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16" w:rsidRPr="00A645AB" w:rsidRDefault="00413216">
      <w:pPr>
        <w:rPr>
          <w:rFonts w:ascii="Times New Roman" w:hAnsi="Times New Roman" w:cs="Times New Roman"/>
        </w:rPr>
      </w:pPr>
    </w:p>
    <w:p w:rsidR="00071BE3" w:rsidRPr="00A645AB" w:rsidRDefault="00071BE3" w:rsidP="00211D42">
      <w:pPr>
        <w:jc w:val="center"/>
        <w:rPr>
          <w:rFonts w:ascii="Times New Roman" w:hAnsi="Times New Roman" w:cs="Times New Roman"/>
          <w:b/>
        </w:rPr>
      </w:pPr>
      <w:r w:rsidRPr="00A645AB">
        <w:rPr>
          <w:rFonts w:ascii="Times New Roman" w:hAnsi="Times New Roman" w:cs="Times New Roman"/>
          <w:b/>
        </w:rPr>
        <w:t xml:space="preserve">UCHWAŁA NR </w:t>
      </w:r>
      <w:r w:rsidR="00211D42" w:rsidRPr="00A645AB">
        <w:rPr>
          <w:rFonts w:ascii="Times New Roman" w:hAnsi="Times New Roman" w:cs="Times New Roman"/>
          <w:b/>
        </w:rPr>
        <w:t xml:space="preserve">…………………… </w:t>
      </w:r>
      <w:r w:rsidR="008F3C33">
        <w:rPr>
          <w:rFonts w:ascii="Times New Roman" w:hAnsi="Times New Roman" w:cs="Times New Roman"/>
          <w:b/>
        </w:rPr>
        <w:t>RAD</w:t>
      </w:r>
      <w:r w:rsidR="00E649EC">
        <w:rPr>
          <w:rFonts w:ascii="Times New Roman" w:hAnsi="Times New Roman" w:cs="Times New Roman"/>
          <w:b/>
        </w:rPr>
        <w:t>Y</w:t>
      </w:r>
      <w:r w:rsidR="000441E9">
        <w:rPr>
          <w:rFonts w:ascii="Times New Roman" w:hAnsi="Times New Roman" w:cs="Times New Roman"/>
          <w:b/>
        </w:rPr>
        <w:t xml:space="preserve"> GMINY </w:t>
      </w:r>
      <w:r w:rsidR="00D6230B">
        <w:rPr>
          <w:rFonts w:ascii="Times New Roman" w:hAnsi="Times New Roman" w:cs="Times New Roman"/>
          <w:b/>
        </w:rPr>
        <w:t>TOKARNIA</w:t>
      </w:r>
    </w:p>
    <w:p w:rsidR="00071BE3" w:rsidRPr="00A645AB" w:rsidRDefault="00071BE3" w:rsidP="00211D42">
      <w:pPr>
        <w:jc w:val="center"/>
        <w:rPr>
          <w:rFonts w:ascii="Times New Roman" w:hAnsi="Times New Roman" w:cs="Times New Roman"/>
        </w:rPr>
      </w:pPr>
      <w:r w:rsidRPr="00A645AB">
        <w:rPr>
          <w:rFonts w:ascii="Times New Roman" w:hAnsi="Times New Roman" w:cs="Times New Roman"/>
        </w:rPr>
        <w:t>z dnia …</w:t>
      </w:r>
      <w:r w:rsidR="00A645AB">
        <w:rPr>
          <w:rFonts w:ascii="Times New Roman" w:hAnsi="Times New Roman" w:cs="Times New Roman"/>
        </w:rPr>
        <w:t>……..</w:t>
      </w:r>
      <w:r w:rsidRPr="00A645AB">
        <w:rPr>
          <w:rFonts w:ascii="Times New Roman" w:hAnsi="Times New Roman" w:cs="Times New Roman"/>
        </w:rPr>
        <w:t>..2016 roku</w:t>
      </w:r>
    </w:p>
    <w:p w:rsidR="00071BE3" w:rsidRPr="00A645AB" w:rsidRDefault="00071BE3" w:rsidP="00211D42">
      <w:pPr>
        <w:jc w:val="center"/>
        <w:rPr>
          <w:rFonts w:ascii="Times New Roman" w:hAnsi="Times New Roman" w:cs="Times New Roman"/>
          <w:b/>
        </w:rPr>
      </w:pPr>
      <w:r w:rsidRPr="00A645AB">
        <w:rPr>
          <w:rFonts w:ascii="Times New Roman" w:hAnsi="Times New Roman" w:cs="Times New Roman"/>
          <w:b/>
        </w:rPr>
        <w:t xml:space="preserve">w sprawie wyznaczenie obszaru zdegradowanego i obszaru rewitalizacji </w:t>
      </w:r>
      <w:r w:rsidR="000441E9">
        <w:rPr>
          <w:rFonts w:ascii="Times New Roman" w:hAnsi="Times New Roman" w:cs="Times New Roman"/>
          <w:b/>
          <w:bCs/>
          <w:sz w:val="24"/>
          <w:szCs w:val="24"/>
        </w:rPr>
        <w:t xml:space="preserve">na terenie gminy </w:t>
      </w:r>
      <w:r w:rsidR="00D6230B">
        <w:rPr>
          <w:rFonts w:ascii="Times New Roman" w:hAnsi="Times New Roman" w:cs="Times New Roman"/>
          <w:b/>
          <w:bCs/>
          <w:sz w:val="24"/>
          <w:szCs w:val="24"/>
        </w:rPr>
        <w:t>Tokarnia</w:t>
      </w:r>
    </w:p>
    <w:p w:rsidR="00071BE3" w:rsidRPr="00A645AB" w:rsidRDefault="00071BE3" w:rsidP="00211D42">
      <w:pPr>
        <w:jc w:val="both"/>
        <w:rPr>
          <w:rFonts w:ascii="Times New Roman" w:hAnsi="Times New Roman" w:cs="Times New Roman"/>
          <w:b/>
        </w:rPr>
      </w:pPr>
    </w:p>
    <w:p w:rsidR="00071BE3" w:rsidRPr="00A645AB" w:rsidRDefault="00071BE3" w:rsidP="00211D42">
      <w:pPr>
        <w:jc w:val="both"/>
        <w:rPr>
          <w:rFonts w:ascii="Times New Roman" w:hAnsi="Times New Roman" w:cs="Times New Roman"/>
        </w:rPr>
      </w:pPr>
      <w:r w:rsidRPr="00A645AB">
        <w:rPr>
          <w:rFonts w:ascii="Times New Roman" w:hAnsi="Times New Roman" w:cs="Times New Roman"/>
        </w:rPr>
        <w:t>Na podstawie art. 18 ust. 2 pkt 15 i art. 41 ust. 1 ustawy z dnia 8 m</w:t>
      </w:r>
      <w:r w:rsidR="00F6557D">
        <w:rPr>
          <w:rFonts w:ascii="Times New Roman" w:hAnsi="Times New Roman" w:cs="Times New Roman"/>
        </w:rPr>
        <w:t>arca o samorządzie gminnym (Dz. </w:t>
      </w:r>
      <w:r w:rsidRPr="00A645AB">
        <w:rPr>
          <w:rFonts w:ascii="Times New Roman" w:hAnsi="Times New Roman" w:cs="Times New Roman"/>
        </w:rPr>
        <w:t xml:space="preserve">U. z 2015 roku poz. 1515), art. 8 i 11 ust. 5 pkt 1 ustawy z </w:t>
      </w:r>
      <w:r w:rsidR="00A645AB">
        <w:rPr>
          <w:rFonts w:ascii="Times New Roman" w:hAnsi="Times New Roman" w:cs="Times New Roman"/>
        </w:rPr>
        <w:t>dnia 9 października 2015 roku o </w:t>
      </w:r>
      <w:r w:rsidRPr="00A645AB">
        <w:rPr>
          <w:rFonts w:ascii="Times New Roman" w:hAnsi="Times New Roman" w:cs="Times New Roman"/>
        </w:rPr>
        <w:t xml:space="preserve">rewitalizacji (Dz. U. z 2015 roku poz. 1777), art. 4 ust. 1, art. 8, art. 13 pkt 2 ustawy z dnia 20 lipca 2000 roku ustawy o ogłaszaniu aktów normatywnych oraz niektórych innych aktów prawnych (Dz. U. z 2015 roku poz. 1484 z </w:t>
      </w:r>
      <w:proofErr w:type="spellStart"/>
      <w:r w:rsidRPr="00A645AB">
        <w:rPr>
          <w:rFonts w:ascii="Times New Roman" w:hAnsi="Times New Roman" w:cs="Times New Roman"/>
        </w:rPr>
        <w:t>późn</w:t>
      </w:r>
      <w:proofErr w:type="spellEnd"/>
      <w:r w:rsidRPr="00A645AB">
        <w:rPr>
          <w:rFonts w:ascii="Times New Roman" w:hAnsi="Times New Roman" w:cs="Times New Roman"/>
        </w:rPr>
        <w:t>. zm.)</w:t>
      </w:r>
    </w:p>
    <w:p w:rsidR="00071BE3" w:rsidRPr="00A645AB" w:rsidRDefault="00071BE3" w:rsidP="00211D42">
      <w:pPr>
        <w:jc w:val="both"/>
        <w:rPr>
          <w:rFonts w:ascii="Times New Roman" w:hAnsi="Times New Roman" w:cs="Times New Roman"/>
        </w:rPr>
      </w:pPr>
    </w:p>
    <w:p w:rsidR="00071BE3" w:rsidRPr="00A645AB" w:rsidRDefault="00A645AB" w:rsidP="00211D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Rada </w:t>
      </w:r>
      <w:r w:rsidR="000441E9">
        <w:rPr>
          <w:rFonts w:ascii="Times New Roman" w:hAnsi="Times New Roman" w:cs="Times New Roman"/>
          <w:b/>
        </w:rPr>
        <w:t xml:space="preserve">Gminy </w:t>
      </w:r>
      <w:r w:rsidR="00D6230B">
        <w:rPr>
          <w:rFonts w:ascii="Times New Roman" w:hAnsi="Times New Roman" w:cs="Times New Roman"/>
          <w:b/>
        </w:rPr>
        <w:t>Tokarnia</w:t>
      </w:r>
      <w:r w:rsidR="00071BE3" w:rsidRPr="00A645AB">
        <w:rPr>
          <w:rFonts w:ascii="Times New Roman" w:hAnsi="Times New Roman" w:cs="Times New Roman"/>
          <w:b/>
        </w:rPr>
        <w:t xml:space="preserve"> uchwala, co następuje:</w:t>
      </w:r>
    </w:p>
    <w:p w:rsidR="00211D42" w:rsidRPr="00A645AB" w:rsidRDefault="00211D42" w:rsidP="00211D42">
      <w:pPr>
        <w:jc w:val="center"/>
        <w:rPr>
          <w:rFonts w:ascii="Times New Roman" w:hAnsi="Times New Roman" w:cs="Times New Roman"/>
          <w:b/>
        </w:rPr>
      </w:pPr>
    </w:p>
    <w:p w:rsidR="00071BE3" w:rsidRPr="00A645AB" w:rsidRDefault="00071BE3" w:rsidP="00211D42">
      <w:pPr>
        <w:jc w:val="both"/>
        <w:rPr>
          <w:rFonts w:ascii="Times New Roman" w:hAnsi="Times New Roman" w:cs="Times New Roman"/>
        </w:rPr>
      </w:pPr>
      <w:r w:rsidRPr="00A645AB">
        <w:rPr>
          <w:rFonts w:ascii="Times New Roman" w:hAnsi="Times New Roman" w:cs="Times New Roman"/>
          <w:b/>
        </w:rPr>
        <w:t xml:space="preserve">§ 1. </w:t>
      </w:r>
      <w:r w:rsidRPr="00A645AB">
        <w:rPr>
          <w:rFonts w:ascii="Times New Roman" w:hAnsi="Times New Roman" w:cs="Times New Roman"/>
        </w:rPr>
        <w:t>Wyznacza się obs</w:t>
      </w:r>
      <w:bookmarkStart w:id="0" w:name="_GoBack"/>
      <w:bookmarkEnd w:id="0"/>
      <w:r w:rsidRPr="00A645AB">
        <w:rPr>
          <w:rFonts w:ascii="Times New Roman" w:hAnsi="Times New Roman" w:cs="Times New Roman"/>
        </w:rPr>
        <w:t>zar zdegradowany</w:t>
      </w:r>
      <w:r w:rsidR="00A645AB">
        <w:rPr>
          <w:rFonts w:ascii="Times New Roman" w:hAnsi="Times New Roman" w:cs="Times New Roman"/>
        </w:rPr>
        <w:t xml:space="preserve"> na terenie gminy</w:t>
      </w:r>
      <w:r w:rsidR="008F3C33">
        <w:rPr>
          <w:rFonts w:ascii="Times New Roman" w:hAnsi="Times New Roman" w:cs="Times New Roman"/>
        </w:rPr>
        <w:t xml:space="preserve"> </w:t>
      </w:r>
      <w:r w:rsidR="00D6230B">
        <w:rPr>
          <w:rFonts w:ascii="Times New Roman" w:hAnsi="Times New Roman" w:cs="Times New Roman"/>
        </w:rPr>
        <w:t>Tokarnia</w:t>
      </w:r>
      <w:r w:rsidRPr="00A645AB">
        <w:rPr>
          <w:rFonts w:ascii="Times New Roman" w:hAnsi="Times New Roman" w:cs="Times New Roman"/>
        </w:rPr>
        <w:t>, którego granice przedstawia mapa stanowiąca załącznik nr 1 do niniejszej uchwały.</w:t>
      </w:r>
    </w:p>
    <w:p w:rsidR="00071BE3" w:rsidRPr="00A645AB" w:rsidRDefault="00071BE3" w:rsidP="00211D42">
      <w:pPr>
        <w:jc w:val="both"/>
        <w:rPr>
          <w:rFonts w:ascii="Times New Roman" w:hAnsi="Times New Roman" w:cs="Times New Roman"/>
        </w:rPr>
      </w:pPr>
      <w:r w:rsidRPr="00A645AB">
        <w:rPr>
          <w:rFonts w:ascii="Times New Roman" w:hAnsi="Times New Roman" w:cs="Times New Roman"/>
          <w:b/>
        </w:rPr>
        <w:t xml:space="preserve">§ </w:t>
      </w:r>
      <w:r w:rsidR="00211D42" w:rsidRPr="00A645AB">
        <w:rPr>
          <w:rFonts w:ascii="Times New Roman" w:hAnsi="Times New Roman" w:cs="Times New Roman"/>
          <w:b/>
        </w:rPr>
        <w:t>2</w:t>
      </w:r>
      <w:r w:rsidRPr="00A645AB">
        <w:rPr>
          <w:rFonts w:ascii="Times New Roman" w:hAnsi="Times New Roman" w:cs="Times New Roman"/>
          <w:b/>
        </w:rPr>
        <w:t xml:space="preserve">. </w:t>
      </w:r>
      <w:r w:rsidRPr="00A645AB">
        <w:rPr>
          <w:rFonts w:ascii="Times New Roman" w:hAnsi="Times New Roman" w:cs="Times New Roman"/>
        </w:rPr>
        <w:t>Wyznacza się obszar rewitalizacji</w:t>
      </w:r>
      <w:r w:rsidR="00A645AB">
        <w:rPr>
          <w:rFonts w:ascii="Times New Roman" w:hAnsi="Times New Roman" w:cs="Times New Roman"/>
        </w:rPr>
        <w:t xml:space="preserve"> na terenie gminy </w:t>
      </w:r>
      <w:r w:rsidR="00D6230B">
        <w:rPr>
          <w:rFonts w:ascii="Times New Roman" w:hAnsi="Times New Roman" w:cs="Times New Roman"/>
        </w:rPr>
        <w:t>Tokarnia</w:t>
      </w:r>
      <w:r w:rsidRPr="00A645AB">
        <w:rPr>
          <w:rFonts w:ascii="Times New Roman" w:hAnsi="Times New Roman" w:cs="Times New Roman"/>
        </w:rPr>
        <w:t>, którego granice przedstawia mapa stanowiąca załącznik nr 2 do niniejszej uchwały.</w:t>
      </w:r>
    </w:p>
    <w:p w:rsidR="00071BE3" w:rsidRPr="00A645AB" w:rsidRDefault="00071BE3" w:rsidP="00211D42">
      <w:pPr>
        <w:jc w:val="both"/>
        <w:rPr>
          <w:rFonts w:ascii="Times New Roman" w:hAnsi="Times New Roman" w:cs="Times New Roman"/>
        </w:rPr>
      </w:pPr>
      <w:r w:rsidRPr="00A645AB">
        <w:rPr>
          <w:rFonts w:ascii="Times New Roman" w:hAnsi="Times New Roman" w:cs="Times New Roman"/>
          <w:b/>
        </w:rPr>
        <w:t xml:space="preserve">§ </w:t>
      </w:r>
      <w:r w:rsidR="00211D42" w:rsidRPr="00A645AB">
        <w:rPr>
          <w:rFonts w:ascii="Times New Roman" w:hAnsi="Times New Roman" w:cs="Times New Roman"/>
          <w:b/>
        </w:rPr>
        <w:t>3</w:t>
      </w:r>
      <w:r w:rsidRPr="00A645AB">
        <w:rPr>
          <w:rFonts w:ascii="Times New Roman" w:hAnsi="Times New Roman" w:cs="Times New Roman"/>
          <w:b/>
        </w:rPr>
        <w:t xml:space="preserve">. </w:t>
      </w:r>
      <w:r w:rsidRPr="00A645AB">
        <w:rPr>
          <w:rFonts w:ascii="Times New Roman" w:hAnsi="Times New Roman" w:cs="Times New Roman"/>
        </w:rPr>
        <w:t xml:space="preserve">Obszary, o których mowa w </w:t>
      </w:r>
      <w:r w:rsidRPr="00A645AB">
        <w:rPr>
          <w:rFonts w:ascii="Times New Roman" w:hAnsi="Times New Roman" w:cs="Times New Roman"/>
          <w:b/>
        </w:rPr>
        <w:t xml:space="preserve">§ 1 </w:t>
      </w:r>
      <w:r w:rsidRPr="00A645AB">
        <w:rPr>
          <w:rFonts w:ascii="Times New Roman" w:hAnsi="Times New Roman" w:cs="Times New Roman"/>
        </w:rPr>
        <w:t>i</w:t>
      </w:r>
      <w:r w:rsidRPr="00A645AB">
        <w:rPr>
          <w:rFonts w:ascii="Times New Roman" w:hAnsi="Times New Roman" w:cs="Times New Roman"/>
          <w:b/>
        </w:rPr>
        <w:t xml:space="preserve"> § 2 </w:t>
      </w:r>
      <w:r w:rsidRPr="00A645AB">
        <w:rPr>
          <w:rFonts w:ascii="Times New Roman" w:hAnsi="Times New Roman" w:cs="Times New Roman"/>
        </w:rPr>
        <w:t>zostały wyznaczone na podstawie diagnozy stanowiącej załącznik nr 3 do niniejszej uchwały, która potwierdza spełnienie przez te obszary przesł</w:t>
      </w:r>
      <w:r w:rsidR="00211D42" w:rsidRPr="00A645AB">
        <w:rPr>
          <w:rFonts w:ascii="Times New Roman" w:hAnsi="Times New Roman" w:cs="Times New Roman"/>
        </w:rPr>
        <w:t>anek ich wyznaczenia.</w:t>
      </w:r>
    </w:p>
    <w:p w:rsidR="00A645AB" w:rsidRDefault="00211D42" w:rsidP="00211D42">
      <w:pPr>
        <w:jc w:val="both"/>
        <w:rPr>
          <w:rFonts w:ascii="Times New Roman" w:hAnsi="Times New Roman" w:cs="Times New Roman"/>
        </w:rPr>
      </w:pPr>
      <w:r w:rsidRPr="00A645AB">
        <w:rPr>
          <w:rFonts w:ascii="Times New Roman" w:hAnsi="Times New Roman" w:cs="Times New Roman"/>
          <w:b/>
        </w:rPr>
        <w:t xml:space="preserve">§ 4. </w:t>
      </w:r>
      <w:r w:rsidRPr="00A645AB">
        <w:rPr>
          <w:rFonts w:ascii="Times New Roman" w:hAnsi="Times New Roman" w:cs="Times New Roman"/>
        </w:rPr>
        <w:t>Wy</w:t>
      </w:r>
      <w:r w:rsidR="00592617">
        <w:rPr>
          <w:rFonts w:ascii="Times New Roman" w:hAnsi="Times New Roman" w:cs="Times New Roman"/>
        </w:rPr>
        <w:t>konani</w:t>
      </w:r>
      <w:r w:rsidRPr="00A645AB">
        <w:rPr>
          <w:rFonts w:ascii="Times New Roman" w:hAnsi="Times New Roman" w:cs="Times New Roman"/>
        </w:rPr>
        <w:t xml:space="preserve">e uchwały powierza się </w:t>
      </w:r>
      <w:r w:rsidR="000441E9">
        <w:rPr>
          <w:rFonts w:ascii="Times New Roman" w:hAnsi="Times New Roman" w:cs="Times New Roman"/>
        </w:rPr>
        <w:t>Wójtowi</w:t>
      </w:r>
      <w:r w:rsidR="008F3C33">
        <w:rPr>
          <w:rFonts w:ascii="Times New Roman" w:hAnsi="Times New Roman" w:cs="Times New Roman"/>
        </w:rPr>
        <w:t xml:space="preserve"> Gminy </w:t>
      </w:r>
      <w:r w:rsidR="00D6230B">
        <w:rPr>
          <w:rFonts w:ascii="Times New Roman" w:hAnsi="Times New Roman" w:cs="Times New Roman"/>
        </w:rPr>
        <w:t>Tokarnia</w:t>
      </w:r>
      <w:r w:rsidR="00A645AB">
        <w:rPr>
          <w:rFonts w:ascii="Times New Roman" w:hAnsi="Times New Roman" w:cs="Times New Roman"/>
        </w:rPr>
        <w:t>.</w:t>
      </w:r>
    </w:p>
    <w:p w:rsidR="00211D42" w:rsidRPr="00A645AB" w:rsidRDefault="00211D42" w:rsidP="00211D42">
      <w:pPr>
        <w:jc w:val="both"/>
        <w:rPr>
          <w:rFonts w:ascii="Times New Roman" w:hAnsi="Times New Roman" w:cs="Times New Roman"/>
        </w:rPr>
      </w:pPr>
      <w:r w:rsidRPr="00A645AB">
        <w:rPr>
          <w:rFonts w:ascii="Times New Roman" w:hAnsi="Times New Roman" w:cs="Times New Roman"/>
          <w:b/>
        </w:rPr>
        <w:t xml:space="preserve">§ 5. </w:t>
      </w:r>
      <w:r w:rsidRPr="00A645AB">
        <w:rPr>
          <w:rFonts w:ascii="Times New Roman" w:hAnsi="Times New Roman" w:cs="Times New Roman"/>
        </w:rPr>
        <w:t>Uchwała wchodzi w życie po upływie 14 dni od dnia ogłoszenia w Dzienniku Urzędowym Województwa Małopolskiego.</w:t>
      </w:r>
    </w:p>
    <w:sectPr w:rsidR="00211D42" w:rsidRPr="00A645AB" w:rsidSect="00FB4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1BE3"/>
    <w:rsid w:val="000441E9"/>
    <w:rsid w:val="00071BE3"/>
    <w:rsid w:val="00211D42"/>
    <w:rsid w:val="00413216"/>
    <w:rsid w:val="00592617"/>
    <w:rsid w:val="008F3C33"/>
    <w:rsid w:val="00A4015A"/>
    <w:rsid w:val="00A645AB"/>
    <w:rsid w:val="00D6230B"/>
    <w:rsid w:val="00E649EC"/>
    <w:rsid w:val="00F6557D"/>
    <w:rsid w:val="00FB4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j.korabik</cp:lastModifiedBy>
  <cp:revision>8</cp:revision>
  <dcterms:created xsi:type="dcterms:W3CDTF">2016-07-11T12:15:00Z</dcterms:created>
  <dcterms:modified xsi:type="dcterms:W3CDTF">2016-11-14T10:21:00Z</dcterms:modified>
</cp:coreProperties>
</file>