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EC" w:rsidRPr="003572EC" w:rsidRDefault="00506DBF" w:rsidP="003572EC">
      <w:pPr>
        <w:jc w:val="right"/>
        <w:rPr>
          <w:rFonts w:asciiTheme="minorHAnsi" w:hAnsiTheme="minorHAnsi"/>
          <w:i/>
          <w:u w:val="single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0064C0"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3572EC" w:rsidRPr="003572EC">
        <w:rPr>
          <w:rFonts w:asciiTheme="minorHAnsi" w:hAnsiTheme="minorHAnsi"/>
          <w:i/>
          <w:u w:val="single"/>
        </w:rPr>
        <w:t>Załącznik nr 6 do SIWZ</w:t>
      </w:r>
    </w:p>
    <w:p w:rsidR="003572EC" w:rsidRPr="003572EC" w:rsidRDefault="003572EC" w:rsidP="003572EC">
      <w:pPr>
        <w:jc w:val="right"/>
        <w:rPr>
          <w:rFonts w:asciiTheme="minorHAnsi" w:hAnsiTheme="minorHAnsi"/>
          <w:i/>
          <w:u w:val="single"/>
        </w:rPr>
      </w:pPr>
      <w:r w:rsidRPr="003572EC">
        <w:rPr>
          <w:rFonts w:asciiTheme="minorHAnsi" w:hAnsiTheme="minorHAnsi"/>
          <w:i/>
        </w:rPr>
        <w:t>ZP. 271.3.2015</w:t>
      </w:r>
    </w:p>
    <w:p w:rsidR="00506DBF" w:rsidRPr="00506DBF" w:rsidRDefault="00506DBF" w:rsidP="005909AE">
      <w:pPr>
        <w:jc w:val="right"/>
        <w:rPr>
          <w:rFonts w:eastAsia="Times New Roman" w:cs="Times New Roman"/>
          <w:b/>
          <w:bCs/>
          <w:i/>
          <w:sz w:val="22"/>
          <w:lang w:eastAsia="pl-PL"/>
        </w:rPr>
      </w:pPr>
    </w:p>
    <w:p w:rsidR="00A13FE2" w:rsidRDefault="003C24E8" w:rsidP="003C24E8">
      <w:pPr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E32E7">
        <w:rPr>
          <w:rFonts w:eastAsia="Times New Roman" w:cs="Times New Roman"/>
          <w:b/>
          <w:bCs/>
          <w:sz w:val="28"/>
          <w:szCs w:val="28"/>
          <w:lang w:eastAsia="pl-PL"/>
        </w:rPr>
        <w:t>FORMULARZ CENOWY</w:t>
      </w:r>
    </w:p>
    <w:p w:rsidR="003C24E8" w:rsidRDefault="003C24E8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06DBF" w:rsidRPr="003C24E8" w:rsidRDefault="00506DBF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817"/>
        <w:gridCol w:w="2638"/>
        <w:gridCol w:w="1189"/>
        <w:gridCol w:w="960"/>
        <w:gridCol w:w="33"/>
        <w:gridCol w:w="992"/>
        <w:gridCol w:w="10"/>
        <w:gridCol w:w="132"/>
        <w:gridCol w:w="1134"/>
        <w:gridCol w:w="1005"/>
        <w:gridCol w:w="6"/>
        <w:gridCol w:w="1110"/>
        <w:gridCol w:w="18"/>
        <w:gridCol w:w="995"/>
        <w:gridCol w:w="1559"/>
      </w:tblGrid>
      <w:tr w:rsidR="003C24E8" w:rsidRPr="003C24E8" w:rsidTr="00466753">
        <w:trPr>
          <w:jc w:val="center"/>
        </w:trPr>
        <w:tc>
          <w:tcPr>
            <w:tcW w:w="1259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C24E8" w:rsidRPr="003C24E8" w:rsidRDefault="003C24E8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3C24E8" w:rsidRPr="003C24E8" w:rsidRDefault="003C24E8" w:rsidP="003C24E8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C24E8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Kalkulacja ilości przesyłek pocztowych w przedziałach wagowych</w:t>
            </w:r>
          </w:p>
          <w:p w:rsidR="003C24E8" w:rsidRPr="003C24E8" w:rsidRDefault="003C24E8">
            <w:pPr>
              <w:rPr>
                <w:rFonts w:cs="Times New Roman"/>
              </w:rPr>
            </w:pPr>
          </w:p>
        </w:tc>
      </w:tr>
      <w:tr w:rsidR="003C24E8" w:rsidRPr="008873EA" w:rsidTr="00466753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120620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>Rodzaj przesyłki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54748E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</w:t>
            </w:r>
            <w:r w:rsidR="003C24E8" w:rsidRPr="00506DBF">
              <w:rPr>
                <w:rFonts w:eastAsia="Times New Roman" w:cs="Times New Roman"/>
                <w:b/>
                <w:bCs/>
                <w:lang w:eastAsia="pl-PL"/>
              </w:rPr>
              <w:t>aga przesyłki (do  gr.)</w:t>
            </w:r>
          </w:p>
        </w:tc>
        <w:tc>
          <w:tcPr>
            <w:tcW w:w="326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54748E" w:rsidP="003C24E8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</w:t>
            </w:r>
            <w:r w:rsidR="003C24E8" w:rsidRPr="00506DBF">
              <w:rPr>
                <w:rFonts w:eastAsia="Times New Roman" w:cs="Times New Roman"/>
                <w:b/>
                <w:bCs/>
                <w:lang w:eastAsia="pl-PL"/>
              </w:rPr>
              <w:t>zacunkowa ilość przesyłki</w:t>
            </w:r>
          </w:p>
        </w:tc>
        <w:tc>
          <w:tcPr>
            <w:tcW w:w="313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 xml:space="preserve">Cena jednostkowa  brutto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 xml:space="preserve">Wartość zamówienia brutto </w:t>
            </w:r>
          </w:p>
        </w:tc>
      </w:tr>
      <w:tr w:rsidR="00D331A5" w:rsidRPr="008873EA" w:rsidTr="00466753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120620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teren małopol-ski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poza małopol-ską</w:t>
            </w:r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teren małopol-ski</w:t>
            </w: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poza małopol-ską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120620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krajowe nierejestrowane niebędące przesyłkami najszybszej kategorii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745D2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1 100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331A5" w:rsidRPr="007F6954" w:rsidRDefault="00745D26" w:rsidP="00745D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1 0</w:t>
            </w:r>
            <w:r w:rsidR="0046675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466753">
              <w:rPr>
                <w:rFonts w:cs="Times New Roman"/>
                <w:b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745D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331A5"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331A5"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55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120620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niebędące 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466753">
        <w:trPr>
          <w:trHeight w:val="252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7F6954" w:rsidRDefault="00D331A5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673F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673F3C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 krajowe nierejestrowane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</w:t>
            </w:r>
            <w:r>
              <w:rPr>
                <w:rFonts w:eastAsia="Times New Roman" w:cs="Times New Roman"/>
                <w:lang w:eastAsia="pl-PL"/>
              </w:rPr>
              <w:t>aryt</w:t>
            </w:r>
            <w:r>
              <w:rPr>
                <w:rFonts w:eastAsia="Times New Roman" w:cs="Times New Roman"/>
                <w:lang w:eastAsia="pl-PL"/>
              </w:rPr>
              <w:t xml:space="preserve">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673F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120620" w:rsidP="00673F3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120620" w:rsidP="00673F3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673F3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 w:rsidP="00673F3C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20620" w:rsidRPr="003C24E8" w:rsidRDefault="00120620" w:rsidP="00673F3C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673F3C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673F3C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3.2</w:t>
            </w:r>
          </w:p>
        </w:tc>
        <w:tc>
          <w:tcPr>
            <w:tcW w:w="26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 krajowe nierejestrowane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</w:t>
            </w:r>
            <w:r>
              <w:rPr>
                <w:rFonts w:eastAsia="Times New Roman" w:cs="Times New Roman"/>
                <w:lang w:eastAsia="pl-PL"/>
              </w:rPr>
              <w:t>aryt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120620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381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 będące 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 będące przesyłkami najszybszej kategorii w obrocie zagranicznym poza obszarem Europy – Ameryka Północna, Afryka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47775A">
            <w:pPr>
              <w:jc w:val="center"/>
              <w:rPr>
                <w:rFonts w:cs="Times New Roman"/>
              </w:rPr>
            </w:pPr>
          </w:p>
          <w:p w:rsidR="00120620" w:rsidRDefault="00120620" w:rsidP="0047775A">
            <w:pPr>
              <w:jc w:val="center"/>
              <w:rPr>
                <w:rFonts w:cs="Times New Roman"/>
              </w:rPr>
            </w:pPr>
          </w:p>
          <w:p w:rsidR="00120620" w:rsidRDefault="00120620" w:rsidP="0047775A">
            <w:pPr>
              <w:jc w:val="center"/>
              <w:rPr>
                <w:rFonts w:cs="Times New Roman"/>
              </w:rPr>
            </w:pPr>
          </w:p>
          <w:p w:rsidR="00120620" w:rsidRDefault="00120620" w:rsidP="0047775A">
            <w:pPr>
              <w:jc w:val="center"/>
              <w:rPr>
                <w:rFonts w:cs="Times New Roman"/>
              </w:rPr>
            </w:pPr>
          </w:p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niebędące przesyłkami najszybszej kategorii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7 000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6 000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1 000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80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7F6954" w:rsidRDefault="00120620" w:rsidP="006413C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120620" w:rsidRPr="007F6954" w:rsidRDefault="00120620" w:rsidP="000064C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7F6954" w:rsidRDefault="00120620" w:rsidP="000064C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0138A3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="000138A3">
              <w:rPr>
                <w:rFonts w:cs="Times New Roman"/>
              </w:rPr>
              <w:t>1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będące przesyłkami najszybszej kategorii w obrocie krajowym</w:t>
            </w:r>
            <w:r w:rsidR="000138A3">
              <w:rPr>
                <w:rFonts w:eastAsia="Times New Roman" w:cs="Times New Roman"/>
                <w:lang w:eastAsia="pl-PL"/>
              </w:rPr>
              <w:t xml:space="preserve"> – 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0138A3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7F6954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0138A3">
        <w:trPr>
          <w:trHeight w:val="495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0620" w:rsidRPr="007F6954" w:rsidRDefault="000138A3" w:rsidP="000138A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0620" w:rsidRPr="007F6954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0138A3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620" w:rsidRPr="007F6954" w:rsidRDefault="00120620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0138A3" w:rsidRPr="003C24E8" w:rsidTr="00266A3D">
        <w:trPr>
          <w:trHeight w:val="420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38A3" w:rsidRPr="003C24E8" w:rsidRDefault="000138A3" w:rsidP="000138A3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</w:t>
            </w:r>
          </w:p>
        </w:tc>
        <w:tc>
          <w:tcPr>
            <w:tcW w:w="26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38A3" w:rsidRPr="009E32E7" w:rsidRDefault="000138A3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 xml:space="preserve">Polecone krajowe przesyłki rejestrowane będące przesyłkami </w:t>
            </w:r>
            <w:r w:rsidRPr="009E32E7">
              <w:rPr>
                <w:rFonts w:eastAsia="Times New Roman" w:cs="Times New Roman"/>
                <w:lang w:eastAsia="pl-PL"/>
              </w:rPr>
              <w:lastRenderedPageBreak/>
              <w:t>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8A3" w:rsidRDefault="000138A3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</w:tr>
      <w:tr w:rsidR="000138A3" w:rsidRPr="003C24E8" w:rsidTr="00266A3D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38A3" w:rsidRPr="003C24E8" w:rsidRDefault="000138A3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38A3" w:rsidRPr="009E32E7" w:rsidRDefault="000138A3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8A3" w:rsidRDefault="000138A3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</w:tr>
      <w:tr w:rsidR="000138A3" w:rsidRPr="003C24E8" w:rsidTr="000138A3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9E32E7" w:rsidRDefault="000138A3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8A3" w:rsidRDefault="000138A3" w:rsidP="00DE56B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8A3" w:rsidRDefault="000138A3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11356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8A3" w:rsidRPr="003C24E8" w:rsidRDefault="000138A3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6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 xml:space="preserve">Polecone zagraniczne rejestrowane będące </w:t>
            </w:r>
          </w:p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20620" w:rsidRPr="009E32E7" w:rsidRDefault="00120620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 w:rsidP="004777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134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zagraniczne rejestrowane będące przesyłkami najszybszej kategorii w obrocie zagranicznym obszar Ameryki Północnej, Afryki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>
            <w:pPr>
              <w:rPr>
                <w:rFonts w:cs="Times New Roman"/>
              </w:rPr>
            </w:pPr>
          </w:p>
          <w:p w:rsidR="00120620" w:rsidRDefault="00120620">
            <w:pPr>
              <w:rPr>
                <w:rFonts w:cs="Times New Roman"/>
              </w:rPr>
            </w:pPr>
          </w:p>
          <w:p w:rsidR="00120620" w:rsidRDefault="00120620">
            <w:pPr>
              <w:rPr>
                <w:rFonts w:cs="Times New Roman"/>
              </w:rPr>
            </w:pPr>
          </w:p>
          <w:p w:rsidR="00120620" w:rsidRPr="003C24E8" w:rsidRDefault="00120620" w:rsidP="00506D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Paczki Krajowe paczki rejestrowane niebędące paczkami najszybszej kategorii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506DBF">
            <w:pPr>
              <w:jc w:val="center"/>
              <w:rPr>
                <w:rFonts w:cs="Times New Roman"/>
              </w:rPr>
            </w:pPr>
          </w:p>
          <w:p w:rsidR="00120620" w:rsidRDefault="00120620" w:rsidP="00506D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 2 kg</w:t>
            </w:r>
          </w:p>
          <w:p w:rsidR="00120620" w:rsidRPr="003C24E8" w:rsidRDefault="00120620" w:rsidP="00506D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5 kg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Usługa zwrotne poświadczenie odbioru przesyłek rejestrowanych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506DBF">
            <w:pPr>
              <w:jc w:val="center"/>
              <w:rPr>
                <w:rFonts w:cs="Times New Roman"/>
              </w:rPr>
            </w:pPr>
          </w:p>
          <w:p w:rsidR="00120620" w:rsidRDefault="00120620" w:rsidP="00506DBF">
            <w:pPr>
              <w:jc w:val="center"/>
              <w:rPr>
                <w:rFonts w:cs="Times New Roman"/>
              </w:rPr>
            </w:pPr>
          </w:p>
          <w:p w:rsidR="00120620" w:rsidRPr="003C24E8" w:rsidRDefault="00120620" w:rsidP="00506D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120620" w:rsidRDefault="00120620" w:rsidP="00120620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="Times New Roman"/>
                <w:b/>
              </w:rPr>
            </w:pPr>
            <w:r w:rsidRPr="00120620">
              <w:rPr>
                <w:rFonts w:cs="Times New Roman"/>
                <w:b/>
              </w:rPr>
              <w:t>200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Usługa zwrotne poświadczenie odbioru przesyłek rejestrowanych w obrocie zagranicznym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506DBF">
            <w:pPr>
              <w:jc w:val="center"/>
              <w:rPr>
                <w:rFonts w:cs="Times New Roman"/>
              </w:rPr>
            </w:pPr>
          </w:p>
          <w:p w:rsidR="00120620" w:rsidRDefault="00120620" w:rsidP="00506DBF">
            <w:pPr>
              <w:jc w:val="center"/>
              <w:rPr>
                <w:rFonts w:cs="Times New Roman"/>
              </w:rPr>
            </w:pPr>
          </w:p>
          <w:p w:rsidR="00120620" w:rsidRPr="003C24E8" w:rsidRDefault="00120620" w:rsidP="00506D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  <w:tr w:rsidR="00120620" w:rsidRPr="003C24E8" w:rsidTr="00466753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120620" w:rsidRDefault="00120620" w:rsidP="001206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Usługa "zwrot do nadawcy" w obrocie krajowym,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506DBF">
            <w:pPr>
              <w:jc w:val="center"/>
              <w:rPr>
                <w:rFonts w:cs="Times New Roman"/>
              </w:rPr>
            </w:pPr>
          </w:p>
          <w:p w:rsidR="00120620" w:rsidRPr="003C24E8" w:rsidRDefault="00120620" w:rsidP="00506D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Default="00120620" w:rsidP="007F6954">
            <w:pPr>
              <w:jc w:val="center"/>
              <w:rPr>
                <w:rFonts w:cs="Times New Roman"/>
                <w:b/>
              </w:rPr>
            </w:pPr>
          </w:p>
          <w:p w:rsidR="00120620" w:rsidRPr="007F6954" w:rsidRDefault="00120620" w:rsidP="007F695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500</w:t>
            </w:r>
          </w:p>
        </w:tc>
        <w:tc>
          <w:tcPr>
            <w:tcW w:w="3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20" w:rsidRPr="003C24E8" w:rsidRDefault="00120620">
            <w:pPr>
              <w:rPr>
                <w:rFonts w:cs="Times New Roman"/>
              </w:rPr>
            </w:pPr>
          </w:p>
        </w:tc>
      </w:tr>
    </w:tbl>
    <w:p w:rsidR="00031CD9" w:rsidRDefault="00031CD9">
      <w:pPr>
        <w:rPr>
          <w:rFonts w:cs="Times New Roman"/>
        </w:rPr>
      </w:pPr>
    </w:p>
    <w:p w:rsidR="003572EC" w:rsidRPr="003572EC" w:rsidRDefault="00AD0194" w:rsidP="003572EC">
      <w:pPr>
        <w:pStyle w:val="Default"/>
        <w:spacing w:line="360" w:lineRule="auto"/>
        <w:jc w:val="both"/>
        <w:rPr>
          <w:i/>
        </w:rPr>
      </w:pPr>
      <w:r w:rsidRPr="00AD0194">
        <w:rPr>
          <w:i/>
        </w:rPr>
        <w:lastRenderedPageBreak/>
        <w:t>W powyższej tabeli znajdują się rodzaje przesyłek (usług pocztowych) jakie będą zlecane  wykonawcy oraz średni</w:t>
      </w:r>
      <w:r w:rsidR="003572EC">
        <w:rPr>
          <w:i/>
        </w:rPr>
        <w:t>e ilości danej korespondencji w ramach realizacji przedmiotu zamówienia</w:t>
      </w:r>
      <w:r w:rsidRPr="00AD0194">
        <w:rPr>
          <w:i/>
        </w:rPr>
        <w:t xml:space="preserve">. Zamawiający nie jest zobowiązany do realizowania podanych ilości przesyłek. Faktyczne ilości realizowanych przesyłek w </w:t>
      </w:r>
      <w:r w:rsidR="003572EC">
        <w:rPr>
          <w:i/>
        </w:rPr>
        <w:t xml:space="preserve">ramach umowy </w:t>
      </w:r>
      <w:r w:rsidRPr="00AD0194">
        <w:rPr>
          <w:i/>
        </w:rPr>
        <w:t xml:space="preserve">mogą odbiegać od podanych średnich ilości. </w:t>
      </w:r>
    </w:p>
    <w:p w:rsidR="003572EC" w:rsidRDefault="003572EC" w:rsidP="003572EC">
      <w:pPr>
        <w:jc w:val="right"/>
        <w:rPr>
          <w:rFonts w:asciiTheme="minorHAnsi" w:hAnsiTheme="minorHAnsi"/>
          <w:szCs w:val="24"/>
        </w:rPr>
      </w:pPr>
      <w:r w:rsidRPr="007E3E5E">
        <w:rPr>
          <w:rFonts w:asciiTheme="minorHAnsi" w:hAnsiTheme="minorHAnsi"/>
          <w:szCs w:val="24"/>
        </w:rPr>
        <w:t>………………</w:t>
      </w:r>
      <w:r w:rsidR="00730093">
        <w:rPr>
          <w:rFonts w:asciiTheme="minorHAnsi" w:hAnsiTheme="minorHAnsi"/>
          <w:szCs w:val="24"/>
        </w:rPr>
        <w:t>……………………………….., dnia ……..…… 2015</w:t>
      </w:r>
      <w:r w:rsidRPr="007E3E5E">
        <w:rPr>
          <w:rFonts w:asciiTheme="minorHAnsi" w:hAnsiTheme="minorHAnsi"/>
          <w:szCs w:val="24"/>
        </w:rPr>
        <w:t xml:space="preserve"> r.</w:t>
      </w:r>
    </w:p>
    <w:p w:rsidR="003572EC" w:rsidRPr="007E3E5E" w:rsidRDefault="003572EC" w:rsidP="003572EC">
      <w:pPr>
        <w:jc w:val="right"/>
        <w:rPr>
          <w:rFonts w:asciiTheme="minorHAnsi" w:hAnsiTheme="minorHAnsi"/>
          <w:szCs w:val="24"/>
        </w:rPr>
      </w:pPr>
    </w:p>
    <w:p w:rsidR="003572EC" w:rsidRDefault="003572EC" w:rsidP="003572EC">
      <w:pPr>
        <w:jc w:val="right"/>
        <w:rPr>
          <w:szCs w:val="24"/>
        </w:rPr>
      </w:pPr>
    </w:p>
    <w:p w:rsidR="003572EC" w:rsidRPr="006C05A2" w:rsidRDefault="003572EC" w:rsidP="003572EC">
      <w:pPr>
        <w:jc w:val="right"/>
        <w:rPr>
          <w:szCs w:val="24"/>
        </w:rPr>
      </w:pPr>
    </w:p>
    <w:p w:rsidR="003572EC" w:rsidRPr="006C05A2" w:rsidRDefault="003572EC" w:rsidP="003572EC">
      <w:pPr>
        <w:spacing w:after="120"/>
        <w:jc w:val="right"/>
        <w:rPr>
          <w:rFonts w:ascii="Calibri" w:eastAsia="Times New Roman" w:hAnsi="Calibri" w:cs="Times New Roman"/>
          <w:szCs w:val="24"/>
        </w:rPr>
      </w:pPr>
      <w:r w:rsidRPr="006C05A2">
        <w:rPr>
          <w:rFonts w:ascii="Calibri" w:eastAsia="Times New Roman" w:hAnsi="Calibri" w:cs="Times New Roman"/>
          <w:szCs w:val="24"/>
        </w:rPr>
        <w:t xml:space="preserve">  ………………………………………………………………….</w:t>
      </w:r>
    </w:p>
    <w:p w:rsidR="003572EC" w:rsidRDefault="003572EC" w:rsidP="003572EC">
      <w:pPr>
        <w:ind w:left="1418"/>
        <w:jc w:val="right"/>
        <w:rPr>
          <w:rFonts w:ascii="Calibri" w:hAnsi="Calibri"/>
          <w:i/>
          <w:sz w:val="18"/>
          <w:szCs w:val="18"/>
        </w:rPr>
      </w:pP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  <w:sz w:val="18"/>
          <w:szCs w:val="18"/>
        </w:rPr>
        <w:t xml:space="preserve">             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       / podpis</w:t>
      </w:r>
      <w:r w:rsidRPr="006C05A2">
        <w:rPr>
          <w:rFonts w:ascii="Calibri" w:hAnsi="Calibri"/>
          <w:i/>
          <w:sz w:val="18"/>
          <w:szCs w:val="18"/>
        </w:rPr>
        <w:t>(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>y</w:t>
      </w:r>
      <w:r w:rsidRPr="006C05A2">
        <w:rPr>
          <w:rFonts w:ascii="Calibri" w:hAnsi="Calibri"/>
          <w:i/>
          <w:sz w:val="18"/>
          <w:szCs w:val="18"/>
        </w:rPr>
        <w:t>)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osób</w:t>
      </w:r>
      <w:r w:rsidRPr="006C05A2">
        <w:rPr>
          <w:rFonts w:ascii="Calibri" w:hAnsi="Calibri"/>
          <w:i/>
          <w:sz w:val="18"/>
          <w:szCs w:val="18"/>
        </w:rPr>
        <w:t xml:space="preserve">(y) upoważnionej (ych) 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do </w:t>
      </w:r>
      <w:r w:rsidRPr="006C05A2">
        <w:rPr>
          <w:rFonts w:ascii="Calibri" w:hAnsi="Calibri"/>
          <w:i/>
          <w:sz w:val="18"/>
          <w:szCs w:val="18"/>
        </w:rPr>
        <w:t xml:space="preserve">reprezentowania Wykonawcy </w:t>
      </w:r>
    </w:p>
    <w:p w:rsidR="003572EC" w:rsidRPr="006C05A2" w:rsidRDefault="003572EC" w:rsidP="003572EC">
      <w:pPr>
        <w:ind w:left="1418"/>
        <w:jc w:val="right"/>
        <w:rPr>
          <w:rFonts w:ascii="Calibri" w:hAnsi="Calibri"/>
          <w:i/>
          <w:sz w:val="18"/>
          <w:szCs w:val="18"/>
        </w:rPr>
      </w:pPr>
      <w:r w:rsidRPr="006C05A2">
        <w:rPr>
          <w:rFonts w:ascii="Calibri" w:hAnsi="Calibri"/>
          <w:i/>
          <w:sz w:val="18"/>
          <w:szCs w:val="18"/>
        </w:rPr>
        <w:t xml:space="preserve">lub Pełnomocnika Wykonawców wspólnie </w:t>
      </w:r>
    </w:p>
    <w:p w:rsidR="00466753" w:rsidRPr="003572EC" w:rsidRDefault="003572EC" w:rsidP="003572EC">
      <w:pPr>
        <w:ind w:left="1418"/>
        <w:jc w:val="right"/>
        <w:rPr>
          <w:rFonts w:ascii="Calibri" w:eastAsia="Times New Roman" w:hAnsi="Calibri" w:cs="Times New Roman"/>
          <w:i/>
          <w:sz w:val="18"/>
          <w:szCs w:val="18"/>
        </w:rPr>
      </w:pPr>
      <w:r w:rsidRPr="006C05A2">
        <w:rPr>
          <w:rFonts w:ascii="Calibri" w:hAnsi="Calibri"/>
          <w:i/>
          <w:sz w:val="18"/>
          <w:szCs w:val="18"/>
        </w:rPr>
        <w:t>ubiegających się o udzielenie zamówienia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>/</w:t>
      </w:r>
    </w:p>
    <w:p w:rsidR="00031CD9" w:rsidRDefault="00031CD9">
      <w:pPr>
        <w:rPr>
          <w:rFonts w:cs="Times New Roman"/>
        </w:rPr>
      </w:pPr>
    </w:p>
    <w:p w:rsidR="00031CD9" w:rsidRDefault="00031CD9">
      <w:pPr>
        <w:rPr>
          <w:rFonts w:cs="Times New Roman"/>
        </w:rPr>
      </w:pPr>
    </w:p>
    <w:sectPr w:rsidR="00031CD9" w:rsidSect="00D33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162"/>
    <w:multiLevelType w:val="hybridMultilevel"/>
    <w:tmpl w:val="E3B8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A2A"/>
    <w:multiLevelType w:val="hybridMultilevel"/>
    <w:tmpl w:val="A16C3EEC"/>
    <w:lvl w:ilvl="0" w:tplc="D93A122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3556"/>
    <w:multiLevelType w:val="hybridMultilevel"/>
    <w:tmpl w:val="922A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3C24E8"/>
    <w:rsid w:val="000064C0"/>
    <w:rsid w:val="000138A3"/>
    <w:rsid w:val="00031CD9"/>
    <w:rsid w:val="0011356B"/>
    <w:rsid w:val="00120620"/>
    <w:rsid w:val="00254211"/>
    <w:rsid w:val="003432E7"/>
    <w:rsid w:val="003572EC"/>
    <w:rsid w:val="003C24E8"/>
    <w:rsid w:val="00466753"/>
    <w:rsid w:val="0047775A"/>
    <w:rsid w:val="004A0B2C"/>
    <w:rsid w:val="0050058F"/>
    <w:rsid w:val="00506DBF"/>
    <w:rsid w:val="0054748E"/>
    <w:rsid w:val="005909AE"/>
    <w:rsid w:val="006E7B49"/>
    <w:rsid w:val="00730093"/>
    <w:rsid w:val="00742AB7"/>
    <w:rsid w:val="00745D26"/>
    <w:rsid w:val="007625AC"/>
    <w:rsid w:val="007F6954"/>
    <w:rsid w:val="00875EC0"/>
    <w:rsid w:val="008873EA"/>
    <w:rsid w:val="009F75B7"/>
    <w:rsid w:val="00A13FE2"/>
    <w:rsid w:val="00AD0194"/>
    <w:rsid w:val="00D331A5"/>
    <w:rsid w:val="00D83AC1"/>
    <w:rsid w:val="00D9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4E8"/>
    <w:pPr>
      <w:ind w:left="720"/>
      <w:contextualSpacing/>
    </w:pPr>
  </w:style>
  <w:style w:type="paragraph" w:customStyle="1" w:styleId="Default">
    <w:name w:val="Default"/>
    <w:rsid w:val="00AD0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C88F6-2E08-427F-9155-F5B23E72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MalgorzataDybek</dc:creator>
  <cp:keywords/>
  <dc:description/>
  <cp:lastModifiedBy> </cp:lastModifiedBy>
  <cp:revision>6</cp:revision>
  <cp:lastPrinted>2015-03-17T09:48:00Z</cp:lastPrinted>
  <dcterms:created xsi:type="dcterms:W3CDTF">2015-03-17T09:45:00Z</dcterms:created>
  <dcterms:modified xsi:type="dcterms:W3CDTF">2015-03-17T09:50:00Z</dcterms:modified>
</cp:coreProperties>
</file>