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1418"/>
        <w:gridCol w:w="2268"/>
        <w:gridCol w:w="1403"/>
        <w:gridCol w:w="1267"/>
        <w:gridCol w:w="1866"/>
        <w:gridCol w:w="2410"/>
      </w:tblGrid>
      <w:tr w:rsidR="002A3706" w:rsidTr="00DE3F72">
        <w:tc>
          <w:tcPr>
            <w:tcW w:w="15877" w:type="dxa"/>
            <w:gridSpan w:val="9"/>
          </w:tcPr>
          <w:p w:rsidR="002A3706" w:rsidRPr="007A0EF4" w:rsidRDefault="002A3706" w:rsidP="002A3706">
            <w:pPr>
              <w:jc w:val="center"/>
              <w:rPr>
                <w:b/>
                <w:sz w:val="28"/>
                <w:szCs w:val="28"/>
              </w:rPr>
            </w:pPr>
            <w:r w:rsidRPr="007A0EF4">
              <w:rPr>
                <w:b/>
                <w:sz w:val="28"/>
                <w:szCs w:val="28"/>
              </w:rPr>
              <w:t>REJESTR INSTYTUCJI KULTURY, DLA KTÓRYCH ORGANIZATOREM JEST GMINA WIŚNIOWA</w:t>
            </w:r>
          </w:p>
          <w:p w:rsidR="002A3706" w:rsidRDefault="002A3706" w:rsidP="002A3706">
            <w:pPr>
              <w:jc w:val="center"/>
              <w:rPr>
                <w:b/>
              </w:rPr>
            </w:pPr>
            <w:r>
              <w:rPr>
                <w:b/>
              </w:rPr>
              <w:t xml:space="preserve">założony w dniu 21 maja 2012 r. w oparciu o Rozporządzenie Ministra Kultury i Dziedzictwa Narodowego z dnia 26 stycznia 2012 r. </w:t>
            </w:r>
          </w:p>
          <w:p w:rsidR="002A3706" w:rsidRPr="002A3706" w:rsidRDefault="002A3706" w:rsidP="00C71F7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Dz.U</w:t>
            </w:r>
            <w:proofErr w:type="spellEnd"/>
            <w:r>
              <w:rPr>
                <w:b/>
              </w:rPr>
              <w:t xml:space="preserve">. z 2012 r. poz. 189) </w:t>
            </w:r>
            <w:r w:rsidR="00BF72C2">
              <w:rPr>
                <w:b/>
              </w:rPr>
              <w:t>przedstawia stan w dniu założenia rejestru.</w:t>
            </w:r>
          </w:p>
        </w:tc>
      </w:tr>
      <w:tr w:rsidR="007A0EF4" w:rsidTr="0052220D">
        <w:tc>
          <w:tcPr>
            <w:tcW w:w="1276" w:type="dxa"/>
          </w:tcPr>
          <w:p w:rsidR="002A3706" w:rsidRDefault="00C71F79" w:rsidP="00C71F79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A3706" w:rsidRDefault="00C71F79" w:rsidP="00C71F7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A3706" w:rsidRDefault="00C71F79" w:rsidP="00C71F7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A3706" w:rsidRDefault="00C71F79" w:rsidP="00C71F79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A3706" w:rsidRDefault="00C71F79" w:rsidP="00C71F79">
            <w:pPr>
              <w:jc w:val="center"/>
            </w:pPr>
            <w:r>
              <w:t>5</w:t>
            </w:r>
          </w:p>
        </w:tc>
        <w:tc>
          <w:tcPr>
            <w:tcW w:w="1403" w:type="dxa"/>
          </w:tcPr>
          <w:p w:rsidR="002A3706" w:rsidRDefault="00C71F79" w:rsidP="00C71F79">
            <w:pPr>
              <w:jc w:val="center"/>
            </w:pPr>
            <w:r>
              <w:t>6</w:t>
            </w:r>
          </w:p>
        </w:tc>
        <w:tc>
          <w:tcPr>
            <w:tcW w:w="1267" w:type="dxa"/>
          </w:tcPr>
          <w:p w:rsidR="002A3706" w:rsidRDefault="00C71F79" w:rsidP="00C71F79">
            <w:pPr>
              <w:jc w:val="center"/>
            </w:pPr>
            <w:r>
              <w:t>7</w:t>
            </w:r>
          </w:p>
        </w:tc>
        <w:tc>
          <w:tcPr>
            <w:tcW w:w="1866" w:type="dxa"/>
          </w:tcPr>
          <w:p w:rsidR="002A3706" w:rsidRDefault="00C71F79" w:rsidP="00C71F79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2A3706" w:rsidRDefault="00C71F79" w:rsidP="00C71F79">
            <w:pPr>
              <w:jc w:val="center"/>
            </w:pPr>
            <w:r>
              <w:t>9</w:t>
            </w:r>
          </w:p>
        </w:tc>
      </w:tr>
      <w:tr w:rsidR="007A0EF4" w:rsidTr="0052220D">
        <w:tc>
          <w:tcPr>
            <w:tcW w:w="1276" w:type="dxa"/>
          </w:tcPr>
          <w:p w:rsidR="002A3706" w:rsidRPr="00C71F79" w:rsidRDefault="00C71F79">
            <w:pPr>
              <w:rPr>
                <w:b/>
              </w:rPr>
            </w:pPr>
            <w:r>
              <w:rPr>
                <w:b/>
              </w:rPr>
              <w:t>Numer wpisu do rejestru</w:t>
            </w:r>
          </w:p>
        </w:tc>
        <w:tc>
          <w:tcPr>
            <w:tcW w:w="1985" w:type="dxa"/>
          </w:tcPr>
          <w:p w:rsidR="002A3706" w:rsidRPr="00C71F79" w:rsidRDefault="00C71F79">
            <w:pPr>
              <w:rPr>
                <w:b/>
              </w:rPr>
            </w:pPr>
            <w:r w:rsidRPr="00C71F79">
              <w:rPr>
                <w:b/>
              </w:rPr>
              <w:t>Data wpisu do rejestru i data</w:t>
            </w:r>
            <w:r>
              <w:rPr>
                <w:b/>
              </w:rPr>
              <w:t xml:space="preserve"> kolejnych wpisów</w:t>
            </w:r>
          </w:p>
        </w:tc>
        <w:tc>
          <w:tcPr>
            <w:tcW w:w="1984" w:type="dxa"/>
          </w:tcPr>
          <w:p w:rsidR="002A3706" w:rsidRPr="00C71F79" w:rsidRDefault="00C71F79">
            <w:pPr>
              <w:rPr>
                <w:b/>
              </w:rPr>
            </w:pPr>
            <w:r>
              <w:rPr>
                <w:b/>
              </w:rPr>
              <w:t>Pełna nazwa instytucji wynikająca ze Statutu</w:t>
            </w:r>
          </w:p>
        </w:tc>
        <w:tc>
          <w:tcPr>
            <w:tcW w:w="1418" w:type="dxa"/>
          </w:tcPr>
          <w:p w:rsidR="002A3706" w:rsidRPr="00C71F79" w:rsidRDefault="00C71F79">
            <w:pPr>
              <w:rPr>
                <w:b/>
              </w:rPr>
            </w:pPr>
            <w:r>
              <w:rPr>
                <w:b/>
              </w:rPr>
              <w:t>Skrócona nazwa instytucji (jeżeli jej używanie przewiduje Statut)</w:t>
            </w:r>
          </w:p>
        </w:tc>
        <w:tc>
          <w:tcPr>
            <w:tcW w:w="2268" w:type="dxa"/>
          </w:tcPr>
          <w:p w:rsidR="002A3706" w:rsidRPr="00C71F79" w:rsidRDefault="00C71F79">
            <w:pPr>
              <w:rPr>
                <w:b/>
              </w:rPr>
            </w:pPr>
            <w:r w:rsidRPr="00C71F79">
              <w:rPr>
                <w:b/>
              </w:rPr>
              <w:t xml:space="preserve">Siedziba i adres </w:t>
            </w:r>
            <w:r>
              <w:rPr>
                <w:b/>
              </w:rPr>
              <w:t xml:space="preserve"> instytucji kultury</w:t>
            </w:r>
          </w:p>
        </w:tc>
        <w:tc>
          <w:tcPr>
            <w:tcW w:w="1403" w:type="dxa"/>
          </w:tcPr>
          <w:p w:rsidR="002A3706" w:rsidRPr="00C71F79" w:rsidRDefault="00C71F79">
            <w:pPr>
              <w:rPr>
                <w:b/>
              </w:rPr>
            </w:pPr>
            <w:r w:rsidRPr="00C71F79">
              <w:rPr>
                <w:b/>
              </w:rPr>
              <w:t>Oznaczenie organizatora</w:t>
            </w:r>
            <w:r>
              <w:rPr>
                <w:b/>
              </w:rPr>
              <w:t xml:space="preserve"> instytucji kultury</w:t>
            </w:r>
          </w:p>
        </w:tc>
        <w:tc>
          <w:tcPr>
            <w:tcW w:w="1267" w:type="dxa"/>
          </w:tcPr>
          <w:p w:rsidR="002A3706" w:rsidRPr="00C71F79" w:rsidRDefault="00C71F79">
            <w:pPr>
              <w:rPr>
                <w:b/>
              </w:rPr>
            </w:pPr>
            <w:r w:rsidRPr="00C71F79">
              <w:rPr>
                <w:b/>
              </w:rPr>
              <w:t>Oznaczenie podmiotu</w:t>
            </w:r>
            <w:r>
              <w:rPr>
                <w:b/>
              </w:rPr>
              <w:t>, z którym organizator wspólnie prowadzi instytucje kultury</w:t>
            </w:r>
          </w:p>
        </w:tc>
        <w:tc>
          <w:tcPr>
            <w:tcW w:w="1866" w:type="dxa"/>
          </w:tcPr>
          <w:p w:rsidR="002A3706" w:rsidRPr="00C71F79" w:rsidRDefault="00C71F79">
            <w:pPr>
              <w:rPr>
                <w:b/>
              </w:rPr>
            </w:pPr>
            <w:r>
              <w:rPr>
                <w:b/>
              </w:rPr>
              <w:t>Akt o utworzeniu instytucji kultury</w:t>
            </w:r>
          </w:p>
        </w:tc>
        <w:tc>
          <w:tcPr>
            <w:tcW w:w="2410" w:type="dxa"/>
          </w:tcPr>
          <w:p w:rsidR="002A3706" w:rsidRPr="00C71F79" w:rsidRDefault="00C71F79">
            <w:pPr>
              <w:rPr>
                <w:b/>
              </w:rPr>
            </w:pPr>
            <w:r>
              <w:rPr>
                <w:b/>
              </w:rPr>
              <w:t>Akt o nadaniu statutu instytucji kultury</w:t>
            </w:r>
          </w:p>
        </w:tc>
      </w:tr>
      <w:tr w:rsidR="007A0EF4" w:rsidTr="0052220D">
        <w:trPr>
          <w:trHeight w:val="2475"/>
        </w:trPr>
        <w:tc>
          <w:tcPr>
            <w:tcW w:w="1276" w:type="dxa"/>
          </w:tcPr>
          <w:p w:rsidR="002A3706" w:rsidRDefault="002A3706"/>
          <w:p w:rsidR="00C71F79" w:rsidRDefault="00BF72C2">
            <w:r>
              <w:t>1.</w:t>
            </w:r>
          </w:p>
          <w:p w:rsidR="00C71F79" w:rsidRDefault="00C71F79"/>
          <w:p w:rsidR="00C71F79" w:rsidRDefault="00C71F79"/>
          <w:p w:rsidR="00C71F79" w:rsidRDefault="00C71F79"/>
          <w:p w:rsidR="00C71F79" w:rsidRDefault="00C71F79"/>
          <w:p w:rsidR="00C71F79" w:rsidRDefault="00C71F79"/>
        </w:tc>
        <w:tc>
          <w:tcPr>
            <w:tcW w:w="1985" w:type="dxa"/>
          </w:tcPr>
          <w:p w:rsidR="002A3706" w:rsidRDefault="002A3706"/>
          <w:p w:rsidR="00BF72C2" w:rsidRDefault="007A0EF4">
            <w:r>
              <w:t xml:space="preserve">30 stycznia </w:t>
            </w:r>
            <w:r w:rsidR="00BF72C2">
              <w:t>1998 r.</w:t>
            </w:r>
          </w:p>
          <w:p w:rsidR="00B237FD" w:rsidRDefault="00B237FD"/>
          <w:p w:rsidR="00B237FD" w:rsidRDefault="00B237FD"/>
          <w:p w:rsidR="00B237FD" w:rsidRDefault="00B237FD"/>
          <w:p w:rsidR="00B237FD" w:rsidRDefault="00B237FD"/>
          <w:p w:rsidR="00B237FD" w:rsidRDefault="00B237FD"/>
          <w:p w:rsidR="00B237FD" w:rsidRDefault="00B237FD"/>
          <w:p w:rsidR="00F02808" w:rsidRDefault="00F02808"/>
        </w:tc>
        <w:tc>
          <w:tcPr>
            <w:tcW w:w="1984" w:type="dxa"/>
          </w:tcPr>
          <w:p w:rsidR="002A3706" w:rsidRDefault="002A3706"/>
          <w:p w:rsidR="00571C8A" w:rsidRDefault="00DE3F72">
            <w:r>
              <w:t>Gminna Biblioteka Publiczna w Wiśniowej</w:t>
            </w:r>
          </w:p>
          <w:p w:rsidR="00571C8A" w:rsidRDefault="00571C8A"/>
          <w:p w:rsidR="00571C8A" w:rsidRDefault="00571C8A"/>
          <w:p w:rsidR="00DE3F72" w:rsidRDefault="00DE3F72"/>
          <w:p w:rsidR="00DE3F72" w:rsidRDefault="00DE3F72"/>
          <w:p w:rsidR="00BF72C2" w:rsidRDefault="00BF72C2"/>
        </w:tc>
        <w:tc>
          <w:tcPr>
            <w:tcW w:w="1418" w:type="dxa"/>
          </w:tcPr>
          <w:p w:rsidR="002A3706" w:rsidRDefault="002A3706"/>
          <w:p w:rsidR="00571C8A" w:rsidRDefault="00DE3F72">
            <w:r>
              <w:t>GBP</w:t>
            </w:r>
          </w:p>
          <w:p w:rsidR="00571C8A" w:rsidRDefault="00571C8A"/>
          <w:p w:rsidR="00571C8A" w:rsidRDefault="00571C8A"/>
          <w:p w:rsidR="00DE3F72" w:rsidRDefault="00DE3F72"/>
          <w:p w:rsidR="00DE3F72" w:rsidRDefault="00DE3F72"/>
          <w:p w:rsidR="00DE3F72" w:rsidRDefault="00DE3F72"/>
          <w:p w:rsidR="00DE3F72" w:rsidRDefault="00DE3F72"/>
          <w:p w:rsidR="00CF1B45" w:rsidRDefault="00CF1B45"/>
        </w:tc>
        <w:tc>
          <w:tcPr>
            <w:tcW w:w="2268" w:type="dxa"/>
          </w:tcPr>
          <w:p w:rsidR="002A3706" w:rsidRDefault="002A3706"/>
          <w:p w:rsidR="00571C8A" w:rsidRDefault="00DE3F72">
            <w:r>
              <w:t>Siedzibą jest budynek Gminnego Ośrodka Kultury w Wiśniowej oraz budynek prywatny Filii Bibliotecznej w Lipniku.</w:t>
            </w:r>
          </w:p>
          <w:p w:rsidR="00741BEB" w:rsidRDefault="00741BEB"/>
        </w:tc>
        <w:tc>
          <w:tcPr>
            <w:tcW w:w="1403" w:type="dxa"/>
          </w:tcPr>
          <w:p w:rsidR="00571C8A" w:rsidRDefault="00571C8A" w:rsidP="00741BEB"/>
          <w:p w:rsidR="007F3CB8" w:rsidRDefault="00741BEB" w:rsidP="00741BEB">
            <w:r>
              <w:t>Gmina Wiśniowa</w:t>
            </w:r>
          </w:p>
          <w:p w:rsidR="007F3CB8" w:rsidRPr="007F3CB8" w:rsidRDefault="007F3CB8" w:rsidP="007F3CB8"/>
          <w:p w:rsidR="007F3CB8" w:rsidRPr="007F3CB8" w:rsidRDefault="007F3CB8" w:rsidP="007F3CB8"/>
          <w:p w:rsidR="007F3CB8" w:rsidRPr="007F3CB8" w:rsidRDefault="007F3CB8" w:rsidP="007F3CB8"/>
          <w:p w:rsidR="007F3CB8" w:rsidRDefault="007F3CB8" w:rsidP="007F3CB8"/>
          <w:p w:rsidR="007F3CB8" w:rsidRDefault="007F3CB8" w:rsidP="007F3CB8"/>
          <w:p w:rsidR="00CF1B45" w:rsidRPr="007F3CB8" w:rsidRDefault="00CF1B45" w:rsidP="007F3CB8"/>
        </w:tc>
        <w:tc>
          <w:tcPr>
            <w:tcW w:w="1267" w:type="dxa"/>
          </w:tcPr>
          <w:p w:rsidR="002A3706" w:rsidRDefault="002A3706"/>
          <w:p w:rsidR="002D3679" w:rsidRDefault="00B237FD">
            <w:r>
              <w:t>------------</w:t>
            </w:r>
          </w:p>
          <w:p w:rsidR="002D3679" w:rsidRPr="002D3679" w:rsidRDefault="002D3679" w:rsidP="002D3679"/>
          <w:p w:rsidR="002D3679" w:rsidRPr="002D3679" w:rsidRDefault="002D3679" w:rsidP="002D3679"/>
          <w:p w:rsidR="002D3679" w:rsidRPr="002D3679" w:rsidRDefault="002D3679" w:rsidP="002D3679"/>
          <w:p w:rsidR="002D3679" w:rsidRDefault="002D3679" w:rsidP="002D3679"/>
          <w:p w:rsidR="002D3679" w:rsidRPr="002D3679" w:rsidRDefault="002D3679" w:rsidP="002D3679"/>
          <w:p w:rsidR="002D3679" w:rsidRDefault="002D3679" w:rsidP="002D3679"/>
          <w:p w:rsidR="00CF1B45" w:rsidRPr="002D3679" w:rsidRDefault="00CF1B45" w:rsidP="002D3679"/>
        </w:tc>
        <w:tc>
          <w:tcPr>
            <w:tcW w:w="1866" w:type="dxa"/>
          </w:tcPr>
          <w:p w:rsidR="00571C8A" w:rsidRDefault="00571C8A" w:rsidP="00741BEB"/>
          <w:p w:rsidR="00571C8A" w:rsidRDefault="00B237FD" w:rsidP="00741BEB">
            <w:r>
              <w:t>----------------------</w:t>
            </w:r>
          </w:p>
          <w:p w:rsidR="00571C8A" w:rsidRDefault="00571C8A" w:rsidP="00741BEB"/>
          <w:p w:rsidR="00571C8A" w:rsidRDefault="00571C8A" w:rsidP="00741BEB"/>
          <w:p w:rsidR="007F3CB8" w:rsidRDefault="007F3CB8" w:rsidP="00741BEB"/>
          <w:p w:rsidR="007F3CB8" w:rsidRDefault="007F3CB8" w:rsidP="00741BEB"/>
          <w:p w:rsidR="007F3CB8" w:rsidRDefault="007F3CB8" w:rsidP="00741BEB"/>
          <w:p w:rsidR="007F3CB8" w:rsidRDefault="007F3CB8" w:rsidP="00741BEB"/>
          <w:p w:rsidR="00302D4B" w:rsidRPr="00741BEB" w:rsidRDefault="00302D4B" w:rsidP="00741BEB"/>
        </w:tc>
        <w:tc>
          <w:tcPr>
            <w:tcW w:w="2410" w:type="dxa"/>
          </w:tcPr>
          <w:p w:rsidR="007A0EF4" w:rsidRDefault="007A0EF4"/>
          <w:p w:rsidR="00571C8A" w:rsidRDefault="00DE3F72" w:rsidP="007A0EF4">
            <w:r>
              <w:t>Uchwała Nr X/39/97 Rady Gminy Wiśniowa  z dnia 5 grudnia 1997 r.</w:t>
            </w:r>
          </w:p>
          <w:p w:rsidR="00571C8A" w:rsidRDefault="00571C8A" w:rsidP="007A0EF4"/>
          <w:p w:rsidR="00571C8A" w:rsidRDefault="00571C8A" w:rsidP="007A0EF4"/>
          <w:p w:rsidR="009B59DC" w:rsidRDefault="009B59DC" w:rsidP="007A0EF4"/>
          <w:p w:rsidR="009B59DC" w:rsidRDefault="009B59DC" w:rsidP="007A0EF4"/>
          <w:p w:rsidR="002A3706" w:rsidRPr="007A0EF4" w:rsidRDefault="00B237FD" w:rsidP="007A0EF4">
            <w:r>
              <w:rPr>
                <w:b/>
              </w:rPr>
              <w:t>Wpis nieaktualny</w:t>
            </w:r>
          </w:p>
        </w:tc>
      </w:tr>
      <w:tr w:rsidR="00F8200E" w:rsidTr="0052220D">
        <w:trPr>
          <w:trHeight w:val="2925"/>
        </w:trPr>
        <w:tc>
          <w:tcPr>
            <w:tcW w:w="1276" w:type="dxa"/>
          </w:tcPr>
          <w:p w:rsidR="00F8200E" w:rsidRDefault="00F8200E" w:rsidP="00F8200E"/>
        </w:tc>
        <w:tc>
          <w:tcPr>
            <w:tcW w:w="1985" w:type="dxa"/>
          </w:tcPr>
          <w:p w:rsidR="00F8200E" w:rsidRDefault="00F8200E"/>
          <w:p w:rsidR="00F8200E" w:rsidRDefault="00F8200E">
            <w:r>
              <w:t>30 listopada 2000r.</w:t>
            </w:r>
          </w:p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 w:rsidP="00F8200E"/>
        </w:tc>
        <w:tc>
          <w:tcPr>
            <w:tcW w:w="1984" w:type="dxa"/>
          </w:tcPr>
          <w:p w:rsidR="00F8200E" w:rsidRDefault="00F8200E"/>
          <w:p w:rsidR="00F8200E" w:rsidRDefault="00F8200E">
            <w:r w:rsidRPr="002D3679">
              <w:t>Biblioteka Publiczna Gminy Wiśniowa</w:t>
            </w:r>
          </w:p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>
            <w:pPr>
              <w:rPr>
                <w:b/>
              </w:rPr>
            </w:pPr>
          </w:p>
          <w:p w:rsidR="00F8200E" w:rsidRDefault="00F8200E" w:rsidP="00F8200E">
            <w:r w:rsidRPr="00CF1B45">
              <w:rPr>
                <w:b/>
              </w:rPr>
              <w:t>Wpis nieaktualny</w:t>
            </w:r>
          </w:p>
        </w:tc>
        <w:tc>
          <w:tcPr>
            <w:tcW w:w="1418" w:type="dxa"/>
          </w:tcPr>
          <w:p w:rsidR="00F8200E" w:rsidRDefault="00F8200E">
            <w:pPr>
              <w:pBdr>
                <w:bottom w:val="single" w:sz="6" w:space="1" w:color="auto"/>
              </w:pBdr>
            </w:pPr>
          </w:p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 w:rsidP="00F8200E"/>
        </w:tc>
        <w:tc>
          <w:tcPr>
            <w:tcW w:w="2268" w:type="dxa"/>
          </w:tcPr>
          <w:p w:rsidR="00F8200E" w:rsidRDefault="00F8200E"/>
          <w:p w:rsidR="00F8200E" w:rsidRDefault="00F8200E">
            <w:r w:rsidRPr="002D3679">
              <w:t>Siedzibą jest budynek Gminnego Ośrodka Kultury w Wiśniowej oraz budynek prywatny Filii Bibliotecznej w Lipniku.</w:t>
            </w:r>
          </w:p>
          <w:p w:rsidR="00F8200E" w:rsidRDefault="00F8200E"/>
          <w:p w:rsidR="00F8200E" w:rsidRDefault="00F8200E">
            <w:pPr>
              <w:rPr>
                <w:b/>
              </w:rPr>
            </w:pPr>
          </w:p>
          <w:p w:rsidR="00F8200E" w:rsidRDefault="00F8200E" w:rsidP="00F8200E">
            <w:r w:rsidRPr="00F02808">
              <w:rPr>
                <w:b/>
              </w:rPr>
              <w:t>Wpis nieaktualny</w:t>
            </w:r>
          </w:p>
        </w:tc>
        <w:tc>
          <w:tcPr>
            <w:tcW w:w="1403" w:type="dxa"/>
          </w:tcPr>
          <w:p w:rsidR="00F8200E" w:rsidRDefault="00F8200E" w:rsidP="007F3CB8"/>
          <w:p w:rsidR="00F8200E" w:rsidRDefault="00F8200E" w:rsidP="007F3CB8">
            <w:r>
              <w:t>Gmina Wiśniowa</w:t>
            </w:r>
          </w:p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</w:tc>
        <w:tc>
          <w:tcPr>
            <w:tcW w:w="1267" w:type="dxa"/>
          </w:tcPr>
          <w:p w:rsidR="00F8200E" w:rsidRDefault="00F8200E" w:rsidP="002D3679">
            <w:pPr>
              <w:pBdr>
                <w:bottom w:val="single" w:sz="6" w:space="1" w:color="auto"/>
              </w:pBdr>
            </w:pPr>
          </w:p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</w:tc>
        <w:tc>
          <w:tcPr>
            <w:tcW w:w="1866" w:type="dxa"/>
          </w:tcPr>
          <w:p w:rsidR="00F8200E" w:rsidRDefault="00F8200E" w:rsidP="00741BEB"/>
          <w:p w:rsidR="00F8200E" w:rsidRDefault="00F8200E" w:rsidP="00741BEB">
            <w:r>
              <w:t>Uchwała Nr VIII/32/2000 Rady Gminy Wiśniowa z dnia 29 listopada 2000 r. w sprawie utworzenia Biblioteki Publicznej Gminy Wiśniowa</w:t>
            </w:r>
          </w:p>
          <w:p w:rsidR="00F8200E" w:rsidRDefault="00F8200E" w:rsidP="00741BEB"/>
        </w:tc>
        <w:tc>
          <w:tcPr>
            <w:tcW w:w="2410" w:type="dxa"/>
          </w:tcPr>
          <w:p w:rsidR="00F8200E" w:rsidRDefault="00F8200E" w:rsidP="007A0EF4"/>
          <w:p w:rsidR="00F8200E" w:rsidRDefault="00F8200E" w:rsidP="007A0EF4">
            <w:r w:rsidRPr="00F02808">
              <w:t>Uchwała Nr VIII/32/2000 Rady Gminy Wiśniowa z dnia 29 listopada 2000 r. w sprawie utworzenia Biblioteki Publicznej Gminy Wiśniowa</w:t>
            </w:r>
          </w:p>
          <w:p w:rsidR="00F8200E" w:rsidRDefault="00F8200E" w:rsidP="007A0EF4"/>
          <w:p w:rsidR="00F8200E" w:rsidRDefault="00F8200E" w:rsidP="007A0EF4"/>
          <w:p w:rsidR="00F8200E" w:rsidRDefault="00F8200E" w:rsidP="007A0EF4">
            <w:r w:rsidRPr="00A93D5B">
              <w:rPr>
                <w:b/>
              </w:rPr>
              <w:t>Wpis nieaktualny</w:t>
            </w:r>
          </w:p>
        </w:tc>
      </w:tr>
      <w:tr w:rsidR="00F8200E" w:rsidTr="0052220D">
        <w:trPr>
          <w:trHeight w:val="2732"/>
        </w:trPr>
        <w:tc>
          <w:tcPr>
            <w:tcW w:w="1276" w:type="dxa"/>
          </w:tcPr>
          <w:p w:rsidR="00F8200E" w:rsidRDefault="00F8200E" w:rsidP="00F8200E"/>
        </w:tc>
        <w:tc>
          <w:tcPr>
            <w:tcW w:w="1985" w:type="dxa"/>
          </w:tcPr>
          <w:p w:rsidR="00F8200E" w:rsidRDefault="00F8200E"/>
          <w:p w:rsidR="00F8200E" w:rsidRDefault="00F8200E">
            <w:r>
              <w:t>26 października 2004r.</w:t>
            </w:r>
          </w:p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 w:rsidP="00F8200E"/>
        </w:tc>
        <w:tc>
          <w:tcPr>
            <w:tcW w:w="1984" w:type="dxa"/>
          </w:tcPr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 w:rsidP="00F8200E"/>
        </w:tc>
        <w:tc>
          <w:tcPr>
            <w:tcW w:w="1418" w:type="dxa"/>
          </w:tcPr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 w:rsidP="00F8200E"/>
        </w:tc>
        <w:tc>
          <w:tcPr>
            <w:tcW w:w="2268" w:type="dxa"/>
          </w:tcPr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/>
          <w:p w:rsidR="00F8200E" w:rsidRDefault="00F8200E" w:rsidP="00F8200E"/>
        </w:tc>
        <w:tc>
          <w:tcPr>
            <w:tcW w:w="1403" w:type="dxa"/>
          </w:tcPr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  <w:p w:rsidR="00F8200E" w:rsidRDefault="00F8200E" w:rsidP="007F3CB8"/>
        </w:tc>
        <w:tc>
          <w:tcPr>
            <w:tcW w:w="1267" w:type="dxa"/>
          </w:tcPr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  <w:p w:rsidR="00F8200E" w:rsidRDefault="00F8200E" w:rsidP="002D3679"/>
        </w:tc>
        <w:tc>
          <w:tcPr>
            <w:tcW w:w="1866" w:type="dxa"/>
          </w:tcPr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  <w:p w:rsidR="00F8200E" w:rsidRDefault="00F8200E" w:rsidP="00741BEB"/>
        </w:tc>
        <w:tc>
          <w:tcPr>
            <w:tcW w:w="2410" w:type="dxa"/>
          </w:tcPr>
          <w:p w:rsidR="00F8200E" w:rsidRDefault="00F8200E" w:rsidP="007A0EF4"/>
          <w:p w:rsidR="00F8200E" w:rsidRDefault="00F8200E" w:rsidP="007A0EF4">
            <w:r>
              <w:t>Uchwała Nr XVII/114/04 Rady Gminy Wiśniowa z dnia 25 października 2004 r. w sprawie nadania statutu Biblioteki Publicznej Gminy Wiśniowa</w:t>
            </w:r>
          </w:p>
          <w:p w:rsidR="00F8200E" w:rsidRDefault="00F8200E" w:rsidP="007A0EF4"/>
          <w:p w:rsidR="00F8200E" w:rsidRDefault="00F8200E" w:rsidP="007A0EF4">
            <w:r w:rsidRPr="00CF1B45">
              <w:rPr>
                <w:b/>
              </w:rPr>
              <w:t>Wpis nieaktualny</w:t>
            </w:r>
          </w:p>
        </w:tc>
      </w:tr>
      <w:tr w:rsidR="00F8200E" w:rsidTr="0052220D">
        <w:trPr>
          <w:trHeight w:val="5310"/>
        </w:trPr>
        <w:tc>
          <w:tcPr>
            <w:tcW w:w="1276" w:type="dxa"/>
          </w:tcPr>
          <w:p w:rsidR="00F8200E" w:rsidRDefault="00F8200E" w:rsidP="00F8200E"/>
        </w:tc>
        <w:tc>
          <w:tcPr>
            <w:tcW w:w="1985" w:type="dxa"/>
          </w:tcPr>
          <w:p w:rsidR="00F8200E" w:rsidRDefault="00F8200E"/>
          <w:p w:rsidR="00F8200E" w:rsidRDefault="00F8200E" w:rsidP="00F8200E">
            <w:r>
              <w:t>21 czerwca 2011 r</w:t>
            </w:r>
            <w:r w:rsidR="00845AB6">
              <w:t>.</w:t>
            </w:r>
          </w:p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52220D" w:rsidRDefault="0052220D" w:rsidP="00F8200E"/>
          <w:p w:rsidR="0052220D" w:rsidRDefault="0052220D" w:rsidP="00F8200E"/>
          <w:p w:rsidR="0052220D" w:rsidRDefault="0052220D" w:rsidP="00F8200E"/>
          <w:p w:rsidR="0052220D" w:rsidRDefault="0052220D" w:rsidP="00F8200E"/>
          <w:p w:rsidR="00845AB6" w:rsidRDefault="00845AB6" w:rsidP="00F8200E">
            <w:r>
              <w:t>18 października 2012 r.</w:t>
            </w:r>
          </w:p>
        </w:tc>
        <w:tc>
          <w:tcPr>
            <w:tcW w:w="1984" w:type="dxa"/>
          </w:tcPr>
          <w:p w:rsidR="00F8200E" w:rsidRDefault="00F8200E"/>
          <w:p w:rsidR="00F8200E" w:rsidRDefault="00F8200E">
            <w:r>
              <w:t xml:space="preserve">Biblioteka Publiczna Gminy Wiśniowa </w:t>
            </w:r>
          </w:p>
          <w:p w:rsidR="00F8200E" w:rsidRDefault="00F8200E" w:rsidP="00F8200E">
            <w:r>
              <w:t>im. Janiny Czaja</w:t>
            </w:r>
          </w:p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/>
          <w:p w:rsidR="00845AB6" w:rsidRDefault="00845AB6" w:rsidP="00F8200E">
            <w:pPr>
              <w:rPr>
                <w:b/>
              </w:rPr>
            </w:pPr>
            <w:r>
              <w:rPr>
                <w:b/>
              </w:rPr>
              <w:t>Wpis nieaktualny</w:t>
            </w:r>
          </w:p>
          <w:p w:rsidR="0052220D" w:rsidRDefault="0052220D" w:rsidP="00F8200E"/>
          <w:p w:rsidR="0052220D" w:rsidRDefault="0052220D" w:rsidP="00F8200E"/>
          <w:p w:rsidR="0052220D" w:rsidRDefault="0052220D" w:rsidP="00F8200E"/>
          <w:p w:rsidR="0052220D" w:rsidRDefault="0052220D" w:rsidP="00F8200E"/>
          <w:p w:rsidR="00845AB6" w:rsidRPr="00845AB6" w:rsidRDefault="00845AB6" w:rsidP="00F8200E">
            <w:r>
              <w:t>Gminna Biblioteka Publiczna im. Janiny Czaja w Wiśniowej</w:t>
            </w:r>
          </w:p>
        </w:tc>
        <w:tc>
          <w:tcPr>
            <w:tcW w:w="1418" w:type="dxa"/>
          </w:tcPr>
          <w:p w:rsidR="00F8200E" w:rsidRPr="0052220D" w:rsidRDefault="00F8200E">
            <w:pPr>
              <w:pBdr>
                <w:bottom w:val="single" w:sz="6" w:space="1" w:color="auto"/>
              </w:pBdr>
            </w:pPr>
          </w:p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Pr="0052220D" w:rsidRDefault="00845AB6" w:rsidP="00F8200E"/>
          <w:p w:rsidR="00845AB6" w:rsidRDefault="00845AB6" w:rsidP="00F8200E"/>
          <w:p w:rsidR="0052220D" w:rsidRPr="0052220D" w:rsidRDefault="0052220D" w:rsidP="00F8200E"/>
          <w:p w:rsidR="00845AB6" w:rsidRPr="0052220D" w:rsidRDefault="00845AB6" w:rsidP="00F8200E"/>
          <w:p w:rsidR="00845AB6" w:rsidRPr="0052220D" w:rsidRDefault="00845AB6" w:rsidP="00F8200E"/>
          <w:p w:rsidR="00845AB6" w:rsidRDefault="00845AB6" w:rsidP="00F8200E"/>
          <w:p w:rsidR="0052220D" w:rsidRDefault="0052220D" w:rsidP="00F8200E"/>
          <w:p w:rsidR="0052220D" w:rsidRPr="0052220D" w:rsidRDefault="0052220D" w:rsidP="00F8200E"/>
          <w:p w:rsidR="00845AB6" w:rsidRPr="0052220D" w:rsidRDefault="00845AB6" w:rsidP="00F8200E">
            <w:r w:rsidRPr="0052220D">
              <w:t>__________</w:t>
            </w:r>
          </w:p>
        </w:tc>
        <w:tc>
          <w:tcPr>
            <w:tcW w:w="2268" w:type="dxa"/>
          </w:tcPr>
          <w:p w:rsidR="00F8200E" w:rsidRDefault="00F8200E"/>
          <w:p w:rsidR="00F8200E" w:rsidRDefault="00F8200E">
            <w:r>
              <w:t>Siedzibą Biblioteki jest budynek Biblioteki Publicznej Gminy Wiśniowa im. Janiny Czaja oznaczony nr 301 oraz budynek prywatn</w:t>
            </w:r>
            <w:r w:rsidR="00917397">
              <w:t xml:space="preserve">y Filii Bibliotecznej  </w:t>
            </w:r>
            <w:r>
              <w:t>w Lipniku</w:t>
            </w:r>
          </w:p>
          <w:p w:rsidR="00F8200E" w:rsidRDefault="00F8200E" w:rsidP="00F8200E">
            <w:r>
              <w:t>32-412 Wiśniowa</w:t>
            </w:r>
          </w:p>
          <w:p w:rsidR="0052220D" w:rsidRDefault="0052220D" w:rsidP="00F8200E">
            <w:pPr>
              <w:rPr>
                <w:b/>
              </w:rPr>
            </w:pPr>
          </w:p>
          <w:p w:rsidR="00917397" w:rsidRPr="00917397" w:rsidRDefault="00845AB6" w:rsidP="00F8200E">
            <w:pPr>
              <w:rPr>
                <w:b/>
              </w:rPr>
            </w:pPr>
            <w:r>
              <w:rPr>
                <w:b/>
              </w:rPr>
              <w:t>Wpis nieaktualny</w:t>
            </w:r>
          </w:p>
          <w:p w:rsidR="0052220D" w:rsidRDefault="0052220D" w:rsidP="00F8200E"/>
          <w:p w:rsidR="0052220D" w:rsidRDefault="0052220D" w:rsidP="00F8200E"/>
          <w:p w:rsidR="0052220D" w:rsidRDefault="0052220D" w:rsidP="00F8200E"/>
          <w:p w:rsidR="0052220D" w:rsidRDefault="0052220D" w:rsidP="00F8200E"/>
          <w:p w:rsidR="00A670E3" w:rsidRPr="00845AB6" w:rsidRDefault="00196F04" w:rsidP="00196F04">
            <w:r w:rsidRPr="00196F04">
              <w:t xml:space="preserve">Siedzibą Biblioteki jest budynek zlokalizowany pod adresem Wiśniowa nr 301 oraz budynek prywatny Filii </w:t>
            </w:r>
            <w:r w:rsidRPr="00196F04">
              <w:lastRenderedPageBreak/>
              <w:t>Bibliotec</w:t>
            </w:r>
            <w:r>
              <w:t>znej  pod adresem Lipnik nr 34.</w:t>
            </w:r>
          </w:p>
        </w:tc>
        <w:tc>
          <w:tcPr>
            <w:tcW w:w="1403" w:type="dxa"/>
          </w:tcPr>
          <w:p w:rsidR="00F8200E" w:rsidRDefault="00F8200E" w:rsidP="007F3CB8"/>
          <w:p w:rsidR="00F8200E" w:rsidRDefault="00F8200E" w:rsidP="007F3CB8">
            <w:r>
              <w:t>Gmina Wiśniowa</w:t>
            </w:r>
          </w:p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917397" w:rsidRDefault="00917397" w:rsidP="007F3CB8"/>
          <w:p w:rsidR="0052220D" w:rsidRDefault="0052220D" w:rsidP="007F3CB8"/>
          <w:p w:rsidR="0052220D" w:rsidRDefault="0052220D" w:rsidP="007F3CB8"/>
          <w:p w:rsidR="0052220D" w:rsidRDefault="0052220D" w:rsidP="007F3CB8"/>
          <w:p w:rsidR="0052220D" w:rsidRDefault="0052220D" w:rsidP="007F3CB8">
            <w:r>
              <w:t>Gmina Wiśniowa</w:t>
            </w:r>
          </w:p>
        </w:tc>
        <w:tc>
          <w:tcPr>
            <w:tcW w:w="1267" w:type="dxa"/>
          </w:tcPr>
          <w:p w:rsidR="00F8200E" w:rsidRDefault="00F8200E" w:rsidP="002D3679">
            <w:pPr>
              <w:pBdr>
                <w:bottom w:val="single" w:sz="6" w:space="1" w:color="auto"/>
              </w:pBdr>
            </w:pPr>
          </w:p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917397" w:rsidRDefault="00917397" w:rsidP="002D3679"/>
          <w:p w:rsidR="0052220D" w:rsidRDefault="0052220D" w:rsidP="002D3679"/>
          <w:p w:rsidR="0052220D" w:rsidRDefault="0052220D" w:rsidP="002D3679"/>
          <w:p w:rsidR="0052220D" w:rsidRDefault="0052220D" w:rsidP="002D3679"/>
          <w:p w:rsidR="00917397" w:rsidRDefault="00917397" w:rsidP="002D3679">
            <w:r>
              <w:t>_________</w:t>
            </w:r>
          </w:p>
        </w:tc>
        <w:tc>
          <w:tcPr>
            <w:tcW w:w="1866" w:type="dxa"/>
          </w:tcPr>
          <w:p w:rsidR="00F8200E" w:rsidRDefault="00F8200E" w:rsidP="00741BEB"/>
          <w:p w:rsidR="00F8200E" w:rsidRDefault="00F8200E" w:rsidP="00741BEB">
            <w:pPr>
              <w:rPr>
                <w:rFonts w:cstheme="minorHAnsi"/>
              </w:rPr>
            </w:pPr>
            <w:r>
              <w:t>Zmieniona</w:t>
            </w:r>
          </w:p>
          <w:p w:rsidR="00F8200E" w:rsidRDefault="00F8200E" w:rsidP="00741BEB">
            <w:r>
              <w:t>Uchwałą Nr VI/40/11 Rady Gminy Wiśniowa z dni a 20 czerwca 2011 r. w sprawie zmiany w załączniku nr 1 do Uchwały Nr VIII/32/2000 Rady Gminy Wiśniowa z dnia 29 listopada 2000r.</w:t>
            </w:r>
          </w:p>
          <w:p w:rsidR="0052220D" w:rsidRDefault="0052220D" w:rsidP="00741BEB"/>
          <w:p w:rsidR="0052220D" w:rsidRDefault="0052220D" w:rsidP="00741BEB"/>
          <w:p w:rsidR="0052220D" w:rsidRDefault="0052220D" w:rsidP="00741BEB"/>
          <w:p w:rsidR="00F8200E" w:rsidRDefault="00917397" w:rsidP="00741BEB">
            <w:r>
              <w:t xml:space="preserve">Zmieniona uchwałą Nr XIV/140/12 Rady Gminy Wiśniowa z dnia 20 września 2012 r. w sprawie </w:t>
            </w:r>
            <w:r>
              <w:lastRenderedPageBreak/>
              <w:t>zmian w Uchwale Nr VIII/32/2000 Rady Gminy Wiśniowa z dnia 29 listopada 2000 r. i Uchwale Nr VI/40/11 Rady Gminy Wiśniowa z dnia 20 czerwca 2011 r.</w:t>
            </w:r>
            <w:r w:rsidR="00C61D83">
              <w:t xml:space="preserve"> </w:t>
            </w:r>
          </w:p>
          <w:p w:rsidR="00730315" w:rsidRDefault="00DA3224" w:rsidP="00741BEB">
            <w:r>
              <w:t>o</w:t>
            </w:r>
            <w:bookmarkStart w:id="0" w:name="_GoBack"/>
            <w:bookmarkEnd w:id="0"/>
            <w:r w:rsidR="00730315">
              <w:t>głoszona  10.10.2012r. w Dz. Urz. Województwa Małopolskiego z 2012r. poz. 4936.</w:t>
            </w:r>
          </w:p>
          <w:p w:rsidR="00F8200E" w:rsidRDefault="00F8200E" w:rsidP="00741BEB"/>
        </w:tc>
        <w:tc>
          <w:tcPr>
            <w:tcW w:w="2410" w:type="dxa"/>
          </w:tcPr>
          <w:p w:rsidR="00F8200E" w:rsidRDefault="00F8200E" w:rsidP="007A0EF4"/>
          <w:p w:rsidR="00F8200E" w:rsidRDefault="00F8200E" w:rsidP="007A0EF4">
            <w:r>
              <w:t>Uchwała Nr VI/41/11 Rady Gminy Wiśniowa z dnia 20 czerwca 2011 r. w sprawie nadania statutu Biblioteki Publicznej Gminy Wiśniowa</w:t>
            </w:r>
          </w:p>
          <w:p w:rsidR="00917397" w:rsidRDefault="00917397" w:rsidP="007A0EF4"/>
          <w:p w:rsidR="00917397" w:rsidRDefault="00917397" w:rsidP="007A0EF4"/>
          <w:p w:rsidR="00917397" w:rsidRDefault="00917397" w:rsidP="007A0EF4"/>
          <w:p w:rsidR="00917397" w:rsidRDefault="00917397" w:rsidP="007A0EF4"/>
          <w:p w:rsidR="00917397" w:rsidRDefault="00917397" w:rsidP="007A0EF4">
            <w:pPr>
              <w:rPr>
                <w:b/>
              </w:rPr>
            </w:pPr>
            <w:r>
              <w:rPr>
                <w:b/>
              </w:rPr>
              <w:t>Wpis nieaktualny</w:t>
            </w:r>
          </w:p>
          <w:p w:rsidR="00917397" w:rsidRDefault="00917397" w:rsidP="007A0EF4">
            <w:pPr>
              <w:rPr>
                <w:b/>
              </w:rPr>
            </w:pPr>
          </w:p>
          <w:p w:rsidR="00917397" w:rsidRDefault="00917397" w:rsidP="007A0EF4">
            <w:pPr>
              <w:rPr>
                <w:b/>
              </w:rPr>
            </w:pPr>
          </w:p>
          <w:p w:rsidR="0052220D" w:rsidRDefault="0052220D" w:rsidP="007A0EF4">
            <w:pPr>
              <w:rPr>
                <w:b/>
              </w:rPr>
            </w:pPr>
          </w:p>
          <w:p w:rsidR="0052220D" w:rsidRDefault="0052220D" w:rsidP="007A0EF4">
            <w:pPr>
              <w:rPr>
                <w:b/>
              </w:rPr>
            </w:pPr>
          </w:p>
          <w:p w:rsidR="00917397" w:rsidRDefault="00917397" w:rsidP="007A0EF4">
            <w:r>
              <w:t>Uchwała Nr XIV/141/12 Rady Gminy Wiśniowa  z dnia 20 września 2012 r. w sprawie na</w:t>
            </w:r>
            <w:r w:rsidR="0052220D">
              <w:t>dania statutu Gminnej Biblioteki Publiczn</w:t>
            </w:r>
            <w:r w:rsidR="00C61D83">
              <w:t xml:space="preserve">ej im. </w:t>
            </w:r>
            <w:r w:rsidR="00C61D83">
              <w:lastRenderedPageBreak/>
              <w:t xml:space="preserve">Janiny Czaja w Wiśniowej </w:t>
            </w:r>
          </w:p>
          <w:p w:rsidR="00C61D83" w:rsidRPr="00917397" w:rsidRDefault="00C61D83" w:rsidP="007A0EF4">
            <w:r>
              <w:t xml:space="preserve">ogłoszona </w:t>
            </w:r>
            <w:r w:rsidR="00730315">
              <w:t xml:space="preserve">10.10.2012r. </w:t>
            </w:r>
            <w:r>
              <w:t xml:space="preserve">w </w:t>
            </w:r>
            <w:proofErr w:type="spellStart"/>
            <w:r>
              <w:t>Dz.Urz</w:t>
            </w:r>
            <w:proofErr w:type="spellEnd"/>
            <w:r>
              <w:t>. Województwa Małopolskiego z 2012 r. poz. 4934.</w:t>
            </w:r>
          </w:p>
        </w:tc>
      </w:tr>
    </w:tbl>
    <w:p w:rsidR="00E80DE9" w:rsidRDefault="00E80DE9"/>
    <w:p w:rsidR="00833FA4" w:rsidRDefault="00833FA4"/>
    <w:p w:rsidR="00730315" w:rsidRDefault="00730315"/>
    <w:p w:rsidR="00730315" w:rsidRDefault="00730315"/>
    <w:p w:rsidR="00730315" w:rsidRDefault="00730315"/>
    <w:p w:rsidR="00730315" w:rsidRDefault="00730315"/>
    <w:p w:rsidR="00730315" w:rsidRDefault="00730315"/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239"/>
        <w:gridCol w:w="1892"/>
        <w:gridCol w:w="1639"/>
        <w:gridCol w:w="1494"/>
        <w:gridCol w:w="1566"/>
        <w:gridCol w:w="1569"/>
        <w:gridCol w:w="1362"/>
        <w:gridCol w:w="1963"/>
        <w:gridCol w:w="2268"/>
      </w:tblGrid>
      <w:tr w:rsidR="00833FA4" w:rsidTr="00192FD4">
        <w:tc>
          <w:tcPr>
            <w:tcW w:w="14992" w:type="dxa"/>
            <w:gridSpan w:val="9"/>
          </w:tcPr>
          <w:p w:rsidR="00833FA4" w:rsidRPr="00833FA4" w:rsidRDefault="00833FA4" w:rsidP="00833FA4">
            <w:pPr>
              <w:jc w:val="center"/>
              <w:rPr>
                <w:b/>
                <w:sz w:val="28"/>
                <w:szCs w:val="28"/>
              </w:rPr>
            </w:pPr>
            <w:r w:rsidRPr="00833FA4">
              <w:rPr>
                <w:b/>
                <w:sz w:val="28"/>
                <w:szCs w:val="28"/>
              </w:rPr>
              <w:lastRenderedPageBreak/>
              <w:t>REJESTR INSTYTUCJI KULTURY, DLA KTÓRYCH ORGANIZATOREM JEST GMINA WIŚNIOWA</w:t>
            </w:r>
          </w:p>
          <w:p w:rsidR="00833FA4" w:rsidRPr="00833FA4" w:rsidRDefault="00833FA4" w:rsidP="00192FD4">
            <w:pPr>
              <w:jc w:val="center"/>
              <w:rPr>
                <w:b/>
              </w:rPr>
            </w:pPr>
            <w:r w:rsidRPr="00833FA4">
              <w:rPr>
                <w:b/>
              </w:rPr>
              <w:t>założony w dniu 21 maja 2012 r. w oparciu o Rozporządzenie Ministra Kultury i Dziedzictwa Narodowego z dnia 26 stycznia 2012 r.</w:t>
            </w:r>
          </w:p>
          <w:p w:rsidR="00833FA4" w:rsidRDefault="00833FA4" w:rsidP="00833FA4">
            <w:pPr>
              <w:jc w:val="center"/>
            </w:pPr>
            <w:r w:rsidRPr="00833FA4">
              <w:rPr>
                <w:b/>
              </w:rPr>
              <w:t>(</w:t>
            </w:r>
            <w:proofErr w:type="spellStart"/>
            <w:r w:rsidRPr="00833FA4">
              <w:rPr>
                <w:b/>
              </w:rPr>
              <w:t>Dz.U</w:t>
            </w:r>
            <w:proofErr w:type="spellEnd"/>
            <w:r w:rsidRPr="00833FA4">
              <w:rPr>
                <w:b/>
              </w:rPr>
              <w:t>. z 2012 r. poz. 189) przedstawia stan w dniu założenia rejestru.</w:t>
            </w:r>
          </w:p>
        </w:tc>
      </w:tr>
      <w:tr w:rsidR="00833FA4" w:rsidTr="003D4C17">
        <w:tc>
          <w:tcPr>
            <w:tcW w:w="1239" w:type="dxa"/>
          </w:tcPr>
          <w:p w:rsidR="00833FA4" w:rsidRDefault="00833FA4" w:rsidP="00833FA4">
            <w:pPr>
              <w:jc w:val="center"/>
            </w:pPr>
            <w:r>
              <w:t>1</w:t>
            </w:r>
          </w:p>
        </w:tc>
        <w:tc>
          <w:tcPr>
            <w:tcW w:w="1892" w:type="dxa"/>
          </w:tcPr>
          <w:p w:rsidR="00833FA4" w:rsidRDefault="00833FA4" w:rsidP="00833FA4">
            <w:pPr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833FA4" w:rsidRDefault="00833FA4" w:rsidP="00833FA4">
            <w:pPr>
              <w:jc w:val="center"/>
            </w:pPr>
            <w:r>
              <w:t>3</w:t>
            </w:r>
          </w:p>
        </w:tc>
        <w:tc>
          <w:tcPr>
            <w:tcW w:w="1494" w:type="dxa"/>
          </w:tcPr>
          <w:p w:rsidR="00833FA4" w:rsidRDefault="00833FA4" w:rsidP="00833FA4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833FA4" w:rsidRDefault="00833FA4" w:rsidP="00833FA4">
            <w:pPr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833FA4" w:rsidRDefault="00833FA4" w:rsidP="00833FA4">
            <w:pPr>
              <w:jc w:val="center"/>
            </w:pPr>
            <w:r>
              <w:t>6</w:t>
            </w:r>
          </w:p>
        </w:tc>
        <w:tc>
          <w:tcPr>
            <w:tcW w:w="1362" w:type="dxa"/>
          </w:tcPr>
          <w:p w:rsidR="00833FA4" w:rsidRDefault="00833FA4" w:rsidP="00833FA4">
            <w:pPr>
              <w:jc w:val="center"/>
            </w:pPr>
            <w:r>
              <w:t>7</w:t>
            </w:r>
          </w:p>
        </w:tc>
        <w:tc>
          <w:tcPr>
            <w:tcW w:w="1963" w:type="dxa"/>
          </w:tcPr>
          <w:p w:rsidR="00833FA4" w:rsidRDefault="00833FA4" w:rsidP="00833FA4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833FA4" w:rsidRDefault="00833FA4" w:rsidP="00833FA4">
            <w:pPr>
              <w:jc w:val="center"/>
            </w:pPr>
            <w:r>
              <w:t>9</w:t>
            </w:r>
          </w:p>
        </w:tc>
      </w:tr>
      <w:tr w:rsidR="00833FA4" w:rsidTr="003D4C17">
        <w:tc>
          <w:tcPr>
            <w:tcW w:w="1239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Numer wpisu do rejestru</w:t>
            </w:r>
          </w:p>
        </w:tc>
        <w:tc>
          <w:tcPr>
            <w:tcW w:w="1892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Data wpisu do rejestru i data kolejnych wpisów</w:t>
            </w:r>
          </w:p>
        </w:tc>
        <w:tc>
          <w:tcPr>
            <w:tcW w:w="1639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Pełna nazwa instytucji wynikająca ze Statutu</w:t>
            </w:r>
          </w:p>
        </w:tc>
        <w:tc>
          <w:tcPr>
            <w:tcW w:w="1494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Skrócona nazwa instytucji (jeżeli jej używanie przewiduje Statut)</w:t>
            </w:r>
          </w:p>
        </w:tc>
        <w:tc>
          <w:tcPr>
            <w:tcW w:w="1566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Siedziba i adres  instytucji kultury</w:t>
            </w:r>
          </w:p>
        </w:tc>
        <w:tc>
          <w:tcPr>
            <w:tcW w:w="1569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Oznaczenie organizatora instytucji kultury</w:t>
            </w:r>
          </w:p>
        </w:tc>
        <w:tc>
          <w:tcPr>
            <w:tcW w:w="1362" w:type="dxa"/>
          </w:tcPr>
          <w:p w:rsidR="00833FA4" w:rsidRPr="00833FA4" w:rsidRDefault="00833FA4" w:rsidP="00192FD4">
            <w:pPr>
              <w:rPr>
                <w:b/>
              </w:rPr>
            </w:pPr>
            <w:r w:rsidRPr="00833FA4">
              <w:rPr>
                <w:b/>
              </w:rPr>
              <w:t>Oznaczenie podmiotu,</w:t>
            </w:r>
            <w:r w:rsidR="00192FD4">
              <w:rPr>
                <w:b/>
              </w:rPr>
              <w:t xml:space="preserve">  </w:t>
            </w:r>
            <w:r w:rsidRPr="00833FA4">
              <w:rPr>
                <w:b/>
              </w:rPr>
              <w:t>z którym organizator wspólnie prowadzi instytucje kultury</w:t>
            </w:r>
          </w:p>
        </w:tc>
        <w:tc>
          <w:tcPr>
            <w:tcW w:w="1963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Akt o utworzeniu instytucji kultury</w:t>
            </w:r>
          </w:p>
        </w:tc>
        <w:tc>
          <w:tcPr>
            <w:tcW w:w="2268" w:type="dxa"/>
          </w:tcPr>
          <w:p w:rsidR="00833FA4" w:rsidRPr="00833FA4" w:rsidRDefault="00833FA4">
            <w:pPr>
              <w:rPr>
                <w:b/>
              </w:rPr>
            </w:pPr>
            <w:r w:rsidRPr="00833FA4">
              <w:rPr>
                <w:b/>
              </w:rPr>
              <w:t>Akt o nadaniu statutu instytucji kultury</w:t>
            </w:r>
          </w:p>
        </w:tc>
      </w:tr>
      <w:tr w:rsidR="00833FA4" w:rsidTr="003D4C17">
        <w:tc>
          <w:tcPr>
            <w:tcW w:w="1239" w:type="dxa"/>
          </w:tcPr>
          <w:p w:rsidR="00833FA4" w:rsidRDefault="00833FA4">
            <w:r>
              <w:t>2.</w:t>
            </w:r>
          </w:p>
        </w:tc>
        <w:tc>
          <w:tcPr>
            <w:tcW w:w="1892" w:type="dxa"/>
          </w:tcPr>
          <w:p w:rsidR="00833FA4" w:rsidRDefault="00192FD4">
            <w:r w:rsidRPr="00192FD4">
              <w:t>30 stycznia 1998 r.</w:t>
            </w:r>
          </w:p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D334BE">
            <w:r>
              <w:lastRenderedPageBreak/>
              <w:t>30</w:t>
            </w:r>
            <w:r w:rsidR="00F8200E">
              <w:t xml:space="preserve"> sierpnia 2000 r.</w:t>
            </w:r>
          </w:p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066A1E" w:rsidRDefault="00066A1E">
            <w:r>
              <w:t>26 października 2004r.</w:t>
            </w:r>
          </w:p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066A1E" w:rsidRDefault="00D334BE">
            <w:r>
              <w:t>01 lipca</w:t>
            </w:r>
            <w:r w:rsidR="00066A1E">
              <w:t xml:space="preserve"> 2009r.</w:t>
            </w:r>
          </w:p>
        </w:tc>
        <w:tc>
          <w:tcPr>
            <w:tcW w:w="1639" w:type="dxa"/>
          </w:tcPr>
          <w:p w:rsidR="00055FC5" w:rsidRDefault="00055FC5">
            <w:r>
              <w:lastRenderedPageBreak/>
              <w:t>Gminny Ośrodek Kultury w Wiśniowej</w:t>
            </w:r>
          </w:p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Pr="00452E0C" w:rsidRDefault="00452E0C">
            <w:pPr>
              <w:rPr>
                <w:b/>
              </w:rPr>
            </w:pPr>
            <w:r w:rsidRPr="00452E0C">
              <w:rPr>
                <w:b/>
              </w:rPr>
              <w:t>Wpis nieaktualny</w:t>
            </w:r>
          </w:p>
          <w:p w:rsidR="00452E0C" w:rsidRDefault="00452E0C"/>
          <w:p w:rsidR="00452E0C" w:rsidRDefault="00452E0C"/>
          <w:p w:rsidR="00452E0C" w:rsidRDefault="00452E0C"/>
          <w:p w:rsidR="00833FA4" w:rsidRDefault="00192FD4">
            <w:r w:rsidRPr="00192FD4">
              <w:t>Gminny Ośrodek Kultury i Sportu      w Wiśniowej</w:t>
            </w:r>
          </w:p>
        </w:tc>
        <w:tc>
          <w:tcPr>
            <w:tcW w:w="1494" w:type="dxa"/>
          </w:tcPr>
          <w:p w:rsidR="00055FC5" w:rsidRDefault="00055FC5">
            <w:r>
              <w:lastRenderedPageBreak/>
              <w:t>GOK</w:t>
            </w:r>
          </w:p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55FC5" w:rsidRDefault="00055FC5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 w:rsidP="00066A1E"/>
          <w:p w:rsidR="003D4C17" w:rsidRDefault="003D4C17" w:rsidP="00066A1E"/>
          <w:p w:rsidR="003D4C17" w:rsidRDefault="003D4C17" w:rsidP="00066A1E"/>
          <w:p w:rsidR="003D4C17" w:rsidRDefault="003D4C17" w:rsidP="00066A1E"/>
          <w:p w:rsidR="003D4C17" w:rsidRDefault="003D4C17" w:rsidP="00066A1E"/>
          <w:p w:rsidR="003D4C17" w:rsidRDefault="003D4C17" w:rsidP="00066A1E"/>
          <w:p w:rsidR="003D4C17" w:rsidRDefault="003D4C17" w:rsidP="00066A1E"/>
          <w:p w:rsidR="003D5DA9" w:rsidRDefault="003D5DA9" w:rsidP="00066A1E"/>
          <w:p w:rsidR="003D5DA9" w:rsidRDefault="003D5DA9" w:rsidP="00066A1E"/>
          <w:p w:rsidR="003D5DA9" w:rsidRDefault="003D5DA9" w:rsidP="00066A1E"/>
          <w:p w:rsidR="003D5DA9" w:rsidRDefault="003D5DA9" w:rsidP="00066A1E"/>
          <w:p w:rsidR="003D5DA9" w:rsidRDefault="003D5DA9" w:rsidP="00066A1E"/>
          <w:p w:rsidR="003D5DA9" w:rsidRDefault="003D5DA9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Default="00452E0C" w:rsidP="00066A1E"/>
          <w:p w:rsidR="00452E0C" w:rsidRPr="00452E0C" w:rsidRDefault="00452E0C" w:rsidP="00066A1E">
            <w:pPr>
              <w:rPr>
                <w:b/>
              </w:rPr>
            </w:pPr>
            <w:r w:rsidRPr="00452E0C">
              <w:rPr>
                <w:b/>
              </w:rPr>
              <w:t>Wpis nieaktualny</w:t>
            </w:r>
          </w:p>
          <w:p w:rsidR="00452E0C" w:rsidRDefault="00452E0C" w:rsidP="00066A1E"/>
          <w:p w:rsidR="00452E0C" w:rsidRDefault="00452E0C" w:rsidP="00066A1E"/>
          <w:p w:rsidR="00452E0C" w:rsidRDefault="00452E0C" w:rsidP="00066A1E"/>
          <w:p w:rsidR="00833FA4" w:rsidRDefault="00192FD4" w:rsidP="00066A1E">
            <w:proofErr w:type="spellStart"/>
            <w:r w:rsidRPr="00192FD4">
              <w:t>GOKiS</w:t>
            </w:r>
            <w:proofErr w:type="spellEnd"/>
            <w:r w:rsidRPr="00192FD4">
              <w:t xml:space="preserve">           </w:t>
            </w:r>
            <w:r>
              <w:t xml:space="preserve">    </w:t>
            </w:r>
          </w:p>
        </w:tc>
        <w:tc>
          <w:tcPr>
            <w:tcW w:w="1566" w:type="dxa"/>
          </w:tcPr>
          <w:p w:rsidR="00055FC5" w:rsidRDefault="002B455A" w:rsidP="00192FD4">
            <w:r>
              <w:lastRenderedPageBreak/>
              <w:t>Siedzibą</w:t>
            </w:r>
            <w:r w:rsidR="00055FC5">
              <w:t xml:space="preserve"> jest budynek Gminnego Ośrodka Kultury w Wiśniowej</w:t>
            </w:r>
          </w:p>
          <w:p w:rsidR="00055FC5" w:rsidRDefault="00055FC5" w:rsidP="00192FD4"/>
          <w:p w:rsidR="00055FC5" w:rsidRDefault="00055FC5" w:rsidP="00192FD4"/>
          <w:p w:rsidR="00055FC5" w:rsidRDefault="00055FC5" w:rsidP="00192FD4"/>
          <w:p w:rsidR="00055FC5" w:rsidRDefault="00055FC5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3D4C17" w:rsidRDefault="003D4C17" w:rsidP="00192FD4"/>
          <w:p w:rsidR="003D4C17" w:rsidRDefault="003D4C17" w:rsidP="00192FD4"/>
          <w:p w:rsidR="003D4C17" w:rsidRDefault="003D4C17" w:rsidP="00192FD4"/>
          <w:p w:rsidR="003D4C17" w:rsidRDefault="003D4C17" w:rsidP="00192FD4"/>
          <w:p w:rsidR="003D4C17" w:rsidRDefault="003D4C17" w:rsidP="00192FD4"/>
          <w:p w:rsidR="003D4C17" w:rsidRDefault="003D4C17" w:rsidP="00192FD4"/>
          <w:p w:rsidR="003D5DA9" w:rsidRDefault="003D5DA9" w:rsidP="00192FD4"/>
          <w:p w:rsidR="003D5DA9" w:rsidRDefault="003D5DA9" w:rsidP="00192FD4"/>
          <w:p w:rsidR="003D5DA9" w:rsidRDefault="003D5DA9" w:rsidP="00192FD4"/>
          <w:p w:rsidR="003D5DA9" w:rsidRDefault="003D5DA9" w:rsidP="00192FD4"/>
          <w:p w:rsidR="003D5DA9" w:rsidRDefault="003D5DA9" w:rsidP="00192FD4"/>
          <w:p w:rsidR="003D5DA9" w:rsidRDefault="003D5DA9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Pr="00452E0C" w:rsidRDefault="00452E0C" w:rsidP="00192FD4">
            <w:pPr>
              <w:rPr>
                <w:b/>
              </w:rPr>
            </w:pPr>
            <w:r w:rsidRPr="00452E0C">
              <w:rPr>
                <w:b/>
              </w:rPr>
              <w:t>Wpis nieaktualny</w:t>
            </w:r>
          </w:p>
          <w:p w:rsidR="00452E0C" w:rsidRDefault="00452E0C" w:rsidP="00192FD4"/>
          <w:p w:rsidR="00452E0C" w:rsidRDefault="00452E0C" w:rsidP="00192FD4"/>
          <w:p w:rsidR="00452E0C" w:rsidRDefault="00452E0C" w:rsidP="00192FD4"/>
          <w:p w:rsidR="00192FD4" w:rsidRDefault="00192FD4" w:rsidP="00192FD4">
            <w:r>
              <w:t xml:space="preserve">Siedzibą </w:t>
            </w:r>
            <w:proofErr w:type="spellStart"/>
            <w:r>
              <w:t>GOKiS</w:t>
            </w:r>
            <w:proofErr w:type="spellEnd"/>
            <w:r>
              <w:t xml:space="preserve"> jest wieś Wiśniowa</w:t>
            </w:r>
          </w:p>
          <w:p w:rsidR="00833FA4" w:rsidRDefault="00192FD4" w:rsidP="00192FD4">
            <w:r>
              <w:t>Adres : 32-412 Wiśniowa 320</w:t>
            </w:r>
          </w:p>
        </w:tc>
        <w:tc>
          <w:tcPr>
            <w:tcW w:w="1569" w:type="dxa"/>
          </w:tcPr>
          <w:p w:rsidR="00833FA4" w:rsidRDefault="00192FD4">
            <w:r w:rsidRPr="00192FD4">
              <w:lastRenderedPageBreak/>
              <w:t>Gmina Wiśniowa</w:t>
            </w:r>
          </w:p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2F1755" w:rsidRDefault="002F1755" w:rsidP="002F1755"/>
          <w:p w:rsidR="00066A1E" w:rsidRPr="002F1755" w:rsidRDefault="00F17F62" w:rsidP="002F1755">
            <w:r>
              <w:t>Gmina Wiś</w:t>
            </w:r>
            <w:r w:rsidR="002F1755">
              <w:t>niowa</w:t>
            </w:r>
          </w:p>
        </w:tc>
        <w:tc>
          <w:tcPr>
            <w:tcW w:w="1362" w:type="dxa"/>
          </w:tcPr>
          <w:p w:rsidR="00066A1E" w:rsidRDefault="002B455A">
            <w:r>
              <w:lastRenderedPageBreak/>
              <w:t>__________</w:t>
            </w:r>
          </w:p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066A1E" w:rsidRDefault="00066A1E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4C17" w:rsidRDefault="003D4C17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3D5DA9" w:rsidRDefault="003D5DA9"/>
          <w:p w:rsidR="00066A1E" w:rsidRDefault="00066A1E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>
            <w:r>
              <w:t>__________</w:t>
            </w:r>
          </w:p>
        </w:tc>
        <w:tc>
          <w:tcPr>
            <w:tcW w:w="1963" w:type="dxa"/>
          </w:tcPr>
          <w:p w:rsidR="002B455A" w:rsidRDefault="002B455A" w:rsidP="00192FD4">
            <w:r w:rsidRPr="002B455A">
              <w:lastRenderedPageBreak/>
              <w:t xml:space="preserve">Uchwała Gminnej Rady Narodowej </w:t>
            </w:r>
            <w:r w:rsidR="00452E0C">
              <w:t xml:space="preserve">w Wiśniowej </w:t>
            </w:r>
            <w:r w:rsidRPr="002B455A">
              <w:t>Nr III/15/73 z dnia</w:t>
            </w:r>
            <w:r>
              <w:t xml:space="preserve"> z dnia 11 czerwca 1973 r.</w:t>
            </w:r>
          </w:p>
          <w:p w:rsidR="002B455A" w:rsidRDefault="002B455A" w:rsidP="00192FD4"/>
          <w:p w:rsidR="002B455A" w:rsidRDefault="002B455A" w:rsidP="00192FD4"/>
          <w:p w:rsidR="002B455A" w:rsidRDefault="002B455A" w:rsidP="00192FD4"/>
          <w:p w:rsidR="002B455A" w:rsidRDefault="002B455A" w:rsidP="00192FD4"/>
          <w:p w:rsidR="002B455A" w:rsidRDefault="002B455A" w:rsidP="00192FD4"/>
          <w:p w:rsidR="00452E0C" w:rsidRDefault="00452E0C" w:rsidP="00192FD4"/>
          <w:p w:rsidR="00452E0C" w:rsidRPr="00452E0C" w:rsidRDefault="00452E0C" w:rsidP="00192FD4">
            <w:pPr>
              <w:rPr>
                <w:b/>
              </w:rPr>
            </w:pPr>
            <w:r w:rsidRPr="00452E0C">
              <w:rPr>
                <w:b/>
              </w:rPr>
              <w:t>Wpis nieaktualny</w:t>
            </w:r>
          </w:p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452E0C" w:rsidRDefault="00452E0C" w:rsidP="00192FD4"/>
          <w:p w:rsidR="00192FD4" w:rsidRDefault="00192FD4" w:rsidP="00192FD4">
            <w:r>
              <w:lastRenderedPageBreak/>
              <w:t>Uchwała Nr V/22/2000 Rady Gminy Wiśniowa  z dnia 30 sierpnia 2000 r.</w:t>
            </w:r>
            <w:r w:rsidR="00066A1E">
              <w:t xml:space="preserve"> w sprawie utworzenia Gminnego Ośrodka Kultury w Wiśniowej i nadania statutu.</w:t>
            </w:r>
          </w:p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066A1E" w:rsidRDefault="00066A1E" w:rsidP="00192FD4"/>
          <w:p w:rsidR="003D4C17" w:rsidRDefault="003D4C17" w:rsidP="00192FD4"/>
          <w:p w:rsidR="003D4C17" w:rsidRDefault="003D4C17" w:rsidP="00192FD4"/>
          <w:p w:rsidR="003D4C17" w:rsidRDefault="003D4C17" w:rsidP="00192FD4"/>
          <w:p w:rsidR="003D4C17" w:rsidRDefault="003D4C17" w:rsidP="00192FD4"/>
          <w:p w:rsidR="003D5DA9" w:rsidRDefault="003D5DA9" w:rsidP="00192FD4"/>
          <w:p w:rsidR="00066A1E" w:rsidRDefault="00066A1E" w:rsidP="00192FD4">
            <w:r>
              <w:t>Zmi</w:t>
            </w:r>
            <w:r w:rsidR="003D4C17">
              <w:t>e</w:t>
            </w:r>
            <w:r>
              <w:t>n</w:t>
            </w:r>
            <w:r w:rsidR="003D4C17">
              <w:t>ion</w:t>
            </w:r>
            <w:r>
              <w:t>a</w:t>
            </w:r>
          </w:p>
          <w:p w:rsidR="00833FA4" w:rsidRDefault="00192FD4" w:rsidP="00192FD4">
            <w:r>
              <w:t xml:space="preserve"> Uchwałą Nr XXIII/150/09 Rady Gminy Wiśniowa z dnia 29 czerwca 2009 r.</w:t>
            </w:r>
            <w:r w:rsidR="003D4C17">
              <w:t xml:space="preserve"> w sprawie zmiany Uchwały Nr V/22/2000 Rady </w:t>
            </w:r>
            <w:r w:rsidR="003D4C17">
              <w:lastRenderedPageBreak/>
              <w:t>Gminy w Wiśniowej z dnia 30 sierpnia 2000 r. w sprawie utworzenia Gminnego Ośrodka Kultury w Wiśniowej i nadania statutu.</w:t>
            </w:r>
          </w:p>
        </w:tc>
        <w:tc>
          <w:tcPr>
            <w:tcW w:w="2268" w:type="dxa"/>
          </w:tcPr>
          <w:p w:rsidR="002B455A" w:rsidRDefault="002B455A">
            <w:r w:rsidRPr="002B455A">
              <w:lastRenderedPageBreak/>
              <w:t>Uchwał</w:t>
            </w:r>
            <w:r>
              <w:t>a Gminnej Rady Narodowej Nr V/18/97 z dnia 30 czerwca 1997r. i Nr X/40/97 Rady Gminy w Wiśniowej</w:t>
            </w:r>
            <w:r w:rsidR="00452E0C">
              <w:t xml:space="preserve"> z dnia 5 grudnia 1997 r. w sprawie nadania statutu Gminnemu Ośrodkowi Kultury w Wiśniowej.</w:t>
            </w:r>
          </w:p>
          <w:p w:rsidR="002B455A" w:rsidRDefault="002B455A"/>
          <w:p w:rsidR="002B455A" w:rsidRPr="00452E0C" w:rsidRDefault="00452E0C">
            <w:pPr>
              <w:rPr>
                <w:b/>
              </w:rPr>
            </w:pPr>
            <w:r w:rsidRPr="00452E0C">
              <w:rPr>
                <w:b/>
              </w:rPr>
              <w:t>Wpis nieaktualny</w:t>
            </w:r>
          </w:p>
          <w:p w:rsidR="002B455A" w:rsidRDefault="002B455A"/>
          <w:p w:rsidR="002B455A" w:rsidRDefault="002B455A"/>
          <w:p w:rsidR="002B455A" w:rsidRDefault="002B455A"/>
          <w:p w:rsidR="00452E0C" w:rsidRDefault="00452E0C"/>
          <w:p w:rsidR="00452E0C" w:rsidRDefault="00452E0C"/>
          <w:p w:rsidR="00452E0C" w:rsidRDefault="00452E0C"/>
          <w:p w:rsidR="00452E0C" w:rsidRDefault="00452E0C"/>
          <w:p w:rsidR="00452E0C" w:rsidRDefault="00452E0C"/>
          <w:p w:rsidR="00066A1E" w:rsidRDefault="00066A1E">
            <w:r w:rsidRPr="00066A1E">
              <w:lastRenderedPageBreak/>
              <w:t>Uchwała Nr V/22/2000 Rady Gminy Wiśniowa  z dnia 30 sierpnia 2000 r. w sprawie utworzenia Gminnego Ośrodka Kultury w Wiśniowej i nadania statutu</w:t>
            </w:r>
            <w:r>
              <w:t>.</w:t>
            </w:r>
          </w:p>
          <w:p w:rsidR="00066A1E" w:rsidRPr="00066A1E" w:rsidRDefault="00066A1E">
            <w:pPr>
              <w:rPr>
                <w:b/>
              </w:rPr>
            </w:pPr>
            <w:r w:rsidRPr="00066A1E">
              <w:rPr>
                <w:b/>
              </w:rPr>
              <w:t>Wpis nieaktualny</w:t>
            </w:r>
          </w:p>
          <w:p w:rsidR="00066A1E" w:rsidRDefault="00066A1E"/>
          <w:p w:rsidR="00066A1E" w:rsidRDefault="00066A1E"/>
          <w:p w:rsidR="00066A1E" w:rsidRDefault="00066A1E">
            <w:r>
              <w:t>Uchwała Nr XVII/115/04 Rady Gminy Wiśniowa z dnia 25 października 2004 r. w sprawie nadania statutu Gminnego Ośrodka Kultury w Wiśniowej.</w:t>
            </w:r>
          </w:p>
          <w:p w:rsidR="00066A1E" w:rsidRPr="003D4C17" w:rsidRDefault="003D4C17">
            <w:pPr>
              <w:rPr>
                <w:b/>
              </w:rPr>
            </w:pPr>
            <w:r w:rsidRPr="003D4C17">
              <w:rPr>
                <w:b/>
              </w:rPr>
              <w:t>Wpis nieaktualny</w:t>
            </w:r>
          </w:p>
          <w:p w:rsidR="00066A1E" w:rsidRDefault="00066A1E"/>
          <w:p w:rsidR="003D5DA9" w:rsidRDefault="003D5DA9"/>
          <w:p w:rsidR="003D5DA9" w:rsidRDefault="003D5DA9"/>
          <w:p w:rsidR="003D5DA9" w:rsidRDefault="003D5DA9"/>
          <w:p w:rsidR="00833FA4" w:rsidRDefault="00192FD4">
            <w:r w:rsidRPr="00192FD4">
              <w:t xml:space="preserve">Uchwała Nr XXIII/151/09 Rady Gminy </w:t>
            </w:r>
            <w:r w:rsidR="003D4C17">
              <w:t>Wiśniowa z dnia 29 czerwca 2009</w:t>
            </w:r>
            <w:r w:rsidRPr="00192FD4">
              <w:t>r.</w:t>
            </w:r>
            <w:r w:rsidR="003D4C17">
              <w:t xml:space="preserve"> w sprawie nadania statutu dla Gminnego Ośrodka Kultury i Sportu</w:t>
            </w:r>
            <w:r w:rsidR="003D5DA9">
              <w:t xml:space="preserve"> w </w:t>
            </w:r>
            <w:r w:rsidR="003D5DA9">
              <w:lastRenderedPageBreak/>
              <w:t>Wiśniowej.</w:t>
            </w:r>
          </w:p>
        </w:tc>
      </w:tr>
    </w:tbl>
    <w:p w:rsidR="00833FA4" w:rsidRDefault="00833FA4"/>
    <w:sectPr w:rsidR="00833FA4" w:rsidSect="002A3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EC" w:rsidRDefault="007817EC" w:rsidP="00287B9E">
      <w:pPr>
        <w:spacing w:after="0" w:line="240" w:lineRule="auto"/>
      </w:pPr>
      <w:r>
        <w:separator/>
      </w:r>
    </w:p>
  </w:endnote>
  <w:endnote w:type="continuationSeparator" w:id="0">
    <w:p w:rsidR="007817EC" w:rsidRDefault="007817EC" w:rsidP="0028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9E" w:rsidRDefault="00287B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516022"/>
      <w:docPartObj>
        <w:docPartGallery w:val="Page Numbers (Bottom of Page)"/>
        <w:docPartUnique/>
      </w:docPartObj>
    </w:sdtPr>
    <w:sdtEndPr/>
    <w:sdtContent>
      <w:p w:rsidR="00287B9E" w:rsidRDefault="00287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24">
          <w:rPr>
            <w:noProof/>
          </w:rPr>
          <w:t>6</w:t>
        </w:r>
        <w:r>
          <w:fldChar w:fldCharType="end"/>
        </w:r>
      </w:p>
    </w:sdtContent>
  </w:sdt>
  <w:p w:rsidR="00287B9E" w:rsidRDefault="00287B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9E" w:rsidRDefault="00287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EC" w:rsidRDefault="007817EC" w:rsidP="00287B9E">
      <w:pPr>
        <w:spacing w:after="0" w:line="240" w:lineRule="auto"/>
      </w:pPr>
      <w:r>
        <w:separator/>
      </w:r>
    </w:p>
  </w:footnote>
  <w:footnote w:type="continuationSeparator" w:id="0">
    <w:p w:rsidR="007817EC" w:rsidRDefault="007817EC" w:rsidP="0028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9E" w:rsidRDefault="00287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9E" w:rsidRDefault="00287B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9E" w:rsidRDefault="00287B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6"/>
    <w:rsid w:val="00055FC5"/>
    <w:rsid w:val="00066A1E"/>
    <w:rsid w:val="00192FD4"/>
    <w:rsid w:val="00196F04"/>
    <w:rsid w:val="00287B9E"/>
    <w:rsid w:val="002A3706"/>
    <w:rsid w:val="002B455A"/>
    <w:rsid w:val="002D3679"/>
    <w:rsid w:val="002F1755"/>
    <w:rsid w:val="00302D4B"/>
    <w:rsid w:val="003D4C17"/>
    <w:rsid w:val="003D5DA9"/>
    <w:rsid w:val="00452E0C"/>
    <w:rsid w:val="0052220D"/>
    <w:rsid w:val="00571C8A"/>
    <w:rsid w:val="00730315"/>
    <w:rsid w:val="00741BEB"/>
    <w:rsid w:val="007817EC"/>
    <w:rsid w:val="00787FCD"/>
    <w:rsid w:val="007A0EF4"/>
    <w:rsid w:val="007F3CB8"/>
    <w:rsid w:val="00833FA4"/>
    <w:rsid w:val="00845AB6"/>
    <w:rsid w:val="00917397"/>
    <w:rsid w:val="00983E3D"/>
    <w:rsid w:val="009B59DC"/>
    <w:rsid w:val="009F565B"/>
    <w:rsid w:val="00A670E3"/>
    <w:rsid w:val="00A93D5B"/>
    <w:rsid w:val="00A94F47"/>
    <w:rsid w:val="00AC234F"/>
    <w:rsid w:val="00B00A3B"/>
    <w:rsid w:val="00B237FD"/>
    <w:rsid w:val="00B83CCA"/>
    <w:rsid w:val="00B916A6"/>
    <w:rsid w:val="00BF72C2"/>
    <w:rsid w:val="00C54675"/>
    <w:rsid w:val="00C61D83"/>
    <w:rsid w:val="00C67D06"/>
    <w:rsid w:val="00C71F79"/>
    <w:rsid w:val="00CF1B45"/>
    <w:rsid w:val="00D05654"/>
    <w:rsid w:val="00D334BE"/>
    <w:rsid w:val="00DA3224"/>
    <w:rsid w:val="00DB7F0A"/>
    <w:rsid w:val="00DE3F72"/>
    <w:rsid w:val="00E047A5"/>
    <w:rsid w:val="00E80DE9"/>
    <w:rsid w:val="00F02808"/>
    <w:rsid w:val="00F17F62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9E"/>
  </w:style>
  <w:style w:type="paragraph" w:styleId="Stopka">
    <w:name w:val="footer"/>
    <w:basedOn w:val="Normalny"/>
    <w:link w:val="StopkaZnak"/>
    <w:uiPriority w:val="99"/>
    <w:unhideWhenUsed/>
    <w:rsid w:val="0028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9E"/>
  </w:style>
  <w:style w:type="paragraph" w:styleId="Tekstdymka">
    <w:name w:val="Balloon Text"/>
    <w:basedOn w:val="Normalny"/>
    <w:link w:val="TekstdymkaZnak"/>
    <w:uiPriority w:val="99"/>
    <w:semiHidden/>
    <w:unhideWhenUsed/>
    <w:rsid w:val="00F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9E"/>
  </w:style>
  <w:style w:type="paragraph" w:styleId="Stopka">
    <w:name w:val="footer"/>
    <w:basedOn w:val="Normalny"/>
    <w:link w:val="StopkaZnak"/>
    <w:uiPriority w:val="99"/>
    <w:unhideWhenUsed/>
    <w:rsid w:val="0028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9E"/>
  </w:style>
  <w:style w:type="paragraph" w:styleId="Tekstdymka">
    <w:name w:val="Balloon Text"/>
    <w:basedOn w:val="Normalny"/>
    <w:link w:val="TekstdymkaZnak"/>
    <w:uiPriority w:val="99"/>
    <w:semiHidden/>
    <w:unhideWhenUsed/>
    <w:rsid w:val="00F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82C8-18DB-45D8-A042-8E7610A2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Piotrowicz Teresa</dc:creator>
  <cp:lastModifiedBy>Piotrowicz Teresa</cp:lastModifiedBy>
  <cp:revision>14</cp:revision>
  <cp:lastPrinted>2012-10-19T10:33:00Z</cp:lastPrinted>
  <dcterms:created xsi:type="dcterms:W3CDTF">2012-09-20T08:06:00Z</dcterms:created>
  <dcterms:modified xsi:type="dcterms:W3CDTF">2012-10-19T10:55:00Z</dcterms:modified>
</cp:coreProperties>
</file>