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1911" w14:textId="77777777" w:rsidR="003A56D2" w:rsidRDefault="00301258">
      <w:pPr>
        <w:spacing w:after="0" w:line="240" w:lineRule="auto"/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Załącznik nr 5 do SWZ</w:t>
      </w:r>
    </w:p>
    <w:p w14:paraId="25C990E5" w14:textId="77777777" w:rsidR="003A56D2" w:rsidRDefault="003A56D2">
      <w:pPr>
        <w:spacing w:after="0" w:line="240" w:lineRule="auto"/>
        <w:rPr>
          <w:rFonts w:ascii="Calibri" w:hAnsi="Calibri" w:cs="Calibri"/>
        </w:rPr>
      </w:pPr>
    </w:p>
    <w:p w14:paraId="40C8745D" w14:textId="77777777" w:rsidR="003A56D2" w:rsidRDefault="00301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Projektowane postanowienia umowne, które zostaną prowadzone do treści umowy</w:t>
      </w:r>
    </w:p>
    <w:p w14:paraId="6524DF16" w14:textId="77777777" w:rsidR="003A56D2" w:rsidRDefault="00301258">
      <w:pPr>
        <w:spacing w:before="200" w:after="0" w:line="360" w:lineRule="auto"/>
        <w:ind w:left="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 NR  ……………………………</w:t>
      </w:r>
    </w:p>
    <w:p w14:paraId="528F3DE3" w14:textId="59D97E41" w:rsidR="003A56D2" w:rsidRDefault="00301258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</w:t>
      </w:r>
      <w:r w:rsidR="002A45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r. w Skale, pomiędzy:</w:t>
      </w:r>
    </w:p>
    <w:p w14:paraId="5C4600B5" w14:textId="77777777" w:rsidR="003A56D2" w:rsidRDefault="00301258">
      <w:pPr>
        <w:spacing w:after="4" w:line="360" w:lineRule="auto"/>
        <w:ind w:right="10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Gminą Skała</w:t>
      </w:r>
    </w:p>
    <w:p w14:paraId="04961864" w14:textId="77777777" w:rsidR="003A56D2" w:rsidRDefault="00301258">
      <w:pPr>
        <w:spacing w:after="0" w:line="360" w:lineRule="auto"/>
        <w:ind w:right="106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29, 32-043 Skała</w:t>
      </w:r>
    </w:p>
    <w:p w14:paraId="0D3278BE" w14:textId="77777777" w:rsidR="003A56D2" w:rsidRDefault="00301258">
      <w:pPr>
        <w:spacing w:after="0" w:line="360" w:lineRule="auto"/>
        <w:ind w:left="-1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677 10 24 094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4EBE47" w14:textId="77777777" w:rsidR="003A56D2" w:rsidRDefault="00301258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„ZAMAWIAJĄCYM” reprezentowaną przez:</w:t>
      </w:r>
    </w:p>
    <w:p w14:paraId="3BE69EE8" w14:textId="77777777" w:rsidR="003A56D2" w:rsidRDefault="00301258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196B0074" w14:textId="77777777" w:rsidR="003A56D2" w:rsidRDefault="00301258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 </w:t>
      </w:r>
    </w:p>
    <w:p w14:paraId="38FD1145" w14:textId="77777777" w:rsidR="003A56D2" w:rsidRDefault="00301258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5F8C6792" w14:textId="77777777" w:rsidR="003A56D2" w:rsidRDefault="00301258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 </w:t>
      </w:r>
    </w:p>
    <w:p w14:paraId="286E2E46" w14:textId="77777777" w:rsidR="003A56D2" w:rsidRDefault="00301258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 </w:t>
      </w:r>
    </w:p>
    <w:p w14:paraId="25F1EBED" w14:textId="77777777" w:rsidR="003A56D2" w:rsidRDefault="00301258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„WYKONAWCĄ”  reprezentowanym przez:  </w:t>
      </w:r>
    </w:p>
    <w:p w14:paraId="4CF4BB4A" w14:textId="77777777" w:rsidR="003A56D2" w:rsidRDefault="00301258">
      <w:pPr>
        <w:spacing w:after="0" w:line="360" w:lineRule="auto"/>
        <w:ind w:left="-1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 o następującej treści:</w:t>
      </w:r>
    </w:p>
    <w:p w14:paraId="63C1D7B4" w14:textId="6A290EAC" w:rsidR="003A56D2" w:rsidRDefault="003A56D2">
      <w:pPr>
        <w:spacing w:after="0" w:line="360" w:lineRule="auto"/>
        <w:jc w:val="both"/>
        <w:rPr>
          <w:rFonts w:ascii="Calibri" w:hAnsi="Calibri" w:cs="Calibri"/>
        </w:rPr>
      </w:pPr>
    </w:p>
    <w:p w14:paraId="4424C9CE" w14:textId="570246F7" w:rsidR="003454B7" w:rsidRDefault="003454B7" w:rsidP="003454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4B7">
        <w:rPr>
          <w:rFonts w:ascii="Times New Roman" w:hAnsi="Times New Roman" w:cs="Times New Roman"/>
          <w:sz w:val="24"/>
          <w:szCs w:val="24"/>
        </w:rPr>
        <w:t>Niniejsza umowa została zawarta w wyniku przeprowadzenia postępowania o udzielenie zamówienia publicznego o nazwie „</w:t>
      </w:r>
      <w:r w:rsidRPr="003454B7">
        <w:rPr>
          <w:rFonts w:ascii="Times New Roman" w:hAnsi="Times New Roman" w:cs="Times New Roman"/>
          <w:bCs/>
          <w:sz w:val="24"/>
          <w:szCs w:val="24"/>
        </w:rPr>
        <w:t>Zakup i dostawa paliw płynnych tj. oleju napędowego do zbiornika zlokalizowanego na terenie oczyszczalni ścieków w Nowej Wsi”</w:t>
      </w:r>
      <w:r w:rsidRPr="003454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454B7">
        <w:rPr>
          <w:rFonts w:ascii="Times New Roman" w:hAnsi="Times New Roman" w:cs="Times New Roman"/>
          <w:sz w:val="24"/>
          <w:szCs w:val="24"/>
        </w:rPr>
        <w:t xml:space="preserve"> prowadzonego w oparciu o przepisy ustawy z 11 września 2019 r. Prawo zamówień publicznych (Dz. U. z 202</w:t>
      </w:r>
      <w:r w:rsidR="00834D23">
        <w:rPr>
          <w:rFonts w:ascii="Times New Roman" w:hAnsi="Times New Roman" w:cs="Times New Roman"/>
          <w:sz w:val="24"/>
          <w:szCs w:val="24"/>
        </w:rPr>
        <w:t>2</w:t>
      </w:r>
      <w:r w:rsidRPr="003454B7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834D23">
        <w:rPr>
          <w:rFonts w:ascii="Times New Roman" w:hAnsi="Times New Roman" w:cs="Times New Roman"/>
          <w:sz w:val="24"/>
          <w:szCs w:val="24"/>
        </w:rPr>
        <w:t>710</w:t>
      </w:r>
      <w:r w:rsidRPr="003454B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454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54B7">
        <w:rPr>
          <w:rFonts w:ascii="Times New Roman" w:hAnsi="Times New Roman" w:cs="Times New Roman"/>
          <w:sz w:val="24"/>
          <w:szCs w:val="24"/>
        </w:rPr>
        <w:t>. zm.) i wybraniu oferty Wykonawcy jako oferty najkorzystniejszej</w:t>
      </w:r>
    </w:p>
    <w:p w14:paraId="421E103B" w14:textId="77777777" w:rsidR="003454B7" w:rsidRPr="003454B7" w:rsidRDefault="003454B7" w:rsidP="003454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CFBB8" w14:textId="77777777" w:rsidR="003A56D2" w:rsidRDefault="00301258">
      <w:pPr>
        <w:spacing w:before="200" w:after="0" w:line="360" w:lineRule="auto"/>
        <w:ind w:left="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BD187D4" w14:textId="77777777" w:rsidR="003A56D2" w:rsidRDefault="0030125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niniejszej umowy strony zobowiązują się: </w:t>
      </w:r>
    </w:p>
    <w:p w14:paraId="70549C84" w14:textId="2AF09AB4" w:rsidR="003A56D2" w:rsidRPr="003454B7" w:rsidRDefault="00301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Wykonawca zobowiązuje się sukcesywnie dostarczać olej napędowy odpowiadający wymaganiom jakościowym według Polskiej Normy PN-EN 590 lub normy r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>ównoważnej. Wykonawca zobowiązuje się, zgodnie z przedstawioną ofertą dostarczyć olej napędowy do zbiornika paliwa w ilości do 4</w:t>
      </w:r>
      <w:r w:rsidR="00834D2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.000 litrów sukcesywnie </w:t>
      </w:r>
      <w:r w:rsidRPr="003454B7">
        <w:rPr>
          <w:rFonts w:ascii="Times New Roman" w:hAnsi="Times New Roman" w:cs="Times New Roman"/>
          <w:b/>
          <w:bCs/>
          <w:sz w:val="24"/>
          <w:szCs w:val="24"/>
        </w:rPr>
        <w:t xml:space="preserve">według potrzeb </w:t>
      </w:r>
      <w:r w:rsidR="00834D23" w:rsidRPr="003454B7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3454B7">
        <w:rPr>
          <w:rFonts w:ascii="Times New Roman" w:hAnsi="Times New Roman" w:cs="Times New Roman"/>
          <w:b/>
          <w:bCs/>
          <w:sz w:val="24"/>
          <w:szCs w:val="24"/>
        </w:rPr>
        <w:t xml:space="preserve"> dwa lub trzy razy w miesiącu w okresie od dnia podpisania umowy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4B7">
        <w:rPr>
          <w:rFonts w:ascii="Times New Roman" w:hAnsi="Times New Roman" w:cs="Times New Roman"/>
          <w:b/>
          <w:bCs/>
          <w:sz w:val="24"/>
          <w:szCs w:val="24"/>
        </w:rPr>
        <w:t>do dnia 31.12.202</w:t>
      </w:r>
      <w:r w:rsidR="00834D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454B7">
        <w:rPr>
          <w:rFonts w:ascii="Times New Roman" w:hAnsi="Times New Roman" w:cs="Times New Roman"/>
          <w:b/>
          <w:bCs/>
          <w:sz w:val="24"/>
          <w:szCs w:val="24"/>
        </w:rPr>
        <w:t xml:space="preserve"> r.,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 a Zamawiający </w:t>
      </w:r>
      <w:r w:rsidRPr="003454B7">
        <w:rPr>
          <w:rFonts w:ascii="Times New Roman" w:hAnsi="Times New Roman" w:cs="Times New Roman"/>
          <w:sz w:val="24"/>
          <w:szCs w:val="24"/>
        </w:rPr>
        <w:t xml:space="preserve">zobowiązuje się udostępnić zbiornik paliwa znajdujący się na terenie Oczyszczalni </w:t>
      </w:r>
      <w:r w:rsidR="00834D23" w:rsidRPr="003454B7">
        <w:rPr>
          <w:rFonts w:ascii="Times New Roman" w:hAnsi="Times New Roman" w:cs="Times New Roman"/>
          <w:sz w:val="24"/>
          <w:szCs w:val="24"/>
        </w:rPr>
        <w:t>Ścieków</w:t>
      </w:r>
      <w:r w:rsidRPr="003454B7">
        <w:rPr>
          <w:rFonts w:ascii="Times New Roman" w:hAnsi="Times New Roman" w:cs="Times New Roman"/>
          <w:sz w:val="24"/>
          <w:szCs w:val="24"/>
        </w:rPr>
        <w:t xml:space="preserve"> w Nowej Wsi celem umożliwienia dostawy oleju napędowego przez Wykonawcę.</w:t>
      </w:r>
    </w:p>
    <w:p w14:paraId="79055F3F" w14:textId="1B44761D" w:rsidR="003A56D2" w:rsidRDefault="00301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Przedmiotem zamówienia jest sprzedaż Zamawiającemu oleju napędowego ON zgodnego z normą N-EN 590 w szacunkowej ilości 4</w:t>
      </w:r>
      <w:r w:rsidR="00834D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000 l.</w:t>
      </w:r>
    </w:p>
    <w:p w14:paraId="5E23F849" w14:textId="77777777" w:rsidR="003A56D2" w:rsidRDefault="00301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Wskazane powyżej paliwo sprzedawane Zamawiającemu, odpowiadać musi wymaganiom jakościowym określonym w Rozporządzeniu Ministra Gospodarki z dnia 9 października 2015 r. w sprawie wymagań jakościowych dla paliw ciekłych  (Dz.U. z 2015, poz. 1680)</w:t>
      </w:r>
    </w:p>
    <w:p w14:paraId="24F8E0DD" w14:textId="77777777" w:rsidR="003A56D2" w:rsidRPr="003454B7" w:rsidRDefault="00301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zastrzega sobie możliwość zmniejszenia lub zwiększenia og</w:t>
      </w:r>
      <w:r w:rsidRPr="003454B7">
        <w:rPr>
          <w:rFonts w:ascii="Times New Roman" w:hAnsi="Times New Roman" w:cs="Times New Roman"/>
          <w:sz w:val="24"/>
          <w:szCs w:val="24"/>
        </w:rPr>
        <w:t>ólnej ilości i wartości dostaw maksymalnie o 30% łącznej ich ilości określonej w pkt 2 i wartości określonej w §3. Zamawiający</w:t>
      </w:r>
      <w:r w:rsidRPr="00345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4B7">
        <w:rPr>
          <w:rFonts w:ascii="Times New Roman" w:hAnsi="Times New Roman" w:cs="Times New Roman"/>
          <w:sz w:val="24"/>
          <w:szCs w:val="24"/>
        </w:rPr>
        <w:t>może dowolnie zmienić ilość zamówionego oleju napędowego miesięcznie i częstotliwość dostaw w zależności od potrzeb. Wykonawcy nie będą z tego tytułu przysługiwały żadne roszczenia.</w:t>
      </w:r>
    </w:p>
    <w:p w14:paraId="7AD737AD" w14:textId="77777777" w:rsidR="003A56D2" w:rsidRPr="003454B7" w:rsidRDefault="00301258">
      <w:pPr>
        <w:spacing w:after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Na wniosek Zamawiającego do każdej dostawy paliwa, Wykonawca dostarczy dokument dotyczący jakości danej partii paliwa, w szczeg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ólności świadectwo jakości w oryginale lub potwierdzonej kopii, list przewozowy wydany przez magazyn zawierający datę i godzinę załadunku, numer rejestracyjny cysterny dostarczającej paliwo, nazwisko kierowcy dokonującego załadunku cysterny. </w:t>
      </w:r>
      <w:r w:rsidRPr="003454B7">
        <w:rPr>
          <w:rFonts w:ascii="Times New Roman" w:hAnsi="Times New Roman" w:cs="Times New Roman"/>
          <w:sz w:val="24"/>
          <w:szCs w:val="24"/>
        </w:rPr>
        <w:t>W przypadku stwierdzenia wady po odbiorze towaru Sprzedawca zobowiązany jest naprawić szkodę powstałą w wyniku zastosowania towaru złej jakości i dostarczyć towar wolny od wad.</w:t>
      </w:r>
    </w:p>
    <w:p w14:paraId="2D7FED4C" w14:textId="77777777" w:rsidR="003A56D2" w:rsidRDefault="00301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Odbiór dostarczonego przez Wykonawcę, do zbiornika paliwa oleju napędowego zostanie każdorazowo potwierdzony dokumentem podpisanym przez osoby uprawnione przez Zamawiającego. </w:t>
      </w:r>
    </w:p>
    <w:p w14:paraId="1FBF436B" w14:textId="77777777" w:rsidR="003A56D2" w:rsidRPr="003454B7" w:rsidRDefault="00301258">
      <w:pPr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Wykonawca obowiązany jest do zapewnienia dostaw, celem ciągłego zaspokojenia potrzeb Zamawiającego na olej napędowy stanowiący przedmiot zam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ówienia, po każdorazowym złożeniu telefonicznego, lub e-mailowego zamówienia Zamawiającego </w:t>
      </w:r>
      <w:r w:rsidRPr="00345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terminie do 24 godzin od momentu zgłoszenia zapotrzebowania</w:t>
      </w:r>
      <w:r w:rsidRPr="003454B7">
        <w:rPr>
          <w:rFonts w:ascii="Times New Roman" w:hAnsi="Times New Roman" w:cs="Times New Roman"/>
          <w:sz w:val="24"/>
          <w:szCs w:val="24"/>
        </w:rPr>
        <w:t>.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 Zamawiający decyduje o terminie i ilości dostarczonego oleju napędowego do zbiornika paliwa przez okres obowiązywania zawartej umowy.</w:t>
      </w:r>
    </w:p>
    <w:p w14:paraId="078A2C4D" w14:textId="1705C1D3" w:rsidR="003A56D2" w:rsidRPr="003454B7" w:rsidRDefault="00301258">
      <w:pPr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Wykonawca będzie realizował dostawy oleju napędowego auto cysterną wyposażoną w pompę lub dystrybutor, spełniający wszelkie wymagania obowiązującego prawa, w szczeg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ólności Ustawy z dnia 11 maja 2001 r. prawo o </w:t>
      </w:r>
      <w:r w:rsidRPr="003454B7">
        <w:rPr>
          <w:rFonts w:ascii="Times New Roman" w:hAnsi="Times New Roman" w:cs="Times New Roman"/>
          <w:sz w:val="24"/>
          <w:szCs w:val="24"/>
        </w:rPr>
        <w:t>miarach (tj. Dz.U. z 202</w:t>
      </w:r>
      <w:r w:rsidR="00834D23">
        <w:rPr>
          <w:rFonts w:ascii="Times New Roman" w:hAnsi="Times New Roman" w:cs="Times New Roman"/>
          <w:sz w:val="24"/>
          <w:szCs w:val="24"/>
        </w:rPr>
        <w:t>2</w:t>
      </w:r>
      <w:r w:rsidRPr="003454B7">
        <w:rPr>
          <w:rFonts w:ascii="Times New Roman" w:hAnsi="Times New Roman" w:cs="Times New Roman"/>
          <w:sz w:val="24"/>
          <w:szCs w:val="24"/>
        </w:rPr>
        <w:t>r. poz.</w:t>
      </w:r>
      <w:r w:rsidR="00834D23">
        <w:rPr>
          <w:rFonts w:ascii="Times New Roman" w:hAnsi="Times New Roman" w:cs="Times New Roman"/>
          <w:sz w:val="24"/>
          <w:szCs w:val="24"/>
        </w:rPr>
        <w:t xml:space="preserve"> 2063</w:t>
      </w:r>
      <w:r w:rsidRPr="003454B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454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54B7">
        <w:rPr>
          <w:rFonts w:ascii="Times New Roman" w:hAnsi="Times New Roman" w:cs="Times New Roman"/>
          <w:sz w:val="24"/>
          <w:szCs w:val="24"/>
        </w:rPr>
        <w:t xml:space="preserve"> zm.) i aktów wykonawczych do ustawy w zakresie auto cystern (pojazdów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 do transportu paliw ciekłych). Pojazd, którym realizowane będą dostawy paliw, winien być wyposażony w legalizowane urządzenia pomiarowe mierzące ilość zrzutu paliwa do zbiornika magazynowego.</w:t>
      </w:r>
    </w:p>
    <w:p w14:paraId="5AD243F0" w14:textId="77777777" w:rsidR="003A56D2" w:rsidRDefault="00301258">
      <w:pPr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Zamawiający zapewni organizację w celu realizacji przez Wykonawcę bezpiecznych dostaw oleju napędowego wraz z przepompowaniem go do zbiornika paliwa znajdującego się na terenie siedziby Zamawiającego. </w:t>
      </w:r>
    </w:p>
    <w:p w14:paraId="4F853058" w14:textId="77777777" w:rsidR="003A56D2" w:rsidRDefault="00301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Zamawiający ustala iż dostawy oleju napędowego mogą być realizowane tylko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wyłącznie w godz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7:00-19:00 w dni robocze.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9C77DC" w14:textId="77777777" w:rsidR="003A56D2" w:rsidRPr="003454B7" w:rsidRDefault="00301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Wykonawca zobowiązany jest dostarczyć niezbędną dokumentację wynikającą z ustawy  z dnia 9 marca 2017 r. o systemie monitorowania drogowego przewozu towar</w:t>
      </w:r>
      <w:r w:rsidRPr="003454B7">
        <w:rPr>
          <w:rFonts w:ascii="Times New Roman" w:hAnsi="Times New Roman" w:cs="Times New Roman"/>
          <w:sz w:val="24"/>
          <w:szCs w:val="24"/>
        </w:rPr>
        <w:t>ów</w:t>
      </w:r>
      <w:r w:rsidRPr="00345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4B7">
        <w:rPr>
          <w:rFonts w:ascii="Times New Roman" w:hAnsi="Times New Roman" w:cs="Times New Roman"/>
          <w:sz w:val="24"/>
          <w:szCs w:val="24"/>
        </w:rPr>
        <w:t>(Dz.U. z 2017, poz. 708)</w:t>
      </w:r>
    </w:p>
    <w:p w14:paraId="64AF0F3B" w14:textId="77777777" w:rsidR="003A56D2" w:rsidRDefault="003A56D2">
      <w:pPr>
        <w:spacing w:after="0"/>
        <w:jc w:val="both"/>
        <w:rPr>
          <w:rFonts w:ascii="Calibri" w:hAnsi="Calibri" w:cs="Calibri"/>
        </w:rPr>
      </w:pPr>
    </w:p>
    <w:p w14:paraId="2AE8423F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2B422F5F" w14:textId="77777777" w:rsidR="003A56D2" w:rsidRPr="003454B7" w:rsidRDefault="00301258">
      <w:pPr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Zamawiający może odstąpić od zawartej umowy z winy Wykonawcy, w przypadku stwierdzenia, że olej napędowy nie spełnia powszechnie ustalonych i obowiązujących parametr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jakościowych i ilościowych. Oświadczenie o odstąpieniu powinno zostać złożone w terminie 14 dni od dnia stwierdzenia, że olej napędowy nie spełnia powszechnie ustalonych i obowiązujących parametrów jakościowych i ilościowych. Zamawiający może odstąpić od umowy przez cały okres wykonywania umowy. </w:t>
      </w:r>
    </w:p>
    <w:p w14:paraId="25202A1A" w14:textId="77777777" w:rsidR="003A56D2" w:rsidRPr="003454B7" w:rsidRDefault="00301258">
      <w:pPr>
        <w:pStyle w:val="gwpd58d6ee7msolistparagraph"/>
        <w:spacing w:before="280" w:after="280" w:line="276" w:lineRule="auto"/>
        <w:jc w:val="both"/>
      </w:pPr>
      <w:r w:rsidRPr="003454B7">
        <w:rPr>
          <w:color w:val="000000"/>
        </w:rPr>
        <w:t xml:space="preserve">2. </w:t>
      </w:r>
      <w:r w:rsidRPr="003454B7">
        <w:rPr>
          <w:iCs/>
        </w:rPr>
        <w:t xml:space="preserve">W przypadku uzasadnionych podejrzeń Zamawiającego, iż dostarczony olej napędowy posiada parametry sprzeczne z parametrami określonymi w Rozporządzeniu Ministra Gospodarki z dnia 9 października 2015 roku w sprawie wymagań jakościowych dla paliw ciekłych (Dz. U. z 2015 r. poz. 1680 z </w:t>
      </w:r>
      <w:proofErr w:type="spellStart"/>
      <w:r w:rsidRPr="003454B7">
        <w:rPr>
          <w:iCs/>
        </w:rPr>
        <w:t>późn</w:t>
      </w:r>
      <w:proofErr w:type="spellEnd"/>
      <w:r w:rsidRPr="003454B7">
        <w:rPr>
          <w:iCs/>
        </w:rPr>
        <w:t>. zm.), Zamawiający może pobrać i przekazać próbkę paliwa do niezależnego i akredytowanego laboratorium celem jej zbadania. W przypadku stwierdzenia przez laboratorium, iż paliwo nie spełnia parametrów w wyżej opisanym Rozporządzeniu, koszt badania próbki pokryje Wykonawca, w przypadku orzeczenia o spełnieniu powyższych parametrów, koszt badania poniesie Zamawiający.</w:t>
      </w:r>
    </w:p>
    <w:p w14:paraId="5DFBF213" w14:textId="77777777" w:rsidR="003A56D2" w:rsidRDefault="00301258">
      <w:pPr>
        <w:pStyle w:val="gwpd58d6ee7msolistparagraph"/>
        <w:spacing w:before="280" w:after="280" w:line="276" w:lineRule="auto"/>
        <w:jc w:val="both"/>
      </w:pPr>
      <w:r w:rsidRPr="003454B7">
        <w:rPr>
          <w:color w:val="000000"/>
        </w:rPr>
        <w:t xml:space="preserve">3. </w:t>
      </w:r>
      <w:r w:rsidRPr="003454B7">
        <w:rPr>
          <w:iCs/>
        </w:rPr>
        <w:t>W przypadku stwierdzenia przez laboratorium o którym mowa w poprzednim ustępie, iż dostarczony olej napędowy nie spełnia parametrów określonych w Rozporządzeniu opisanym w ust. 2, Wykonawca będzie zobowiązany do dokonania na własny koszt jego wymiany na niewadliwy i naprawy skutków tych wad</w:t>
      </w:r>
      <w:r w:rsidRPr="003454B7">
        <w:t>.</w:t>
      </w:r>
    </w:p>
    <w:p w14:paraId="25829972" w14:textId="77777777" w:rsidR="003A56D2" w:rsidRDefault="003A56D2">
      <w:pPr>
        <w:spacing w:after="0"/>
        <w:jc w:val="both"/>
        <w:rPr>
          <w:rFonts w:ascii="Calibri" w:hAnsi="Calibri" w:cs="Calibri"/>
        </w:rPr>
      </w:pPr>
    </w:p>
    <w:p w14:paraId="1E457C63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6AC1B0DD" w14:textId="77777777" w:rsidR="003A56D2" w:rsidRDefault="003012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1.Podstawą ustalenia przez Wykonawcę aktualnej ceny oleju napędowego będzie cena jednostkowa netto Producenta oleju napędowego zmieniona o procentowy wskaźnik wyliczony pomiędzy ceną zaoferowaną przez Wykonawcę a ceną Producenta na dzień złożenia oferty wyrażony w procentach. Wskaźnik procentowy jest stały przez cały czas trwania umowy i jest podstawą ustalenia aktualnej ceny oleju napędowego, został wyliczony  przez Wykonawcę w Formularzu Ofertowym Wykonawcy stanowiącym załącznik nr 1 SWZ. Ze względu na częste i nie dające się przewidzieć zmiany cen paliw Zamawiający dopuszcza możliwość zmiany cen paliw w czasie trwania umowy stosownie do zmian cen u producenta.</w:t>
      </w:r>
    </w:p>
    <w:p w14:paraId="23AAF264" w14:textId="77777777" w:rsidR="003A56D2" w:rsidRDefault="003012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2.Cena u producenta na dzień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wynosi ................................... zł netto/l.</w:t>
      </w:r>
      <w:r>
        <w:rPr>
          <w:rFonts w:ascii="Times New Roman" w:hAnsi="Times New Roman" w:cs="Times New Roman"/>
          <w:sz w:val="24"/>
          <w:szCs w:val="24"/>
        </w:rPr>
        <w:t xml:space="preserve"> opublikowana na stronie internetowej ..................................................., Cena Wykonawcy na dzień składania ofert zgodnie z Formularzem Ofertowym Wykonawcy (załącznik nr 1 SWZ) wynosi 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 netto/l.</w:t>
      </w:r>
      <w:r>
        <w:rPr>
          <w:rFonts w:ascii="Times New Roman" w:hAnsi="Times New Roman" w:cs="Times New Roman"/>
          <w:sz w:val="24"/>
          <w:szCs w:val="24"/>
        </w:rPr>
        <w:t xml:space="preserve">  Korelacja procentowa ceny Wykonawcy i Producenta pozostanie stała przez cały czas trwania umowy i jest ona podstawą do ustalenia ceny w dniu dostawy oleju napędowego.</w:t>
      </w:r>
    </w:p>
    <w:p w14:paraId="7021B394" w14:textId="77777777" w:rsidR="003A56D2" w:rsidRPr="003454B7" w:rsidRDefault="003012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3.Procentowy wskaźnik pomiędzy ceną zaoferowaną przez Wykonawcę a ceną Producenta na dzień złożenia oferty wyrażony w procentach wynosi …………… (oznaczony z dokładnością do dw</w:t>
      </w:r>
      <w:r w:rsidRPr="003454B7">
        <w:rPr>
          <w:rFonts w:ascii="Times New Roman" w:hAnsi="Times New Roman" w:cs="Times New Roman"/>
          <w:sz w:val="24"/>
          <w:szCs w:val="24"/>
        </w:rPr>
        <w:t xml:space="preserve">óch miejsc po przecinku) – jest stały przez cały czas trwania umowy i jest podstawą ustalenia aktualnej ceny oleju napędowego. </w:t>
      </w:r>
    </w:p>
    <w:p w14:paraId="57F31905" w14:textId="77777777" w:rsidR="003A56D2" w:rsidRDefault="003012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4.Wykonawca dostarczający olej napędowy ma obowiązek dostarczyć każdorazowo Zamawiającemu bez wezwania informację o cenie producenta oleju napędowego obowiązującej w dniu zakupu oleju napędowego przez Zamawiającego.</w:t>
      </w:r>
    </w:p>
    <w:p w14:paraId="2413B028" w14:textId="77777777" w:rsidR="003A56D2" w:rsidRPr="003454B7" w:rsidRDefault="003012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5Wartość całego zam</w:t>
      </w:r>
      <w:r w:rsidRPr="003454B7">
        <w:rPr>
          <w:rFonts w:ascii="Times New Roman" w:hAnsi="Times New Roman" w:cs="Times New Roman"/>
          <w:sz w:val="24"/>
          <w:szCs w:val="24"/>
        </w:rPr>
        <w:t>ówienia wynosi:</w:t>
      </w:r>
    </w:p>
    <w:p w14:paraId="2259B21E" w14:textId="77777777" w:rsidR="003A56D2" w:rsidRDefault="00301258">
      <w:pPr>
        <w:tabs>
          <w:tab w:val="left" w:leader="dot" w:pos="2462"/>
          <w:tab w:val="left" w:leader="dot" w:pos="8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- …………..…… zł (słownie:…..........................................................................),</w:t>
      </w:r>
    </w:p>
    <w:p w14:paraId="6612FC97" w14:textId="77777777" w:rsidR="003A56D2" w:rsidRDefault="003A56D2">
      <w:pPr>
        <w:tabs>
          <w:tab w:val="left" w:leader="dot" w:pos="2928"/>
          <w:tab w:val="left" w:leader="dot" w:pos="8602"/>
        </w:tabs>
        <w:spacing w:after="0"/>
        <w:jc w:val="both"/>
        <w:rPr>
          <w:rFonts w:ascii="Calibri" w:hAnsi="Calibri" w:cs="Calibri"/>
        </w:rPr>
      </w:pPr>
    </w:p>
    <w:p w14:paraId="017128F1" w14:textId="77777777" w:rsidR="003A56D2" w:rsidRDefault="00301258">
      <w:pPr>
        <w:tabs>
          <w:tab w:val="left" w:leader="dot" w:pos="2928"/>
          <w:tab w:val="left" w:leader="dot" w:pos="8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..................zł (słownie: .....................................................................),</w:t>
      </w:r>
    </w:p>
    <w:p w14:paraId="6D3C513B" w14:textId="77777777" w:rsidR="003A56D2" w:rsidRDefault="003A56D2">
      <w:pPr>
        <w:tabs>
          <w:tab w:val="left" w:leader="dot" w:pos="2928"/>
          <w:tab w:val="left" w:leader="dot" w:pos="8602"/>
        </w:tabs>
        <w:spacing w:after="0"/>
        <w:jc w:val="both"/>
        <w:rPr>
          <w:rFonts w:ascii="Calibri" w:hAnsi="Calibri" w:cs="Calibri"/>
        </w:rPr>
      </w:pPr>
    </w:p>
    <w:p w14:paraId="3E0540AB" w14:textId="77777777" w:rsidR="003A56D2" w:rsidRDefault="00301258">
      <w:pPr>
        <w:tabs>
          <w:tab w:val="left" w:leader="dot" w:pos="2558"/>
          <w:tab w:val="left" w:leader="dot" w:pos="8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kwota brutto- </w:t>
      </w:r>
      <w:r>
        <w:rPr>
          <w:rFonts w:ascii="Times New Roman" w:hAnsi="Times New Roman" w:cs="Times New Roman"/>
          <w:sz w:val="24"/>
          <w:szCs w:val="24"/>
        </w:rPr>
        <w:t>…………...…. zł(słownie: ……………………................................................).</w:t>
      </w:r>
    </w:p>
    <w:p w14:paraId="6A8EA547" w14:textId="77777777" w:rsidR="003A56D2" w:rsidRDefault="003A56D2">
      <w:pPr>
        <w:tabs>
          <w:tab w:val="left" w:leader="dot" w:pos="2558"/>
          <w:tab w:val="left" w:leader="dot" w:pos="8650"/>
        </w:tabs>
        <w:spacing w:after="0"/>
        <w:jc w:val="both"/>
        <w:rPr>
          <w:rFonts w:ascii="Calibri" w:hAnsi="Calibri" w:cs="Calibri"/>
        </w:rPr>
      </w:pPr>
    </w:p>
    <w:p w14:paraId="7D6787BB" w14:textId="77777777" w:rsidR="003A56D2" w:rsidRPr="003454B7" w:rsidRDefault="00301258">
      <w:pPr>
        <w:tabs>
          <w:tab w:val="left" w:leader="dot" w:pos="2274"/>
          <w:tab w:val="left" w:leader="dot" w:pos="83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6.Wykonawca za prowadzenie bezgotówkowej sprzedaży towar</w:t>
      </w:r>
      <w:r w:rsidRPr="003454B7">
        <w:rPr>
          <w:rFonts w:ascii="Times New Roman" w:hAnsi="Times New Roman" w:cs="Times New Roman"/>
          <w:sz w:val="24"/>
          <w:szCs w:val="24"/>
        </w:rPr>
        <w:t>ów nie może pobierać od Zamawiającego żadnych dodatkowych opłat, prowizji lub innych należności. Zamawiający zapłaci Wykonawcy jedynie za zakupione paliwa.</w:t>
      </w:r>
    </w:p>
    <w:p w14:paraId="07CF0334" w14:textId="77777777" w:rsidR="003A56D2" w:rsidRPr="003454B7" w:rsidRDefault="00301258">
      <w:pPr>
        <w:tabs>
          <w:tab w:val="left" w:leader="dot" w:pos="2274"/>
          <w:tab w:val="left" w:leader="dot" w:pos="836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7.Zaoferowane ceny zawierają wszystkie koszty związane z wykonaniem zam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ówienia w tym dostawy do Zamawiającego. </w:t>
      </w:r>
    </w:p>
    <w:p w14:paraId="2BBA9585" w14:textId="77777777" w:rsidR="003A56D2" w:rsidRDefault="003A56D2">
      <w:pPr>
        <w:spacing w:after="0"/>
        <w:jc w:val="center"/>
        <w:rPr>
          <w:rFonts w:ascii="Calibri" w:hAnsi="Calibri" w:cs="Calibri"/>
        </w:rPr>
      </w:pPr>
    </w:p>
    <w:p w14:paraId="3006C890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F490D77" w14:textId="77777777" w:rsidR="003A56D2" w:rsidRPr="003454B7" w:rsidRDefault="00301258">
      <w:pPr>
        <w:spacing w:after="0"/>
        <w:ind w:left="-390"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1.Strony ustalają, że zapłata za olej napędowy realizowana będzie w formie bezgot</w:t>
      </w:r>
      <w:r w:rsidRPr="003454B7">
        <w:rPr>
          <w:rFonts w:ascii="Times New Roman" w:hAnsi="Times New Roman" w:cs="Times New Roman"/>
          <w:sz w:val="24"/>
          <w:szCs w:val="24"/>
        </w:rPr>
        <w:t xml:space="preserve">ówkowej. </w:t>
      </w:r>
    </w:p>
    <w:p w14:paraId="009636D9" w14:textId="77777777" w:rsidR="003A56D2" w:rsidRDefault="00301258">
      <w:pPr>
        <w:spacing w:after="0"/>
        <w:ind w:left="4248"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§ 5</w:t>
      </w:r>
    </w:p>
    <w:p w14:paraId="1DC2C12E" w14:textId="77777777" w:rsidR="003A56D2" w:rsidRDefault="00301258">
      <w:pPr>
        <w:pStyle w:val="gwpd58d6ee7msonormal"/>
        <w:spacing w:before="280" w:after="280"/>
        <w:jc w:val="both"/>
      </w:pPr>
      <w:r w:rsidRPr="003454B7">
        <w:t xml:space="preserve">1. </w:t>
      </w:r>
      <w:r w:rsidRPr="003454B7">
        <w:rPr>
          <w:iCs/>
        </w:rPr>
        <w:t>Zamawiający zobowiązuje się do zapłaty za dostarczony towar na podstawie wystawionej raz w miesiącu  faktury VAT przelewem na wskazane konto Wykonawcy, w terminie do 30 dni, licząc od daty prawidłowego wystawienia faktury VAT</w:t>
      </w:r>
      <w:r w:rsidRPr="003454B7">
        <w:t>.</w:t>
      </w:r>
    </w:p>
    <w:p w14:paraId="5379CAD7" w14:textId="77777777" w:rsidR="003A56D2" w:rsidRDefault="00301258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2.Zamawiający upoważnia Wykonawcę do wystawiania faktur VAT bez podpisu  Zamawiającego.</w:t>
      </w:r>
    </w:p>
    <w:p w14:paraId="02678A3D" w14:textId="77777777" w:rsidR="003A56D2" w:rsidRDefault="003A5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F0626" w14:textId="77777777" w:rsidR="003A56D2" w:rsidRPr="003454B7" w:rsidRDefault="00301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3.Wykonawca wystawi fakturę na Gminę Skała, Rynek 29, 32-043 Skała, NIP: 677 102 40 94 w następujący spos</w:t>
      </w:r>
      <w:r w:rsidRPr="003454B7">
        <w:rPr>
          <w:rFonts w:ascii="Times New Roman" w:hAnsi="Times New Roman" w:cs="Times New Roman"/>
          <w:sz w:val="24"/>
          <w:szCs w:val="24"/>
        </w:rPr>
        <w:t>ób:</w:t>
      </w:r>
    </w:p>
    <w:p w14:paraId="7C0BBE4A" w14:textId="77777777" w:rsidR="003A56D2" w:rsidRDefault="00301258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Gmina Skała, Rynek 29, 32-043 Skała, NIP: 6771024094</w:t>
      </w:r>
    </w:p>
    <w:p w14:paraId="69900F99" w14:textId="77777777" w:rsidR="003A56D2" w:rsidRDefault="00301258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Urząd Miasta i Gminy  w Skale, Rynek 29, 32-043 Skała</w:t>
      </w:r>
    </w:p>
    <w:p w14:paraId="56B33E04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55F0CB3" w14:textId="77777777" w:rsidR="003A56D2" w:rsidRDefault="003A56D2">
      <w:pPr>
        <w:spacing w:after="0"/>
        <w:jc w:val="center"/>
        <w:rPr>
          <w:rFonts w:ascii="Calibri" w:hAnsi="Calibri" w:cs="Calibri"/>
        </w:rPr>
      </w:pPr>
    </w:p>
    <w:p w14:paraId="1A77026D" w14:textId="1E0B2C6D" w:rsidR="003A56D2" w:rsidRDefault="003012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czas określony </w:t>
      </w:r>
      <w:r>
        <w:rPr>
          <w:rFonts w:ascii="Times New Roman" w:hAnsi="Times New Roman" w:cs="Times New Roman"/>
          <w:b/>
          <w:bCs/>
          <w:sz w:val="24"/>
          <w:szCs w:val="24"/>
        </w:rPr>
        <w:t>od dnia podpisania umowy do dnia 31.12.20</w:t>
      </w:r>
      <w:r w:rsidR="00834D23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2A4C971" w14:textId="77777777" w:rsidR="003A56D2" w:rsidRDefault="003A56D2">
      <w:pPr>
        <w:spacing w:after="0"/>
        <w:jc w:val="both"/>
        <w:rPr>
          <w:rFonts w:ascii="Calibri" w:hAnsi="Calibri" w:cs="Calibri"/>
        </w:rPr>
      </w:pPr>
    </w:p>
    <w:p w14:paraId="66D0D694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74C4E67F" w14:textId="77777777" w:rsidR="003A56D2" w:rsidRDefault="00301258">
      <w:pPr>
        <w:spacing w:after="0"/>
        <w:ind w:left="-76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przypadku niedotrzymania terminu zapłaty z winy Zamawiającego, Wykonawca naliczy odsetki w wysokości ustawowej, liczone od nieopłaconej wartości, za każdy dzień zwłoki.</w:t>
      </w:r>
    </w:p>
    <w:p w14:paraId="40CB8435" w14:textId="77777777" w:rsidR="003A56D2" w:rsidRPr="003454B7" w:rsidRDefault="00301258">
      <w:pPr>
        <w:spacing w:after="0"/>
        <w:ind w:left="-76" w:firstLine="76"/>
        <w:jc w:val="both"/>
        <w:rPr>
          <w:rFonts w:ascii="Times New Roman" w:hAnsi="Times New Roman" w:cs="Times New Roman"/>
          <w:sz w:val="24"/>
          <w:szCs w:val="24"/>
        </w:rPr>
      </w:pPr>
      <w:r w:rsidRPr="003454B7">
        <w:rPr>
          <w:rFonts w:ascii="Times New Roman" w:hAnsi="Times New Roman" w:cs="Times New Roman"/>
          <w:sz w:val="24"/>
          <w:szCs w:val="24"/>
        </w:rPr>
        <w:t>2.Wykonawca zobowiązany jest zapłacić Zamawiającemu karę umowną w wysokości 5 % wartości brutto umowy w przypadku odstąpienia od umowy z przyczyn leżących po stronie Wykonawcy.</w:t>
      </w:r>
    </w:p>
    <w:p w14:paraId="5A9BB8A6" w14:textId="77777777" w:rsidR="003A56D2" w:rsidRPr="003454B7" w:rsidRDefault="003012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B7">
        <w:rPr>
          <w:rFonts w:ascii="Times New Roman" w:hAnsi="Times New Roman" w:cs="Times New Roman"/>
          <w:sz w:val="24"/>
          <w:szCs w:val="24"/>
        </w:rPr>
        <w:lastRenderedPageBreak/>
        <w:t xml:space="preserve">3.W przypadku rażącego naruszenia umowy przez Wykonawcę, zwłaszcza polegającego na zwłoce w tankowaniu, Wykonawca zapłaci Zamawiającemu karę umowną w wysokości </w:t>
      </w:r>
      <w:r w:rsidRPr="003454B7">
        <w:rPr>
          <w:rFonts w:ascii="Times New Roman" w:hAnsi="Times New Roman" w:cs="Times New Roman"/>
          <w:b/>
          <w:sz w:val="24"/>
          <w:szCs w:val="24"/>
        </w:rPr>
        <w:t xml:space="preserve">2 % </w:t>
      </w:r>
      <w:r w:rsidRPr="003454B7">
        <w:rPr>
          <w:rFonts w:ascii="Times New Roman" w:hAnsi="Times New Roman" w:cs="Times New Roman"/>
          <w:sz w:val="24"/>
          <w:szCs w:val="24"/>
        </w:rPr>
        <w:t>wartości brutto danej dostawy za każdy dzień jej zwłoki</w:t>
      </w:r>
      <w:r w:rsidRPr="003454B7">
        <w:rPr>
          <w:rFonts w:ascii="Times New Roman" w:hAnsi="Times New Roman" w:cs="Times New Roman"/>
          <w:b/>
          <w:sz w:val="24"/>
          <w:szCs w:val="24"/>
        </w:rPr>
        <w:t>.</w:t>
      </w:r>
    </w:p>
    <w:p w14:paraId="23079884" w14:textId="77777777" w:rsidR="003A56D2" w:rsidRDefault="003A56D2">
      <w:pPr>
        <w:spacing w:after="0"/>
        <w:ind w:left="-76" w:firstLine="76"/>
        <w:jc w:val="both"/>
        <w:rPr>
          <w:rFonts w:ascii="Times New Roman" w:hAnsi="Times New Roman" w:cs="Times New Roman"/>
          <w:sz w:val="24"/>
          <w:szCs w:val="24"/>
        </w:rPr>
      </w:pPr>
    </w:p>
    <w:p w14:paraId="7572BC1E" w14:textId="77777777" w:rsidR="003A56D2" w:rsidRDefault="00301258">
      <w:pPr>
        <w:spacing w:after="0"/>
        <w:ind w:left="-76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4.Wykonawca zapłaci Zamawiającemu karę umowną w terminie 10 dni od daty wystąpienia przez Zamawiającego z żądaniem zapłacenia kary. W razie zwłoki w zapłacie kary umownej Zamawiający może potrącić należną mu karę z dowolnej wierzytelności należnej mu od Wykonawcy.</w:t>
      </w:r>
    </w:p>
    <w:p w14:paraId="4DA7C5A1" w14:textId="77777777" w:rsidR="003A56D2" w:rsidRDefault="003A56D2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14:paraId="38559FB5" w14:textId="77777777" w:rsidR="003A56D2" w:rsidRPr="003454B7" w:rsidRDefault="00301258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5.Niezależnie od kar umownych określonych w </w:t>
      </w:r>
      <w:r w:rsidRPr="003454B7">
        <w:rPr>
          <w:rFonts w:ascii="Times New Roman" w:hAnsi="Times New Roman" w:cs="Times New Roman"/>
          <w:sz w:val="24"/>
          <w:szCs w:val="24"/>
        </w:rPr>
        <w:t>§ 7 Zamawiający zastrzega możliwość dochodzenia odszkodowania na zasadach ogólnych przewyższającego wysokość kar umownych.</w:t>
      </w:r>
    </w:p>
    <w:p w14:paraId="47DCC403" w14:textId="77777777" w:rsidR="003A56D2" w:rsidRDefault="003A56D2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14:paraId="7B587816" w14:textId="77777777" w:rsidR="003A56D2" w:rsidRPr="003454B7" w:rsidRDefault="00301258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6.Łączna maksymalna wysokość kar umownych, kt</w:t>
      </w:r>
      <w:r w:rsidRPr="003454B7">
        <w:rPr>
          <w:rFonts w:ascii="Times New Roman" w:hAnsi="Times New Roman" w:cs="Times New Roman"/>
          <w:sz w:val="24"/>
          <w:szCs w:val="24"/>
        </w:rPr>
        <w:t>órych mogą dochodzić strony nie przekroczy 20 % wartości umowy brutto.</w:t>
      </w:r>
    </w:p>
    <w:p w14:paraId="0C03CB66" w14:textId="77777777" w:rsidR="003A56D2" w:rsidRPr="003454B7" w:rsidRDefault="00301258">
      <w:pPr>
        <w:pStyle w:val="gwp0956dcfamsolistparagraph"/>
        <w:spacing w:before="280" w:after="280"/>
        <w:jc w:val="both"/>
      </w:pPr>
      <w:r w:rsidRPr="003454B7">
        <w:rPr>
          <w:iCs/>
        </w:rPr>
        <w:t xml:space="preserve">7.Wykonawca nie ponosi odpowiedzialności za opóźnienie w dostawie lub brak dostawy, chyba że wynikają one z przyczyn leżących po jego stronie. Wykonawca nie ponosi w szczególności odpowiedzialności za opóźnienie w dostawie lub brak dostawy, jeżeli są one następstwem: </w:t>
      </w:r>
    </w:p>
    <w:p w14:paraId="089EAEA5" w14:textId="77777777" w:rsidR="003A56D2" w:rsidRPr="003454B7" w:rsidRDefault="00301258">
      <w:pPr>
        <w:pStyle w:val="gwp0956dcfamsolistparagraph"/>
        <w:spacing w:before="280" w:after="280"/>
        <w:jc w:val="both"/>
      </w:pPr>
      <w:r w:rsidRPr="003454B7">
        <w:rPr>
          <w:iCs/>
        </w:rPr>
        <w:t xml:space="preserve">a)  zdarzeń stanowiących przypadku „siły wyższej” (jak np. zamach terrorystyczny, zamieszki, demonstracje, stan nadzwyczajny lub wyjątkowy, klęska żywiołowa), bądź </w:t>
      </w:r>
    </w:p>
    <w:p w14:paraId="4A9EB852" w14:textId="77777777" w:rsidR="003A56D2" w:rsidRPr="003454B7" w:rsidRDefault="00301258">
      <w:pPr>
        <w:pStyle w:val="gwp0956dcfamsolistparagraph"/>
        <w:spacing w:before="280" w:after="280"/>
        <w:jc w:val="both"/>
      </w:pPr>
      <w:r w:rsidRPr="003454B7">
        <w:rPr>
          <w:iCs/>
        </w:rPr>
        <w:t xml:space="preserve">b) </w:t>
      </w:r>
      <w:r w:rsidRPr="003454B7">
        <w:rPr>
          <w:iCs/>
          <w:shd w:val="clear" w:color="auto" w:fill="FFFFFF"/>
        </w:rPr>
        <w:t xml:space="preserve">na skutek następstw rozprzestrzeniania się obecnie na terenie RP wirusa SARS-CoV-2, </w:t>
      </w:r>
      <w:r w:rsidRPr="003454B7">
        <w:rPr>
          <w:iCs/>
          <w:color w:val="000000"/>
          <w:shd w:val="clear" w:color="auto" w:fill="FFFFFF"/>
        </w:rPr>
        <w:t>mogących mieć wpływ na terminowość wykonania dostaw (w tym problemów z zapewnieniem osób koniecznych do realizacji dostaw,  etc.), </w:t>
      </w:r>
      <w:r w:rsidRPr="003454B7">
        <w:rPr>
          <w:iCs/>
        </w:rPr>
        <w:t>bądź</w:t>
      </w:r>
    </w:p>
    <w:p w14:paraId="46120D76" w14:textId="77777777" w:rsidR="003A56D2" w:rsidRPr="003454B7" w:rsidRDefault="00301258">
      <w:pPr>
        <w:pStyle w:val="gwp0956dcfamsolistparagraph"/>
        <w:spacing w:before="280" w:after="280"/>
        <w:jc w:val="both"/>
      </w:pPr>
      <w:r w:rsidRPr="003454B7">
        <w:rPr>
          <w:iCs/>
        </w:rPr>
        <w:t xml:space="preserve">c) wprowadzenia ograniczeń lub innych restrykcji organizacji ruchu w miejscu dostawy lub na trasie do miejsca dostawy obowiązujących w terminie dostawy. </w:t>
      </w:r>
    </w:p>
    <w:p w14:paraId="084E6D44" w14:textId="25581DB0" w:rsidR="003A56D2" w:rsidRPr="009F7CC2" w:rsidRDefault="00301258" w:rsidP="009F7CC2">
      <w:pPr>
        <w:pStyle w:val="gwp0956dcfamsolistparagraph"/>
        <w:spacing w:before="280" w:after="280"/>
        <w:jc w:val="both"/>
        <w:rPr>
          <w:iCs/>
          <w:color w:val="000000"/>
        </w:rPr>
      </w:pPr>
      <w:r w:rsidRPr="003454B7">
        <w:rPr>
          <w:iCs/>
          <w:color w:val="000000"/>
        </w:rPr>
        <w:t xml:space="preserve">8.W razie </w:t>
      </w:r>
      <w:r w:rsidRPr="003454B7">
        <w:rPr>
          <w:iCs/>
        </w:rPr>
        <w:t>opóźnienia w dostawie lub braku dostawy z w/w przyczyn Zamawiający</w:t>
      </w:r>
      <w:r w:rsidRPr="003454B7">
        <w:rPr>
          <w:iCs/>
          <w:color w:val="000000"/>
        </w:rPr>
        <w:t> nie będzie formułował wobec</w:t>
      </w:r>
      <w:r w:rsidRPr="003454B7">
        <w:rPr>
          <w:iCs/>
        </w:rPr>
        <w:t xml:space="preserve"> Wykonawcy</w:t>
      </w:r>
      <w:r w:rsidRPr="003454B7">
        <w:rPr>
          <w:iCs/>
          <w:color w:val="000000"/>
        </w:rPr>
        <w:t xml:space="preserve"> żadnych roszczeń lub pretensji.</w:t>
      </w:r>
    </w:p>
    <w:p w14:paraId="43C27E01" w14:textId="77777777" w:rsidR="003A56D2" w:rsidRDefault="003A56D2">
      <w:pPr>
        <w:spacing w:after="0"/>
        <w:jc w:val="center"/>
        <w:rPr>
          <w:rFonts w:ascii="Calibri" w:hAnsi="Calibri" w:cs="Calibri"/>
        </w:rPr>
      </w:pPr>
    </w:p>
    <w:p w14:paraId="1768BDF7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284C58CA" w14:textId="77777777" w:rsidR="003A56D2" w:rsidRDefault="00301258">
      <w:pPr>
        <w:spacing w:after="0"/>
        <w:ind w:left="-76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razie zaistnienia istotnej zmiany okoliczności powodującej, że wykonanie umowy nie leży w interesie publicznym, czego nie można było przewidzieć w chwili zawarcia umowy, Zamawiający może odstąpić od umowy w terminie 30 dni od powzięcia wiadomości o tym okolicznościach. W takim przypadku Wykonawca może żądać wyłącznie wynagrodzenia należytego z tytułu wykonania części umowy.</w:t>
      </w:r>
    </w:p>
    <w:p w14:paraId="13F70FBB" w14:textId="77777777" w:rsidR="003A56D2" w:rsidRDefault="003A56D2">
      <w:pPr>
        <w:spacing w:after="0"/>
        <w:ind w:left="-76" w:firstLine="76"/>
        <w:jc w:val="both"/>
        <w:rPr>
          <w:rFonts w:ascii="Times New Roman" w:hAnsi="Times New Roman" w:cs="Times New Roman"/>
          <w:sz w:val="24"/>
          <w:szCs w:val="24"/>
        </w:rPr>
      </w:pPr>
    </w:p>
    <w:p w14:paraId="08234451" w14:textId="77777777" w:rsidR="003A56D2" w:rsidRPr="003454B7" w:rsidRDefault="00301258">
      <w:pPr>
        <w:spacing w:after="0"/>
        <w:ind w:left="-76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sytuacji, gdy szacunkowa wartość realizacji zam</w:t>
      </w:r>
      <w:r w:rsidRPr="003454B7">
        <w:rPr>
          <w:rFonts w:ascii="Times New Roman" w:hAnsi="Times New Roman" w:cs="Times New Roman"/>
          <w:sz w:val="24"/>
          <w:szCs w:val="24"/>
        </w:rPr>
        <w:t xml:space="preserve">ówienia w okresie realizacji umowy przekroczy możliwości finansowe Zamawiającego, Zamawiający zastrzega sobie prawo </w:t>
      </w:r>
      <w:r w:rsidRPr="003454B7">
        <w:rPr>
          <w:rFonts w:ascii="Times New Roman" w:hAnsi="Times New Roman" w:cs="Times New Roman"/>
          <w:sz w:val="24"/>
          <w:szCs w:val="24"/>
        </w:rPr>
        <w:lastRenderedPageBreak/>
        <w:t>ograniczenia dostaw. W takim przypadku Dostawca może jedynie żądać należnego wynagrodzenia za faktycznie zrealizowaną część dostaw.</w:t>
      </w:r>
    </w:p>
    <w:p w14:paraId="4C008090" w14:textId="77777777" w:rsidR="003A56D2" w:rsidRDefault="003A56D2">
      <w:pPr>
        <w:spacing w:after="0"/>
        <w:ind w:left="-76" w:right="134" w:firstLine="76"/>
        <w:jc w:val="both"/>
        <w:rPr>
          <w:rFonts w:ascii="Times New Roman" w:hAnsi="Times New Roman" w:cs="Times New Roman"/>
          <w:sz w:val="24"/>
          <w:szCs w:val="24"/>
        </w:rPr>
      </w:pPr>
    </w:p>
    <w:p w14:paraId="4A50E370" w14:textId="2DB4133C" w:rsidR="003A56D2" w:rsidRDefault="00301258">
      <w:pPr>
        <w:spacing w:after="0"/>
        <w:ind w:left="-76" w:right="13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przypadku rażącego naruszenia postanowień umowy Zamawiający ma prawo odstąpić od umowy za uprzednim 7-dniowym uprzedzeniem, bez obowiązku wyznaczania terminu dodatkowego.</w:t>
      </w:r>
    </w:p>
    <w:p w14:paraId="1C321256" w14:textId="77777777" w:rsidR="003A56D2" w:rsidRDefault="003A56D2">
      <w:pPr>
        <w:pStyle w:val="gwp0956dcfamsolistparagraph"/>
        <w:spacing w:beforeAutospacing="0" w:after="0" w:afterAutospacing="0"/>
        <w:jc w:val="both"/>
        <w:rPr>
          <w:iCs/>
        </w:rPr>
      </w:pPr>
    </w:p>
    <w:p w14:paraId="47F62E21" w14:textId="77777777" w:rsidR="003A56D2" w:rsidRPr="003454B7" w:rsidRDefault="00301258">
      <w:pPr>
        <w:pStyle w:val="gwp0956dcfamsolistparagraph"/>
        <w:spacing w:beforeAutospacing="0" w:after="0" w:afterAutospacing="0"/>
        <w:jc w:val="both"/>
        <w:rPr>
          <w:iCs/>
        </w:rPr>
      </w:pPr>
      <w:r w:rsidRPr="003454B7">
        <w:rPr>
          <w:iCs/>
        </w:rPr>
        <w:t>4.W przypadku braku zapłaty przez Zamawiającego ceny sprzedaży towaru za dwie dostawy Wykonawca ma prawo wstrzymać kolejną dostawę towaru do czasu otrzymania zapłaty. Niezależnie od uprawnienia, o którym mowa w poprzednim zdaniu Wykonawca ma prawo, po uprzednim wystosowaniu do Zamawiającego wezwania do zapłaty, rozwiązać umowę ze skutkiem natychmiastowym bez zachowania okresu wypowiedzenia.</w:t>
      </w:r>
    </w:p>
    <w:p w14:paraId="4A548D5E" w14:textId="08FD42B0" w:rsidR="003A56D2" w:rsidRDefault="00301258">
      <w:pPr>
        <w:pStyle w:val="gwp0956dcfamsolistparagraph"/>
        <w:spacing w:beforeAutospacing="0" w:after="0" w:afterAutospacing="0"/>
        <w:jc w:val="both"/>
      </w:pPr>
      <w:r w:rsidRPr="003454B7">
        <w:rPr>
          <w:iCs/>
        </w:rPr>
        <w:t>Takie zachowanie Wykonawcy nie będzie traktowane jako niewykonanie lub nienależyte wykonanie umowy</w:t>
      </w:r>
      <w:r w:rsidRPr="003454B7">
        <w:t>.</w:t>
      </w:r>
    </w:p>
    <w:p w14:paraId="76F40937" w14:textId="77777777" w:rsidR="009F7CC2" w:rsidRDefault="009F7CC2">
      <w:pPr>
        <w:pStyle w:val="gwp0956dcfamsolistparagraph"/>
        <w:spacing w:beforeAutospacing="0" w:after="0" w:afterAutospacing="0"/>
        <w:jc w:val="both"/>
      </w:pPr>
    </w:p>
    <w:p w14:paraId="28C01FC6" w14:textId="0B12746D" w:rsidR="003A56D2" w:rsidRPr="009F7CC2" w:rsidRDefault="009F7CC2">
      <w:pPr>
        <w:spacing w:after="0"/>
        <w:ind w:left="-76" w:right="134" w:firstLine="7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CC2">
        <w:rPr>
          <w:rFonts w:ascii="Times New Roman" w:hAnsi="Times New Roman" w:cs="Times New Roman"/>
          <w:iCs/>
          <w:sz w:val="24"/>
          <w:szCs w:val="24"/>
        </w:rPr>
        <w:t>5. Każda ze stron niniejszej umowy może złożyć jednostronnie oświadczenie o jej wypowiedzeniu z 2-miesięcznym terminem wypowiedzenia ze skutkiem na ostatni dzień miesiąca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D8FB37D" w14:textId="77777777" w:rsidR="003A56D2" w:rsidRDefault="003A56D2">
      <w:pPr>
        <w:spacing w:after="0"/>
        <w:ind w:left="357"/>
        <w:rPr>
          <w:rFonts w:ascii="Calibri" w:hAnsi="Calibri" w:cs="Calibri"/>
        </w:rPr>
      </w:pPr>
    </w:p>
    <w:p w14:paraId="3CE5A3F8" w14:textId="77777777" w:rsidR="003A56D2" w:rsidRDefault="00301258">
      <w:pPr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50D027C0" w14:textId="77777777" w:rsidR="003A56D2" w:rsidRPr="003454B7" w:rsidRDefault="00301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kontakt</w:t>
      </w:r>
      <w:r w:rsidRPr="003454B7">
        <w:rPr>
          <w:rFonts w:ascii="Times New Roman" w:hAnsi="Times New Roman" w:cs="Times New Roman"/>
          <w:sz w:val="24"/>
          <w:szCs w:val="24"/>
        </w:rPr>
        <w:t>ów</w:t>
      </w:r>
    </w:p>
    <w:p w14:paraId="5C91D59A" w14:textId="77777777" w:rsidR="003A56D2" w:rsidRPr="003454B7" w:rsidRDefault="0030125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Ze strony zamawiającego wykonanie zm</w:t>
      </w:r>
      <w:r w:rsidRPr="003454B7">
        <w:rPr>
          <w:rFonts w:ascii="Times New Roman" w:hAnsi="Times New Roman" w:cs="Times New Roman"/>
          <w:sz w:val="24"/>
          <w:szCs w:val="24"/>
        </w:rPr>
        <w:t>ówienia koordynować będzie:</w:t>
      </w:r>
    </w:p>
    <w:p w14:paraId="61BC6184" w14:textId="7B1F1BFF" w:rsidR="003A56D2" w:rsidRDefault="00301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Jankowski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D23">
        <w:rPr>
          <w:rFonts w:ascii="Times New Roman" w:hAnsi="Times New Roman" w:cs="Times New Roman"/>
          <w:color w:val="000000"/>
          <w:sz w:val="24"/>
          <w:szCs w:val="24"/>
        </w:rPr>
        <w:t>515-594-700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834D23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pszok@skala.pl</w:t>
      </w:r>
      <w:r w:rsidRPr="00834D2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834D23" w:rsidRPr="00834D2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14:paraId="7BCE8062" w14:textId="3CE60D74" w:rsidR="00834D23" w:rsidRDefault="00834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Jaros tel. 12 389-10-98 wew. 122, e-mail: </w:t>
      </w:r>
      <w:r w:rsidRPr="00834D23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natalia.jaros@skala.pl</w:t>
      </w:r>
    </w:p>
    <w:p w14:paraId="7E93365A" w14:textId="6F6C35C8" w:rsidR="003A56D2" w:rsidRPr="009F7CC2" w:rsidRDefault="00301258" w:rsidP="009F7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Ze strony wykonawcy wykonywanie zmówienia koordynować będzie: ….......................................tel.  </w:t>
      </w:r>
    </w:p>
    <w:p w14:paraId="70992037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14:paraId="3D75D232" w14:textId="77777777" w:rsidR="003A56D2" w:rsidRPr="003454B7" w:rsidRDefault="0030125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sprawach nieuregulowanych umową zastosowanie mają: oferta Wykonawcy, SWZ, ustawa Prawo zam</w:t>
      </w:r>
      <w:r w:rsidRPr="003454B7">
        <w:rPr>
          <w:rFonts w:ascii="Times New Roman" w:hAnsi="Times New Roman" w:cs="Times New Roman"/>
          <w:sz w:val="24"/>
          <w:szCs w:val="24"/>
        </w:rPr>
        <w:t>ówień publicznych oraz kodeks cywilny, a także inne powołane przepisy szczególne prawa polskiego.</w:t>
      </w:r>
    </w:p>
    <w:p w14:paraId="6C0D9783" w14:textId="77777777" w:rsidR="003A56D2" w:rsidRDefault="0030125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Spory powstałe na tle realizacji niniejszej umowy będą rozstrzygane polubownie, a w przypadku braku porozumienia przez sąd powszechny właściwy dla Zamawiającego.</w:t>
      </w:r>
    </w:p>
    <w:p w14:paraId="607A6424" w14:textId="77777777" w:rsidR="003A56D2" w:rsidRDefault="0030125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Wszelkie zmiany i uzupełnienia treści umowy winny zostać dokonane wyłącznie w formie aneksu podpisanego przez obie strony, pod rygorem nieważności zgodnie z art. 455ustawy 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60941D" w14:textId="77777777" w:rsidR="003A56D2" w:rsidRDefault="0030125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Zamawiający przewiduje możliwość dokonania zmian postanowień zawartej umowy </w:t>
      </w:r>
      <w:r>
        <w:rPr>
          <w:rFonts w:ascii="Times New Roman" w:hAnsi="Times New Roman" w:cs="Times New Roman"/>
          <w:sz w:val="24"/>
          <w:szCs w:val="24"/>
        </w:rPr>
        <w:br/>
        <w:t>w przypadkach:</w:t>
      </w:r>
    </w:p>
    <w:p w14:paraId="5E1F10F9" w14:textId="77777777" w:rsidR="003A56D2" w:rsidRPr="003454B7" w:rsidRDefault="00301258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przedmiotu zamówienia, których nie dało się przewidzieć w chwili podpisania umowy, a w szczeg</w:t>
      </w:r>
      <w:r w:rsidRPr="003454B7">
        <w:rPr>
          <w:rFonts w:ascii="Times New Roman" w:hAnsi="Times New Roman" w:cs="Times New Roman"/>
          <w:sz w:val="24"/>
          <w:szCs w:val="24"/>
        </w:rPr>
        <w:t xml:space="preserve">ólności: a) w sytuacji pojawienia się na rynku nowych rozwiązań technologicznych i materiałowych b) zmiana terminów wykonania dostaw, zwłaszcza gdy dotrzymanie terminu wskazanego pierwotnie okazało się niemożliwe </w:t>
      </w:r>
      <w:r w:rsidRPr="003454B7">
        <w:rPr>
          <w:rFonts w:ascii="Times New Roman" w:hAnsi="Times New Roman" w:cs="Times New Roman"/>
          <w:sz w:val="24"/>
          <w:szCs w:val="24"/>
        </w:rPr>
        <w:br/>
        <w:t>z powodów, za które nie ponosi odpowiedzialności Wykonawca</w:t>
      </w:r>
    </w:p>
    <w:p w14:paraId="68DB04A2" w14:textId="77777777" w:rsidR="003A56D2" w:rsidRPr="003454B7" w:rsidRDefault="00301258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zmniejszenie wynagrodzenia, zwłaszcza w sytuacji zmniejszenia zakresu dostaw lub w przypadku urzędowej zmiany stawki podatku VAT. W takim przypadku ceny </w:t>
      </w:r>
      <w:r>
        <w:rPr>
          <w:rFonts w:ascii="Times New Roman" w:hAnsi="Times New Roman" w:cs="Times New Roman"/>
          <w:sz w:val="24"/>
          <w:szCs w:val="24"/>
        </w:rPr>
        <w:lastRenderedPageBreak/>
        <w:t>netto nie ulegną zmianie, a ceny brutto ulegną zmianie, w wysokości i w terminie wynikającymi z aktu prawnego wprowadzającego nową stawkę (stawki) podatku VAT. Zmiana cen brutto w tym przypadku będzie następowała z chwilą wejścia w życie nowych przepis</w:t>
      </w:r>
      <w:r w:rsidRPr="003454B7">
        <w:rPr>
          <w:rFonts w:ascii="Times New Roman" w:hAnsi="Times New Roman" w:cs="Times New Roman"/>
          <w:sz w:val="24"/>
          <w:szCs w:val="24"/>
        </w:rPr>
        <w:t>ów bez konieczności podpisywania aneksu przez strony.</w:t>
      </w:r>
    </w:p>
    <w:p w14:paraId="354DB56F" w14:textId="77777777" w:rsidR="003A56D2" w:rsidRPr="003454B7" w:rsidRDefault="00301258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terminów realizacji - w sytuacji gdy pomimo upływu terminu na kt</w:t>
      </w:r>
      <w:r w:rsidRPr="003454B7">
        <w:rPr>
          <w:rFonts w:ascii="Times New Roman" w:hAnsi="Times New Roman" w:cs="Times New Roman"/>
          <w:sz w:val="24"/>
          <w:szCs w:val="24"/>
        </w:rPr>
        <w:t xml:space="preserve">óry została zawarta umowa nie wykorzystana została cała wartość umowy netto. W takim wypadku Zamawiający może wystąpić do Wykonawcy o przedłużenie terminu obowiązywania umowy o kolejny czas oznaczony nie dłuższy jednak niż 6 miesięcy, </w:t>
      </w:r>
      <w:r w:rsidRPr="003454B7">
        <w:rPr>
          <w:rFonts w:ascii="Times New Roman" w:hAnsi="Times New Roman" w:cs="Times New Roman"/>
          <w:sz w:val="24"/>
          <w:szCs w:val="24"/>
        </w:rPr>
        <w:br/>
        <w:t>a Wykonawca wyraża na to zgodę</w:t>
      </w:r>
    </w:p>
    <w:p w14:paraId="01364376" w14:textId="77777777" w:rsidR="003A56D2" w:rsidRDefault="00301258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zwiększenia lub zmniejszenia do 30% dostaw</w:t>
      </w:r>
    </w:p>
    <w:p w14:paraId="19C6BB12" w14:textId="77777777" w:rsidR="003A56D2" w:rsidRPr="003454B7" w:rsidRDefault="00301258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rozwiązać umowę jednostronnie z winy Wykonawcy, bez zachowania okresu wypowiedzenia, w przypadku stwierdzenia nienależytego wykonywania przedmiotu umowy lub jego części przez Wykonawcę lub osobę (osoby) kt</w:t>
      </w:r>
      <w:r w:rsidRPr="003454B7">
        <w:rPr>
          <w:rFonts w:ascii="Times New Roman" w:hAnsi="Times New Roman" w:cs="Times New Roman"/>
          <w:sz w:val="24"/>
          <w:szCs w:val="24"/>
        </w:rPr>
        <w:t>órym Wykonawca powierzył wykonanie przedmiotu umowy lub jego części (podwykonawcy). Wystarczającym udokumentowaniem dla rozwiązania umowy będzie notatka służbowa spisana przez upoważnionego przedstawiciela Zamawiającego stwierdzająca zakres i przyczynę naruszeń</w:t>
      </w:r>
    </w:p>
    <w:p w14:paraId="780353AA" w14:textId="77777777" w:rsidR="003A56D2" w:rsidRPr="003454B7" w:rsidRDefault="00301258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uzupełnienie treści umowy winny zostać dokonane wyłącznie </w:t>
      </w:r>
      <w:r>
        <w:rPr>
          <w:rFonts w:ascii="Times New Roman" w:hAnsi="Times New Roman" w:cs="Times New Roman"/>
          <w:sz w:val="24"/>
          <w:szCs w:val="24"/>
        </w:rPr>
        <w:br/>
        <w:t>w formie aneksu podpisanego przez obie strony, pod rygorem nieważności, zgodnie z art. 455 ustawy Prawo Zam</w:t>
      </w:r>
      <w:r w:rsidRPr="003454B7">
        <w:rPr>
          <w:rFonts w:ascii="Times New Roman" w:hAnsi="Times New Roman" w:cs="Times New Roman"/>
          <w:sz w:val="24"/>
          <w:szCs w:val="24"/>
        </w:rPr>
        <w:t>ówień Publicznych.</w:t>
      </w:r>
    </w:p>
    <w:p w14:paraId="32AD99F5" w14:textId="77777777" w:rsidR="003A56D2" w:rsidRDefault="003A56D2">
      <w:pPr>
        <w:spacing w:after="0"/>
        <w:rPr>
          <w:rFonts w:ascii="Calibri" w:hAnsi="Calibri" w:cs="Calibri"/>
        </w:rPr>
      </w:pPr>
    </w:p>
    <w:p w14:paraId="6ED14F2E" w14:textId="787A2749" w:rsidR="003A56D2" w:rsidRPr="00522317" w:rsidRDefault="00301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powyższe postanowienia zawarte w ust. 1 stanowią katalog zmian, na kt</w:t>
      </w:r>
      <w:r w:rsidRPr="003454B7">
        <w:rPr>
          <w:rFonts w:ascii="Times New Roman" w:hAnsi="Times New Roman" w:cs="Times New Roman"/>
          <w:sz w:val="24"/>
          <w:szCs w:val="24"/>
        </w:rPr>
        <w:t>óre Zamawiający może wyrazić zgodę. Nie stanowią one jednocześnie zobowiązania do wyrażenia takiej zgody.</w:t>
      </w:r>
    </w:p>
    <w:p w14:paraId="5B7F30B5" w14:textId="2A969F5B" w:rsidR="003A56D2" w:rsidRPr="009F7CC2" w:rsidRDefault="00301258" w:rsidP="009F7C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§11</w:t>
      </w:r>
    </w:p>
    <w:p w14:paraId="77C5DD0A" w14:textId="014213DC" w:rsidR="003A56D2" w:rsidRPr="00522317" w:rsidRDefault="00301258" w:rsidP="005223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Osoby podpisujące umowę zgodnie oświadczają, iż są upoważnione do zawierania um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>ów w imieniu stron, którą reprezentują.</w:t>
      </w:r>
    </w:p>
    <w:p w14:paraId="7CBDBD71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16199F26" w14:textId="77777777" w:rsidR="003A56D2" w:rsidRDefault="00301258">
      <w:pPr>
        <w:spacing w:after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 podpisane przez strony załączniki, załącznikami do niniejszej umowy są:</w:t>
      </w:r>
    </w:p>
    <w:p w14:paraId="6FFB3B76" w14:textId="77777777" w:rsidR="003A56D2" w:rsidRDefault="00301258">
      <w:pPr>
        <w:spacing w:after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specyfikacja  warunków zamówienia,</w:t>
      </w:r>
    </w:p>
    <w:p w14:paraId="142502B9" w14:textId="77777777" w:rsidR="003A56D2" w:rsidRDefault="00301258">
      <w:pPr>
        <w:spacing w:after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formularz oferty wykonawcy – załącznik nr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 do SWZ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AE63990" w14:textId="77777777" w:rsidR="003A56D2" w:rsidRDefault="003A56D2">
      <w:pPr>
        <w:spacing w:after="0"/>
        <w:jc w:val="center"/>
        <w:rPr>
          <w:rFonts w:ascii="Calibri" w:hAnsi="Calibri" w:cs="Calibri"/>
        </w:rPr>
      </w:pPr>
    </w:p>
    <w:p w14:paraId="1D3B38A9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03F95BE1" w14:textId="77777777" w:rsidR="003A56D2" w:rsidRDefault="00301258">
      <w:pPr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Umowa została sporządzona w czterech jednobrzmiących egzemplarzach, trzy dla Zamawiającego, jeden dla Wykonawcy. </w:t>
      </w:r>
    </w:p>
    <w:p w14:paraId="104667DC" w14:textId="77777777" w:rsidR="003A56D2" w:rsidRDefault="003A56D2">
      <w:pPr>
        <w:spacing w:after="0"/>
        <w:ind w:left="360" w:right="249"/>
        <w:jc w:val="both"/>
        <w:rPr>
          <w:rFonts w:ascii="Calibri" w:hAnsi="Calibri" w:cs="Calibri"/>
        </w:rPr>
      </w:pPr>
    </w:p>
    <w:p w14:paraId="780B2156" w14:textId="77777777" w:rsidR="003A56D2" w:rsidRDefault="003A56D2">
      <w:pPr>
        <w:spacing w:after="0"/>
        <w:ind w:left="360" w:right="252"/>
        <w:jc w:val="both"/>
        <w:rPr>
          <w:rFonts w:ascii="Calibri" w:hAnsi="Calibri" w:cs="Calibri"/>
        </w:rPr>
      </w:pPr>
    </w:p>
    <w:p w14:paraId="777C1931" w14:textId="77777777" w:rsidR="003A56D2" w:rsidRDefault="003A56D2">
      <w:pPr>
        <w:spacing w:after="0" w:line="240" w:lineRule="auto"/>
        <w:jc w:val="both"/>
        <w:rPr>
          <w:rFonts w:ascii="Calibri" w:hAnsi="Calibri" w:cs="Calibri"/>
        </w:rPr>
      </w:pPr>
    </w:p>
    <w:p w14:paraId="6EDF75D8" w14:textId="77777777" w:rsidR="003A56D2" w:rsidRDefault="00301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ZAMAWIAJĄCY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64FC664E" w14:textId="5F00879B" w:rsidR="003A56D2" w:rsidRPr="00522317" w:rsidRDefault="00301258" w:rsidP="005223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3A56D2" w:rsidRPr="00522317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54B3"/>
    <w:multiLevelType w:val="multilevel"/>
    <w:tmpl w:val="23F013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055220"/>
    <w:multiLevelType w:val="multilevel"/>
    <w:tmpl w:val="D95C234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36324832">
    <w:abstractNumId w:val="0"/>
  </w:num>
  <w:num w:numId="2" w16cid:durableId="79903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D2"/>
    <w:rsid w:val="000070A5"/>
    <w:rsid w:val="002A4564"/>
    <w:rsid w:val="00301258"/>
    <w:rsid w:val="003454B7"/>
    <w:rsid w:val="003A56D2"/>
    <w:rsid w:val="00522317"/>
    <w:rsid w:val="00651104"/>
    <w:rsid w:val="00834D23"/>
    <w:rsid w:val="009F7CC2"/>
    <w:rsid w:val="00E92C10"/>
    <w:rsid w:val="00F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9976"/>
  <w15:docId w15:val="{13BE85D1-32CF-47AB-ACC4-D0696B37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82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pd58d6ee7msolistparagraph">
    <w:name w:val="gwpd58d6ee7_msolistparagraph"/>
    <w:basedOn w:val="Normalny"/>
    <w:qFormat/>
    <w:rsid w:val="008138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58d6ee7msonormal">
    <w:name w:val="gwpd58d6ee7_msonormal"/>
    <w:basedOn w:val="Normalny"/>
    <w:qFormat/>
    <w:rsid w:val="008138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0956dcfamsolistparagraph">
    <w:name w:val="gwp0956dcfa_msolistparagraph"/>
    <w:basedOn w:val="Normalny"/>
    <w:qFormat/>
    <w:rsid w:val="000178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10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511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11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1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B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454B7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3454B7"/>
    <w:pPr>
      <w:suppressAutoHyphens w:val="0"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2332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dc:description/>
  <cp:lastModifiedBy>Agnieszka Kuc</cp:lastModifiedBy>
  <cp:revision>2</cp:revision>
  <dcterms:created xsi:type="dcterms:W3CDTF">2022-12-09T10:11:00Z</dcterms:created>
  <dcterms:modified xsi:type="dcterms:W3CDTF">2022-12-09T10:11:00Z</dcterms:modified>
  <dc:language>pl-PL</dc:language>
</cp:coreProperties>
</file>