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9" w:rsidRPr="004F1829" w:rsidRDefault="004F1829" w:rsidP="004F1829">
      <w:pPr>
        <w:rPr>
          <w:rFonts w:eastAsia="Times New Roman"/>
          <w:lang w:eastAsia="pl-PL"/>
        </w:rPr>
      </w:pPr>
      <w:r w:rsidRPr="004F1829">
        <w:rPr>
          <w:rFonts w:eastAsia="Times New Roman"/>
          <w:lang w:eastAsia="pl-PL"/>
        </w:rPr>
        <w:t>Identyfikator postępowania</w:t>
      </w:r>
    </w:p>
    <w:p w:rsidR="000B1B84" w:rsidRDefault="005D5A31" w:rsidP="005D5A31">
      <w:r>
        <w:rPr>
          <w:rFonts w:ascii="Arial" w:hAnsi="Arial" w:cs="Arial"/>
          <w:color w:val="111111"/>
          <w:shd w:val="clear" w:color="auto" w:fill="FFFFFF"/>
        </w:rPr>
        <w:t>10d52707-343d-4c99-8907-88b0ae889061</w:t>
      </w:r>
      <w:bookmarkStart w:id="0" w:name="_GoBack"/>
      <w:bookmarkEnd w:id="0"/>
    </w:p>
    <w:sectPr w:rsidR="000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29"/>
    <w:rsid w:val="000B1B84"/>
    <w:rsid w:val="004F1829"/>
    <w:rsid w:val="00583115"/>
    <w:rsid w:val="005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user</cp:lastModifiedBy>
  <cp:revision>3</cp:revision>
  <dcterms:created xsi:type="dcterms:W3CDTF">2021-12-03T10:08:00Z</dcterms:created>
  <dcterms:modified xsi:type="dcterms:W3CDTF">2022-12-02T11:41:00Z</dcterms:modified>
</cp:coreProperties>
</file>