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7200"/>
      </w:tblGrid>
      <w:tr w:rsidR="00EE4831" w14:paraId="2545277F" w14:textId="77777777" w:rsidTr="00DD5937">
        <w:trPr>
          <w:trHeight w:val="549"/>
        </w:trPr>
        <w:tc>
          <w:tcPr>
            <w:tcW w:w="9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D07D5DE" w14:textId="77777777" w:rsidR="00EE4831" w:rsidRDefault="00EE4831" w:rsidP="00DD5937">
            <w:pPr>
              <w:pStyle w:val="Domynie"/>
              <w:jc w:val="center"/>
              <w:rPr>
                <w:szCs w:val="24"/>
              </w:rPr>
            </w:pPr>
          </w:p>
          <w:p w14:paraId="60A49717" w14:textId="77777777" w:rsidR="00EE4831" w:rsidRDefault="00EE4831" w:rsidP="00DD5937">
            <w:pPr>
              <w:pStyle w:val="Domynie"/>
              <w:spacing w:after="0" w:line="200" w:lineRule="atLeast"/>
              <w:jc w:val="center"/>
              <w:rPr>
                <w:szCs w:val="24"/>
              </w:rPr>
            </w:pPr>
            <w:r>
              <w:rPr>
                <w:rFonts w:eastAsia="Times New Roman" w:hAnsi="Times New Roman"/>
                <w:sz w:val="28"/>
                <w:szCs w:val="24"/>
              </w:rPr>
              <w:t>FORMULARZ Z UWAGAMI DO OFERTY Z</w:t>
            </w:r>
            <w:r>
              <w:rPr>
                <w:rFonts w:eastAsia="Times New Roman" w:hAnsi="Times New Roman"/>
                <w:sz w:val="28"/>
                <w:szCs w:val="24"/>
              </w:rPr>
              <w:t>Ł</w:t>
            </w:r>
            <w:r>
              <w:rPr>
                <w:rFonts w:eastAsia="Times New Roman" w:hAnsi="Times New Roman"/>
                <w:sz w:val="28"/>
                <w:szCs w:val="24"/>
              </w:rPr>
              <w:t>O</w:t>
            </w:r>
            <w:r>
              <w:rPr>
                <w:rFonts w:eastAsia="Times New Roman" w:hAnsi="Times New Roman"/>
                <w:sz w:val="28"/>
                <w:szCs w:val="24"/>
              </w:rPr>
              <w:t>Ż</w:t>
            </w:r>
            <w:r>
              <w:rPr>
                <w:rFonts w:eastAsia="Times New Roman" w:hAnsi="Times New Roman"/>
                <w:sz w:val="28"/>
                <w:szCs w:val="24"/>
              </w:rPr>
              <w:t xml:space="preserve">ONEJ </w:t>
            </w:r>
            <w:r>
              <w:rPr>
                <w:rFonts w:eastAsia="Times New Roman" w:hAnsi="Times New Roman"/>
                <w:sz w:val="28"/>
                <w:szCs w:val="24"/>
              </w:rPr>
              <w:br/>
              <w:t xml:space="preserve"> W TRYBIE ART. 19a USTAWY O DZIA</w:t>
            </w:r>
            <w:r>
              <w:rPr>
                <w:rFonts w:eastAsia="Times New Roman" w:hAnsi="Times New Roman"/>
                <w:sz w:val="28"/>
                <w:szCs w:val="24"/>
              </w:rPr>
              <w:t>Ł</w:t>
            </w:r>
            <w:r>
              <w:rPr>
                <w:rFonts w:eastAsia="Times New Roman" w:hAnsi="Times New Roman"/>
                <w:sz w:val="28"/>
                <w:szCs w:val="24"/>
              </w:rPr>
              <w:t>ALNO</w:t>
            </w:r>
            <w:r>
              <w:rPr>
                <w:rFonts w:eastAsia="Times New Roman" w:hAnsi="Times New Roman"/>
                <w:sz w:val="28"/>
                <w:szCs w:val="24"/>
              </w:rPr>
              <w:t>Ś</w:t>
            </w:r>
            <w:r>
              <w:rPr>
                <w:rFonts w:eastAsia="Times New Roman" w:hAnsi="Times New Roman"/>
                <w:sz w:val="28"/>
                <w:szCs w:val="24"/>
              </w:rPr>
              <w:t>CI PO</w:t>
            </w:r>
            <w:r>
              <w:rPr>
                <w:rFonts w:eastAsia="Times New Roman" w:hAnsi="Times New Roman"/>
                <w:sz w:val="28"/>
                <w:szCs w:val="24"/>
              </w:rPr>
              <w:t>Ż</w:t>
            </w:r>
            <w:r>
              <w:rPr>
                <w:rFonts w:eastAsia="Times New Roman" w:hAnsi="Times New Roman"/>
                <w:sz w:val="28"/>
                <w:szCs w:val="24"/>
              </w:rPr>
              <w:t xml:space="preserve">YTKU PUBLICZNEGO </w:t>
            </w:r>
            <w:r>
              <w:rPr>
                <w:rFonts w:eastAsia="Times New Roman" w:hAnsi="Times New Roman"/>
                <w:sz w:val="28"/>
                <w:szCs w:val="24"/>
              </w:rPr>
              <w:br/>
              <w:t>I O WOLONTARIACIE</w:t>
            </w:r>
          </w:p>
        </w:tc>
      </w:tr>
      <w:tr w:rsidR="00EE4831" w14:paraId="4A8D5063" w14:textId="77777777" w:rsidTr="00DD5937">
        <w:trPr>
          <w:cantSplit/>
          <w:trHeight w:val="39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8FA51" w14:textId="77777777" w:rsidR="00EE4831" w:rsidRDefault="00EE4831" w:rsidP="00DD5937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Rodzaj zadania publicznego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7E4B2" w14:textId="7C512E48" w:rsidR="00EE4831" w:rsidRDefault="00EE4831" w:rsidP="00DD5937">
            <w:pPr>
              <w:pStyle w:val="Domynie"/>
              <w:spacing w:after="0" w:line="200" w:lineRule="atLeast"/>
              <w:jc w:val="center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Przeciwdzia</w:t>
            </w:r>
            <w:r>
              <w:rPr>
                <w:rFonts w:eastAsia="Times New Roman" w:hAnsi="Times New Roman"/>
                <w:b/>
                <w:szCs w:val="24"/>
              </w:rPr>
              <w:t>ł</w:t>
            </w:r>
            <w:r>
              <w:rPr>
                <w:rFonts w:eastAsia="Times New Roman" w:hAnsi="Times New Roman"/>
                <w:b/>
                <w:szCs w:val="24"/>
              </w:rPr>
              <w:t>anie uzale</w:t>
            </w:r>
            <w:r>
              <w:rPr>
                <w:rFonts w:eastAsia="Times New Roman" w:hAnsi="Times New Roman"/>
                <w:b/>
                <w:szCs w:val="24"/>
              </w:rPr>
              <w:t>ż</w:t>
            </w:r>
            <w:r>
              <w:rPr>
                <w:rFonts w:eastAsia="Times New Roman" w:hAnsi="Times New Roman"/>
                <w:b/>
                <w:szCs w:val="24"/>
              </w:rPr>
              <w:t>nieniom i patologiom spo</w:t>
            </w:r>
            <w:r>
              <w:rPr>
                <w:rFonts w:eastAsia="Times New Roman" w:hAnsi="Times New Roman"/>
                <w:b/>
                <w:szCs w:val="24"/>
              </w:rPr>
              <w:t>ł</w:t>
            </w:r>
            <w:r>
              <w:rPr>
                <w:rFonts w:eastAsia="Times New Roman" w:hAnsi="Times New Roman"/>
                <w:b/>
                <w:szCs w:val="24"/>
              </w:rPr>
              <w:t>ecznym</w:t>
            </w:r>
          </w:p>
        </w:tc>
      </w:tr>
      <w:tr w:rsidR="00EE4831" w14:paraId="06F38634" w14:textId="77777777" w:rsidTr="00DD5937">
        <w:trPr>
          <w:cantSplit/>
          <w:trHeight w:val="371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1C9FF" w14:textId="77777777" w:rsidR="00EE4831" w:rsidRDefault="00EE4831" w:rsidP="00DD5937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Nazwa i adres organizacji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F01EC" w14:textId="77044EF9" w:rsidR="00EE4831" w:rsidRDefault="00EE4831" w:rsidP="00DD5937">
            <w:pPr>
              <w:pStyle w:val="Domynie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Stowarzyszenie Kulturalne Chór Bel Canto</w:t>
            </w:r>
          </w:p>
          <w:p w14:paraId="20B97CC0" w14:textId="0BD6B0E7" w:rsidR="00EE4831" w:rsidRDefault="00EE4831" w:rsidP="00DD5937">
            <w:pPr>
              <w:pStyle w:val="Domynie"/>
              <w:spacing w:after="0" w:line="200" w:lineRule="atLeast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z siedzibą: </w:t>
            </w:r>
            <w:r>
              <w:rPr>
                <w:b/>
                <w:szCs w:val="24"/>
              </w:rPr>
              <w:t>ul. Kolejowa 9, 34-240 Jordanów</w:t>
            </w:r>
          </w:p>
        </w:tc>
      </w:tr>
      <w:tr w:rsidR="00EE4831" w14:paraId="522958D8" w14:textId="77777777" w:rsidTr="00DD5937">
        <w:trPr>
          <w:cantSplit/>
          <w:trHeight w:val="809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03210" w14:textId="77777777" w:rsidR="00EE4831" w:rsidRDefault="00EE4831" w:rsidP="00DD5937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Tytu</w:t>
            </w:r>
            <w:r>
              <w:rPr>
                <w:rFonts w:eastAsia="Times New Roman" w:hAnsi="Times New Roman"/>
                <w:b/>
                <w:szCs w:val="24"/>
              </w:rPr>
              <w:t>ł</w:t>
            </w:r>
            <w:r>
              <w:rPr>
                <w:rFonts w:eastAsia="Times New Roman" w:hAnsi="Times New Roman"/>
                <w:b/>
                <w:szCs w:val="24"/>
              </w:rPr>
              <w:t xml:space="preserve"> zadania publicznego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D59FE" w14:textId="102876AD" w:rsidR="00EE4831" w:rsidRPr="004B5EE0" w:rsidRDefault="00EE4831" w:rsidP="00DD593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hAnsi="Calibri" w:cs="Calibri"/>
                <w:b/>
                <w:sz w:val="24"/>
                <w:szCs w:val="24"/>
                <w:lang w:eastAsia="en-US" w:bidi="hi-IN"/>
              </w:rPr>
            </w:pPr>
            <w:r w:rsidRPr="004B5EE0">
              <w:rPr>
                <w:rFonts w:ascii="Calibri" w:hAnsi="Calibri" w:cs="Calibri"/>
                <w:b/>
                <w:sz w:val="24"/>
                <w:szCs w:val="24"/>
                <w:lang w:eastAsia="en-US" w:bidi="hi-IN"/>
              </w:rPr>
              <w:t>"</w:t>
            </w:r>
            <w:r>
              <w:rPr>
                <w:rFonts w:ascii="Calibri" w:hAnsi="Calibri" w:cs="Calibri"/>
                <w:b/>
                <w:sz w:val="24"/>
                <w:szCs w:val="24"/>
                <w:lang w:eastAsia="en-US" w:bidi="hi-IN"/>
              </w:rPr>
              <w:t>Jordanowskie Śpiewanie Piosenek Patriotycznych z okazji Święta Niepodległości 11.11.2022</w:t>
            </w:r>
            <w:r w:rsidRPr="004B5EE0">
              <w:rPr>
                <w:rFonts w:ascii="Calibri" w:hAnsi="Calibri" w:cs="Calibri"/>
                <w:b/>
                <w:sz w:val="24"/>
                <w:szCs w:val="24"/>
                <w:lang w:eastAsia="en-US" w:bidi="hi-IN"/>
              </w:rPr>
              <w:t>”</w:t>
            </w:r>
          </w:p>
          <w:p w14:paraId="6AB2385E" w14:textId="77777777" w:rsidR="00EE4831" w:rsidRDefault="00EE4831" w:rsidP="00DD5937">
            <w:pPr>
              <w:pStyle w:val="Domynie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EE4831" w14:paraId="48D2C92A" w14:textId="77777777" w:rsidTr="00DD5937">
        <w:trPr>
          <w:cantSplit/>
          <w:trHeight w:val="1814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2497D" w14:textId="77777777" w:rsidR="00EE4831" w:rsidRDefault="00EE4831" w:rsidP="00DD5937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Uwagi wraz z uzasadnieniem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9ECEA" w14:textId="77777777" w:rsidR="00EE4831" w:rsidRDefault="00EE4831" w:rsidP="00DD5937">
            <w:pPr>
              <w:pStyle w:val="Domynie"/>
              <w:spacing w:after="0" w:line="200" w:lineRule="atLeast"/>
              <w:rPr>
                <w:szCs w:val="24"/>
              </w:rPr>
            </w:pPr>
          </w:p>
        </w:tc>
      </w:tr>
      <w:tr w:rsidR="00EE4831" w14:paraId="593D5182" w14:textId="77777777" w:rsidTr="00DD5937">
        <w:trPr>
          <w:cantSplit/>
          <w:trHeight w:val="2393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C2945" w14:textId="77777777" w:rsidR="00EE4831" w:rsidRDefault="00EE4831" w:rsidP="00DD5937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Dane zg</w:t>
            </w:r>
            <w:r>
              <w:rPr>
                <w:rFonts w:eastAsia="Times New Roman" w:hAnsi="Times New Roman"/>
                <w:b/>
                <w:szCs w:val="24"/>
              </w:rPr>
              <w:t>ł</w:t>
            </w:r>
            <w:r>
              <w:rPr>
                <w:rFonts w:eastAsia="Times New Roman" w:hAnsi="Times New Roman"/>
                <w:b/>
                <w:szCs w:val="24"/>
              </w:rPr>
              <w:t>aszaj</w:t>
            </w:r>
            <w:r>
              <w:rPr>
                <w:rFonts w:eastAsia="Times New Roman" w:hAnsi="Times New Roman"/>
                <w:b/>
                <w:szCs w:val="24"/>
              </w:rPr>
              <w:t>ą</w:t>
            </w:r>
            <w:r>
              <w:rPr>
                <w:rFonts w:eastAsia="Times New Roman" w:hAnsi="Times New Roman"/>
                <w:b/>
                <w:szCs w:val="24"/>
              </w:rPr>
              <w:t>cego uwagi (imi</w:t>
            </w:r>
            <w:r>
              <w:rPr>
                <w:rFonts w:eastAsia="Times New Roman" w:hAnsi="Times New Roman"/>
                <w:b/>
                <w:szCs w:val="24"/>
              </w:rPr>
              <w:t>ę</w:t>
            </w:r>
            <w:r>
              <w:rPr>
                <w:rFonts w:eastAsia="Times New Roman" w:hAnsi="Times New Roman"/>
                <w:b/>
                <w:szCs w:val="24"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8342E" w14:textId="77777777" w:rsidR="00EE4831" w:rsidRDefault="00EE4831" w:rsidP="00DD5937">
            <w:pPr>
              <w:pStyle w:val="Domynie"/>
              <w:jc w:val="center"/>
              <w:rPr>
                <w:szCs w:val="24"/>
              </w:rPr>
            </w:pPr>
          </w:p>
          <w:p w14:paraId="6C0682B4" w14:textId="77777777" w:rsidR="00EE4831" w:rsidRDefault="00EE4831" w:rsidP="00DD5937">
            <w:pPr>
              <w:pStyle w:val="Domynie"/>
              <w:jc w:val="center"/>
              <w:rPr>
                <w:szCs w:val="24"/>
              </w:rPr>
            </w:pPr>
          </w:p>
          <w:p w14:paraId="50D123DB" w14:textId="77777777" w:rsidR="00EE4831" w:rsidRDefault="00EE4831" w:rsidP="00DD5937">
            <w:pPr>
              <w:pStyle w:val="Domynie"/>
              <w:jc w:val="center"/>
              <w:rPr>
                <w:szCs w:val="24"/>
              </w:rPr>
            </w:pPr>
          </w:p>
          <w:p w14:paraId="02597B21" w14:textId="77777777" w:rsidR="00EE4831" w:rsidRDefault="00EE4831" w:rsidP="00DD5937">
            <w:pPr>
              <w:pStyle w:val="Domynie"/>
              <w:jc w:val="center"/>
              <w:rPr>
                <w:szCs w:val="24"/>
              </w:rPr>
            </w:pPr>
          </w:p>
          <w:p w14:paraId="3DD54A0D" w14:textId="77777777" w:rsidR="00EE4831" w:rsidRDefault="00EE4831" w:rsidP="00DD5937">
            <w:pPr>
              <w:pStyle w:val="Domynie"/>
              <w:jc w:val="center"/>
              <w:rPr>
                <w:szCs w:val="24"/>
              </w:rPr>
            </w:pPr>
          </w:p>
          <w:p w14:paraId="3A869CE2" w14:textId="77777777" w:rsidR="00EE4831" w:rsidRDefault="00EE4831" w:rsidP="00DD5937">
            <w:pPr>
              <w:pStyle w:val="Domynie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EE4831" w14:paraId="0AC2656E" w14:textId="77777777" w:rsidTr="00DD5937">
        <w:trPr>
          <w:cantSplit/>
          <w:trHeight w:val="352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CC60A" w14:textId="77777777" w:rsidR="00EE4831" w:rsidRDefault="00EE4831" w:rsidP="00DD5937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Data wype</w:t>
            </w:r>
            <w:r>
              <w:rPr>
                <w:rFonts w:eastAsia="Times New Roman" w:hAnsi="Times New Roman"/>
                <w:b/>
                <w:szCs w:val="24"/>
              </w:rPr>
              <w:t>ł</w:t>
            </w:r>
            <w:r>
              <w:rPr>
                <w:rFonts w:eastAsia="Times New Roman" w:hAnsi="Times New Roman"/>
                <w:b/>
                <w:szCs w:val="24"/>
              </w:rPr>
              <w:t>nienia formularza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F630FF" w14:textId="77777777" w:rsidR="00EE4831" w:rsidRDefault="00EE4831" w:rsidP="00DD5937">
            <w:pPr>
              <w:pStyle w:val="Domynie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EE4831" w14:paraId="28597C25" w14:textId="77777777" w:rsidTr="00DD5937">
        <w:trPr>
          <w:cantSplit/>
          <w:trHeight w:val="1480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9E8AD" w14:textId="77777777" w:rsidR="00EE4831" w:rsidRDefault="00EE4831" w:rsidP="00DD5937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Podpis zg</w:t>
            </w:r>
            <w:r>
              <w:rPr>
                <w:rFonts w:eastAsia="Times New Roman" w:hAnsi="Times New Roman"/>
                <w:b/>
                <w:szCs w:val="24"/>
              </w:rPr>
              <w:t>ł</w:t>
            </w:r>
            <w:r>
              <w:rPr>
                <w:rFonts w:eastAsia="Times New Roman" w:hAnsi="Times New Roman"/>
                <w:b/>
                <w:szCs w:val="24"/>
              </w:rPr>
              <w:t>aszaj</w:t>
            </w:r>
            <w:r>
              <w:rPr>
                <w:rFonts w:eastAsia="Times New Roman" w:hAnsi="Times New Roman"/>
                <w:b/>
                <w:szCs w:val="24"/>
              </w:rPr>
              <w:t>ą</w:t>
            </w:r>
            <w:r>
              <w:rPr>
                <w:rFonts w:eastAsia="Times New Roman" w:hAnsi="Times New Roman"/>
                <w:b/>
                <w:szCs w:val="24"/>
              </w:rPr>
              <w:t>cego uwagi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02C23" w14:textId="77777777" w:rsidR="00EE4831" w:rsidRDefault="00EE4831" w:rsidP="00DD5937">
            <w:pPr>
              <w:pStyle w:val="Domynie"/>
              <w:jc w:val="center"/>
              <w:rPr>
                <w:szCs w:val="24"/>
              </w:rPr>
            </w:pPr>
          </w:p>
          <w:p w14:paraId="7649F4C8" w14:textId="77777777" w:rsidR="00EE4831" w:rsidRDefault="00EE4831" w:rsidP="00DD5937">
            <w:pPr>
              <w:pStyle w:val="Domynie"/>
              <w:jc w:val="center"/>
              <w:rPr>
                <w:szCs w:val="24"/>
              </w:rPr>
            </w:pPr>
          </w:p>
          <w:p w14:paraId="0E409418" w14:textId="77777777" w:rsidR="00EE4831" w:rsidRDefault="00EE4831" w:rsidP="00DD5937">
            <w:pPr>
              <w:pStyle w:val="Domynie"/>
              <w:jc w:val="center"/>
              <w:rPr>
                <w:szCs w:val="24"/>
              </w:rPr>
            </w:pPr>
          </w:p>
          <w:p w14:paraId="5E7E24E0" w14:textId="77777777" w:rsidR="00EE4831" w:rsidRDefault="00EE4831" w:rsidP="00DD5937">
            <w:pPr>
              <w:pStyle w:val="Domynie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14:paraId="0BFC57F5" w14:textId="77777777" w:rsidR="00EE4831" w:rsidRDefault="00EE4831" w:rsidP="00EE4831">
      <w:pPr>
        <w:pStyle w:val="Domynie"/>
        <w:rPr>
          <w:szCs w:val="24"/>
        </w:rPr>
      </w:pPr>
    </w:p>
    <w:p w14:paraId="6AC7148A" w14:textId="77777777" w:rsidR="00EE4831" w:rsidRDefault="00EE4831" w:rsidP="00EE4831">
      <w:pPr>
        <w:pStyle w:val="Domynie"/>
        <w:rPr>
          <w:szCs w:val="24"/>
        </w:rPr>
      </w:pPr>
    </w:p>
    <w:p w14:paraId="62F88CD3" w14:textId="77777777" w:rsidR="00872E2F" w:rsidRDefault="00872E2F"/>
    <w:sectPr w:rsidR="00872E2F" w:rsidSect="00EE4831"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40" w:hanging="340"/>
      </w:pPr>
      <w:rPr>
        <w:rFonts w:eastAsia="Times New Roman" w:hAnsi="Arial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Times New Roman" w:cs="Times New Roman"/>
      </w:rPr>
    </w:lvl>
  </w:abstractNum>
  <w:num w:numId="1" w16cid:durableId="191956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31"/>
    <w:rsid w:val="00744570"/>
    <w:rsid w:val="00872E2F"/>
    <w:rsid w:val="00E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5ACB"/>
  <w15:chartTrackingRefBased/>
  <w15:docId w15:val="{AA9EEFF0-36F3-4E60-90CD-AF32D97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83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EE4831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Alicja Mentel-Wanciura</cp:lastModifiedBy>
  <cp:revision>2</cp:revision>
  <dcterms:created xsi:type="dcterms:W3CDTF">2022-10-21T10:50:00Z</dcterms:created>
  <dcterms:modified xsi:type="dcterms:W3CDTF">2022-10-21T11:03:00Z</dcterms:modified>
</cp:coreProperties>
</file>