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9403" w14:textId="0417F526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</w:t>
      </w:r>
    </w:p>
    <w:p w14:paraId="35021953" w14:textId="749B976D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nr </w:t>
      </w:r>
      <w:r w:rsidR="00BF07AE">
        <w:rPr>
          <w:rFonts w:ascii="Times New Roman" w:eastAsia="Times New Roman" w:hAnsi="Times New Roman" w:cs="Times New Roman"/>
          <w:sz w:val="20"/>
          <w:szCs w:val="20"/>
          <w:lang w:eastAsia="ar-SA"/>
        </w:rPr>
        <w:t>75/2022</w:t>
      </w:r>
    </w:p>
    <w:p w14:paraId="2C9254A7" w14:textId="77777777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Burmistrza Miasta i Gminy Skała</w:t>
      </w:r>
    </w:p>
    <w:p w14:paraId="04C659CC" w14:textId="3D1FD8A6" w:rsidR="00F03FBC" w:rsidRPr="00F03FBC" w:rsidRDefault="00F03FBC" w:rsidP="00F03F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BF07AE">
        <w:rPr>
          <w:rFonts w:ascii="Times New Roman" w:eastAsia="Times New Roman" w:hAnsi="Times New Roman" w:cs="Times New Roman"/>
          <w:sz w:val="20"/>
          <w:szCs w:val="20"/>
          <w:lang w:eastAsia="ar-SA"/>
        </w:rPr>
        <w:t>29</w:t>
      </w:r>
      <w:bookmarkStart w:id="0" w:name="_GoBack"/>
      <w:bookmarkEnd w:id="0"/>
      <w:r w:rsidR="003D79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marca</w:t>
      </w:r>
      <w:r w:rsidRPr="00F03F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 r.</w:t>
      </w:r>
    </w:p>
    <w:p w14:paraId="31A0C720" w14:textId="77777777" w:rsidR="000E3EEB" w:rsidRDefault="000E3EEB">
      <w:pPr>
        <w:jc w:val="center"/>
        <w:rPr>
          <w:rFonts w:ascii="Times New Roman" w:hAnsi="Times New Roman" w:cs="Times New Roman"/>
          <w:b/>
          <w:sz w:val="28"/>
        </w:rPr>
      </w:pPr>
    </w:p>
    <w:p w14:paraId="0003F5F0" w14:textId="77777777" w:rsidR="000E3EEB" w:rsidRDefault="00BD6B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32FEAD76" w14:textId="63C465D1" w:rsidR="000E3EEB" w:rsidRDefault="00BD6B32">
      <w:pPr>
        <w:jc w:val="center"/>
      </w:pPr>
      <w:r>
        <w:rPr>
          <w:rFonts w:ascii="Times New Roman" w:hAnsi="Times New Roman" w:cs="Times New Roman"/>
          <w:b/>
          <w:sz w:val="28"/>
        </w:rPr>
        <w:t>o stosowaniu się do obowiązujących wytycz</w:t>
      </w:r>
      <w:r w:rsidR="00DB6148">
        <w:rPr>
          <w:rFonts w:ascii="Times New Roman" w:hAnsi="Times New Roman" w:cs="Times New Roman"/>
          <w:b/>
          <w:sz w:val="28"/>
        </w:rPr>
        <w:t xml:space="preserve">nych Ministerstwa Zdrowia </w:t>
      </w:r>
      <w:r w:rsidR="0096324E">
        <w:rPr>
          <w:rFonts w:ascii="Times New Roman" w:hAnsi="Times New Roman" w:cs="Times New Roman"/>
          <w:b/>
          <w:sz w:val="28"/>
        </w:rPr>
        <w:t>i </w:t>
      </w:r>
      <w:r>
        <w:rPr>
          <w:rFonts w:ascii="Times New Roman" w:hAnsi="Times New Roman" w:cs="Times New Roman"/>
          <w:b/>
          <w:sz w:val="28"/>
        </w:rPr>
        <w:t>Głównego Inspektora Sanitarnego dotyczących przeciwdziałaniu rozprzestrzeniania się wirusa SARS-CoV-2</w:t>
      </w:r>
    </w:p>
    <w:p w14:paraId="6F516753" w14:textId="77777777" w:rsidR="000E3EEB" w:rsidRDefault="000E3EEB">
      <w:pPr>
        <w:rPr>
          <w:rFonts w:ascii="Times New Roman" w:hAnsi="Times New Roman" w:cs="Times New Roman"/>
        </w:rPr>
      </w:pPr>
    </w:p>
    <w:p w14:paraId="20F5D28E" w14:textId="77777777" w:rsidR="000E3EEB" w:rsidRDefault="00BD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119B42F8" w14:textId="77777777" w:rsidR="000E3EEB" w:rsidRDefault="00BD6B3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C64CC1C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1F70180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4C014F3C" w14:textId="77777777" w:rsidR="000E3EEB" w:rsidRDefault="00BD6B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6949926D" w14:textId="77777777" w:rsidR="000E3EEB" w:rsidRDefault="000E3EEB">
      <w:pPr>
        <w:rPr>
          <w:rFonts w:ascii="Times New Roman" w:hAnsi="Times New Roman" w:cs="Times New Roman"/>
        </w:rPr>
      </w:pPr>
    </w:p>
    <w:p w14:paraId="46835370" w14:textId="4E09B111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……………………………………………………………………</w:t>
      </w:r>
      <w:r w:rsidR="0096324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</w:t>
      </w:r>
      <w:r w:rsidR="00963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 dotyczącymi przeciwdziałania rozprzestr</w:t>
      </w:r>
      <w:r w:rsidR="00DB6148">
        <w:rPr>
          <w:rFonts w:ascii="Times New Roman" w:hAnsi="Times New Roman" w:cs="Times New Roman"/>
        </w:rPr>
        <w:t>zeniania się wirusa SARS-CoV-2.</w:t>
      </w:r>
    </w:p>
    <w:p w14:paraId="3724C27C" w14:textId="77777777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845DDE0" w14:textId="77777777" w:rsidR="000E3EEB" w:rsidRDefault="000E3EEB">
      <w:pPr>
        <w:rPr>
          <w:rFonts w:ascii="Times New Roman" w:hAnsi="Times New Roman" w:cs="Times New Roman"/>
        </w:rPr>
      </w:pPr>
    </w:p>
    <w:p w14:paraId="4B5D9126" w14:textId="77777777" w:rsidR="000E3EEB" w:rsidRDefault="000E3EEB">
      <w:pPr>
        <w:rPr>
          <w:rFonts w:ascii="Times New Roman" w:hAnsi="Times New Roman" w:cs="Times New Roman"/>
        </w:rPr>
      </w:pPr>
    </w:p>
    <w:p w14:paraId="5F96302D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C3123B" w14:textId="26245D24" w:rsidR="000E3EEB" w:rsidRDefault="00BD6B3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C15F99B" w14:textId="77777777" w:rsidR="00F03FBC" w:rsidRPr="00F03FBC" w:rsidRDefault="00F03FBC" w:rsidP="00F03FBC">
      <w:pPr>
        <w:rPr>
          <w:rFonts w:ascii="Times New Roman" w:hAnsi="Times New Roman" w:cs="Times New Roman"/>
        </w:rPr>
      </w:pPr>
    </w:p>
    <w:sectPr w:rsidR="00F03FBC" w:rsidRPr="00F03F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B"/>
    <w:rsid w:val="000E3EEB"/>
    <w:rsid w:val="002B183D"/>
    <w:rsid w:val="003D7953"/>
    <w:rsid w:val="0096324E"/>
    <w:rsid w:val="00BD6B32"/>
    <w:rsid w:val="00BF07AE"/>
    <w:rsid w:val="00DB6148"/>
    <w:rsid w:val="00F03FBC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EE8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Wojciech Bednarek</cp:lastModifiedBy>
  <cp:revision>22</cp:revision>
  <dcterms:created xsi:type="dcterms:W3CDTF">2020-05-21T10:01:00Z</dcterms:created>
  <dcterms:modified xsi:type="dcterms:W3CDTF">2022-03-29T11:36:00Z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