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81572" w14:textId="77777777" w:rsidR="00C029FF" w:rsidRDefault="00C029FF" w:rsidP="00C029FF">
      <w:pPr>
        <w:spacing w:line="276" w:lineRule="auto"/>
        <w:rPr>
          <w:rFonts w:eastAsia="Calibri" w:cstheme="minorHAnsi"/>
          <w:b/>
          <w:sz w:val="20"/>
          <w:szCs w:val="20"/>
        </w:rPr>
      </w:pPr>
      <w:r w:rsidRPr="004D5EA0">
        <w:rPr>
          <w:rFonts w:cstheme="minorHAnsi"/>
          <w:noProof/>
          <w:sz w:val="20"/>
          <w:szCs w:val="20"/>
          <w:lang w:eastAsia="pl-PL"/>
        </w:rPr>
        <w:drawing>
          <wp:anchor distT="0" distB="0" distL="114300" distR="114300" simplePos="0" relativeHeight="251659264" behindDoc="0" locked="0" layoutInCell="1" allowOverlap="1" wp14:anchorId="08E2167F" wp14:editId="6485BFD4">
            <wp:simplePos x="0" y="0"/>
            <wp:positionH relativeFrom="margin">
              <wp:align>center</wp:align>
            </wp:positionH>
            <wp:positionV relativeFrom="paragraph">
              <wp:posOffset>0</wp:posOffset>
            </wp:positionV>
            <wp:extent cx="762000" cy="82677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583" t="-545" r="-583" b="-545"/>
                    <a:stretch>
                      <a:fillRect/>
                    </a:stretch>
                  </pic:blipFill>
                  <pic:spPr bwMode="auto">
                    <a:xfrm>
                      <a:off x="0" y="0"/>
                      <a:ext cx="759031" cy="823355"/>
                    </a:xfrm>
                    <a:prstGeom prst="rect">
                      <a:avLst/>
                    </a:prstGeom>
                    <a:solidFill>
                      <a:srgbClr val="FFFFFF">
                        <a:alpha val="0"/>
                      </a:srgbClr>
                    </a:solidFill>
                    <a:ln>
                      <a:noFill/>
                    </a:ln>
                  </pic:spPr>
                </pic:pic>
              </a:graphicData>
            </a:graphic>
          </wp:anchor>
        </w:drawing>
      </w:r>
    </w:p>
    <w:p w14:paraId="5E2BB857" w14:textId="77777777" w:rsidR="00C029FF" w:rsidRDefault="00C029FF" w:rsidP="00C029FF">
      <w:pPr>
        <w:spacing w:line="276" w:lineRule="auto"/>
        <w:rPr>
          <w:rFonts w:eastAsia="Calibri" w:cstheme="minorHAnsi"/>
          <w:b/>
          <w:sz w:val="20"/>
          <w:szCs w:val="20"/>
        </w:rPr>
      </w:pPr>
    </w:p>
    <w:p w14:paraId="4E4BBA3F" w14:textId="77777777" w:rsidR="00C029FF" w:rsidRPr="005E234D" w:rsidRDefault="00C029FF" w:rsidP="00C029FF">
      <w:pPr>
        <w:spacing w:line="276" w:lineRule="auto"/>
        <w:rPr>
          <w:rFonts w:eastAsia="Calibri" w:cstheme="minorHAnsi"/>
          <w:b/>
          <w:sz w:val="20"/>
          <w:szCs w:val="20"/>
        </w:rPr>
      </w:pPr>
    </w:p>
    <w:p w14:paraId="4A34D828" w14:textId="77777777" w:rsidR="00C029FF" w:rsidRPr="004D5EA0" w:rsidRDefault="00C029FF" w:rsidP="00C029FF">
      <w:pPr>
        <w:spacing w:after="0" w:line="276" w:lineRule="auto"/>
        <w:ind w:right="27"/>
        <w:jc w:val="center"/>
        <w:rPr>
          <w:rFonts w:cstheme="minorHAnsi"/>
        </w:rPr>
      </w:pPr>
      <w:r w:rsidRPr="004D5EA0">
        <w:rPr>
          <w:rFonts w:cstheme="minorHAnsi"/>
          <w:b/>
        </w:rPr>
        <w:t>Gmina Skała</w:t>
      </w:r>
    </w:p>
    <w:p w14:paraId="68554521" w14:textId="77777777" w:rsidR="00C029FF" w:rsidRPr="004D5EA0" w:rsidRDefault="00C029FF" w:rsidP="00C029FF">
      <w:pPr>
        <w:spacing w:after="0" w:line="276" w:lineRule="auto"/>
        <w:ind w:right="-14"/>
        <w:jc w:val="center"/>
        <w:rPr>
          <w:rFonts w:cstheme="minorHAnsi"/>
        </w:rPr>
      </w:pPr>
      <w:r w:rsidRPr="004D5EA0">
        <w:rPr>
          <w:rFonts w:cstheme="minorHAnsi"/>
        </w:rPr>
        <w:t>32-043 Skała, Rynek 29</w:t>
      </w:r>
    </w:p>
    <w:p w14:paraId="2A49F196" w14:textId="77777777" w:rsidR="00C029FF" w:rsidRPr="004D5EA0" w:rsidRDefault="00C029FF" w:rsidP="00C029FF">
      <w:pPr>
        <w:spacing w:line="276" w:lineRule="auto"/>
        <w:jc w:val="center"/>
        <w:rPr>
          <w:rFonts w:cstheme="minorHAnsi"/>
          <w:b/>
          <w:bCs/>
        </w:rPr>
      </w:pPr>
    </w:p>
    <w:p w14:paraId="71C5BEDD" w14:textId="77777777" w:rsidR="00C029FF" w:rsidRPr="004D5EA0" w:rsidRDefault="00C029FF" w:rsidP="00C029FF">
      <w:pPr>
        <w:spacing w:line="276" w:lineRule="auto"/>
        <w:jc w:val="center"/>
        <w:rPr>
          <w:rFonts w:cstheme="minorHAnsi"/>
          <w:b/>
          <w:bCs/>
        </w:rPr>
      </w:pPr>
    </w:p>
    <w:p w14:paraId="4A38070A" w14:textId="77777777" w:rsidR="00C029FF" w:rsidRPr="004D5EA0" w:rsidRDefault="00C029FF" w:rsidP="00C029FF">
      <w:pPr>
        <w:spacing w:after="0" w:line="276" w:lineRule="auto"/>
        <w:jc w:val="center"/>
        <w:rPr>
          <w:rFonts w:cstheme="minorHAnsi"/>
          <w:b/>
          <w:bCs/>
        </w:rPr>
      </w:pPr>
      <w:r w:rsidRPr="004D5EA0">
        <w:rPr>
          <w:rFonts w:cstheme="minorHAnsi"/>
          <w:b/>
          <w:bCs/>
        </w:rPr>
        <w:t>SPECYFIKACJA WARUNKÓW ZAMÓWIENIA</w:t>
      </w:r>
    </w:p>
    <w:p w14:paraId="6272F40E" w14:textId="77777777" w:rsidR="00C029FF" w:rsidRPr="004D5EA0" w:rsidRDefault="00C029FF" w:rsidP="00C029FF">
      <w:pPr>
        <w:spacing w:line="276" w:lineRule="auto"/>
        <w:jc w:val="center"/>
        <w:rPr>
          <w:rFonts w:cstheme="minorHAnsi"/>
          <w:b/>
          <w:bCs/>
        </w:rPr>
      </w:pPr>
      <w:r w:rsidRPr="004D5EA0">
        <w:rPr>
          <w:rFonts w:cstheme="minorHAnsi"/>
          <w:b/>
          <w:bCs/>
        </w:rPr>
        <w:t>(SWZ)</w:t>
      </w:r>
    </w:p>
    <w:p w14:paraId="6F09ACBA" w14:textId="77777777" w:rsidR="00C029FF" w:rsidRPr="004D5EA0" w:rsidRDefault="00C029FF" w:rsidP="00C029FF">
      <w:pPr>
        <w:spacing w:line="276" w:lineRule="auto"/>
        <w:jc w:val="center"/>
        <w:rPr>
          <w:rFonts w:cstheme="minorHAnsi"/>
          <w:b/>
          <w:bCs/>
        </w:rPr>
      </w:pPr>
    </w:p>
    <w:p w14:paraId="61344E22" w14:textId="77777777" w:rsidR="00C029FF" w:rsidRPr="00333C64" w:rsidRDefault="00C029FF" w:rsidP="00333C64">
      <w:pPr>
        <w:autoSpaceDE w:val="0"/>
        <w:autoSpaceDN w:val="0"/>
        <w:adjustRightInd w:val="0"/>
        <w:spacing w:after="240"/>
        <w:jc w:val="center"/>
        <w:rPr>
          <w:rFonts w:ascii="Arial" w:hAnsi="Arial" w:cs="Arial"/>
          <w:b/>
          <w:bCs/>
          <w:sz w:val="24"/>
          <w:szCs w:val="24"/>
        </w:rPr>
      </w:pPr>
      <w:r>
        <w:rPr>
          <w:rFonts w:ascii="Arial" w:hAnsi="Arial" w:cs="Arial"/>
          <w:b/>
          <w:bCs/>
          <w:sz w:val="24"/>
          <w:szCs w:val="24"/>
        </w:rPr>
        <w:t xml:space="preserve">OPRACOWANIE DOKUMENTACJI PROJEKTOWEJ SIECI KANALIZACJI SANITARNEJ GRAWITACYJNO-CIŚNIENIOWEJ WRAZ Z PRZYŁĄCZAMI </w:t>
      </w:r>
      <w:r w:rsidR="00333C64" w:rsidRPr="00333C64">
        <w:rPr>
          <w:rFonts w:ascii="Arial" w:hAnsi="Arial" w:cs="Arial"/>
          <w:b/>
          <w:bCs/>
          <w:sz w:val="24"/>
          <w:szCs w:val="24"/>
        </w:rPr>
        <w:t>WRAZ Z UZYSKANIEM OSTATECZNEJ DECYZJI POZWOLENIA NA BUDOWĘ W MIEJSCOWOŚCI MINOGA</w:t>
      </w:r>
    </w:p>
    <w:p w14:paraId="2EA66437" w14:textId="506BEEBD" w:rsidR="00C029FF" w:rsidRPr="0034206A" w:rsidRDefault="00C029FF" w:rsidP="00C029FF">
      <w:pPr>
        <w:pStyle w:val="Akapitzlist"/>
        <w:spacing w:line="276" w:lineRule="auto"/>
        <w:ind w:left="0"/>
        <w:jc w:val="center"/>
        <w:rPr>
          <w:rFonts w:cstheme="minorHAnsi"/>
          <w:b/>
          <w:color w:val="FF0000"/>
        </w:rPr>
      </w:pPr>
      <w:r w:rsidRPr="00D51536">
        <w:rPr>
          <w:rFonts w:cstheme="minorHAnsi"/>
          <w:bCs/>
        </w:rPr>
        <w:t xml:space="preserve">Znak postępowania: </w:t>
      </w:r>
      <w:r w:rsidR="00592748" w:rsidRPr="0034206A">
        <w:rPr>
          <w:rFonts w:cstheme="minorHAnsi"/>
          <w:b/>
          <w:bCs/>
        </w:rPr>
        <w:t>GI.271.III.</w:t>
      </w:r>
      <w:r w:rsidR="0040762B">
        <w:rPr>
          <w:rFonts w:cstheme="minorHAnsi"/>
          <w:b/>
          <w:bCs/>
        </w:rPr>
        <w:t>15</w:t>
      </w:r>
      <w:r w:rsidR="00592748" w:rsidRPr="0034206A">
        <w:rPr>
          <w:rFonts w:cstheme="minorHAnsi"/>
          <w:b/>
          <w:bCs/>
        </w:rPr>
        <w:t>.2021.AN</w:t>
      </w:r>
    </w:p>
    <w:p w14:paraId="405F611B" w14:textId="77777777" w:rsidR="00C029FF" w:rsidRPr="004D66D1" w:rsidRDefault="00C029FF" w:rsidP="00C029FF">
      <w:pPr>
        <w:pStyle w:val="Akapitzlist"/>
        <w:spacing w:line="276" w:lineRule="auto"/>
        <w:ind w:left="357"/>
        <w:rPr>
          <w:rFonts w:cstheme="minorHAnsi"/>
          <w:b/>
        </w:rPr>
      </w:pPr>
    </w:p>
    <w:p w14:paraId="261D1B75" w14:textId="77777777" w:rsidR="00C029FF" w:rsidRPr="004D5EA0" w:rsidRDefault="00C029FF" w:rsidP="00C029FF">
      <w:pPr>
        <w:pStyle w:val="Akapitzlist"/>
        <w:spacing w:line="276" w:lineRule="auto"/>
        <w:ind w:left="357"/>
        <w:rPr>
          <w:rFonts w:cstheme="minorHAnsi"/>
          <w:b/>
        </w:rPr>
      </w:pPr>
    </w:p>
    <w:p w14:paraId="45B31864" w14:textId="77777777" w:rsidR="00C029FF" w:rsidRPr="004D5EA0" w:rsidRDefault="00C029FF" w:rsidP="00C029FF">
      <w:pPr>
        <w:pStyle w:val="Akapitzlist"/>
        <w:spacing w:line="276" w:lineRule="auto"/>
        <w:ind w:left="357"/>
        <w:rPr>
          <w:rFonts w:cstheme="minorHAnsi"/>
          <w:b/>
        </w:rPr>
      </w:pPr>
    </w:p>
    <w:p w14:paraId="02BB99B6" w14:textId="77777777" w:rsidR="00C029FF" w:rsidRPr="004D5EA0" w:rsidRDefault="00C029FF" w:rsidP="00C029FF">
      <w:pPr>
        <w:pStyle w:val="Akapitzlist"/>
        <w:spacing w:line="276" w:lineRule="auto"/>
        <w:ind w:left="357"/>
        <w:rPr>
          <w:rFonts w:cstheme="minorHAnsi"/>
          <w:b/>
        </w:rPr>
      </w:pPr>
    </w:p>
    <w:p w14:paraId="72048560" w14:textId="77777777" w:rsidR="00C029FF" w:rsidRPr="004D5EA0" w:rsidRDefault="00C029FF" w:rsidP="00C029FF">
      <w:pPr>
        <w:pStyle w:val="Akapitzlist"/>
        <w:spacing w:line="276" w:lineRule="auto"/>
        <w:ind w:left="357"/>
        <w:rPr>
          <w:rFonts w:cstheme="minorHAnsi"/>
          <w:b/>
        </w:rPr>
      </w:pPr>
    </w:p>
    <w:p w14:paraId="327D9ECD" w14:textId="77777777" w:rsidR="00C029FF" w:rsidRPr="004D5EA0" w:rsidRDefault="00C029FF" w:rsidP="00C029FF">
      <w:pPr>
        <w:pStyle w:val="Akapitzlist"/>
        <w:spacing w:line="276" w:lineRule="auto"/>
        <w:ind w:left="0"/>
        <w:rPr>
          <w:rFonts w:cstheme="minorHAnsi"/>
          <w:bCs/>
        </w:rPr>
      </w:pPr>
      <w:r w:rsidRPr="004D5EA0">
        <w:rPr>
          <w:rFonts w:cstheme="minorHAnsi"/>
          <w:b/>
        </w:rPr>
        <w:t xml:space="preserve">TRYB UDZIELENIA ZAMÓWIENIA: </w:t>
      </w:r>
      <w:r w:rsidRPr="00B1380F">
        <w:rPr>
          <w:rFonts w:cstheme="minorHAnsi"/>
          <w:bCs/>
        </w:rPr>
        <w:t>tryb podstawowy bez negocjacji</w:t>
      </w:r>
    </w:p>
    <w:p w14:paraId="1841F0AC" w14:textId="77777777" w:rsidR="00C029FF" w:rsidRPr="004D5EA0" w:rsidRDefault="00C029FF" w:rsidP="00C029FF">
      <w:pPr>
        <w:spacing w:line="276" w:lineRule="auto"/>
        <w:rPr>
          <w:rFonts w:cstheme="minorHAnsi"/>
          <w:b/>
        </w:rPr>
      </w:pPr>
    </w:p>
    <w:p w14:paraId="34BAB3ED" w14:textId="77777777" w:rsidR="00C029FF" w:rsidRPr="004D5EA0" w:rsidRDefault="00C029FF" w:rsidP="00C029FF">
      <w:pPr>
        <w:spacing w:line="276" w:lineRule="auto"/>
        <w:rPr>
          <w:rFonts w:cstheme="minorHAnsi"/>
          <w:b/>
        </w:rPr>
      </w:pPr>
    </w:p>
    <w:p w14:paraId="799562D6" w14:textId="77777777" w:rsidR="00B8446D" w:rsidRDefault="00C029FF" w:rsidP="00C029FF">
      <w:pPr>
        <w:spacing w:line="276" w:lineRule="auto"/>
        <w:rPr>
          <w:rFonts w:cstheme="minorHAnsi"/>
          <w:b/>
        </w:rPr>
      </w:pPr>
      <w:r w:rsidRPr="004D5EA0">
        <w:rPr>
          <w:rFonts w:cstheme="minorHAnsi"/>
          <w:b/>
        </w:rPr>
        <w:t>ZATWIERDZIŁ:</w:t>
      </w:r>
    </w:p>
    <w:p w14:paraId="72FDA07A" w14:textId="77777777" w:rsidR="00C029FF" w:rsidRDefault="00466BAC" w:rsidP="00B8446D">
      <w:pPr>
        <w:spacing w:line="240" w:lineRule="auto"/>
        <w:rPr>
          <w:rFonts w:cstheme="minorHAnsi"/>
          <w:b/>
        </w:rPr>
      </w:pPr>
      <w:r>
        <w:rPr>
          <w:rFonts w:cstheme="minorHAnsi"/>
          <w:b/>
        </w:rPr>
        <w:t xml:space="preserve">Krzysztof Wójtowicz </w:t>
      </w:r>
    </w:p>
    <w:p w14:paraId="07026887" w14:textId="77777777" w:rsidR="00B8446D" w:rsidRDefault="00B8446D" w:rsidP="00B8446D">
      <w:pPr>
        <w:spacing w:line="240" w:lineRule="auto"/>
        <w:rPr>
          <w:rFonts w:cstheme="minorHAnsi"/>
          <w:b/>
        </w:rPr>
      </w:pPr>
      <w:r>
        <w:rPr>
          <w:rFonts w:cstheme="minorHAnsi"/>
          <w:b/>
        </w:rPr>
        <w:t>Burmistrz Miasta i Gminy Skała</w:t>
      </w:r>
    </w:p>
    <w:p w14:paraId="0270AE6E" w14:textId="77777777" w:rsidR="00B8446D" w:rsidRDefault="00B8446D" w:rsidP="00C029FF">
      <w:pPr>
        <w:spacing w:line="276" w:lineRule="auto"/>
        <w:rPr>
          <w:rFonts w:cstheme="minorHAnsi"/>
          <w:b/>
        </w:rPr>
      </w:pPr>
    </w:p>
    <w:p w14:paraId="37E06BF5" w14:textId="77777777" w:rsidR="00B8446D" w:rsidRDefault="00B8446D" w:rsidP="00C029FF">
      <w:pPr>
        <w:spacing w:line="276" w:lineRule="auto"/>
        <w:rPr>
          <w:rFonts w:cstheme="minorHAnsi"/>
          <w:b/>
        </w:rPr>
      </w:pPr>
    </w:p>
    <w:p w14:paraId="379A601C" w14:textId="77777777" w:rsidR="00466BAC" w:rsidRDefault="00466BAC" w:rsidP="00C029FF">
      <w:pPr>
        <w:spacing w:line="276" w:lineRule="auto"/>
        <w:rPr>
          <w:rFonts w:cstheme="minorHAnsi"/>
          <w:b/>
        </w:rPr>
      </w:pPr>
    </w:p>
    <w:p w14:paraId="3865F54E" w14:textId="77777777" w:rsidR="00C029FF" w:rsidRDefault="00C029FF" w:rsidP="00A120BC">
      <w:pPr>
        <w:spacing w:line="276" w:lineRule="auto"/>
        <w:rPr>
          <w:rFonts w:cstheme="minorHAnsi"/>
        </w:rPr>
      </w:pPr>
      <w:r w:rsidRPr="00793C6C">
        <w:rPr>
          <w:rFonts w:cstheme="minorHAnsi"/>
        </w:rPr>
        <w:t>Skała, dn</w:t>
      </w:r>
      <w:r w:rsidR="00B8446D">
        <w:rPr>
          <w:rFonts w:cstheme="minorHAnsi"/>
        </w:rPr>
        <w:t>.</w:t>
      </w:r>
      <w:r w:rsidR="00D677D9">
        <w:rPr>
          <w:rFonts w:cstheme="minorHAnsi"/>
        </w:rPr>
        <w:t>21</w:t>
      </w:r>
      <w:r w:rsidR="00B8446D">
        <w:rPr>
          <w:rFonts w:cstheme="minorHAnsi"/>
        </w:rPr>
        <w:t>.10</w:t>
      </w:r>
      <w:r w:rsidR="00207F8A">
        <w:rPr>
          <w:rFonts w:cstheme="minorHAnsi"/>
        </w:rPr>
        <w:t>.</w:t>
      </w:r>
      <w:r w:rsidRPr="00793C6C">
        <w:rPr>
          <w:rFonts w:cstheme="minorHAnsi"/>
        </w:rPr>
        <w:t>2021 r.</w:t>
      </w:r>
    </w:p>
    <w:p w14:paraId="3A8070BA" w14:textId="77777777" w:rsidR="00A120BC" w:rsidRDefault="00A120BC" w:rsidP="00C029FF">
      <w:pPr>
        <w:spacing w:line="276" w:lineRule="auto"/>
        <w:jc w:val="center"/>
        <w:rPr>
          <w:rFonts w:cstheme="minorHAnsi"/>
        </w:rPr>
      </w:pPr>
    </w:p>
    <w:p w14:paraId="6C715CAB" w14:textId="77777777" w:rsidR="00A120BC" w:rsidRDefault="00A120BC" w:rsidP="00C029FF">
      <w:pPr>
        <w:spacing w:line="276" w:lineRule="auto"/>
        <w:jc w:val="center"/>
        <w:rPr>
          <w:rFonts w:cstheme="minorHAnsi"/>
        </w:rPr>
      </w:pPr>
    </w:p>
    <w:p w14:paraId="53FD08CD" w14:textId="77777777" w:rsidR="00A120BC" w:rsidRDefault="00CC21EE" w:rsidP="00CC21EE">
      <w:pPr>
        <w:tabs>
          <w:tab w:val="left" w:pos="960"/>
        </w:tabs>
        <w:spacing w:line="276" w:lineRule="auto"/>
        <w:rPr>
          <w:rFonts w:cstheme="minorHAnsi"/>
        </w:rPr>
      </w:pPr>
      <w:r>
        <w:rPr>
          <w:rFonts w:cstheme="minorHAnsi"/>
        </w:rPr>
        <w:tab/>
      </w:r>
    </w:p>
    <w:p w14:paraId="2D4783E7" w14:textId="77777777" w:rsidR="00CC21EE" w:rsidRPr="004D66D1" w:rsidRDefault="00A120BC" w:rsidP="00CC21EE">
      <w:pPr>
        <w:pStyle w:val="Akapitzlist"/>
        <w:spacing w:line="276" w:lineRule="auto"/>
        <w:ind w:left="0"/>
        <w:jc w:val="center"/>
        <w:rPr>
          <w:rFonts w:cstheme="minorHAnsi"/>
          <w:b/>
        </w:rPr>
      </w:pPr>
      <w:r>
        <w:rPr>
          <w:rFonts w:cstheme="minorHAnsi"/>
        </w:rPr>
        <w:tab/>
      </w:r>
    </w:p>
    <w:p w14:paraId="2B9C102F" w14:textId="77777777" w:rsidR="00C029FF" w:rsidRDefault="00CC21EE" w:rsidP="009468D1">
      <w:pPr>
        <w:tabs>
          <w:tab w:val="left" w:pos="948"/>
          <w:tab w:val="left" w:pos="3240"/>
        </w:tabs>
        <w:spacing w:line="276" w:lineRule="auto"/>
        <w:rPr>
          <w:rFonts w:cstheme="minorHAnsi"/>
        </w:rPr>
      </w:pPr>
      <w:r>
        <w:rPr>
          <w:rFonts w:cstheme="minorHAnsi"/>
        </w:rPr>
        <w:lastRenderedPageBreak/>
        <w:tab/>
      </w:r>
      <w:r w:rsidR="00C029FF">
        <w:rPr>
          <w:rFonts w:cstheme="minorHAnsi"/>
        </w:rPr>
        <w:t>Spis treści</w:t>
      </w:r>
    </w:p>
    <w:p w14:paraId="1D2597B2" w14:textId="77777777" w:rsidR="00C029FF" w:rsidRPr="003009E4" w:rsidRDefault="00554AEA" w:rsidP="0034206A">
      <w:pPr>
        <w:pStyle w:val="Spistreci2"/>
        <w:rPr>
          <w:rFonts w:eastAsiaTheme="minorEastAsia"/>
          <w:lang w:eastAsia="pl-PL"/>
        </w:rPr>
      </w:pPr>
      <w:hyperlink w:anchor="_Toc67864659" w:history="1">
        <w:r w:rsidR="00C029FF" w:rsidRPr="003009E4">
          <w:rPr>
            <w:rStyle w:val="Hipercze"/>
            <w:color w:val="000000" w:themeColor="text1"/>
          </w:rPr>
          <w:t>Rozdział 1 - Nazwa oraz adres Zamawiającego</w:t>
        </w:r>
        <w:r w:rsidR="00C029FF" w:rsidRPr="003009E4">
          <w:rPr>
            <w:webHidden/>
          </w:rPr>
          <w:tab/>
        </w:r>
        <w:r w:rsidR="00040F33" w:rsidRPr="003009E4">
          <w:rPr>
            <w:webHidden/>
          </w:rPr>
          <w:fldChar w:fldCharType="begin"/>
        </w:r>
        <w:r w:rsidR="00C029FF" w:rsidRPr="003009E4">
          <w:rPr>
            <w:webHidden/>
          </w:rPr>
          <w:instrText xml:space="preserve"> PAGEREF _Toc67864659 \h </w:instrText>
        </w:r>
        <w:r w:rsidR="00040F33" w:rsidRPr="003009E4">
          <w:rPr>
            <w:webHidden/>
          </w:rPr>
        </w:r>
        <w:r w:rsidR="00040F33" w:rsidRPr="003009E4">
          <w:rPr>
            <w:webHidden/>
          </w:rPr>
          <w:fldChar w:fldCharType="separate"/>
        </w:r>
        <w:r w:rsidR="00466BAC">
          <w:rPr>
            <w:webHidden/>
          </w:rPr>
          <w:t>3</w:t>
        </w:r>
        <w:r w:rsidR="00040F33" w:rsidRPr="003009E4">
          <w:rPr>
            <w:webHidden/>
          </w:rPr>
          <w:fldChar w:fldCharType="end"/>
        </w:r>
      </w:hyperlink>
    </w:p>
    <w:p w14:paraId="4639391E" w14:textId="77777777" w:rsidR="00C029FF" w:rsidRPr="003009E4" w:rsidRDefault="00554AEA" w:rsidP="0034206A">
      <w:pPr>
        <w:pStyle w:val="Spistreci2"/>
        <w:rPr>
          <w:rFonts w:eastAsiaTheme="minorEastAsia"/>
          <w:lang w:eastAsia="pl-PL"/>
        </w:rPr>
      </w:pPr>
      <w:hyperlink w:anchor="_Toc67864660" w:history="1">
        <w:r w:rsidR="00C029FF" w:rsidRPr="003009E4">
          <w:rPr>
            <w:rStyle w:val="Hipercze"/>
            <w:color w:val="000000" w:themeColor="text1"/>
          </w:rPr>
          <w:t>Rozdział 2 - Tryb udzielenia zamówienia</w:t>
        </w:r>
        <w:r w:rsidR="00C029FF" w:rsidRPr="003009E4">
          <w:rPr>
            <w:webHidden/>
          </w:rPr>
          <w:tab/>
        </w:r>
        <w:r w:rsidR="00040F33" w:rsidRPr="003009E4">
          <w:rPr>
            <w:webHidden/>
          </w:rPr>
          <w:fldChar w:fldCharType="begin"/>
        </w:r>
        <w:r w:rsidR="00C029FF" w:rsidRPr="003009E4">
          <w:rPr>
            <w:webHidden/>
          </w:rPr>
          <w:instrText xml:space="preserve"> PAGEREF _Toc67864660 \h </w:instrText>
        </w:r>
        <w:r w:rsidR="00040F33" w:rsidRPr="003009E4">
          <w:rPr>
            <w:webHidden/>
          </w:rPr>
        </w:r>
        <w:r w:rsidR="00040F33" w:rsidRPr="003009E4">
          <w:rPr>
            <w:webHidden/>
          </w:rPr>
          <w:fldChar w:fldCharType="separate"/>
        </w:r>
        <w:r w:rsidR="00466BAC">
          <w:rPr>
            <w:webHidden/>
          </w:rPr>
          <w:t>3</w:t>
        </w:r>
        <w:r w:rsidR="00040F33" w:rsidRPr="003009E4">
          <w:rPr>
            <w:webHidden/>
          </w:rPr>
          <w:fldChar w:fldCharType="end"/>
        </w:r>
      </w:hyperlink>
    </w:p>
    <w:p w14:paraId="1C51093F" w14:textId="77777777" w:rsidR="00C029FF" w:rsidRPr="003009E4" w:rsidRDefault="00554AEA" w:rsidP="0034206A">
      <w:pPr>
        <w:pStyle w:val="Spistreci2"/>
        <w:rPr>
          <w:rFonts w:eastAsiaTheme="minorEastAsia"/>
          <w:lang w:eastAsia="pl-PL"/>
        </w:rPr>
      </w:pPr>
      <w:hyperlink w:anchor="_Toc67864661" w:history="1">
        <w:r w:rsidR="00C029FF" w:rsidRPr="003009E4">
          <w:rPr>
            <w:rStyle w:val="Hipercze"/>
            <w:color w:val="000000" w:themeColor="text1"/>
          </w:rPr>
          <w:t>Rozdział 3 – Opis przedmiotu zamówienia</w:t>
        </w:r>
        <w:r w:rsidR="00C029FF" w:rsidRPr="003009E4">
          <w:rPr>
            <w:webHidden/>
          </w:rPr>
          <w:tab/>
        </w:r>
        <w:r w:rsidR="00040F33" w:rsidRPr="003009E4">
          <w:rPr>
            <w:webHidden/>
          </w:rPr>
          <w:fldChar w:fldCharType="begin"/>
        </w:r>
        <w:r w:rsidR="00C029FF" w:rsidRPr="003009E4">
          <w:rPr>
            <w:webHidden/>
          </w:rPr>
          <w:instrText xml:space="preserve"> PAGEREF _Toc67864661 \h </w:instrText>
        </w:r>
        <w:r w:rsidR="00040F33" w:rsidRPr="003009E4">
          <w:rPr>
            <w:webHidden/>
          </w:rPr>
        </w:r>
        <w:r w:rsidR="00040F33" w:rsidRPr="003009E4">
          <w:rPr>
            <w:webHidden/>
          </w:rPr>
          <w:fldChar w:fldCharType="separate"/>
        </w:r>
        <w:r w:rsidR="00466BAC">
          <w:rPr>
            <w:webHidden/>
          </w:rPr>
          <w:t>3</w:t>
        </w:r>
        <w:r w:rsidR="00040F33" w:rsidRPr="003009E4">
          <w:rPr>
            <w:webHidden/>
          </w:rPr>
          <w:fldChar w:fldCharType="end"/>
        </w:r>
      </w:hyperlink>
    </w:p>
    <w:p w14:paraId="6BDC6517" w14:textId="77777777" w:rsidR="00C029FF" w:rsidRPr="003009E4" w:rsidRDefault="00554AEA" w:rsidP="0034206A">
      <w:pPr>
        <w:pStyle w:val="Spistreci2"/>
        <w:rPr>
          <w:rFonts w:eastAsiaTheme="minorEastAsia"/>
          <w:lang w:eastAsia="pl-PL"/>
        </w:rPr>
      </w:pPr>
      <w:hyperlink w:anchor="_Rozdział_4–_Termin" w:history="1">
        <w:r w:rsidR="003009E4">
          <w:rPr>
            <w:webHidden/>
          </w:rPr>
          <w:t>Rozdział 4 – Termin wykonania zamówienia</w:t>
        </w:r>
        <w:r w:rsidR="003009E4">
          <w:rPr>
            <w:webHidden/>
          </w:rPr>
          <w:tab/>
          <w:t>4</w:t>
        </w:r>
      </w:hyperlink>
    </w:p>
    <w:p w14:paraId="011F0DD5" w14:textId="77777777" w:rsidR="00C029FF" w:rsidRPr="003009E4" w:rsidRDefault="00554AEA" w:rsidP="0034206A">
      <w:pPr>
        <w:pStyle w:val="Spistreci2"/>
        <w:rPr>
          <w:rFonts w:eastAsiaTheme="minorEastAsia"/>
          <w:lang w:eastAsia="pl-PL"/>
        </w:rPr>
      </w:pPr>
      <w:hyperlink w:anchor="_Toc67864663" w:history="1">
        <w:r w:rsidR="003009E4">
          <w:rPr>
            <w:webHidden/>
          </w:rPr>
          <w:t>Rozdział 5 – Informacja o warunkach udziału w postępowaniu o udzielenie zamówienia</w:t>
        </w:r>
        <w:r w:rsidR="003009E4">
          <w:rPr>
            <w:webHidden/>
          </w:rPr>
          <w:tab/>
          <w:t>4</w:t>
        </w:r>
      </w:hyperlink>
    </w:p>
    <w:p w14:paraId="1F625C34" w14:textId="77777777" w:rsidR="00C029FF" w:rsidRPr="003009E4" w:rsidRDefault="00554AEA" w:rsidP="0034206A">
      <w:pPr>
        <w:pStyle w:val="Spistreci2"/>
        <w:rPr>
          <w:rFonts w:eastAsiaTheme="minorEastAsia"/>
          <w:lang w:eastAsia="pl-PL"/>
        </w:rPr>
      </w:pPr>
      <w:hyperlink w:anchor="_Rozdział_6_–" w:history="1">
        <w:r w:rsidR="00C029FF" w:rsidRPr="003009E4">
          <w:rPr>
            <w:rStyle w:val="Hipercze"/>
            <w:color w:val="000000" w:themeColor="text1"/>
          </w:rPr>
          <w:t>Rozdział 6 – Podstawy wykluczenia z postępowania</w:t>
        </w:r>
        <w:r w:rsidR="00C029FF" w:rsidRPr="003009E4">
          <w:rPr>
            <w:webHidden/>
          </w:rPr>
          <w:tab/>
          <w:t>6</w:t>
        </w:r>
      </w:hyperlink>
    </w:p>
    <w:p w14:paraId="1B77F6BC" w14:textId="77777777" w:rsidR="00C029FF" w:rsidRPr="003009E4" w:rsidRDefault="00554AEA" w:rsidP="0034206A">
      <w:pPr>
        <w:pStyle w:val="Spistreci2"/>
      </w:pPr>
      <w:hyperlink w:anchor="_Rozdział_7_–" w:history="1">
        <w:r w:rsidR="003009E4">
          <w:rPr>
            <w:webHidden/>
          </w:rPr>
          <w:t>Rozdział 7 – Oświadczenia i dokumenty, jakie zobowiązani są dostarczyć Wykonawcy w celu potwierdzenia spełniania warunków udziału w postępowaniu oraz wykazania braku podstaw wykluczenia (informacja o podmiotowych środkach dowodowych).</w:t>
        </w:r>
        <w:r w:rsidR="003009E4">
          <w:rPr>
            <w:webHidden/>
          </w:rPr>
          <w:tab/>
          <w:t>7</w:t>
        </w:r>
      </w:hyperlink>
    </w:p>
    <w:p w14:paraId="64413FFB" w14:textId="77777777" w:rsidR="00C029FF" w:rsidRPr="003009E4" w:rsidRDefault="00554AEA" w:rsidP="0034206A">
      <w:pPr>
        <w:pStyle w:val="Spistreci2"/>
      </w:pPr>
      <w:hyperlink w:anchor="_Rozdział_8_–" w:history="1">
        <w:r w:rsidR="003009E4">
          <w:rPr>
            <w:webHidden/>
          </w:rPr>
          <w:t>Rozdział 8 –Udostępnianie zasobów.</w:t>
        </w:r>
        <w:r w:rsidR="003009E4">
          <w:rPr>
            <w:webHidden/>
          </w:rPr>
          <w:tab/>
          <w:t>9</w:t>
        </w:r>
      </w:hyperlink>
    </w:p>
    <w:p w14:paraId="364072CA" w14:textId="77777777" w:rsidR="00C029FF" w:rsidRPr="003009E4" w:rsidRDefault="00554AEA" w:rsidP="0034206A">
      <w:pPr>
        <w:pStyle w:val="Spistreci2"/>
        <w:rPr>
          <w:color w:val="000000" w:themeColor="text1"/>
        </w:rPr>
      </w:pPr>
      <w:hyperlink w:anchor="_Rozdział_9_–" w:history="1">
        <w:r w:rsidR="003009E4">
          <w:rPr>
            <w:webHidden/>
            <w:color w:val="000000" w:themeColor="text1"/>
          </w:rPr>
          <w:t>Rozdział 9 –Podwykonawstwo.</w:t>
        </w:r>
        <w:r w:rsidR="003009E4">
          <w:rPr>
            <w:webHidden/>
            <w:color w:val="000000" w:themeColor="text1"/>
          </w:rPr>
          <w:tab/>
          <w:t>11</w:t>
        </w:r>
      </w:hyperlink>
    </w:p>
    <w:p w14:paraId="61806F12" w14:textId="77777777" w:rsidR="00C029FF" w:rsidRPr="003009E4" w:rsidRDefault="00554AEA" w:rsidP="0034206A">
      <w:pPr>
        <w:pStyle w:val="Spistreci2"/>
      </w:pPr>
      <w:hyperlink w:anchor="_Rozdział_10_–" w:history="1">
        <w:r w:rsidR="003009E4">
          <w:rPr>
            <w:webHidden/>
          </w:rPr>
          <w:t>Rozdział 10 –Informacja dla Wykonawców wspólnie ubiegających się o udzielnie zamówienia.</w:t>
        </w:r>
        <w:r w:rsidR="003009E4">
          <w:rPr>
            <w:webHidden/>
          </w:rPr>
          <w:tab/>
          <w:t>11</w:t>
        </w:r>
      </w:hyperlink>
    </w:p>
    <w:p w14:paraId="1731EE84" w14:textId="77777777" w:rsidR="00C029FF" w:rsidRPr="003009E4" w:rsidRDefault="00554AEA" w:rsidP="0034206A">
      <w:pPr>
        <w:pStyle w:val="Spistreci2"/>
        <w:rPr>
          <w:rFonts w:eastAsiaTheme="minorEastAsia"/>
          <w:color w:val="000000" w:themeColor="text1"/>
          <w:lang w:eastAsia="pl-PL"/>
        </w:rPr>
      </w:pPr>
      <w:hyperlink w:anchor="Rozdział 11 – Informacje o środkach komunikacji elektronicznej, przy użyciu których zamawiający będzie się komunikował z Wykonawcami oraz informacje o wymaganiach technicznych i organizacyjnych sporządzania, wysyłania i odbierania korespondencji elektroni" w:history="1">
        <w:r w:rsidR="003009E4">
          <w:rPr>
            <w:webHidden/>
            <w:color w:val="000000" w:themeColor="text1"/>
          </w:rPr>
          <w:t>Rozdział 11 – Informacje o środkach komunikacji elektronicznej, przy użyciu których zamawiający będzie się komunikował z Wykonawcami oraz informacje o wymaganiach technicznych i organizacyjnych sporządzania, wysyłania i odbierania korespondencji elektroni</w:t>
        </w:r>
      </w:hyperlink>
      <w:r w:rsidR="00CA54FB">
        <w:rPr>
          <w:color w:val="000000" w:themeColor="text1"/>
        </w:rPr>
        <w:t>............................12</w:t>
      </w:r>
    </w:p>
    <w:p w14:paraId="719803C9" w14:textId="77777777" w:rsidR="00C029FF" w:rsidRPr="003009E4" w:rsidRDefault="00554AEA" w:rsidP="0034206A">
      <w:pPr>
        <w:pStyle w:val="Spistreci2"/>
        <w:rPr>
          <w:rFonts w:eastAsiaTheme="minorEastAsia"/>
          <w:lang w:eastAsia="pl-PL"/>
        </w:rPr>
      </w:pPr>
      <w:hyperlink w:anchor="_Rozdział_12_–" w:history="1">
        <w:r w:rsidR="003009E4">
          <w:rPr>
            <w:webHidden/>
          </w:rPr>
          <w:t>Rozdział 12 – Wymagania dotyczące wadium</w:t>
        </w:r>
        <w:r w:rsidR="003009E4">
          <w:rPr>
            <w:webHidden/>
          </w:rPr>
          <w:tab/>
          <w:t>14</w:t>
        </w:r>
      </w:hyperlink>
    </w:p>
    <w:p w14:paraId="6FD61AF2" w14:textId="77777777" w:rsidR="00C029FF" w:rsidRPr="003009E4" w:rsidRDefault="00554AEA" w:rsidP="0034206A">
      <w:pPr>
        <w:pStyle w:val="Spistreci2"/>
        <w:rPr>
          <w:rFonts w:eastAsiaTheme="minorEastAsia"/>
          <w:lang w:eastAsia="pl-PL"/>
        </w:rPr>
      </w:pPr>
      <w:hyperlink w:anchor="_Rozdział13_–_Termin" w:history="1">
        <w:r w:rsidR="003009E4">
          <w:rPr>
            <w:webHidden/>
          </w:rPr>
          <w:t>Rozdział 13 – Termin związania ofertą</w:t>
        </w:r>
        <w:r w:rsidR="003009E4">
          <w:rPr>
            <w:webHidden/>
          </w:rPr>
          <w:tab/>
          <w:t>15</w:t>
        </w:r>
      </w:hyperlink>
    </w:p>
    <w:p w14:paraId="03D4A988" w14:textId="77777777" w:rsidR="00C029FF" w:rsidRPr="003009E4" w:rsidRDefault="00554AEA" w:rsidP="0034206A">
      <w:pPr>
        <w:pStyle w:val="Spistreci2"/>
        <w:rPr>
          <w:rFonts w:eastAsiaTheme="minorEastAsia"/>
          <w:lang w:eastAsia="pl-PL"/>
        </w:rPr>
      </w:pPr>
      <w:hyperlink w:anchor="_Rozdział_14_–" w:history="1">
        <w:r w:rsidR="003009E4">
          <w:rPr>
            <w:webHidden/>
          </w:rPr>
          <w:t>Rozdział 14 – Opis sposobu przygotowywania oferty</w:t>
        </w:r>
        <w:r w:rsidR="003009E4">
          <w:rPr>
            <w:webHidden/>
          </w:rPr>
          <w:tab/>
          <w:t>.16</w:t>
        </w:r>
      </w:hyperlink>
    </w:p>
    <w:p w14:paraId="10788460" w14:textId="77777777" w:rsidR="00C029FF" w:rsidRPr="0034206A" w:rsidRDefault="00554AEA" w:rsidP="0034206A">
      <w:pPr>
        <w:pStyle w:val="Spistreci2"/>
        <w:rPr>
          <w:rFonts w:eastAsiaTheme="minorEastAsia"/>
          <w:lang w:eastAsia="pl-PL"/>
        </w:rPr>
      </w:pPr>
      <w:hyperlink w:anchor="_Rozdział_15_–" w:history="1">
        <w:r w:rsidR="00CA54FB" w:rsidRPr="0034206A">
          <w:rPr>
            <w:rStyle w:val="Hipercze"/>
            <w:color w:val="auto"/>
          </w:rPr>
          <w:t>Rozdział 15 – Sposób oraz termin składania ofert ………………………………………………………………………..18</w:t>
        </w:r>
      </w:hyperlink>
    </w:p>
    <w:p w14:paraId="7A7B12AA" w14:textId="77777777" w:rsidR="00C029FF" w:rsidRPr="003009E4" w:rsidRDefault="00554AEA" w:rsidP="0034206A">
      <w:pPr>
        <w:pStyle w:val="Spistreci2"/>
        <w:rPr>
          <w:rFonts w:eastAsiaTheme="minorEastAsia"/>
          <w:lang w:eastAsia="pl-PL"/>
        </w:rPr>
      </w:pPr>
      <w:hyperlink w:anchor="_Rozdział_16_–" w:history="1">
        <w:r w:rsidR="00150367">
          <w:rPr>
            <w:webHidden/>
          </w:rPr>
          <w:t>Rozdział 16 – Sposób obliczenia ceny…………………………………………………………………………………………...19</w:t>
        </w:r>
      </w:hyperlink>
    </w:p>
    <w:p w14:paraId="5E880203" w14:textId="77777777" w:rsidR="00C029FF" w:rsidRPr="003009E4" w:rsidRDefault="00554AEA" w:rsidP="0034206A">
      <w:pPr>
        <w:pStyle w:val="Spistreci2"/>
        <w:rPr>
          <w:rFonts w:eastAsiaTheme="minorEastAsia"/>
          <w:lang w:eastAsia="pl-PL"/>
        </w:rPr>
      </w:pPr>
      <w:hyperlink w:anchor="_Rozdział_17_–" w:history="1">
        <w:r w:rsidR="00150367">
          <w:rPr>
            <w:webHidden/>
          </w:rPr>
          <w:t>Rozdział 17 – Opis kryteriów oceny ofert, wraz z podaniem wag tych kryteriów i sposobu oceny ofert</w:t>
        </w:r>
        <w:r w:rsidR="00150367">
          <w:rPr>
            <w:webHidden/>
          </w:rPr>
          <w:tab/>
          <w:t>20</w:t>
        </w:r>
      </w:hyperlink>
    </w:p>
    <w:p w14:paraId="22C2097B" w14:textId="77777777" w:rsidR="00C029FF" w:rsidRPr="003009E4" w:rsidRDefault="00554AEA" w:rsidP="0034206A">
      <w:pPr>
        <w:pStyle w:val="Spistreci2"/>
        <w:rPr>
          <w:rFonts w:eastAsiaTheme="minorEastAsia"/>
          <w:lang w:eastAsia="pl-PL"/>
        </w:rPr>
      </w:pPr>
      <w:hyperlink w:anchor="_Toc67864673" w:history="1">
        <w:r w:rsidR="00C029FF" w:rsidRPr="003009E4">
          <w:rPr>
            <w:rStyle w:val="Hipercze"/>
            <w:color w:val="000000" w:themeColor="text1"/>
          </w:rPr>
          <w:t>Rozdział 18 – Informacje o formalnościach, jakie muszą zostać dopełnione po wyborze oferty w celu zawarcia umowy w sprawie zamówienia publicznego</w:t>
        </w:r>
        <w:r w:rsidR="00C029FF" w:rsidRPr="003009E4">
          <w:rPr>
            <w:webHidden/>
          </w:rPr>
          <w:tab/>
          <w:t>..16</w:t>
        </w:r>
      </w:hyperlink>
    </w:p>
    <w:p w14:paraId="08F265BD" w14:textId="77777777" w:rsidR="00C029FF" w:rsidRPr="003009E4" w:rsidRDefault="00554AEA" w:rsidP="0034206A">
      <w:pPr>
        <w:pStyle w:val="Spistreci2"/>
        <w:rPr>
          <w:rFonts w:eastAsiaTheme="minorEastAsia"/>
          <w:lang w:eastAsia="pl-PL"/>
        </w:rPr>
      </w:pPr>
      <w:hyperlink w:anchor="_Toc67864674" w:history="1">
        <w:r w:rsidR="00C029FF" w:rsidRPr="003009E4">
          <w:rPr>
            <w:rStyle w:val="Hipercze"/>
            <w:color w:val="000000" w:themeColor="text1"/>
          </w:rPr>
          <w:t>Rozdział 19 – Informacje dotyczące zabezpieczenia należytego umowy</w:t>
        </w:r>
        <w:r w:rsidR="00C029FF" w:rsidRPr="003009E4">
          <w:rPr>
            <w:webHidden/>
          </w:rPr>
          <w:t>……………………………………..17</w:t>
        </w:r>
      </w:hyperlink>
    </w:p>
    <w:p w14:paraId="5635C406" w14:textId="77777777" w:rsidR="00C029FF" w:rsidRPr="003009E4" w:rsidRDefault="00554AEA" w:rsidP="0034206A">
      <w:pPr>
        <w:pStyle w:val="Spistreci2"/>
        <w:rPr>
          <w:rFonts w:eastAsiaTheme="minorEastAsia"/>
          <w:lang w:eastAsia="pl-PL"/>
        </w:rPr>
      </w:pPr>
      <w:hyperlink w:anchor="_Toc67864675" w:history="1">
        <w:r w:rsidR="00C029FF" w:rsidRPr="003009E4">
          <w:rPr>
            <w:rStyle w:val="Hipercze"/>
            <w:color w:val="000000" w:themeColor="text1"/>
          </w:rPr>
          <w:t>Rozdział 20 – Projektowane postanowienia umowy w sprawie zamówienia publicznego, które zostaną wprowadzone do umowy w sprawie zamówienia publicznego</w:t>
        </w:r>
        <w:r w:rsidR="00C029FF" w:rsidRPr="003009E4">
          <w:rPr>
            <w:webHidden/>
          </w:rPr>
          <w:tab/>
          <w:t>17</w:t>
        </w:r>
      </w:hyperlink>
    </w:p>
    <w:p w14:paraId="67ADF524" w14:textId="77777777" w:rsidR="00C029FF" w:rsidRPr="003009E4" w:rsidRDefault="00554AEA" w:rsidP="0034206A">
      <w:pPr>
        <w:pStyle w:val="Spistreci2"/>
        <w:rPr>
          <w:rFonts w:eastAsiaTheme="minorEastAsia"/>
          <w:lang w:eastAsia="pl-PL"/>
        </w:rPr>
      </w:pPr>
      <w:hyperlink w:anchor="_Toc67864676" w:history="1">
        <w:r w:rsidR="00C029FF" w:rsidRPr="003009E4">
          <w:rPr>
            <w:rStyle w:val="Hipercze"/>
            <w:color w:val="000000" w:themeColor="text1"/>
          </w:rPr>
          <w:t>Rozdział 21 – Pouczenie o środkach ochrony prawnej przysługujących wykonawcy</w:t>
        </w:r>
        <w:r w:rsidR="00C029FF" w:rsidRPr="003009E4">
          <w:rPr>
            <w:webHidden/>
          </w:rPr>
          <w:t>……………………17</w:t>
        </w:r>
      </w:hyperlink>
    </w:p>
    <w:p w14:paraId="17A2538D" w14:textId="77777777" w:rsidR="00C029FF" w:rsidRPr="003009E4" w:rsidRDefault="00554AEA" w:rsidP="0034206A">
      <w:pPr>
        <w:pStyle w:val="Spistreci2"/>
        <w:rPr>
          <w:rFonts w:eastAsiaTheme="minorEastAsia"/>
          <w:lang w:eastAsia="pl-PL"/>
        </w:rPr>
      </w:pPr>
      <w:hyperlink w:anchor="_Toc67864677" w:history="1">
        <w:r w:rsidR="00C029FF" w:rsidRPr="003009E4">
          <w:rPr>
            <w:rStyle w:val="Hipercze"/>
            <w:color w:val="000000" w:themeColor="text1"/>
          </w:rPr>
          <w:t>Rozdział 22 – Pozostałe informacje niezbędne dla prowadzonego postępowania</w:t>
        </w:r>
        <w:r w:rsidR="00C029FF" w:rsidRPr="003009E4">
          <w:rPr>
            <w:webHidden/>
          </w:rPr>
          <w:t>………………………18</w:t>
        </w:r>
      </w:hyperlink>
    </w:p>
    <w:p w14:paraId="496C0A29" w14:textId="77777777" w:rsidR="00C029FF" w:rsidRPr="003009E4" w:rsidRDefault="00554AEA" w:rsidP="0034206A">
      <w:pPr>
        <w:pStyle w:val="Spistreci2"/>
        <w:rPr>
          <w:rFonts w:eastAsiaTheme="minorEastAsia"/>
          <w:lang w:eastAsia="pl-PL"/>
        </w:rPr>
      </w:pPr>
      <w:hyperlink w:anchor="_Toc67864678" w:history="1">
        <w:r w:rsidR="00C029FF" w:rsidRPr="003009E4">
          <w:rPr>
            <w:rStyle w:val="Hipercze"/>
            <w:color w:val="000000" w:themeColor="text1"/>
          </w:rPr>
          <w:t>Rozdział 23 – Obowiązki w zakresie przetwarzania danych osobowych zgodnie z RODO</w:t>
        </w:r>
        <w:r w:rsidR="00C029FF" w:rsidRPr="003009E4">
          <w:rPr>
            <w:webHidden/>
          </w:rPr>
          <w:t>………….…18</w:t>
        </w:r>
      </w:hyperlink>
    </w:p>
    <w:p w14:paraId="50CE9ABD" w14:textId="77777777" w:rsidR="00C029FF" w:rsidRPr="003009E4" w:rsidRDefault="00554AEA" w:rsidP="0034206A">
      <w:pPr>
        <w:pStyle w:val="Spistreci2"/>
        <w:rPr>
          <w:rFonts w:eastAsiaTheme="minorEastAsia"/>
          <w:lang w:eastAsia="pl-PL"/>
        </w:rPr>
      </w:pPr>
      <w:hyperlink w:anchor="_Toc67864679" w:history="1">
        <w:r w:rsidR="00C029FF" w:rsidRPr="003009E4">
          <w:rPr>
            <w:rStyle w:val="Hipercze"/>
            <w:color w:val="000000" w:themeColor="text1"/>
          </w:rPr>
          <w:t>Rozdział 24 – Wykaz załączników</w:t>
        </w:r>
        <w:r w:rsidR="00C029FF" w:rsidRPr="003009E4">
          <w:rPr>
            <w:webHidden/>
          </w:rPr>
          <w:tab/>
          <w:t>20</w:t>
        </w:r>
      </w:hyperlink>
    </w:p>
    <w:p w14:paraId="21132851" w14:textId="77777777" w:rsidR="00C029FF" w:rsidRPr="00AE5ED9" w:rsidRDefault="00C029FF" w:rsidP="00C029FF">
      <w:pPr>
        <w:spacing w:line="276" w:lineRule="auto"/>
        <w:jc w:val="center"/>
        <w:rPr>
          <w:rFonts w:cstheme="minorHAnsi"/>
          <w:color w:val="FF0000"/>
        </w:rPr>
      </w:pPr>
      <w:r w:rsidRPr="004D66D1">
        <w:rPr>
          <w:rFonts w:cstheme="minorHAnsi"/>
          <w:color w:val="FF0000"/>
        </w:rPr>
        <w:br w:type="page"/>
      </w:r>
      <w:bookmarkStart w:id="0" w:name="_Toc67864659"/>
    </w:p>
    <w:p w14:paraId="76FE753A" w14:textId="77777777" w:rsidR="00C029FF" w:rsidRPr="00AE5ED9" w:rsidRDefault="00C029FF" w:rsidP="00C029FF">
      <w:pPr>
        <w:spacing w:line="276" w:lineRule="auto"/>
        <w:rPr>
          <w:rFonts w:cstheme="minorHAnsi"/>
        </w:rPr>
      </w:pPr>
      <w:r w:rsidRPr="00BA6FDF">
        <w:rPr>
          <w:rFonts w:cstheme="minorHAnsi"/>
          <w:b/>
          <w:bCs/>
        </w:rPr>
        <w:lastRenderedPageBreak/>
        <w:t>Rozdział 1 - Nazwa oraz adres Zamawiającego</w:t>
      </w:r>
      <w:bookmarkEnd w:id="0"/>
    </w:p>
    <w:p w14:paraId="1AE42F0E" w14:textId="77777777" w:rsidR="00C029FF" w:rsidRPr="00BA6FDF" w:rsidRDefault="00C029FF" w:rsidP="00C029FF">
      <w:pPr>
        <w:tabs>
          <w:tab w:val="left" w:leader="dot" w:pos="6237"/>
        </w:tabs>
        <w:spacing w:after="0" w:line="276" w:lineRule="auto"/>
        <w:jc w:val="both"/>
        <w:rPr>
          <w:rFonts w:cstheme="minorHAnsi"/>
        </w:rPr>
      </w:pPr>
      <w:r w:rsidRPr="00BA6FDF">
        <w:rPr>
          <w:rFonts w:cstheme="minorHAnsi"/>
        </w:rPr>
        <w:t>Gmina Skała, 32-043 Skała, Rynek 29</w:t>
      </w:r>
    </w:p>
    <w:p w14:paraId="3EEDDEAA" w14:textId="77777777" w:rsidR="00C029FF" w:rsidRPr="00BA6FDF" w:rsidRDefault="00C029FF" w:rsidP="00C029FF">
      <w:pPr>
        <w:tabs>
          <w:tab w:val="left" w:leader="dot" w:pos="2127"/>
          <w:tab w:val="left" w:leader="dot" w:pos="5103"/>
        </w:tabs>
        <w:spacing w:after="0" w:line="276" w:lineRule="auto"/>
        <w:jc w:val="both"/>
        <w:rPr>
          <w:rFonts w:cstheme="minorHAnsi"/>
          <w:color w:val="FF0000"/>
          <w:lang w:val="de-DE"/>
        </w:rPr>
      </w:pPr>
      <w:r w:rsidRPr="00BA6FDF">
        <w:rPr>
          <w:rFonts w:cstheme="minorHAnsi"/>
          <w:lang w:val="de-DE"/>
        </w:rPr>
        <w:t xml:space="preserve">tel. 12 389 10 98,e-mail: </w:t>
      </w:r>
      <w:hyperlink r:id="rId9" w:history="1">
        <w:r w:rsidRPr="00BA6FDF">
          <w:rPr>
            <w:rStyle w:val="Hipercze"/>
            <w:rFonts w:cstheme="minorHAnsi"/>
            <w:lang w:val="de-DE"/>
          </w:rPr>
          <w:t>skala@skala.pl</w:t>
        </w:r>
      </w:hyperlink>
    </w:p>
    <w:p w14:paraId="4683EA89" w14:textId="77777777" w:rsidR="005C5EE1" w:rsidRPr="005C5EE1" w:rsidRDefault="005C5EE1" w:rsidP="005C5EE1">
      <w:pPr>
        <w:suppressAutoHyphens/>
        <w:spacing w:after="0" w:line="276" w:lineRule="auto"/>
        <w:rPr>
          <w:rFonts w:eastAsia="Calibri" w:cstheme="minorHAnsi"/>
        </w:rPr>
      </w:pPr>
    </w:p>
    <w:p w14:paraId="4DC96E3F" w14:textId="77777777" w:rsidR="00C5424B" w:rsidRPr="00C5424B" w:rsidRDefault="005C5EE1" w:rsidP="00C5424B">
      <w:pPr>
        <w:pStyle w:val="NormalnyWeb"/>
        <w:spacing w:after="0" w:afterAutospacing="0"/>
        <w:rPr>
          <w:rFonts w:asciiTheme="minorHAnsi" w:hAnsiTheme="minorHAnsi" w:cstheme="minorHAnsi"/>
          <w:b/>
          <w:sz w:val="22"/>
          <w:szCs w:val="22"/>
        </w:rPr>
      </w:pPr>
      <w:r w:rsidRPr="00C5424B">
        <w:rPr>
          <w:rFonts w:asciiTheme="minorHAnsi" w:eastAsia="Calibri" w:hAnsiTheme="minorHAnsi" w:cstheme="minorHAnsi"/>
          <w:sz w:val="22"/>
          <w:szCs w:val="22"/>
        </w:rPr>
        <w:t xml:space="preserve">Godziny pracy Urzędu Miasta i Gminy </w:t>
      </w:r>
      <w:r w:rsidR="00C5424B" w:rsidRPr="00C5424B">
        <w:rPr>
          <w:rFonts w:asciiTheme="minorHAnsi" w:eastAsia="Calibri" w:hAnsiTheme="minorHAnsi" w:cstheme="minorHAnsi"/>
          <w:sz w:val="22"/>
          <w:szCs w:val="22"/>
        </w:rPr>
        <w:t xml:space="preserve">Skała: </w:t>
      </w:r>
      <w:r w:rsidR="00C5424B" w:rsidRPr="00C5424B">
        <w:rPr>
          <w:rFonts w:asciiTheme="minorHAnsi" w:hAnsiTheme="minorHAnsi" w:cstheme="minorHAnsi"/>
          <w:b/>
          <w:sz w:val="22"/>
          <w:szCs w:val="22"/>
        </w:rPr>
        <w:t>poniedziałek od 9.00 do 17.00</w:t>
      </w:r>
    </w:p>
    <w:p w14:paraId="439756FB" w14:textId="77777777" w:rsidR="00C5424B" w:rsidRPr="00C5424B" w:rsidRDefault="00C5424B" w:rsidP="00C5424B">
      <w:pPr>
        <w:pStyle w:val="NormalnyWeb"/>
        <w:spacing w:after="0" w:afterAutospacing="0"/>
        <w:ind w:left="4248"/>
        <w:rPr>
          <w:rFonts w:asciiTheme="minorHAnsi" w:hAnsiTheme="minorHAnsi" w:cstheme="minorHAnsi"/>
          <w:b/>
          <w:sz w:val="22"/>
          <w:szCs w:val="22"/>
        </w:rPr>
      </w:pPr>
      <w:r w:rsidRPr="00C5424B">
        <w:rPr>
          <w:rFonts w:asciiTheme="minorHAnsi" w:hAnsiTheme="minorHAnsi" w:cstheme="minorHAnsi"/>
          <w:b/>
          <w:sz w:val="22"/>
          <w:szCs w:val="22"/>
        </w:rPr>
        <w:t xml:space="preserve">     wtorek – piątek od 7.00 do 15.00</w:t>
      </w:r>
    </w:p>
    <w:p w14:paraId="1FF0AAD6" w14:textId="77777777" w:rsidR="00C5424B" w:rsidRPr="00C5424B" w:rsidRDefault="00C5424B" w:rsidP="00C5424B">
      <w:pPr>
        <w:suppressAutoHyphens/>
        <w:spacing w:after="0" w:line="360" w:lineRule="auto"/>
        <w:rPr>
          <w:rFonts w:eastAsia="Calibri" w:cstheme="minorHAnsi"/>
        </w:rPr>
      </w:pPr>
    </w:p>
    <w:p w14:paraId="6ED68A70" w14:textId="77777777" w:rsidR="005C5EE1" w:rsidRDefault="005C5EE1" w:rsidP="00C5424B">
      <w:pPr>
        <w:suppressAutoHyphens/>
        <w:spacing w:after="0" w:line="276" w:lineRule="auto"/>
        <w:rPr>
          <w:rFonts w:cstheme="minorHAnsi"/>
          <w:b/>
          <w:bCs/>
        </w:rPr>
      </w:pPr>
    </w:p>
    <w:p w14:paraId="6A648CED" w14:textId="0390339B" w:rsidR="00075BBB" w:rsidRDefault="00C029FF" w:rsidP="00075BBB">
      <w:r w:rsidRPr="00BA6FDF">
        <w:rPr>
          <w:rFonts w:cstheme="minorHAnsi"/>
          <w:b/>
          <w:bCs/>
        </w:rPr>
        <w:t xml:space="preserve">adres strony internetowej prowadzonego postępowania, na której udostępniane będą zmiany i wyjaśnienia treści SWZ oraz inne dokumenty zamówienia bezpośrednio związane </w:t>
      </w:r>
      <w:r>
        <w:rPr>
          <w:rFonts w:cstheme="minorHAnsi"/>
          <w:b/>
          <w:bCs/>
        </w:rPr>
        <w:br/>
      </w:r>
      <w:r w:rsidRPr="00BA6FDF">
        <w:rPr>
          <w:rFonts w:cstheme="minorHAnsi"/>
          <w:b/>
          <w:bCs/>
        </w:rPr>
        <w:t>z postępowaniem o udzielenie zamówienia</w:t>
      </w:r>
      <w:bookmarkStart w:id="1" w:name="_Toc67864660"/>
      <w:r w:rsidR="00075BBB">
        <w:rPr>
          <w:rFonts w:cstheme="minorHAnsi"/>
          <w:b/>
          <w:bCs/>
        </w:rPr>
        <w:t xml:space="preserve"> </w:t>
      </w:r>
      <w:hyperlink r:id="rId10" w:history="1">
        <w:r w:rsidR="00075BBB" w:rsidRPr="00342606">
          <w:rPr>
            <w:rStyle w:val="Hipercze"/>
          </w:rPr>
          <w:t>https://skala.pl/zamowienia-publiczne/opracowanie-dokumentacji-projektowej-sieci-kanalizacji-sanitarnej-grawitacyjno-cisnieniowej-wraz-z-przylaczami-wraz-z-uzyskaniem-ostatecznej-decyzji-pozwolenia-na-budowe-w-m-minoga/</w:t>
        </w:r>
      </w:hyperlink>
    </w:p>
    <w:p w14:paraId="3EB4D937" w14:textId="77777777" w:rsidR="007B681B" w:rsidRPr="007B681B" w:rsidRDefault="007B681B" w:rsidP="007B681B"/>
    <w:p w14:paraId="3AFDF849" w14:textId="77777777" w:rsidR="005C5EE1" w:rsidRPr="004538B5" w:rsidRDefault="005C5EE1" w:rsidP="007B681B">
      <w:pPr>
        <w:tabs>
          <w:tab w:val="center" w:pos="4536"/>
          <w:tab w:val="left" w:pos="6945"/>
        </w:tabs>
        <w:spacing w:before="40" w:line="276" w:lineRule="auto"/>
        <w:jc w:val="both"/>
        <w:rPr>
          <w:rFonts w:cstheme="minorHAnsi"/>
          <w:b/>
          <w:bCs/>
          <w:color w:val="FF0000"/>
        </w:rPr>
      </w:pPr>
      <w:r w:rsidRPr="005C5EE1">
        <w:rPr>
          <w:rFonts w:cstheme="minorHAnsi"/>
          <w:b/>
          <w:color w:val="FF0000"/>
        </w:rPr>
        <w:t xml:space="preserve">Przedmiotowe postępowanie prowadzone jest przy użyciu środków komunikacji elektronicznej. Składanie ofert następuje za pośrednictwem platformy zakupowej dostępnej pod adresem internetowym: </w:t>
      </w:r>
      <w:hyperlink r:id="rId11" w:history="1">
        <w:r w:rsidRPr="005C5EE1">
          <w:rPr>
            <w:rStyle w:val="Hipercze"/>
            <w:rFonts w:cstheme="minorHAnsi"/>
            <w:b/>
            <w:bCs/>
          </w:rPr>
          <w:t>https://miniportal.uzp.gov.pl/</w:t>
        </w:r>
      </w:hyperlink>
    </w:p>
    <w:p w14:paraId="3C2AD22D" w14:textId="77777777" w:rsidR="00C029FF" w:rsidRPr="00BA6FDF" w:rsidRDefault="00C029FF" w:rsidP="005C5EE1">
      <w:pPr>
        <w:pStyle w:val="Nagwek2"/>
        <w:spacing w:before="240" w:after="120" w:line="276" w:lineRule="auto"/>
        <w:jc w:val="both"/>
        <w:rPr>
          <w:rFonts w:asciiTheme="minorHAnsi" w:hAnsiTheme="minorHAnsi" w:cstheme="minorHAnsi"/>
          <w:b/>
          <w:bCs/>
          <w:color w:val="auto"/>
          <w:sz w:val="22"/>
          <w:szCs w:val="22"/>
        </w:rPr>
      </w:pPr>
      <w:bookmarkStart w:id="2" w:name="_Rozdział_2_-"/>
      <w:bookmarkEnd w:id="2"/>
      <w:r w:rsidRPr="00BA6FDF">
        <w:rPr>
          <w:rFonts w:asciiTheme="minorHAnsi" w:hAnsiTheme="minorHAnsi" w:cstheme="minorHAnsi"/>
          <w:b/>
          <w:bCs/>
          <w:color w:val="auto"/>
          <w:sz w:val="22"/>
          <w:szCs w:val="22"/>
        </w:rPr>
        <w:t>Rozdział 2 - Tryb udzielenia zamówienia</w:t>
      </w:r>
      <w:bookmarkEnd w:id="1"/>
    </w:p>
    <w:p w14:paraId="51CDD107" w14:textId="77777777" w:rsidR="00C029FF" w:rsidRPr="00BA6FDF" w:rsidRDefault="00C029FF" w:rsidP="005C5EE1">
      <w:pPr>
        <w:pStyle w:val="Akapitzlist"/>
        <w:numPr>
          <w:ilvl w:val="0"/>
          <w:numId w:val="1"/>
        </w:numPr>
        <w:spacing w:after="0" w:line="276" w:lineRule="auto"/>
        <w:ind w:left="357" w:hanging="357"/>
        <w:contextualSpacing w:val="0"/>
        <w:jc w:val="both"/>
        <w:rPr>
          <w:rFonts w:cstheme="minorHAnsi"/>
        </w:rPr>
      </w:pPr>
      <w:r w:rsidRPr="00BA6FDF">
        <w:rPr>
          <w:rFonts w:cstheme="minorHAnsi"/>
        </w:rPr>
        <w:t xml:space="preserve">Postępowanie prowadzone jest w </w:t>
      </w:r>
      <w:r w:rsidRPr="00BA6FDF">
        <w:rPr>
          <w:rFonts w:cstheme="minorHAnsi"/>
          <w:b/>
          <w:bCs/>
        </w:rPr>
        <w:t>trybie podstawowym bez możliwości negocjacji</w:t>
      </w:r>
      <w:r w:rsidRPr="00BA6FDF">
        <w:rPr>
          <w:rFonts w:cstheme="minorHAnsi"/>
        </w:rPr>
        <w:t xml:space="preserve"> na podstawie art. 275 pkt. 1 ustawy </w:t>
      </w:r>
      <w:r w:rsidRPr="007F043C">
        <w:rPr>
          <w:rFonts w:cs="Calibri"/>
          <w:color w:val="000000"/>
        </w:rPr>
        <w:t xml:space="preserve">z dnia 11 września 2019 r. </w:t>
      </w:r>
      <w:r w:rsidRPr="007F043C">
        <w:rPr>
          <w:color w:val="000000"/>
        </w:rPr>
        <w:t xml:space="preserve">Prawo zamówień publicznych (Dz. U. z 2021 r. poz. 1129 z </w:t>
      </w:r>
      <w:proofErr w:type="spellStart"/>
      <w:r w:rsidRPr="007F043C">
        <w:rPr>
          <w:color w:val="000000"/>
        </w:rPr>
        <w:t>późn</w:t>
      </w:r>
      <w:proofErr w:type="spellEnd"/>
      <w:r w:rsidRPr="007F043C">
        <w:rPr>
          <w:color w:val="000000"/>
        </w:rPr>
        <w:t xml:space="preserve">. zm.) dalej zwaną ustawą </w:t>
      </w:r>
      <w:proofErr w:type="spellStart"/>
      <w:r w:rsidRPr="007F043C">
        <w:rPr>
          <w:color w:val="000000"/>
        </w:rPr>
        <w:t>Pzp</w:t>
      </w:r>
      <w:proofErr w:type="spellEnd"/>
      <w:r w:rsidRPr="007F043C">
        <w:rPr>
          <w:color w:val="000000"/>
        </w:rPr>
        <w:t>.</w:t>
      </w:r>
    </w:p>
    <w:p w14:paraId="5FD8DAB9" w14:textId="77777777" w:rsidR="00C029FF" w:rsidRPr="004538B5" w:rsidRDefault="00C029FF" w:rsidP="005C5EE1">
      <w:pPr>
        <w:pStyle w:val="Akapitzlist"/>
        <w:numPr>
          <w:ilvl w:val="0"/>
          <w:numId w:val="1"/>
        </w:numPr>
        <w:spacing w:line="276" w:lineRule="auto"/>
        <w:ind w:left="357" w:hanging="357"/>
        <w:jc w:val="both"/>
        <w:rPr>
          <w:rFonts w:cstheme="minorHAnsi"/>
        </w:rPr>
      </w:pPr>
      <w:r w:rsidRPr="00BA6FDF">
        <w:rPr>
          <w:rFonts w:eastAsia="Times New Roman" w:cstheme="minorHAnsi"/>
          <w:lang w:eastAsia="ar-SA"/>
        </w:rPr>
        <w:t xml:space="preserve">Do czynności podejmowanych przez Zamawiającego i Wykonawców w postępowaniu </w:t>
      </w:r>
      <w:r>
        <w:rPr>
          <w:rFonts w:eastAsia="Times New Roman" w:cstheme="minorHAnsi"/>
          <w:lang w:eastAsia="ar-SA"/>
        </w:rPr>
        <w:br/>
      </w:r>
      <w:r w:rsidRPr="00BA6FDF">
        <w:rPr>
          <w:rFonts w:eastAsia="Times New Roman" w:cstheme="minorHAnsi"/>
          <w:lang w:eastAsia="ar-SA"/>
        </w:rPr>
        <w:t xml:space="preserve">o udzielenie zamówienia stosuje się przepisy powołanej ustawy Prawo zamówień publicznych oraz aktów wykonawczych wydanych na jej podstawie, a w sprawach nieuregulowanych przepisy ustawy z dnia 23 kwietnia 1964 r. Kodeks cywilny </w:t>
      </w:r>
      <w:r w:rsidRPr="00BA6FDF">
        <w:rPr>
          <w:rFonts w:eastAsia="Times New Roman" w:cstheme="minorHAnsi"/>
          <w:spacing w:val="-8"/>
          <w:lang w:eastAsia="ar-SA"/>
        </w:rPr>
        <w:t>(</w:t>
      </w:r>
      <w:r w:rsidRPr="00BA6FDF">
        <w:rPr>
          <w:rFonts w:eastAsia="Times New Roman" w:cstheme="minorHAnsi"/>
          <w:lang w:eastAsia="ar-SA"/>
        </w:rPr>
        <w:t>Dz.U.</w:t>
      </w:r>
      <w:r w:rsidRPr="00BA6FDF">
        <w:rPr>
          <w:rFonts w:eastAsia="Times New Roman" w:cstheme="minorHAnsi"/>
          <w:spacing w:val="-8"/>
          <w:lang w:eastAsia="ar-SA"/>
        </w:rPr>
        <w:t xml:space="preserve"> z 2020 r., poz. 1740).</w:t>
      </w:r>
      <w:bookmarkStart w:id="3" w:name="_Toc67864661"/>
    </w:p>
    <w:p w14:paraId="1D4BDB9A" w14:textId="77777777" w:rsidR="00C029FF" w:rsidRPr="00BA6FDF" w:rsidRDefault="00C029FF" w:rsidP="00C029FF">
      <w:pPr>
        <w:pStyle w:val="Nagwek2"/>
        <w:spacing w:before="240" w:after="120" w:line="276" w:lineRule="auto"/>
        <w:jc w:val="both"/>
        <w:rPr>
          <w:rFonts w:asciiTheme="minorHAnsi" w:hAnsiTheme="minorHAnsi" w:cstheme="minorHAnsi"/>
          <w:b/>
          <w:bCs/>
          <w:color w:val="auto"/>
          <w:sz w:val="22"/>
          <w:szCs w:val="22"/>
        </w:rPr>
      </w:pPr>
      <w:r w:rsidRPr="00BA6FDF">
        <w:rPr>
          <w:rFonts w:asciiTheme="minorHAnsi" w:hAnsiTheme="minorHAnsi" w:cstheme="minorHAnsi"/>
          <w:b/>
          <w:bCs/>
          <w:color w:val="auto"/>
          <w:sz w:val="22"/>
          <w:szCs w:val="22"/>
        </w:rPr>
        <w:t>Rozdział 3 – Opis przedmiotu zamówienia</w:t>
      </w:r>
      <w:bookmarkEnd w:id="3"/>
    </w:p>
    <w:p w14:paraId="0234681C" w14:textId="77777777" w:rsidR="00C029FF" w:rsidRDefault="00481692" w:rsidP="005C5EE1">
      <w:pPr>
        <w:spacing w:line="276" w:lineRule="auto"/>
        <w:jc w:val="both"/>
        <w:rPr>
          <w:rFonts w:cstheme="minorHAnsi"/>
          <w:b/>
          <w:bCs/>
          <w:lang w:eastAsia="pl-PL"/>
        </w:rPr>
      </w:pPr>
      <w:bookmarkStart w:id="4" w:name="_Hlk78812224"/>
      <w:r>
        <w:rPr>
          <w:rFonts w:cstheme="minorHAnsi"/>
        </w:rPr>
        <w:t>1.</w:t>
      </w:r>
      <w:r w:rsidR="00C029FF" w:rsidRPr="005C5EE1">
        <w:rPr>
          <w:rFonts w:cstheme="minorHAnsi"/>
        </w:rPr>
        <w:t>Przedmiotem zamówienia jest</w:t>
      </w:r>
      <w:r w:rsidR="00C5424B">
        <w:rPr>
          <w:rFonts w:cstheme="minorHAnsi"/>
        </w:rPr>
        <w:t>: „</w:t>
      </w:r>
      <w:r w:rsidR="00C5424B" w:rsidRPr="00C5424B">
        <w:rPr>
          <w:rFonts w:cstheme="minorHAnsi"/>
          <w:b/>
        </w:rPr>
        <w:t>O</w:t>
      </w:r>
      <w:r w:rsidR="00C029FF" w:rsidRPr="00C5424B">
        <w:rPr>
          <w:rFonts w:cstheme="minorHAnsi"/>
          <w:b/>
        </w:rPr>
        <w:t>pracowanie d</w:t>
      </w:r>
      <w:r w:rsidR="00C029FF" w:rsidRPr="00C5424B">
        <w:rPr>
          <w:rFonts w:cstheme="minorHAnsi"/>
          <w:b/>
          <w:bCs/>
          <w:lang w:eastAsia="pl-PL"/>
        </w:rPr>
        <w:t xml:space="preserve">okumentacji projektowej sieci kanalizacji sanitarnej </w:t>
      </w:r>
      <w:bookmarkStart w:id="5" w:name="_Hlk78812196"/>
      <w:proofErr w:type="spellStart"/>
      <w:r w:rsidR="00C029FF" w:rsidRPr="00C5424B">
        <w:rPr>
          <w:rFonts w:cstheme="minorHAnsi"/>
          <w:b/>
          <w:bCs/>
          <w:lang w:eastAsia="pl-PL"/>
        </w:rPr>
        <w:t>grawitacyjno</w:t>
      </w:r>
      <w:proofErr w:type="spellEnd"/>
      <w:r w:rsidR="00C029FF" w:rsidRPr="00C5424B">
        <w:rPr>
          <w:rFonts w:cstheme="minorHAnsi"/>
          <w:b/>
          <w:bCs/>
          <w:lang w:eastAsia="pl-PL"/>
        </w:rPr>
        <w:t xml:space="preserve"> – ciśnieniowej wraz z przyłączami</w:t>
      </w:r>
      <w:r w:rsidR="00D677D9">
        <w:rPr>
          <w:rFonts w:cstheme="minorHAnsi"/>
          <w:b/>
          <w:bCs/>
          <w:lang w:eastAsia="pl-PL"/>
        </w:rPr>
        <w:t xml:space="preserve"> </w:t>
      </w:r>
      <w:r w:rsidR="005C5EE1" w:rsidRPr="00B8446D">
        <w:rPr>
          <w:rFonts w:cstheme="minorHAnsi"/>
          <w:b/>
          <w:bCs/>
          <w:lang w:eastAsia="pl-PL"/>
        </w:rPr>
        <w:t>wraz z uzyskaniem ostatecznej decyzji pozwolenia na budowę</w:t>
      </w:r>
      <w:r w:rsidR="00C5424B" w:rsidRPr="00B8446D">
        <w:rPr>
          <w:rFonts w:cstheme="minorHAnsi"/>
          <w:b/>
          <w:bCs/>
          <w:lang w:eastAsia="pl-PL"/>
        </w:rPr>
        <w:t xml:space="preserve"> w miejscowości Minoga.”</w:t>
      </w:r>
    </w:p>
    <w:p w14:paraId="2F8AA063" w14:textId="77777777" w:rsidR="00481692" w:rsidRDefault="00481692" w:rsidP="005C5EE1">
      <w:pPr>
        <w:spacing w:line="276" w:lineRule="auto"/>
        <w:jc w:val="both"/>
        <w:rPr>
          <w:rFonts w:cstheme="minorHAnsi"/>
          <w:bCs/>
          <w:lang w:eastAsia="pl-PL"/>
        </w:rPr>
      </w:pPr>
      <w:r w:rsidRPr="00152A39">
        <w:rPr>
          <w:rFonts w:cstheme="minorHAnsi"/>
          <w:bCs/>
          <w:lang w:eastAsia="pl-PL"/>
        </w:rPr>
        <w:t xml:space="preserve">2. Przedmiot zamówienia obejmuje wykonanie </w:t>
      </w:r>
      <w:r w:rsidR="00152A39">
        <w:rPr>
          <w:rFonts w:cstheme="minorHAnsi"/>
          <w:bCs/>
          <w:lang w:eastAsia="pl-PL"/>
        </w:rPr>
        <w:t>projektu budowlano-wykonawczego</w:t>
      </w:r>
      <w:r w:rsidR="00380C77" w:rsidRPr="00152A39">
        <w:rPr>
          <w:rFonts w:cstheme="minorHAnsi"/>
          <w:bCs/>
          <w:lang w:eastAsia="pl-PL"/>
        </w:rPr>
        <w:t xml:space="preserve">, sprawowanie nadzoru autorskiego oraz uzyskanie w imieniu i na rzecz </w:t>
      </w:r>
      <w:r w:rsidR="0001213E" w:rsidRPr="00152A39">
        <w:rPr>
          <w:rFonts w:cstheme="minorHAnsi"/>
          <w:bCs/>
          <w:lang w:eastAsia="pl-PL"/>
        </w:rPr>
        <w:t>Zamawiającego</w:t>
      </w:r>
      <w:r w:rsidR="00380C77" w:rsidRPr="00152A39">
        <w:rPr>
          <w:rFonts w:cstheme="minorHAnsi"/>
          <w:bCs/>
          <w:lang w:eastAsia="pl-PL"/>
        </w:rPr>
        <w:t xml:space="preserve"> wszelkich innych niezbędnych a wymaganych prawem decyzji</w:t>
      </w:r>
      <w:r w:rsidR="0001213E" w:rsidRPr="00152A39">
        <w:rPr>
          <w:rFonts w:cstheme="minorHAnsi"/>
          <w:bCs/>
          <w:lang w:eastAsia="pl-PL"/>
        </w:rPr>
        <w:t>, zezwoleń, opinii, uz</w:t>
      </w:r>
      <w:r w:rsidR="00152A39" w:rsidRPr="00152A39">
        <w:rPr>
          <w:rFonts w:cstheme="minorHAnsi"/>
          <w:bCs/>
          <w:lang w:eastAsia="pl-PL"/>
        </w:rPr>
        <w:t>godnień.</w:t>
      </w:r>
    </w:p>
    <w:p w14:paraId="7437C1DE" w14:textId="77777777" w:rsidR="00152A39" w:rsidRPr="00152A39" w:rsidRDefault="00152A39" w:rsidP="005C5EE1">
      <w:pPr>
        <w:spacing w:line="276" w:lineRule="auto"/>
        <w:jc w:val="both"/>
        <w:rPr>
          <w:rFonts w:cstheme="minorHAnsi"/>
          <w:bCs/>
          <w:lang w:eastAsia="pl-PL"/>
        </w:rPr>
      </w:pPr>
      <w:r>
        <w:rPr>
          <w:rFonts w:cstheme="minorHAnsi"/>
          <w:bCs/>
          <w:lang w:eastAsia="pl-PL"/>
        </w:rPr>
        <w:t xml:space="preserve">3. Szczegółowy zakres przedmiotu zamówienia określony </w:t>
      </w:r>
      <w:r w:rsidRPr="00D26459">
        <w:rPr>
          <w:rFonts w:cstheme="minorHAnsi"/>
          <w:bCs/>
          <w:lang w:eastAsia="pl-PL"/>
        </w:rPr>
        <w:t xml:space="preserve">został w </w:t>
      </w:r>
      <w:r w:rsidRPr="00A425F5">
        <w:rPr>
          <w:rFonts w:cstheme="minorHAnsi"/>
          <w:b/>
          <w:bCs/>
          <w:lang w:eastAsia="pl-PL"/>
        </w:rPr>
        <w:t>załączniku nr</w:t>
      </w:r>
      <w:r w:rsidR="00D26459" w:rsidRPr="00A425F5">
        <w:rPr>
          <w:rFonts w:cstheme="minorHAnsi"/>
          <w:b/>
          <w:bCs/>
          <w:lang w:eastAsia="pl-PL"/>
        </w:rPr>
        <w:t xml:space="preserve"> 10 </w:t>
      </w:r>
      <w:r w:rsidRPr="00D26459">
        <w:rPr>
          <w:rFonts w:cstheme="minorHAnsi"/>
          <w:bCs/>
          <w:lang w:eastAsia="pl-PL"/>
        </w:rPr>
        <w:t>do niniejszej SWZ oraz w projekto</w:t>
      </w:r>
      <w:r w:rsidR="00186344">
        <w:rPr>
          <w:rFonts w:cstheme="minorHAnsi"/>
          <w:bCs/>
          <w:lang w:eastAsia="pl-PL"/>
        </w:rPr>
        <w:t>wanych postanowieniach umownych</w:t>
      </w:r>
      <w:r w:rsidR="00D70667" w:rsidRPr="00D26459">
        <w:rPr>
          <w:rFonts w:cstheme="minorHAnsi"/>
          <w:bCs/>
          <w:lang w:eastAsia="pl-PL"/>
        </w:rPr>
        <w:t xml:space="preserve">, które zostaną wprowadzone do treści umowy stanowiących </w:t>
      </w:r>
      <w:r w:rsidR="00D70667" w:rsidRPr="00A425F5">
        <w:rPr>
          <w:rFonts w:cstheme="minorHAnsi"/>
          <w:b/>
          <w:bCs/>
          <w:lang w:eastAsia="pl-PL"/>
        </w:rPr>
        <w:t>załącznik nr</w:t>
      </w:r>
      <w:r w:rsidR="00D26459" w:rsidRPr="00A425F5">
        <w:rPr>
          <w:rFonts w:cstheme="minorHAnsi"/>
          <w:b/>
          <w:bCs/>
          <w:lang w:eastAsia="pl-PL"/>
        </w:rPr>
        <w:t xml:space="preserve"> 8</w:t>
      </w:r>
      <w:r w:rsidR="00D70667" w:rsidRPr="00A425F5">
        <w:rPr>
          <w:rFonts w:cstheme="minorHAnsi"/>
          <w:b/>
          <w:bCs/>
          <w:lang w:eastAsia="pl-PL"/>
        </w:rPr>
        <w:t>do SWZ</w:t>
      </w:r>
      <w:r w:rsidR="00D70667" w:rsidRPr="00D26459">
        <w:rPr>
          <w:rFonts w:cstheme="minorHAnsi"/>
          <w:bCs/>
          <w:lang w:eastAsia="pl-PL"/>
        </w:rPr>
        <w:t>.</w:t>
      </w:r>
    </w:p>
    <w:bookmarkEnd w:id="4"/>
    <w:bookmarkEnd w:id="5"/>
    <w:p w14:paraId="1A155291" w14:textId="77777777" w:rsidR="00C029FF" w:rsidRPr="001B5DFC" w:rsidRDefault="001B5DFC" w:rsidP="001B5DFC">
      <w:pPr>
        <w:spacing w:after="0" w:line="276" w:lineRule="auto"/>
        <w:jc w:val="both"/>
        <w:rPr>
          <w:rFonts w:cstheme="minorHAnsi"/>
        </w:rPr>
      </w:pPr>
      <w:r>
        <w:rPr>
          <w:rFonts w:cstheme="minorHAnsi"/>
          <w:bCs/>
          <w:iCs/>
        </w:rPr>
        <w:t>4.</w:t>
      </w:r>
      <w:r w:rsidR="00C029FF" w:rsidRPr="001B5DFC">
        <w:rPr>
          <w:rFonts w:cstheme="minorHAnsi"/>
          <w:bCs/>
          <w:iCs/>
        </w:rPr>
        <w:t xml:space="preserve">W sytuacjach, kiedy Zamawiający opisuje przedmiot zamówienia poprzez odniesienie się do norm, europejskich ocen technicznych, aprobat, specyfikacji technicznych i systemów referencji technicznych, o których mowa w art. 101 ustawy </w:t>
      </w:r>
      <w:proofErr w:type="spellStart"/>
      <w:r w:rsidR="00C029FF" w:rsidRPr="001B5DFC">
        <w:rPr>
          <w:rFonts w:cstheme="minorHAnsi"/>
          <w:bCs/>
          <w:iCs/>
        </w:rPr>
        <w:t>Pzp</w:t>
      </w:r>
      <w:proofErr w:type="spellEnd"/>
      <w:r w:rsidR="00C029FF" w:rsidRPr="001B5DFC">
        <w:rPr>
          <w:rFonts w:cstheme="minorHAnsi"/>
          <w:bCs/>
          <w:iCs/>
        </w:rPr>
        <w:t xml:space="preserve">, dopuszcza rozwiązania równoważne </w:t>
      </w:r>
      <w:r w:rsidR="00C029FF" w:rsidRPr="001B5DFC">
        <w:rPr>
          <w:rFonts w:cstheme="minorHAnsi"/>
          <w:bCs/>
          <w:iCs/>
        </w:rPr>
        <w:lastRenderedPageBreak/>
        <w:t>opisywanym. Wykonawca, który powołuje się na rozwiązania równoważne opisywanym przez Zamawiającego, jest obowiązany wykazać w ofercie</w:t>
      </w:r>
      <w:r w:rsidR="00C029FF" w:rsidRPr="001B5DFC">
        <w:rPr>
          <w:rFonts w:cstheme="minorHAnsi"/>
        </w:rPr>
        <w:t>, że proponowane rozwiązania w równoważnym stopniu spełniają wymagania określone w opisie przedmiotu zamówienia, zgodnie z treścią punktu 3.</w:t>
      </w:r>
    </w:p>
    <w:p w14:paraId="3F0D5453" w14:textId="77777777" w:rsidR="001B5DFC" w:rsidRDefault="001B5DFC" w:rsidP="001B5DFC">
      <w:pPr>
        <w:spacing w:after="0" w:line="276" w:lineRule="auto"/>
        <w:jc w:val="both"/>
        <w:rPr>
          <w:rFonts w:cstheme="minorHAnsi"/>
          <w:bCs/>
          <w:iCs/>
        </w:rPr>
      </w:pPr>
    </w:p>
    <w:p w14:paraId="7D68D136" w14:textId="77777777" w:rsidR="00C029FF" w:rsidRPr="001B5DFC" w:rsidRDefault="001B5DFC" w:rsidP="001B5DFC">
      <w:pPr>
        <w:spacing w:after="0" w:line="276" w:lineRule="auto"/>
        <w:jc w:val="both"/>
        <w:rPr>
          <w:rFonts w:cstheme="minorHAnsi"/>
          <w:bCs/>
        </w:rPr>
      </w:pPr>
      <w:r>
        <w:rPr>
          <w:rFonts w:cstheme="minorHAnsi"/>
          <w:bCs/>
          <w:iCs/>
        </w:rPr>
        <w:t>5.</w:t>
      </w:r>
      <w:r w:rsidR="00C029FF" w:rsidRPr="001B5DFC">
        <w:rPr>
          <w:rFonts w:cstheme="minorHAnsi"/>
          <w:bCs/>
          <w:iCs/>
        </w:rPr>
        <w:t>W przypadkach, kiedy w opisie przedmiotu zamówienia</w:t>
      </w:r>
      <w:r w:rsidR="00D677D9">
        <w:rPr>
          <w:rFonts w:cstheme="minorHAnsi"/>
          <w:bCs/>
          <w:iCs/>
        </w:rPr>
        <w:t xml:space="preserve"> </w:t>
      </w:r>
      <w:r w:rsidR="00C029FF" w:rsidRPr="001B5DFC">
        <w:rPr>
          <w:rFonts w:cstheme="minorHAnsi"/>
          <w:bCs/>
          <w:iCs/>
        </w:rPr>
        <w:t xml:space="preserve">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r w:rsidR="00C029FF" w:rsidRPr="001B5DFC">
        <w:rPr>
          <w:rFonts w:cstheme="minorHAnsi"/>
        </w:rPr>
        <w:t xml:space="preserve">przy czym kryterium stosowanym w celu oceny równoważności jest spełnienie co najmniej tych samych cech (jakościowych i użytkowych) </w:t>
      </w:r>
      <w:proofErr w:type="spellStart"/>
      <w:r w:rsidR="00C029FF" w:rsidRPr="001B5DFC">
        <w:rPr>
          <w:rFonts w:cstheme="minorHAnsi"/>
        </w:rPr>
        <w:t>iparametrów</w:t>
      </w:r>
      <w:proofErr w:type="spellEnd"/>
      <w:r w:rsidR="00C029FF" w:rsidRPr="001B5DFC">
        <w:rPr>
          <w:rFonts w:cstheme="minorHAnsi"/>
        </w:rPr>
        <w:t xml:space="preserve"> technicznych na poziomie co najmniej takim, jak wskazane przez </w:t>
      </w:r>
      <w:r w:rsidR="00A90534" w:rsidRPr="001B5DFC">
        <w:rPr>
          <w:rFonts w:cstheme="minorHAnsi"/>
        </w:rPr>
        <w:t xml:space="preserve">Zamawiającego w </w:t>
      </w:r>
      <w:r w:rsidR="00C029FF" w:rsidRPr="001B5DFC">
        <w:rPr>
          <w:rFonts w:cstheme="minorHAnsi"/>
        </w:rPr>
        <w:t xml:space="preserve"> opisie przedmiotu zamówienia.</w:t>
      </w:r>
    </w:p>
    <w:p w14:paraId="392EF563" w14:textId="77777777" w:rsidR="00C029FF" w:rsidRPr="001B5DFC" w:rsidRDefault="001B5DFC" w:rsidP="001B5DFC">
      <w:pPr>
        <w:widowControl w:val="0"/>
        <w:suppressAutoHyphens/>
        <w:spacing w:after="0" w:line="276" w:lineRule="auto"/>
        <w:ind w:right="-28"/>
        <w:jc w:val="both"/>
        <w:rPr>
          <w:rFonts w:eastAsia="Calibri" w:cstheme="minorHAnsi"/>
          <w:color w:val="FF0000"/>
        </w:rPr>
      </w:pPr>
      <w:r w:rsidRPr="00F46C8F">
        <w:rPr>
          <w:rFonts w:cstheme="minorHAnsi"/>
          <w:iCs/>
          <w:color w:val="000000" w:themeColor="text1"/>
          <w:lang w:eastAsia="pl-PL"/>
        </w:rPr>
        <w:t>6.</w:t>
      </w:r>
      <w:r w:rsidR="00C029FF" w:rsidRPr="00F46C8F">
        <w:rPr>
          <w:rFonts w:cstheme="minorHAnsi"/>
          <w:iCs/>
          <w:color w:val="000000" w:themeColor="text1"/>
          <w:lang w:eastAsia="pl-PL"/>
        </w:rPr>
        <w:t xml:space="preserve">Zamawiający wymaga, aby Wykonawca udzielił </w:t>
      </w:r>
      <w:r w:rsidR="00C029FF" w:rsidRPr="00F46C8F">
        <w:rPr>
          <w:rFonts w:cstheme="minorHAnsi"/>
          <w:b/>
          <w:bCs/>
          <w:iCs/>
          <w:color w:val="000000" w:themeColor="text1"/>
          <w:lang w:eastAsia="pl-PL"/>
        </w:rPr>
        <w:t xml:space="preserve">min. 36 miesięcznej gwarancji jakości </w:t>
      </w:r>
      <w:r w:rsidR="00C029FF" w:rsidRPr="00F46C8F">
        <w:rPr>
          <w:rFonts w:cstheme="minorHAnsi"/>
          <w:iCs/>
          <w:color w:val="000000" w:themeColor="text1"/>
          <w:lang w:eastAsia="pl-PL"/>
        </w:rPr>
        <w:t>na wykonany przedmiot zamówienia. Okres gwarancji rozpoczyna swój bieg od daty końcowego odbioru przedmiotu zamówienia</w:t>
      </w:r>
      <w:r w:rsidR="00C029FF" w:rsidRPr="001B5DFC">
        <w:rPr>
          <w:rFonts w:cstheme="minorHAnsi"/>
          <w:iCs/>
          <w:color w:val="FF0000"/>
          <w:lang w:eastAsia="pl-PL"/>
        </w:rPr>
        <w:t>.</w:t>
      </w:r>
    </w:p>
    <w:p w14:paraId="598898AD" w14:textId="77777777" w:rsidR="00C029FF" w:rsidRPr="001B5DFC" w:rsidRDefault="001B5DFC" w:rsidP="001B5DFC">
      <w:pPr>
        <w:spacing w:after="0" w:line="276" w:lineRule="auto"/>
        <w:jc w:val="both"/>
        <w:rPr>
          <w:rFonts w:cstheme="minorHAnsi"/>
        </w:rPr>
      </w:pPr>
      <w:r>
        <w:rPr>
          <w:rFonts w:cstheme="minorHAnsi"/>
        </w:rPr>
        <w:t>7.</w:t>
      </w:r>
      <w:r w:rsidR="00C029FF" w:rsidRPr="001B5DFC">
        <w:rPr>
          <w:rFonts w:cstheme="minorHAnsi"/>
        </w:rPr>
        <w:t xml:space="preserve">Wykonawca zobowiązany jest zrealizować zamówienie na zasadach i warunkach opisanych </w:t>
      </w:r>
      <w:r w:rsidR="00DA2505" w:rsidRPr="001B5DFC">
        <w:rPr>
          <w:rFonts w:cstheme="minorHAnsi"/>
        </w:rPr>
        <w:t xml:space="preserve">w niniejszej SWZ i </w:t>
      </w:r>
      <w:r w:rsidR="00C029FF" w:rsidRPr="001B5DFC">
        <w:rPr>
          <w:rFonts w:cstheme="minorHAnsi"/>
        </w:rPr>
        <w:t>w </w:t>
      </w:r>
      <w:r w:rsidR="00DA2505" w:rsidRPr="001B5DFC">
        <w:rPr>
          <w:rFonts w:cstheme="minorHAnsi"/>
        </w:rPr>
        <w:t xml:space="preserve">jej załącznikach </w:t>
      </w:r>
      <w:r w:rsidR="00C029FF" w:rsidRPr="001B5DFC">
        <w:rPr>
          <w:rFonts w:cstheme="minorHAnsi"/>
        </w:rPr>
        <w:t>SWZ.</w:t>
      </w:r>
    </w:p>
    <w:p w14:paraId="68560A26" w14:textId="77777777" w:rsidR="00C029FF" w:rsidRPr="00B8446D" w:rsidRDefault="00AD57AF" w:rsidP="00AD57AF">
      <w:pPr>
        <w:spacing w:after="0" w:line="276" w:lineRule="auto"/>
        <w:jc w:val="both"/>
        <w:rPr>
          <w:rFonts w:cstheme="minorHAnsi"/>
        </w:rPr>
      </w:pPr>
      <w:r w:rsidRPr="00B8446D">
        <w:rPr>
          <w:rFonts w:cstheme="minorHAnsi"/>
        </w:rPr>
        <w:t>8.</w:t>
      </w:r>
      <w:r w:rsidR="00C029FF" w:rsidRPr="00B8446D">
        <w:rPr>
          <w:rFonts w:cstheme="minorHAnsi"/>
        </w:rPr>
        <w:t>Zamawiający zaznacza, iż wyłoniony Wykonawca zobowiązany będzie do posiadania ubezpieczenia w okresie realizacji zamówienia zgodnie z zapisami zawartymi w projektowanych postanowieniach umowy.</w:t>
      </w:r>
      <w:bookmarkStart w:id="6" w:name="_Hlk64837057"/>
      <w:bookmarkStart w:id="7" w:name="_Hlk64837640"/>
      <w:bookmarkStart w:id="8" w:name="_Hlk64424194"/>
    </w:p>
    <w:p w14:paraId="47D043D3" w14:textId="77777777" w:rsidR="001D7894" w:rsidRPr="003C3717" w:rsidRDefault="00AD57AF" w:rsidP="003C3717">
      <w:pPr>
        <w:spacing w:after="0" w:line="276" w:lineRule="auto"/>
        <w:jc w:val="both"/>
        <w:rPr>
          <w:rFonts w:cstheme="minorHAnsi"/>
        </w:rPr>
      </w:pPr>
      <w:bookmarkStart w:id="9" w:name="_Toc67864662"/>
      <w:bookmarkEnd w:id="6"/>
      <w:bookmarkEnd w:id="7"/>
      <w:bookmarkEnd w:id="8"/>
      <w:r w:rsidRPr="00F03C6C">
        <w:rPr>
          <w:rFonts w:cstheme="minorHAnsi"/>
        </w:rPr>
        <w:t>9.</w:t>
      </w:r>
      <w:r w:rsidR="001D7894" w:rsidRPr="00F03C6C">
        <w:rPr>
          <w:rFonts w:cstheme="minorHAnsi"/>
        </w:rPr>
        <w:t xml:space="preserve">Stosownie do art. 95 ust.1 ustawy </w:t>
      </w:r>
      <w:proofErr w:type="spellStart"/>
      <w:r w:rsidR="001D7894" w:rsidRPr="00F03C6C">
        <w:rPr>
          <w:rFonts w:cstheme="minorHAnsi"/>
        </w:rPr>
        <w:t>Pzp</w:t>
      </w:r>
      <w:proofErr w:type="spellEnd"/>
      <w:r w:rsidR="001D7894" w:rsidRPr="00F03C6C">
        <w:rPr>
          <w:rFonts w:cstheme="minorHAnsi"/>
        </w:rPr>
        <w:t xml:space="preserve"> Zamawiający wymaga zatrudnienia przez Wykonawcę, Podwykonawcę lub dalszego Podwykonawcę na podstawie stosunku pracy w rozumieniu ustawy z dnia 26.06.1974 ustawy Kodeks Pracy ( Dz. U. z 2021, </w:t>
      </w:r>
      <w:proofErr w:type="spellStart"/>
      <w:r w:rsidR="001D7894" w:rsidRPr="00F03C6C">
        <w:rPr>
          <w:rFonts w:cstheme="minorHAnsi"/>
        </w:rPr>
        <w:t>poz</w:t>
      </w:r>
      <w:proofErr w:type="spellEnd"/>
      <w:r w:rsidR="001D7894" w:rsidRPr="00F03C6C">
        <w:rPr>
          <w:rFonts w:cstheme="minorHAnsi"/>
        </w:rPr>
        <w:t xml:space="preserve"> 1320) osób wykonujących w zakresie realizacji zamówienia czynności: prace biurowe, prace projektowe, oraz prace pomocnicze, za wyjątkiem osób pełniących samodzielne funkcje techniczne w budownictwie oraz prowadzących indywidualną działalność gospodarczą.(samo zatrudnienie).</w:t>
      </w:r>
    </w:p>
    <w:p w14:paraId="1BC6BE56" w14:textId="77777777" w:rsidR="00E4523C" w:rsidRDefault="00E4523C" w:rsidP="00C029FF">
      <w:pPr>
        <w:pStyle w:val="Akapitzlist"/>
        <w:spacing w:after="0" w:line="276" w:lineRule="auto"/>
        <w:ind w:left="357"/>
        <w:contextualSpacing w:val="0"/>
        <w:jc w:val="both"/>
        <w:rPr>
          <w:rFonts w:cstheme="minorHAnsi"/>
        </w:rPr>
      </w:pPr>
    </w:p>
    <w:p w14:paraId="3280A410" w14:textId="77777777" w:rsidR="00E4523C" w:rsidRPr="00CC21EE" w:rsidRDefault="00AD57AF" w:rsidP="00F03C6C">
      <w:pPr>
        <w:spacing w:after="0" w:line="276" w:lineRule="auto"/>
        <w:jc w:val="both"/>
        <w:rPr>
          <w:rFonts w:cstheme="minorHAnsi"/>
          <w:b/>
        </w:rPr>
      </w:pPr>
      <w:r w:rsidRPr="00F03C6C">
        <w:rPr>
          <w:rFonts w:cstheme="minorHAnsi"/>
        </w:rPr>
        <w:t>10.</w:t>
      </w:r>
      <w:r w:rsidR="00E4523C" w:rsidRPr="00F03C6C">
        <w:rPr>
          <w:rFonts w:cstheme="minorHAnsi"/>
        </w:rPr>
        <w:t xml:space="preserve">Sposób dokumentowania zatrudnienia osób, o których mowa powyżej oraz uprawnienia Zamawiającego w zakresie kontroli spełniania przez Wykonawcę wymagań oraz sankcje, zostały określone w projektowanych postanowieniach umowy stanowiących </w:t>
      </w:r>
      <w:r w:rsidR="00E4523C" w:rsidRPr="00CC21EE">
        <w:rPr>
          <w:rFonts w:cstheme="minorHAnsi"/>
          <w:b/>
        </w:rPr>
        <w:t xml:space="preserve">załącznik </w:t>
      </w:r>
      <w:r w:rsidR="00B8446D" w:rsidRPr="00F46C8F">
        <w:rPr>
          <w:rFonts w:cstheme="minorHAnsi"/>
          <w:b/>
        </w:rPr>
        <w:t>nr 8</w:t>
      </w:r>
      <w:r w:rsidR="00E4523C" w:rsidRPr="00F46C8F">
        <w:rPr>
          <w:rFonts w:cstheme="minorHAnsi"/>
          <w:b/>
        </w:rPr>
        <w:t xml:space="preserve"> do SWZ.</w:t>
      </w:r>
    </w:p>
    <w:p w14:paraId="0C22C3D8"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p>
    <w:p w14:paraId="2CBFFAA1" w14:textId="77777777" w:rsidR="00C029FF" w:rsidRPr="00BA6FDF" w:rsidRDefault="00C029FF" w:rsidP="00C029FF">
      <w:pPr>
        <w:pStyle w:val="Nagwek2"/>
        <w:spacing w:before="0" w:line="276" w:lineRule="auto"/>
        <w:jc w:val="both"/>
        <w:rPr>
          <w:rFonts w:asciiTheme="minorHAnsi" w:hAnsiTheme="minorHAnsi" w:cstheme="minorHAnsi"/>
          <w:b/>
          <w:bCs/>
          <w:color w:val="auto"/>
          <w:sz w:val="22"/>
          <w:szCs w:val="22"/>
        </w:rPr>
      </w:pPr>
      <w:bookmarkStart w:id="10" w:name="_Rozdział_4–_Termin"/>
      <w:bookmarkEnd w:id="10"/>
      <w:r w:rsidRPr="00BA6FDF">
        <w:rPr>
          <w:rFonts w:asciiTheme="minorHAnsi" w:hAnsiTheme="minorHAnsi" w:cstheme="minorHAnsi"/>
          <w:b/>
          <w:bCs/>
          <w:color w:val="auto"/>
          <w:sz w:val="22"/>
          <w:szCs w:val="22"/>
        </w:rPr>
        <w:t>Rozdział 4– Termin wykonania zamówienia</w:t>
      </w:r>
      <w:bookmarkEnd w:id="9"/>
    </w:p>
    <w:p w14:paraId="5BFEBF10" w14:textId="77777777" w:rsidR="00A90534" w:rsidRPr="00A90534" w:rsidRDefault="00A90534" w:rsidP="00A90534">
      <w:pPr>
        <w:spacing w:after="0" w:line="276" w:lineRule="auto"/>
        <w:jc w:val="both"/>
        <w:rPr>
          <w:rFonts w:cstheme="minorHAnsi"/>
          <w:b/>
        </w:rPr>
      </w:pPr>
      <w:r>
        <w:rPr>
          <w:rFonts w:cstheme="minorHAnsi"/>
        </w:rPr>
        <w:t>1.</w:t>
      </w:r>
      <w:r w:rsidR="00C029FF" w:rsidRPr="00A90534">
        <w:rPr>
          <w:rFonts w:cstheme="minorHAnsi"/>
        </w:rPr>
        <w:t>Termin realizacji zamówienia wynosi:</w:t>
      </w:r>
    </w:p>
    <w:p w14:paraId="56F4BB14" w14:textId="77777777" w:rsidR="00A90534" w:rsidRPr="00A90534" w:rsidRDefault="00F31D26" w:rsidP="00A90534">
      <w:pPr>
        <w:pStyle w:val="Akapitzlist"/>
        <w:spacing w:after="0" w:line="276" w:lineRule="auto"/>
        <w:ind w:left="357"/>
        <w:jc w:val="both"/>
        <w:rPr>
          <w:rFonts w:cstheme="minorHAnsi"/>
          <w:b/>
        </w:rPr>
      </w:pPr>
      <w:r>
        <w:rPr>
          <w:rFonts w:cstheme="minorHAnsi"/>
        </w:rPr>
        <w:t>- rozpoczęcie</w:t>
      </w:r>
      <w:r w:rsidR="00B8446D">
        <w:rPr>
          <w:rFonts w:cstheme="minorHAnsi"/>
        </w:rPr>
        <w:t>:</w:t>
      </w:r>
      <w:r>
        <w:rPr>
          <w:rFonts w:cstheme="minorHAnsi"/>
        </w:rPr>
        <w:t xml:space="preserve"> od dnia podpisania</w:t>
      </w:r>
      <w:r w:rsidR="00A90534">
        <w:rPr>
          <w:rFonts w:cstheme="minorHAnsi"/>
        </w:rPr>
        <w:t xml:space="preserve"> umowy </w:t>
      </w:r>
    </w:p>
    <w:p w14:paraId="05B9C82F" w14:textId="671F606D" w:rsidR="00A90534" w:rsidRDefault="00A90534" w:rsidP="00A90534">
      <w:pPr>
        <w:pStyle w:val="Akapitzlist"/>
        <w:spacing w:after="0" w:line="276" w:lineRule="auto"/>
        <w:ind w:left="357"/>
        <w:jc w:val="both"/>
        <w:rPr>
          <w:rFonts w:cstheme="minorHAnsi"/>
        </w:rPr>
      </w:pPr>
      <w:r>
        <w:rPr>
          <w:rFonts w:cstheme="minorHAnsi"/>
          <w:b/>
        </w:rPr>
        <w:t xml:space="preserve">- </w:t>
      </w:r>
      <w:r w:rsidRPr="00A90534">
        <w:rPr>
          <w:rFonts w:cstheme="minorHAnsi"/>
        </w:rPr>
        <w:t>zakończenie</w:t>
      </w:r>
      <w:r w:rsidR="00B8446D">
        <w:rPr>
          <w:rFonts w:cstheme="minorHAnsi"/>
          <w:b/>
        </w:rPr>
        <w:t>:24 miesiące</w:t>
      </w:r>
      <w:r w:rsidR="0040762B">
        <w:rPr>
          <w:rFonts w:cstheme="minorHAnsi"/>
          <w:b/>
        </w:rPr>
        <w:t xml:space="preserve"> </w:t>
      </w:r>
      <w:r w:rsidR="00F31D26">
        <w:rPr>
          <w:rFonts w:cstheme="minorHAnsi"/>
        </w:rPr>
        <w:t>od dnia podpisania</w:t>
      </w:r>
      <w:r w:rsidR="00C029FF" w:rsidRPr="001B6A9B">
        <w:rPr>
          <w:rFonts w:cstheme="minorHAnsi"/>
        </w:rPr>
        <w:t xml:space="preserve"> umowy, </w:t>
      </w:r>
    </w:p>
    <w:p w14:paraId="4341655A" w14:textId="77777777" w:rsidR="00C029FF" w:rsidRPr="00A90534" w:rsidRDefault="00A90534" w:rsidP="00A90534">
      <w:pPr>
        <w:spacing w:after="0" w:line="276" w:lineRule="auto"/>
        <w:jc w:val="both"/>
        <w:rPr>
          <w:rFonts w:cstheme="minorHAnsi"/>
          <w:color w:val="FF0000"/>
        </w:rPr>
      </w:pPr>
      <w:r>
        <w:rPr>
          <w:rFonts w:cstheme="minorHAnsi"/>
        </w:rPr>
        <w:t>2.</w:t>
      </w:r>
      <w:r w:rsidR="00C029FF" w:rsidRPr="00A90534">
        <w:rPr>
          <w:rFonts w:cstheme="minorHAnsi"/>
        </w:rPr>
        <w:t>Za datę wykonania zamówienia uznaje się datę podpisania końcowego protokołu odbioru bez zastrzeżeń</w:t>
      </w:r>
    </w:p>
    <w:p w14:paraId="3EDA02F7"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bookmarkStart w:id="11" w:name="_Toc67864663"/>
    </w:p>
    <w:p w14:paraId="4CB08C54" w14:textId="77777777" w:rsidR="00C029FF" w:rsidRPr="00A7046F" w:rsidRDefault="00C029FF" w:rsidP="00C029FF">
      <w:pPr>
        <w:pStyle w:val="Nagwek2"/>
        <w:spacing w:before="0" w:line="276" w:lineRule="auto"/>
        <w:jc w:val="both"/>
        <w:rPr>
          <w:rFonts w:asciiTheme="minorHAnsi" w:hAnsiTheme="minorHAnsi" w:cstheme="minorHAnsi"/>
          <w:b/>
          <w:bCs/>
          <w:color w:val="auto"/>
          <w:sz w:val="22"/>
          <w:szCs w:val="22"/>
        </w:rPr>
      </w:pPr>
      <w:r w:rsidRPr="00A7046F">
        <w:rPr>
          <w:rFonts w:asciiTheme="minorHAnsi" w:hAnsiTheme="minorHAnsi" w:cstheme="minorHAnsi"/>
          <w:b/>
          <w:bCs/>
          <w:color w:val="auto"/>
          <w:sz w:val="22"/>
          <w:szCs w:val="22"/>
        </w:rPr>
        <w:t>Rozdział 5 – Informacja o warunkach udziału w postępowaniu o udzielenie zamówienia</w:t>
      </w:r>
      <w:bookmarkEnd w:id="11"/>
    </w:p>
    <w:p w14:paraId="2C04611C" w14:textId="77777777" w:rsidR="00C029FF" w:rsidRPr="00F44CD2" w:rsidRDefault="00C029FF" w:rsidP="00B925DA">
      <w:pPr>
        <w:pStyle w:val="Akapitzlist"/>
        <w:numPr>
          <w:ilvl w:val="0"/>
          <w:numId w:val="2"/>
        </w:numPr>
        <w:spacing w:after="0" w:line="276" w:lineRule="auto"/>
        <w:ind w:left="357" w:hanging="357"/>
        <w:contextualSpacing w:val="0"/>
        <w:jc w:val="both"/>
        <w:rPr>
          <w:rFonts w:cstheme="minorHAnsi"/>
        </w:rPr>
      </w:pPr>
      <w:r w:rsidRPr="00F44CD2">
        <w:rPr>
          <w:rFonts w:cstheme="minorHAnsi"/>
        </w:rPr>
        <w:t>O udzielenie zamówienia mogą ubiegać się Wykonawcy, którzy nie podlegają wykluczeniu na zasadach określonych w rozdziale 6 SWZ oraz spełniają określone przez Zamawiającego warunki udziału w postępowaniu.</w:t>
      </w:r>
    </w:p>
    <w:p w14:paraId="3F0E4CE8" w14:textId="77777777" w:rsidR="00C029FF" w:rsidRPr="00F44CD2" w:rsidRDefault="00C029FF" w:rsidP="00B925DA">
      <w:pPr>
        <w:pStyle w:val="Akapitzlist"/>
        <w:numPr>
          <w:ilvl w:val="0"/>
          <w:numId w:val="2"/>
        </w:numPr>
        <w:spacing w:after="0" w:line="276" w:lineRule="auto"/>
        <w:ind w:left="357" w:hanging="357"/>
        <w:contextualSpacing w:val="0"/>
        <w:jc w:val="both"/>
        <w:rPr>
          <w:rFonts w:cstheme="minorHAnsi"/>
        </w:rPr>
      </w:pPr>
      <w:r w:rsidRPr="00F44CD2">
        <w:rPr>
          <w:rFonts w:cstheme="minorHAnsi"/>
        </w:rPr>
        <w:t>O udzielenie zamówienia mogą ubiegać się wykonawcy, którzy spełniają warunki dotyczące:</w:t>
      </w:r>
    </w:p>
    <w:p w14:paraId="22A9430A" w14:textId="77777777" w:rsidR="00C029FF" w:rsidRPr="00F44CD2" w:rsidRDefault="00C029FF" w:rsidP="00B925DA">
      <w:pPr>
        <w:pStyle w:val="Akapitzlist"/>
        <w:numPr>
          <w:ilvl w:val="0"/>
          <w:numId w:val="3"/>
        </w:numPr>
        <w:spacing w:after="0" w:line="276" w:lineRule="auto"/>
        <w:contextualSpacing w:val="0"/>
        <w:jc w:val="both"/>
        <w:rPr>
          <w:rFonts w:cstheme="minorHAnsi"/>
        </w:rPr>
      </w:pPr>
      <w:r w:rsidRPr="00F44CD2">
        <w:rPr>
          <w:rFonts w:cstheme="minorHAnsi"/>
        </w:rPr>
        <w:t>zdolności do występowania w obrocie gospodarczym:</w:t>
      </w:r>
    </w:p>
    <w:p w14:paraId="527D998B" w14:textId="77777777" w:rsidR="00C029FF" w:rsidRPr="00D51536" w:rsidRDefault="00C029FF" w:rsidP="00C029FF">
      <w:pPr>
        <w:pStyle w:val="Akapitzlist"/>
        <w:spacing w:after="0" w:line="276" w:lineRule="auto"/>
        <w:ind w:left="717"/>
        <w:contextualSpacing w:val="0"/>
        <w:jc w:val="both"/>
        <w:rPr>
          <w:rFonts w:cstheme="minorHAnsi"/>
          <w:i/>
        </w:rPr>
      </w:pPr>
      <w:r w:rsidRPr="00D51536">
        <w:rPr>
          <w:rFonts w:cstheme="minorHAnsi"/>
          <w:i/>
        </w:rPr>
        <w:t>Zamawiający nie stawia warunku w powyższym zakresie.</w:t>
      </w:r>
    </w:p>
    <w:p w14:paraId="37784B34" w14:textId="77777777" w:rsidR="00C029FF" w:rsidRPr="00F44CD2" w:rsidRDefault="00C029FF" w:rsidP="00B925DA">
      <w:pPr>
        <w:pStyle w:val="Akapitzlist"/>
        <w:numPr>
          <w:ilvl w:val="0"/>
          <w:numId w:val="3"/>
        </w:numPr>
        <w:spacing w:after="0" w:line="276" w:lineRule="auto"/>
        <w:contextualSpacing w:val="0"/>
        <w:jc w:val="both"/>
        <w:rPr>
          <w:rFonts w:cstheme="minorHAnsi"/>
        </w:rPr>
      </w:pPr>
      <w:r w:rsidRPr="00F44CD2">
        <w:rPr>
          <w:rFonts w:cstheme="minorHAnsi"/>
        </w:rPr>
        <w:lastRenderedPageBreak/>
        <w:t>uprawnień do prowadzenia określonej działalności gospodarczej lub zawodowej, o ile wynika to z odrębnych przepisów:</w:t>
      </w:r>
    </w:p>
    <w:p w14:paraId="1CE9DE56" w14:textId="77777777" w:rsidR="00C029FF" w:rsidRPr="00F44CD2" w:rsidRDefault="00C029FF" w:rsidP="00C029FF">
      <w:pPr>
        <w:pStyle w:val="Akapitzlist"/>
        <w:spacing w:after="0" w:line="276" w:lineRule="auto"/>
        <w:ind w:left="717"/>
        <w:contextualSpacing w:val="0"/>
        <w:jc w:val="both"/>
        <w:rPr>
          <w:rFonts w:cstheme="minorHAnsi"/>
        </w:rPr>
      </w:pPr>
      <w:r w:rsidRPr="00D51536">
        <w:rPr>
          <w:rFonts w:cstheme="minorHAnsi"/>
          <w:i/>
        </w:rPr>
        <w:t>Zamawiający nie stawia warunku w powyższym zakresie</w:t>
      </w:r>
      <w:r w:rsidRPr="00F44CD2">
        <w:rPr>
          <w:rFonts w:cstheme="minorHAnsi"/>
        </w:rPr>
        <w:t>.</w:t>
      </w:r>
    </w:p>
    <w:p w14:paraId="530357EB" w14:textId="77777777" w:rsidR="00C029FF" w:rsidRPr="00F44CD2" w:rsidRDefault="00C029FF" w:rsidP="00B925DA">
      <w:pPr>
        <w:pStyle w:val="Akapitzlist"/>
        <w:numPr>
          <w:ilvl w:val="0"/>
          <w:numId w:val="3"/>
        </w:numPr>
        <w:spacing w:after="0" w:line="276" w:lineRule="auto"/>
        <w:contextualSpacing w:val="0"/>
        <w:jc w:val="both"/>
        <w:rPr>
          <w:rFonts w:cstheme="minorHAnsi"/>
        </w:rPr>
      </w:pPr>
      <w:r w:rsidRPr="00F44CD2">
        <w:rPr>
          <w:rFonts w:cstheme="minorHAnsi"/>
        </w:rPr>
        <w:t>sytuacji ekonomicznej lub finansowej:</w:t>
      </w:r>
    </w:p>
    <w:p w14:paraId="4250A192" w14:textId="77777777" w:rsidR="00C029FF" w:rsidRDefault="00C029FF" w:rsidP="00C029FF">
      <w:pPr>
        <w:pStyle w:val="Akapitzlist"/>
        <w:spacing w:after="0" w:line="276" w:lineRule="auto"/>
        <w:ind w:left="717"/>
        <w:contextualSpacing w:val="0"/>
        <w:jc w:val="both"/>
        <w:rPr>
          <w:rFonts w:cstheme="minorHAnsi"/>
          <w:i/>
        </w:rPr>
      </w:pPr>
      <w:r w:rsidRPr="00D51536">
        <w:rPr>
          <w:rFonts w:cstheme="minorHAnsi"/>
          <w:i/>
        </w:rPr>
        <w:t>Zamawiający nie stawia warunku w powyższym zakresie.</w:t>
      </w:r>
    </w:p>
    <w:p w14:paraId="2A5337A8" w14:textId="77777777" w:rsidR="00C029FF" w:rsidRPr="00B8446D" w:rsidRDefault="00A90534" w:rsidP="00B925DA">
      <w:pPr>
        <w:pStyle w:val="Styl1"/>
        <w:numPr>
          <w:ilvl w:val="0"/>
          <w:numId w:val="3"/>
        </w:numPr>
        <w:tabs>
          <w:tab w:val="right" w:pos="-1276"/>
          <w:tab w:val="left" w:pos="709"/>
        </w:tabs>
        <w:spacing w:line="276" w:lineRule="auto"/>
        <w:jc w:val="both"/>
        <w:rPr>
          <w:rFonts w:asciiTheme="minorHAnsi" w:hAnsiTheme="minorHAnsi" w:cstheme="minorHAnsi"/>
          <w:i/>
          <w:sz w:val="22"/>
          <w:szCs w:val="22"/>
        </w:rPr>
      </w:pPr>
      <w:r w:rsidRPr="00B8446D">
        <w:rPr>
          <w:rFonts w:asciiTheme="minorHAnsi" w:hAnsiTheme="minorHAnsi" w:cstheme="minorHAnsi"/>
          <w:i/>
          <w:sz w:val="22"/>
          <w:szCs w:val="22"/>
        </w:rPr>
        <w:t xml:space="preserve">zdolności technicznej i zawodowej </w:t>
      </w:r>
    </w:p>
    <w:p w14:paraId="558AE4CC" w14:textId="77777777" w:rsidR="00C029FF" w:rsidRPr="00F03C6C" w:rsidRDefault="00C029FF" w:rsidP="00C029FF">
      <w:pPr>
        <w:pStyle w:val="Akapitzlist"/>
        <w:ind w:left="717"/>
        <w:jc w:val="both"/>
        <w:rPr>
          <w:rFonts w:cstheme="minorHAnsi"/>
        </w:rPr>
      </w:pPr>
      <w:r w:rsidRPr="00F03C6C">
        <w:rPr>
          <w:rFonts w:cstheme="minorHAnsi"/>
        </w:rPr>
        <w:t xml:space="preserve">Opis sposobu dokonywania oceny spełniania tego warunku: </w:t>
      </w:r>
    </w:p>
    <w:p w14:paraId="4C784BDD" w14:textId="77777777" w:rsidR="00186344" w:rsidRDefault="00186344" w:rsidP="00C029FF">
      <w:pPr>
        <w:pStyle w:val="Akapitzlist"/>
        <w:ind w:left="717"/>
        <w:jc w:val="both"/>
        <w:rPr>
          <w:rFonts w:cstheme="minorHAnsi"/>
        </w:rPr>
      </w:pPr>
    </w:p>
    <w:p w14:paraId="3E032A63" w14:textId="77777777" w:rsidR="00A90534" w:rsidRPr="00F03C6C" w:rsidRDefault="00AC4CAE" w:rsidP="00D677D9">
      <w:pPr>
        <w:pStyle w:val="Akapitzlist"/>
        <w:numPr>
          <w:ilvl w:val="0"/>
          <w:numId w:val="87"/>
        </w:numPr>
        <w:jc w:val="both"/>
        <w:rPr>
          <w:rFonts w:cstheme="minorHAnsi"/>
        </w:rPr>
      </w:pPr>
      <w:r w:rsidRPr="00F03C6C">
        <w:rPr>
          <w:rFonts w:cstheme="minorHAnsi"/>
        </w:rPr>
        <w:t>w</w:t>
      </w:r>
      <w:r w:rsidR="00A90534" w:rsidRPr="00F03C6C">
        <w:rPr>
          <w:rFonts w:cstheme="minorHAnsi"/>
        </w:rPr>
        <w:t xml:space="preserve"> zakresie wiedzy i doświadczenia </w:t>
      </w:r>
    </w:p>
    <w:p w14:paraId="1A7DEE49" w14:textId="77777777" w:rsidR="00C029FF" w:rsidRPr="007B492A" w:rsidRDefault="00C029FF" w:rsidP="00C029FF">
      <w:pPr>
        <w:pStyle w:val="Styl1"/>
        <w:tabs>
          <w:tab w:val="right" w:pos="-1276"/>
          <w:tab w:val="left" w:pos="709"/>
        </w:tabs>
        <w:spacing w:line="276" w:lineRule="auto"/>
        <w:ind w:left="717" w:right="-225"/>
        <w:jc w:val="both"/>
        <w:rPr>
          <w:rFonts w:asciiTheme="minorHAnsi" w:hAnsiTheme="minorHAnsi" w:cstheme="minorHAnsi"/>
          <w:sz w:val="22"/>
          <w:szCs w:val="22"/>
        </w:rPr>
      </w:pPr>
      <w:r w:rsidRPr="007B492A">
        <w:rPr>
          <w:rFonts w:asciiTheme="minorHAnsi" w:hAnsiTheme="minorHAnsi" w:cstheme="minorHAnsi"/>
          <w:sz w:val="22"/>
          <w:szCs w:val="22"/>
        </w:rPr>
        <w:t>Wykonawcy winni udokumentować posiadanie wiedzy i doświadczenia w projektowaniu sieci kanalizacji grawitacyjno-ciśnieniowej w okresie ostatnich trzech lat przed upływem terminu składania ofert, a jeżeli okres prowadzenia działalności jest krótszy – w tym okresie. Warunek zostanie uznany za spełniony jeżeli wykonawca wykaże wykonanie przynajmniej 1</w:t>
      </w:r>
      <w:r w:rsidR="00D677D9">
        <w:rPr>
          <w:rFonts w:asciiTheme="minorHAnsi" w:hAnsiTheme="minorHAnsi" w:cstheme="minorHAnsi"/>
          <w:sz w:val="22"/>
          <w:szCs w:val="22"/>
        </w:rPr>
        <w:t xml:space="preserve"> </w:t>
      </w:r>
      <w:r w:rsidRPr="007B492A">
        <w:rPr>
          <w:rFonts w:asciiTheme="minorHAnsi" w:hAnsiTheme="minorHAnsi" w:cstheme="minorHAnsi"/>
          <w:sz w:val="22"/>
          <w:szCs w:val="22"/>
        </w:rPr>
        <w:t xml:space="preserve">usługi polegającej na </w:t>
      </w:r>
      <w:r w:rsidRPr="00F03C6C">
        <w:rPr>
          <w:rFonts w:asciiTheme="minorHAnsi" w:hAnsiTheme="minorHAnsi" w:cstheme="minorHAnsi"/>
          <w:sz w:val="22"/>
          <w:szCs w:val="22"/>
        </w:rPr>
        <w:t xml:space="preserve">opracowaniu dokumentacji projektowej sieci kanalizacji sanitarnej </w:t>
      </w:r>
      <w:proofErr w:type="spellStart"/>
      <w:r w:rsidRPr="00F03C6C">
        <w:rPr>
          <w:rFonts w:asciiTheme="minorHAnsi" w:hAnsiTheme="minorHAnsi" w:cstheme="minorHAnsi"/>
          <w:sz w:val="22"/>
          <w:szCs w:val="22"/>
        </w:rPr>
        <w:t>grawitacyjno</w:t>
      </w:r>
      <w:proofErr w:type="spellEnd"/>
      <w:r w:rsidRPr="00F03C6C">
        <w:rPr>
          <w:rFonts w:asciiTheme="minorHAnsi" w:hAnsiTheme="minorHAnsi" w:cstheme="minorHAnsi"/>
          <w:sz w:val="22"/>
          <w:szCs w:val="22"/>
        </w:rPr>
        <w:t xml:space="preserve"> – ciśnieniowej o</w:t>
      </w:r>
      <w:r w:rsidR="00D677D9">
        <w:rPr>
          <w:rFonts w:asciiTheme="minorHAnsi" w:hAnsiTheme="minorHAnsi" w:cstheme="minorHAnsi"/>
          <w:sz w:val="22"/>
          <w:szCs w:val="22"/>
        </w:rPr>
        <w:t xml:space="preserve"> łącznej</w:t>
      </w:r>
      <w:r w:rsidRPr="00F03C6C">
        <w:rPr>
          <w:rFonts w:asciiTheme="minorHAnsi" w:hAnsiTheme="minorHAnsi" w:cstheme="minorHAnsi"/>
          <w:sz w:val="22"/>
          <w:szCs w:val="22"/>
        </w:rPr>
        <w:t xml:space="preserve"> dł</w:t>
      </w:r>
      <w:r w:rsidR="00D677D9">
        <w:rPr>
          <w:rFonts w:asciiTheme="minorHAnsi" w:hAnsiTheme="minorHAnsi" w:cstheme="minorHAnsi"/>
          <w:sz w:val="22"/>
          <w:szCs w:val="22"/>
        </w:rPr>
        <w:t>ugości kanalizacji co najmniej 3</w:t>
      </w:r>
      <w:r w:rsidRPr="00F03C6C">
        <w:rPr>
          <w:rFonts w:asciiTheme="minorHAnsi" w:hAnsiTheme="minorHAnsi" w:cstheme="minorHAnsi"/>
          <w:sz w:val="22"/>
          <w:szCs w:val="22"/>
        </w:rPr>
        <w:t xml:space="preserve"> km z co najmniej 1 przepompownią</w:t>
      </w:r>
      <w:r w:rsidR="003013DF">
        <w:rPr>
          <w:rFonts w:asciiTheme="minorHAnsi" w:hAnsiTheme="minorHAnsi" w:cstheme="minorHAnsi"/>
          <w:sz w:val="22"/>
          <w:szCs w:val="22"/>
        </w:rPr>
        <w:t>.</w:t>
      </w:r>
    </w:p>
    <w:p w14:paraId="6C2B2395" w14:textId="77777777" w:rsidR="00C029FF" w:rsidRPr="00D51536" w:rsidRDefault="00C029FF" w:rsidP="00C029FF">
      <w:pPr>
        <w:pStyle w:val="Akapitzlist"/>
        <w:spacing w:after="0" w:line="276" w:lineRule="auto"/>
        <w:ind w:left="717"/>
        <w:contextualSpacing w:val="0"/>
        <w:jc w:val="both"/>
        <w:rPr>
          <w:rFonts w:cstheme="minorHAnsi"/>
          <w:i/>
        </w:rPr>
      </w:pPr>
    </w:p>
    <w:p w14:paraId="4E010CC1" w14:textId="77777777" w:rsidR="00C029FF" w:rsidRPr="00830FC1" w:rsidRDefault="00AC4CAE" w:rsidP="00A90534">
      <w:pPr>
        <w:pStyle w:val="Akapitzlist"/>
        <w:spacing w:after="0" w:line="276" w:lineRule="auto"/>
        <w:ind w:left="717"/>
        <w:contextualSpacing w:val="0"/>
        <w:jc w:val="both"/>
        <w:rPr>
          <w:rFonts w:cstheme="minorHAnsi"/>
          <w:bCs/>
        </w:rPr>
      </w:pPr>
      <w:r>
        <w:rPr>
          <w:rFonts w:cstheme="minorHAnsi"/>
          <w:bCs/>
        </w:rPr>
        <w:t xml:space="preserve">b) </w:t>
      </w:r>
      <w:r w:rsidR="00A90534">
        <w:rPr>
          <w:rFonts w:cstheme="minorHAnsi"/>
          <w:bCs/>
        </w:rPr>
        <w:t xml:space="preserve">w zakresie dysponowania </w:t>
      </w:r>
      <w:r w:rsidRPr="007B492A">
        <w:rPr>
          <w:rFonts w:cstheme="minorHAnsi"/>
          <w:color w:val="000000"/>
        </w:rPr>
        <w:t>osobami zdolnymi do wykonania zamówienia</w:t>
      </w:r>
    </w:p>
    <w:p w14:paraId="19532B3F" w14:textId="77777777" w:rsidR="00186344" w:rsidRDefault="00186344" w:rsidP="009A77FF">
      <w:pPr>
        <w:ind w:left="708"/>
        <w:jc w:val="both"/>
        <w:rPr>
          <w:rFonts w:cstheme="minorHAnsi"/>
          <w:color w:val="000000"/>
        </w:rPr>
      </w:pPr>
    </w:p>
    <w:p w14:paraId="26AECF47" w14:textId="77777777" w:rsidR="00C029FF" w:rsidRPr="007B492A" w:rsidRDefault="00C029FF" w:rsidP="009A77FF">
      <w:pPr>
        <w:ind w:left="708"/>
        <w:jc w:val="both"/>
        <w:rPr>
          <w:rFonts w:cstheme="minorHAnsi"/>
          <w:color w:val="000000"/>
        </w:rPr>
      </w:pPr>
      <w:r w:rsidRPr="007B492A">
        <w:rPr>
          <w:rFonts w:cstheme="minorHAnsi"/>
          <w:color w:val="000000"/>
        </w:rPr>
        <w:t xml:space="preserve">Warunek ten zostanie uznany za spełniony, jeżeli wykonawca wykaże, iż dysponuje osobami zdolnymi do wykonania </w:t>
      </w:r>
      <w:r w:rsidR="00A90534">
        <w:rPr>
          <w:rFonts w:cstheme="minorHAnsi"/>
          <w:color w:val="000000"/>
        </w:rPr>
        <w:t>zamówienia tj. co najmniej 1</w:t>
      </w:r>
      <w:r w:rsidRPr="007B492A">
        <w:rPr>
          <w:rFonts w:cstheme="minorHAnsi"/>
          <w:color w:val="000000"/>
        </w:rPr>
        <w:t xml:space="preserve"> osobą posiadającą określone przepisami ustawy Prawo budowlane (</w:t>
      </w:r>
      <w:proofErr w:type="spellStart"/>
      <w:r w:rsidRPr="007B492A">
        <w:rPr>
          <w:rFonts w:cstheme="minorHAnsi"/>
        </w:rPr>
        <w:t>t.j</w:t>
      </w:r>
      <w:proofErr w:type="spellEnd"/>
      <w:r w:rsidRPr="007B492A">
        <w:rPr>
          <w:rFonts w:cstheme="minorHAnsi"/>
        </w:rPr>
        <w:t>. Dz. U. z 2013r., poz. 1409 ze zm.)</w:t>
      </w:r>
      <w:r w:rsidRPr="007B492A">
        <w:rPr>
          <w:rFonts w:cstheme="minorHAnsi"/>
          <w:color w:val="000000"/>
        </w:rPr>
        <w:t xml:space="preserve"> uprawnienia do projektowania w specjalności instalacyjnej w zakresie sieci, instalacji i urządzeń wodociągowych i kanalizacyjnych</w:t>
      </w:r>
      <w:r w:rsidR="00D677D9">
        <w:rPr>
          <w:rFonts w:cstheme="minorHAnsi"/>
          <w:color w:val="000000"/>
        </w:rPr>
        <w:t xml:space="preserve"> </w:t>
      </w:r>
      <w:r w:rsidRPr="007B492A">
        <w:rPr>
          <w:rFonts w:cstheme="minorHAnsi"/>
          <w:color w:val="000000"/>
        </w:rPr>
        <w:t>lub odpowiadające im uprawnienia, które zostały wydane na podstawie wcześniej obowiązujących przepisów upoważniające do projektowania w zakresie wymaganym do realizacji niniejszego zamówienia.</w:t>
      </w:r>
    </w:p>
    <w:p w14:paraId="1B52A3E6" w14:textId="77777777" w:rsidR="00C029FF" w:rsidRDefault="00C029FF" w:rsidP="00C029FF">
      <w:pPr>
        <w:pStyle w:val="Akapitzlist"/>
        <w:spacing w:after="0" w:line="276" w:lineRule="auto"/>
        <w:ind w:left="709"/>
        <w:contextualSpacing w:val="0"/>
        <w:jc w:val="both"/>
        <w:rPr>
          <w:rFonts w:cstheme="minorHAnsi"/>
          <w:sz w:val="20"/>
        </w:rPr>
      </w:pPr>
    </w:p>
    <w:p w14:paraId="4C665E82" w14:textId="77777777" w:rsidR="00C029FF" w:rsidRDefault="00C029FF" w:rsidP="00C029FF">
      <w:pPr>
        <w:pStyle w:val="Akapitzlist"/>
        <w:spacing w:after="0" w:line="276" w:lineRule="auto"/>
        <w:ind w:left="709"/>
        <w:contextualSpacing w:val="0"/>
        <w:jc w:val="both"/>
        <w:rPr>
          <w:rFonts w:cstheme="minorHAnsi"/>
          <w:i/>
          <w:sz w:val="20"/>
        </w:rPr>
      </w:pPr>
      <w:r w:rsidRPr="001769F9">
        <w:rPr>
          <w:rFonts w:cstheme="minorHAnsi"/>
          <w:sz w:val="20"/>
        </w:rPr>
        <w:t>*</w:t>
      </w:r>
      <w:r w:rsidRPr="001769F9">
        <w:rPr>
          <w:rFonts w:cstheme="minorHAnsi"/>
          <w:i/>
          <w:sz w:val="20"/>
        </w:rPr>
        <w:t>Za uprawnienia równoważne zamawiający uzna uprawnienia budowlane zdobyte na podstawie wcześniej obowiązujących przepisów oraz uznane na zasadach określonych</w:t>
      </w:r>
      <w:r w:rsidR="00D677D9">
        <w:rPr>
          <w:rFonts w:cstheme="minorHAnsi"/>
          <w:i/>
          <w:sz w:val="20"/>
        </w:rPr>
        <w:t xml:space="preserve"> </w:t>
      </w:r>
      <w:r w:rsidRPr="001769F9">
        <w:rPr>
          <w:rFonts w:cstheme="minorHAnsi"/>
          <w:i/>
          <w:sz w:val="20"/>
        </w:rPr>
        <w:t>w ustawie o zasadach uznawania kwalifikacji zawodowych nabytych w państwach członkowskich Unii Europejskiej z dnia 22 grudnia 2015 r. (Dz. U. z 2016 r., poz. 65), których zakres uprawnia do pełnienia wskazanej funkcji przy realizacji przedmiotu zamówienia zgodnie z Rozporządzeniem Ministra Infrastruktury i Rozwoju z dnia 11 września  2014r. w sprawie samodzielnych funkcji technicznych w budownictwie (Dz.U . z 2014 poz. 1278) lub odpowiadające im ważne uprawnienia budowlane wydane na podstawie wcześniej obowiązujących przepisów lub na zasadach określonych w przepisach odrębnych, tj. ustawie</w:t>
      </w:r>
      <w:r w:rsidRPr="001769F9">
        <w:rPr>
          <w:rFonts w:cstheme="minorHAnsi"/>
          <w:i/>
          <w:sz w:val="20"/>
        </w:rPr>
        <w:br/>
        <w:t>o zasadach uznawania kwalifikacji zawodowych nabytych w państwach członkowskich Unii Europejskiej.</w:t>
      </w:r>
    </w:p>
    <w:p w14:paraId="0E4484A9"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bookmarkStart w:id="12" w:name="_Toc72995839"/>
    </w:p>
    <w:p w14:paraId="75A1FC4A"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bookmarkStart w:id="13" w:name="_Rozdział_6_–"/>
      <w:bookmarkEnd w:id="13"/>
      <w:r>
        <w:rPr>
          <w:rFonts w:asciiTheme="minorHAnsi" w:hAnsiTheme="minorHAnsi" w:cstheme="minorHAnsi"/>
          <w:b/>
          <w:bCs/>
          <w:color w:val="auto"/>
          <w:sz w:val="22"/>
          <w:szCs w:val="22"/>
        </w:rPr>
        <w:t>Rozdział 6 – Podstawy wykluczenia z postępowania</w:t>
      </w:r>
      <w:bookmarkEnd w:id="12"/>
    </w:p>
    <w:p w14:paraId="6258AC39" w14:textId="77777777" w:rsidR="009A77FF" w:rsidRDefault="009A77FF" w:rsidP="00AC4CAE">
      <w:pPr>
        <w:suppressAutoHyphens/>
        <w:autoSpaceDE w:val="0"/>
        <w:spacing w:after="0" w:line="360" w:lineRule="auto"/>
        <w:jc w:val="both"/>
        <w:rPr>
          <w:rFonts w:eastAsia="Calibri" w:cstheme="minorHAnsi"/>
          <w:color w:val="000000"/>
        </w:rPr>
      </w:pPr>
      <w:bookmarkStart w:id="14" w:name="_Toc67864665"/>
      <w:bookmarkStart w:id="15" w:name="_Toc72995840"/>
    </w:p>
    <w:p w14:paraId="7ED404F5" w14:textId="77777777" w:rsidR="00AC4CAE" w:rsidRPr="00AC4CAE" w:rsidRDefault="00AC4CAE" w:rsidP="00AC4CAE">
      <w:pPr>
        <w:suppressAutoHyphens/>
        <w:autoSpaceDE w:val="0"/>
        <w:spacing w:after="0" w:line="360" w:lineRule="auto"/>
        <w:jc w:val="both"/>
        <w:rPr>
          <w:rFonts w:eastAsia="Calibri" w:cstheme="minorHAnsi"/>
          <w:color w:val="000000"/>
        </w:rPr>
      </w:pPr>
      <w:r w:rsidRPr="00AC4CAE">
        <w:rPr>
          <w:rFonts w:eastAsia="Calibri" w:cstheme="minorHAnsi"/>
          <w:color w:val="000000"/>
        </w:rPr>
        <w:t xml:space="preserve">1.Zamawiający wykluczy z postępowania o udzielenie zamówienia, na podstawie </w:t>
      </w:r>
      <w:r w:rsidRPr="00186344">
        <w:rPr>
          <w:rFonts w:eastAsia="Calibri" w:cstheme="minorHAnsi"/>
          <w:b/>
          <w:color w:val="000000"/>
        </w:rPr>
        <w:t>art. 108 ust. 1 PZP</w:t>
      </w:r>
      <w:r w:rsidRPr="00AC4CAE">
        <w:rPr>
          <w:rFonts w:eastAsia="Calibri" w:cstheme="minorHAnsi"/>
          <w:color w:val="000000"/>
        </w:rPr>
        <w:t xml:space="preserve">,  Wykonawcę: </w:t>
      </w:r>
    </w:p>
    <w:p w14:paraId="26CF2DAE"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1) będącego osobą fizyczną, którego prawomocnie skazano za przestępstwo: </w:t>
      </w:r>
    </w:p>
    <w:p w14:paraId="75183DA8"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a) udziału w zorganizowanej grupie przestępczej albo związku mającym na celu popełnienie przestępstwa lub przestępstwa skarbowego, o którym mowa w art. 258 KK, </w:t>
      </w:r>
    </w:p>
    <w:p w14:paraId="3E0240E1"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lastRenderedPageBreak/>
        <w:t xml:space="preserve">b) handlu ludźmi, o którym mowa w art. 189a KK, </w:t>
      </w:r>
    </w:p>
    <w:p w14:paraId="777FD279" w14:textId="77777777" w:rsidR="00AC4CAE" w:rsidRPr="00AC4CAE" w:rsidRDefault="00AC4CAE" w:rsidP="00AC4CAE">
      <w:pPr>
        <w:suppressAutoHyphens/>
        <w:spacing w:after="0" w:line="360" w:lineRule="auto"/>
        <w:jc w:val="both"/>
        <w:rPr>
          <w:rFonts w:eastAsia="Calibri" w:cstheme="minorHAnsi"/>
        </w:rPr>
      </w:pPr>
      <w:r w:rsidRPr="00AC4CAE">
        <w:rPr>
          <w:rFonts w:eastAsia="Calibri" w:cstheme="minorHAnsi"/>
        </w:rPr>
        <w:t>c) o którym mowa w art. 228–230a, art. 250a KK lub w art. 46 lub art. 48 ustawy z 25.6.2010 r. o sporcie,</w:t>
      </w:r>
    </w:p>
    <w:p w14:paraId="7DBA6AE2" w14:textId="77777777" w:rsidR="00AC4CAE" w:rsidRPr="00AC4CAE" w:rsidRDefault="00AC4CAE" w:rsidP="00AC4CAE">
      <w:pPr>
        <w:suppressAutoHyphens/>
        <w:spacing w:after="0" w:line="360" w:lineRule="auto"/>
        <w:jc w:val="both"/>
        <w:rPr>
          <w:rFonts w:eastAsia="Calibri" w:cstheme="minorHAnsi"/>
        </w:rPr>
      </w:pPr>
      <w:r w:rsidRPr="00AC4CAE">
        <w:rPr>
          <w:rFonts w:eastAsia="Calibri" w:cstheme="minorHAnsi"/>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14:paraId="73A354E9"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e) o charakterze terrorystycznym, o którym mowa w art. 115 § 20 KK, lub mające na celu popełnienie tego przestępstwa, </w:t>
      </w:r>
    </w:p>
    <w:p w14:paraId="5BFD75BD"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f) powierzenia wykonywania pracy małoletniemu cudzoziemcowi cudzoziemców, o którym mowa w art. 9 ust. 2 ustawy z 15.06.2012r. o skutkach powierzania wykonywania pracy cudzoziemcom przebywającym wbrew przepisom na terytorium Rzeczypospolitej Polskiej (Dz.U. poz. 769), </w:t>
      </w:r>
    </w:p>
    <w:p w14:paraId="259AC0AF"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g) przeciwko obrotowi gospodarczemu, o których mowa w art. 296–307 KK, przestępstwo oszustwa, o którym mowa w art. 286 KK, przestępstwo przeciwko wiarygodności dokumentów, o których mowa w art. 270–277d KK, lub przestępstwo skarbowe, </w:t>
      </w:r>
    </w:p>
    <w:p w14:paraId="3CDEB811"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h) o którym mowa w art. 9 ust. 1 i 3 lub art. 10 ustawy z 15.06.2012r. o skutkach powierzania wykonywania pracy cudzoziemcom przebywającym wbrew przepisom na terytorium Rzeczypospolitej Polskiej </w:t>
      </w:r>
    </w:p>
    <w:p w14:paraId="47482A62"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–lub za odpowiedni czyn zabroniony określony w przepisach prawa obcego; </w:t>
      </w:r>
    </w:p>
    <w:p w14:paraId="368ED302"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041D2AA"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83B7C8E"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4) wobec którego prawomocnie orzeczono zakaz ubiegania się o zamówienia publiczne; </w:t>
      </w:r>
    </w:p>
    <w:p w14:paraId="3D262149"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16.02.2007r. o ochronie konkurencji i konsumentów, złożyli odrębne oferty, oferty częściowe lub wnioski o dopuszczenie do udziału w postępowaniu, chyba że wykażą, że przygotowali te oferty lub wnioski niezależnie od siebie; </w:t>
      </w:r>
    </w:p>
    <w:p w14:paraId="7AD7D538" w14:textId="77777777" w:rsidR="00AC4CAE" w:rsidRPr="00AC4CAE" w:rsidRDefault="00AC4CAE" w:rsidP="00AC4CAE">
      <w:pPr>
        <w:suppressAutoHyphens/>
        <w:spacing w:after="0" w:line="360" w:lineRule="auto"/>
        <w:jc w:val="both"/>
        <w:rPr>
          <w:rFonts w:eastAsia="Calibri" w:cstheme="minorHAnsi"/>
        </w:rPr>
      </w:pPr>
      <w:r w:rsidRPr="00AC4CAE">
        <w:rPr>
          <w:rFonts w:eastAsia="Calibri" w:cstheme="minorHAnsi"/>
        </w:rPr>
        <w:t xml:space="preserve">6) jeżeli, w przypadkach, o których mowa w art. 85 ust. 1 PZP, doszło do zakłócenia konkurencji wynikającego z wcześniejszego zaangażowania tego Wykonawcy lub podmiotu, który należy </w:t>
      </w:r>
      <w:r w:rsidRPr="00AC4CAE">
        <w:rPr>
          <w:rFonts w:eastAsia="Calibri" w:cstheme="minorHAnsi"/>
        </w:rPr>
        <w:lastRenderedPageBreak/>
        <w:t>z Wykonawcą do tej samej grupy kapitałowej, w rozumieniu ustawy z 16.02.2007r. o ochronie konkurencji i konsumentów, chyba że spowodowane tym zakłócenie konkurencji może być wyeliminowane w inny sposób niż przez wykluczenie Wykonawcy z udziału w postępowaniu o udzielenie zamówienia.</w:t>
      </w:r>
    </w:p>
    <w:p w14:paraId="451BAE2B" w14:textId="77777777" w:rsidR="00AC4CAE" w:rsidRPr="00AC4CAE" w:rsidRDefault="00AC4CAE" w:rsidP="00AC4CAE">
      <w:pPr>
        <w:suppressAutoHyphens/>
        <w:autoSpaceDE w:val="0"/>
        <w:spacing w:after="0" w:line="360" w:lineRule="auto"/>
        <w:jc w:val="both"/>
        <w:rPr>
          <w:rFonts w:eastAsia="Calibri" w:cstheme="minorHAnsi"/>
          <w:color w:val="000000"/>
        </w:rPr>
      </w:pPr>
      <w:r w:rsidRPr="00AC4CAE">
        <w:rPr>
          <w:rFonts w:eastAsia="Calibri" w:cstheme="minorHAnsi"/>
          <w:color w:val="000000"/>
        </w:rPr>
        <w:t xml:space="preserve">2.Zamawiający przewiduje wykluczenie Wykonawcy z postępowania na podstawie </w:t>
      </w:r>
      <w:r w:rsidRPr="00AC4CAE">
        <w:rPr>
          <w:rFonts w:eastAsia="Calibri" w:cstheme="minorHAnsi"/>
          <w:b/>
          <w:color w:val="000000"/>
        </w:rPr>
        <w:t>art. 109 ust. 1 pkt 4 PZP</w:t>
      </w:r>
      <w:r w:rsidRPr="00AC4CAE">
        <w:rPr>
          <w:rFonts w:eastAsia="Calibri" w:cstheme="minorHAnsi"/>
          <w:color w:val="000000"/>
        </w:rPr>
        <w:t xml:space="preserve"> w następujących okolicznościach: </w:t>
      </w:r>
    </w:p>
    <w:p w14:paraId="51F585F4" w14:textId="77777777" w:rsidR="00AC4CAE" w:rsidRPr="00AC4CAE" w:rsidRDefault="00AC4CAE" w:rsidP="00AC4CAE">
      <w:pPr>
        <w:suppressAutoHyphens/>
        <w:autoSpaceDE w:val="0"/>
        <w:spacing w:after="0" w:line="360" w:lineRule="auto"/>
        <w:jc w:val="both"/>
        <w:rPr>
          <w:rFonts w:eastAsia="Calibri" w:cstheme="minorHAnsi"/>
          <w:color w:val="000000"/>
        </w:rPr>
      </w:pPr>
      <w:r w:rsidRPr="00AC4CAE">
        <w:rPr>
          <w:rFonts w:eastAsia="Calibri" w:cstheme="minorHAnsi"/>
          <w:color w:val="000000"/>
        </w:rPr>
        <w:t>1).wykluczy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320D5C7" w14:textId="77777777" w:rsidR="00FC6F34" w:rsidRPr="00AC4CAE" w:rsidRDefault="00AC4CAE" w:rsidP="00FC6F34">
      <w:pPr>
        <w:suppressAutoHyphens/>
        <w:autoSpaceDE w:val="0"/>
        <w:spacing w:after="0" w:line="360" w:lineRule="auto"/>
        <w:jc w:val="both"/>
        <w:rPr>
          <w:rFonts w:eastAsia="Calibri" w:cstheme="minorHAnsi"/>
          <w:color w:val="000000"/>
        </w:rPr>
      </w:pPr>
      <w:r w:rsidRPr="00AC4CAE">
        <w:rPr>
          <w:rFonts w:eastAsia="Calibri" w:cstheme="minorHAnsi"/>
          <w:color w:val="000000"/>
        </w:rPr>
        <w:t>3.</w:t>
      </w:r>
      <w:r w:rsidR="00FC6F34" w:rsidRPr="00AC4CAE">
        <w:rPr>
          <w:rFonts w:eastAsia="Calibri" w:cstheme="minorHAnsi"/>
          <w:color w:val="000000"/>
        </w:rPr>
        <w:t xml:space="preserve">Zamawiający przewiduje wykluczenie Wykonawcy z postępowania na podstawie </w:t>
      </w:r>
      <w:r w:rsidR="00FC6F34">
        <w:rPr>
          <w:rFonts w:eastAsia="Calibri" w:cstheme="minorHAnsi"/>
          <w:b/>
          <w:color w:val="000000"/>
        </w:rPr>
        <w:t>art. 109 ust. 1 pkt 7</w:t>
      </w:r>
      <w:r w:rsidR="00FC6F34" w:rsidRPr="00AC4CAE">
        <w:rPr>
          <w:rFonts w:eastAsia="Calibri" w:cstheme="minorHAnsi"/>
          <w:b/>
          <w:color w:val="000000"/>
        </w:rPr>
        <w:t xml:space="preserve"> PZP</w:t>
      </w:r>
      <w:r w:rsidR="00FC6F34" w:rsidRPr="00AC4CAE">
        <w:rPr>
          <w:rFonts w:eastAsia="Calibri" w:cstheme="minorHAnsi"/>
          <w:color w:val="000000"/>
        </w:rPr>
        <w:t xml:space="preserve"> w następujących okolicznościach: </w:t>
      </w:r>
    </w:p>
    <w:p w14:paraId="2DB621F7" w14:textId="77777777" w:rsidR="009A77FF" w:rsidRDefault="00E47D98" w:rsidP="00AC4CAE">
      <w:pPr>
        <w:suppressAutoHyphens/>
        <w:autoSpaceDE w:val="0"/>
        <w:spacing w:after="0" w:line="360" w:lineRule="auto"/>
        <w:jc w:val="both"/>
        <w:rPr>
          <w:rFonts w:eastAsia="Calibri" w:cstheme="minorHAnsi"/>
          <w:color w:val="000000"/>
        </w:rPr>
      </w:pPr>
      <w:r>
        <w:rPr>
          <w:rFonts w:eastAsia="Calibri" w:cstheme="minorHAnsi"/>
          <w:color w:val="000000"/>
        </w:rPr>
        <w:t xml:space="preserve">1) wykluczy Wykonawcę, który z przyczyn leżących po jego stronie w znacznym stopniu lub w zakresie nie wykonał lub </w:t>
      </w:r>
      <w:r w:rsidR="00B8085C">
        <w:rPr>
          <w:rFonts w:eastAsia="Calibri" w:cstheme="minorHAnsi"/>
          <w:color w:val="000000"/>
        </w:rPr>
        <w:t>nienależycie</w:t>
      </w:r>
      <w:r>
        <w:rPr>
          <w:rFonts w:eastAsia="Calibri" w:cstheme="minorHAnsi"/>
          <w:color w:val="000000"/>
        </w:rPr>
        <w:t xml:space="preserve"> wykonał </w:t>
      </w:r>
      <w:r w:rsidR="00B8085C">
        <w:rPr>
          <w:rFonts w:eastAsia="Calibri" w:cstheme="minorHAnsi"/>
          <w:color w:val="000000"/>
        </w:rPr>
        <w:t xml:space="preserve">albo długotrwale nienależycie wykonywał istotne zobowiązanie wynikające </w:t>
      </w:r>
      <w:r w:rsidR="00501079">
        <w:rPr>
          <w:rFonts w:eastAsia="Calibri" w:cstheme="minorHAnsi"/>
          <w:color w:val="000000"/>
        </w:rPr>
        <w:t xml:space="preserve"> z wcześniejszej umowy </w:t>
      </w:r>
      <w:r w:rsidR="00B13969">
        <w:rPr>
          <w:rFonts w:eastAsia="Calibri" w:cstheme="minorHAnsi"/>
          <w:color w:val="000000"/>
        </w:rPr>
        <w:t xml:space="preserve">w sprawie zamówienia publicznego </w:t>
      </w:r>
      <w:r w:rsidR="005B7958">
        <w:rPr>
          <w:rFonts w:eastAsia="Calibri" w:cstheme="minorHAnsi"/>
          <w:color w:val="000000"/>
        </w:rPr>
        <w:t xml:space="preserve"> lub umowy koncesji co doprowadził</w:t>
      </w:r>
      <w:r w:rsidR="00F23D0C">
        <w:rPr>
          <w:rFonts w:eastAsia="Calibri" w:cstheme="minorHAnsi"/>
          <w:color w:val="000000"/>
        </w:rPr>
        <w:t xml:space="preserve">o do wypowiedzenia </w:t>
      </w:r>
      <w:r w:rsidR="005B7958">
        <w:rPr>
          <w:rFonts w:eastAsia="Calibri" w:cstheme="minorHAnsi"/>
          <w:color w:val="000000"/>
        </w:rPr>
        <w:t xml:space="preserve">lub </w:t>
      </w:r>
      <w:r w:rsidR="00F23D0C">
        <w:rPr>
          <w:rFonts w:eastAsia="Calibri" w:cstheme="minorHAnsi"/>
          <w:color w:val="000000"/>
        </w:rPr>
        <w:t>odstąpienia</w:t>
      </w:r>
      <w:r w:rsidR="006F0731">
        <w:rPr>
          <w:rFonts w:eastAsia="Calibri" w:cstheme="minorHAnsi"/>
          <w:color w:val="000000"/>
        </w:rPr>
        <w:t xml:space="preserve"> od umowy</w:t>
      </w:r>
      <w:r w:rsidR="005B7958">
        <w:rPr>
          <w:rFonts w:eastAsia="Calibri" w:cstheme="minorHAnsi"/>
          <w:color w:val="000000"/>
        </w:rPr>
        <w:t xml:space="preserve">, odszkodowania, wykonania zastępczego lub realizacji uprawnień </w:t>
      </w:r>
      <w:r w:rsidR="00F23D0C">
        <w:rPr>
          <w:rFonts w:eastAsia="Calibri" w:cstheme="minorHAnsi"/>
          <w:color w:val="000000"/>
        </w:rPr>
        <w:t xml:space="preserve"> z tytułu rękojmi za wady. </w:t>
      </w:r>
    </w:p>
    <w:p w14:paraId="3F41BF12" w14:textId="77777777" w:rsidR="00AC4CAE" w:rsidRPr="00AC4CAE" w:rsidRDefault="00F23D0C" w:rsidP="00AC4CAE">
      <w:pPr>
        <w:suppressAutoHyphens/>
        <w:autoSpaceDE w:val="0"/>
        <w:spacing w:after="0" w:line="360" w:lineRule="auto"/>
        <w:jc w:val="both"/>
        <w:rPr>
          <w:rFonts w:eastAsia="Calibri" w:cstheme="minorHAnsi"/>
          <w:color w:val="000000"/>
        </w:rPr>
      </w:pPr>
      <w:r>
        <w:rPr>
          <w:rFonts w:eastAsia="Calibri" w:cstheme="minorHAnsi"/>
          <w:color w:val="000000"/>
        </w:rPr>
        <w:t>4.</w:t>
      </w:r>
      <w:r w:rsidR="00AC4CAE" w:rsidRPr="00AC4CAE">
        <w:rPr>
          <w:rFonts w:eastAsia="Calibri" w:cstheme="minorHAnsi"/>
          <w:color w:val="000000"/>
        </w:rPr>
        <w:t>Jeżeli Wykonawca polega na zdolnościach lub sytuacji podmiotów udostępniających zasoby Zamawiający zbada, czy nie zachodzą wobec tego podmiotu podstawy wykluczenia, które zostały przewidziane względem Wykonawcy.</w:t>
      </w:r>
    </w:p>
    <w:p w14:paraId="584BF42C" w14:textId="77777777" w:rsidR="00AC4CAE" w:rsidRPr="00AC4CAE" w:rsidRDefault="00F23D0C" w:rsidP="00AC4CAE">
      <w:pPr>
        <w:suppressAutoHyphens/>
        <w:autoSpaceDE w:val="0"/>
        <w:spacing w:after="0" w:line="360" w:lineRule="auto"/>
        <w:jc w:val="both"/>
        <w:rPr>
          <w:rFonts w:eastAsia="Calibri" w:cstheme="minorHAnsi"/>
          <w:color w:val="000000"/>
        </w:rPr>
      </w:pPr>
      <w:r>
        <w:rPr>
          <w:rFonts w:eastAsia="Calibri" w:cstheme="minorHAnsi"/>
          <w:color w:val="000000"/>
        </w:rPr>
        <w:t>5</w:t>
      </w:r>
      <w:r w:rsidR="00AC4CAE" w:rsidRPr="00AC4CAE">
        <w:rPr>
          <w:rFonts w:eastAsia="Calibri" w:cstheme="minorHAnsi"/>
          <w:color w:val="000000"/>
        </w:rPr>
        <w:t>.Wykluczenie Wykonawcy następuje zgodnie z art. 111 ustawy  PZP.</w:t>
      </w:r>
    </w:p>
    <w:p w14:paraId="74E325A1" w14:textId="77777777" w:rsidR="00C029FF"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16" w:name="_Rozdział_7_–"/>
      <w:bookmarkEnd w:id="16"/>
      <w:r>
        <w:rPr>
          <w:rFonts w:asciiTheme="minorHAnsi" w:hAnsiTheme="minorHAnsi" w:cstheme="minorHAnsi"/>
          <w:b/>
          <w:bCs/>
          <w:color w:val="auto"/>
          <w:sz w:val="22"/>
          <w:szCs w:val="22"/>
        </w:rPr>
        <w:t xml:space="preserve">Rozdział 7 – </w:t>
      </w:r>
      <w:bookmarkEnd w:id="14"/>
      <w:bookmarkEnd w:id="15"/>
      <w:r>
        <w:rPr>
          <w:rFonts w:asciiTheme="minorHAnsi" w:hAnsiTheme="minorHAnsi" w:cstheme="minorHAnsi"/>
          <w:b/>
          <w:color w:val="auto"/>
          <w:sz w:val="22"/>
          <w:szCs w:val="22"/>
        </w:rPr>
        <w:t>Oświadczenia i dokumenty, jakie zobowiązani są dostarczyć Wykonawcy w celu potwierdzenia spełniania warunków udziału w postępowaniu oraz wykazania braku podstaw wykluczenia (informacja o podmiotowych środkach dowodowych).</w:t>
      </w:r>
    </w:p>
    <w:p w14:paraId="49279609" w14:textId="77777777" w:rsidR="00186344" w:rsidRDefault="00186344" w:rsidP="00B068EE">
      <w:pPr>
        <w:suppressAutoHyphens/>
        <w:spacing w:after="0" w:line="360" w:lineRule="auto"/>
        <w:jc w:val="both"/>
        <w:rPr>
          <w:rFonts w:eastAsia="Calibri" w:cstheme="minorHAnsi"/>
        </w:rPr>
      </w:pPr>
      <w:bookmarkStart w:id="17" w:name="_Toc75778750"/>
      <w:bookmarkStart w:id="18" w:name="_Toc72995841"/>
    </w:p>
    <w:p w14:paraId="0EB3BD8D"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1.Zamawiający wezwie Wykonawcę, którego oferta została najwyżej oceniona, do złożenia w wyznaczonym terminie, nie krótszym </w:t>
      </w:r>
      <w:r w:rsidRPr="00B068EE">
        <w:rPr>
          <w:rFonts w:eastAsia="Calibri" w:cstheme="minorHAnsi"/>
          <w:b/>
        </w:rPr>
        <w:t>niż 5 dni</w:t>
      </w:r>
      <w:r w:rsidRPr="00B068EE">
        <w:rPr>
          <w:rFonts w:eastAsia="Calibri" w:cstheme="minorHAnsi"/>
        </w:rPr>
        <w:t xml:space="preserve"> od dnia wezwania, aktualnych na dzień złożenia następujących podmiotowych środków dowodowych potwierdzających:</w:t>
      </w:r>
    </w:p>
    <w:p w14:paraId="207B7B61"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1). spełnianie warunków udziału w postępowaniu </w:t>
      </w:r>
    </w:p>
    <w:p w14:paraId="3C38F1B5" w14:textId="77777777" w:rsidR="00B068EE" w:rsidRPr="00B068EE" w:rsidRDefault="00B068EE" w:rsidP="00B068EE">
      <w:pPr>
        <w:suppressAutoHyphens/>
        <w:spacing w:after="0" w:line="360" w:lineRule="auto"/>
        <w:jc w:val="both"/>
        <w:rPr>
          <w:rFonts w:eastAsia="Calibri" w:cstheme="minorHAnsi"/>
          <w:b/>
          <w:iCs/>
        </w:rPr>
      </w:pPr>
      <w:r w:rsidRPr="00B068EE">
        <w:rPr>
          <w:rFonts w:eastAsia="Calibri" w:cstheme="minorHAnsi"/>
        </w:rPr>
        <w:t>a)</w:t>
      </w:r>
      <w:r w:rsidRPr="00B068EE">
        <w:rPr>
          <w:rFonts w:eastAsia="Calibri" w:cstheme="minorHAnsi"/>
          <w:b/>
          <w:iCs/>
        </w:rPr>
        <w:t xml:space="preserve">.Wykaz usług wykonanych a w przypadku świadczeń powtarzających się lub ciągłych również wykonywanych </w:t>
      </w:r>
      <w:r w:rsidRPr="00B068EE">
        <w:rPr>
          <w:rFonts w:eastAsia="Calibri" w:cstheme="minorHAnsi"/>
          <w:iCs/>
        </w:rPr>
        <w:t xml:space="preserve">wykonanych nie wcześniej niż w okresie ostatnich 3 lat, a jeżeli okres prowadzenia działalności jest krótszy - w tym okresie wraz z podaniem ich, wartości, przedmiotu, dat wykonania i podmiotów, na rzecz których usługi zostały wykonane lub są wykonywane należycie- </w:t>
      </w:r>
      <w:r w:rsidRPr="00F31D26">
        <w:rPr>
          <w:rFonts w:eastAsia="Calibri" w:cstheme="minorHAnsi"/>
          <w:b/>
          <w:iCs/>
        </w:rPr>
        <w:t>Zał. Nr 5 do SWZ</w:t>
      </w:r>
    </w:p>
    <w:p w14:paraId="6F9D92CE" w14:textId="77777777" w:rsidR="00B068EE" w:rsidRPr="00B068EE" w:rsidRDefault="00B068EE" w:rsidP="00B068EE">
      <w:pPr>
        <w:autoSpaceDN w:val="0"/>
        <w:spacing w:after="0" w:line="360" w:lineRule="auto"/>
        <w:contextualSpacing/>
        <w:jc w:val="both"/>
        <w:rPr>
          <w:rFonts w:eastAsia="Calibri" w:cstheme="minorHAnsi"/>
          <w:color w:val="000000"/>
        </w:rPr>
      </w:pPr>
      <w:r w:rsidRPr="00B068EE">
        <w:rPr>
          <w:rFonts w:eastAsia="Calibri" w:cstheme="minorHAnsi"/>
          <w:color w:val="000000"/>
        </w:rPr>
        <w:lastRenderedPageBreak/>
        <w:t xml:space="preserve">b). </w:t>
      </w:r>
      <w:r w:rsidRPr="00B068EE">
        <w:rPr>
          <w:rFonts w:eastAsia="Calibri" w:cstheme="minorHAnsi"/>
          <w:b/>
          <w:color w:val="000000"/>
        </w:rPr>
        <w:t>Dowody określające</w:t>
      </w:r>
      <w:r w:rsidRPr="00B068EE">
        <w:rPr>
          <w:rFonts w:eastAsia="Calibri" w:cstheme="minorHAnsi"/>
          <w:color w:val="000000"/>
        </w:rPr>
        <w:t xml:space="preserve">, czy usługi wskazane w wykazie, o którym mowa pod lit. a, zostały wykonane należycie, przy czym dowodami o których mowa są referencje bądź inne dokumenty sporządzone przez podmiot na rzecz którego usługi zostały wykonane, a w przypadku usług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wykonanie powinny być wystawione w okresie  ostatnich 3 miesięcy </w:t>
      </w:r>
    </w:p>
    <w:p w14:paraId="0B15D1D0" w14:textId="77777777" w:rsidR="00B068EE" w:rsidRPr="00B068EE" w:rsidRDefault="00B068EE" w:rsidP="00B068EE">
      <w:pPr>
        <w:autoSpaceDN w:val="0"/>
        <w:spacing w:after="0" w:line="360" w:lineRule="auto"/>
        <w:contextualSpacing/>
        <w:jc w:val="both"/>
        <w:rPr>
          <w:rFonts w:eastAsia="Calibri" w:cstheme="minorHAnsi"/>
          <w:b/>
          <w:color w:val="000000"/>
        </w:rPr>
      </w:pPr>
      <w:r w:rsidRPr="00B068EE">
        <w:rPr>
          <w:rFonts w:eastAsia="Calibri" w:cstheme="minorHAnsi"/>
          <w:color w:val="000000"/>
        </w:rPr>
        <w:t>c).</w:t>
      </w:r>
      <w:r w:rsidRPr="00B068EE">
        <w:rPr>
          <w:rFonts w:eastAsia="Calibri" w:cstheme="minorHAnsi"/>
          <w:b/>
          <w:color w:val="000000"/>
        </w:rPr>
        <w:t xml:space="preserve"> Wykaz osób skierowanych przez Wykonawcę</w:t>
      </w:r>
      <w:r w:rsidRPr="00B068EE">
        <w:rPr>
          <w:rFonts w:eastAsia="Calibri" w:cstheme="minorHAnsi"/>
          <w:color w:val="000000"/>
        </w:rPr>
        <w:t xml:space="preserve"> do realizacji zamówienia publicznego, 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r w:rsidRPr="00F31D26">
        <w:rPr>
          <w:rFonts w:eastAsia="Calibri" w:cstheme="minorHAnsi"/>
          <w:color w:val="000000"/>
        </w:rPr>
        <w:t xml:space="preserve">– </w:t>
      </w:r>
      <w:r w:rsidRPr="00F31D26">
        <w:rPr>
          <w:rFonts w:eastAsia="Calibri" w:cstheme="minorHAnsi"/>
          <w:b/>
          <w:color w:val="000000"/>
        </w:rPr>
        <w:t>Zał. Nr 4 do SWZ.</w:t>
      </w:r>
    </w:p>
    <w:p w14:paraId="5F1EDE78"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2).brak podstaw wykluczenia:</w:t>
      </w:r>
    </w:p>
    <w:p w14:paraId="3E498D7E"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a). </w:t>
      </w:r>
      <w:r w:rsidRPr="00B068EE">
        <w:rPr>
          <w:rFonts w:eastAsia="Calibri" w:cstheme="minorHAnsi"/>
          <w:b/>
        </w:rPr>
        <w:t>oświadczenie Wykonawcy</w:t>
      </w:r>
      <w:r w:rsidRPr="00B068EE">
        <w:rPr>
          <w:rFonts w:eastAsia="Calibri" w:cstheme="minorHAnsi"/>
        </w:rPr>
        <w:t>, w zakresie art. 108 ust. 1 pkt 5 ustawy, o braku przynależności do tej samej grupy kapitałowej w rozumieniu ustawy z dnia 16 lutego 2007 r. o ochronie konkurencji i konsumentów (</w:t>
      </w:r>
      <w:proofErr w:type="spellStart"/>
      <w:r w:rsidRPr="00B068EE">
        <w:rPr>
          <w:rFonts w:eastAsia="Calibri" w:cstheme="minorHAnsi"/>
        </w:rPr>
        <w:t>t.j</w:t>
      </w:r>
      <w:proofErr w:type="spellEnd"/>
      <w:r w:rsidRPr="00B068EE">
        <w:rPr>
          <w:rFonts w:eastAsia="Calibri" w:cstheme="minorHAnsi"/>
        </w:rPr>
        <w:t xml:space="preserve">.: Dz. U. z 2020 r. poz. 1076 z </w:t>
      </w:r>
      <w:proofErr w:type="spellStart"/>
      <w:r w:rsidRPr="00B068EE">
        <w:rPr>
          <w:rFonts w:eastAsia="Calibri" w:cstheme="minorHAnsi"/>
        </w:rPr>
        <w:t>późn</w:t>
      </w:r>
      <w:proofErr w:type="spellEnd"/>
      <w:r w:rsidRPr="00B068EE">
        <w:rPr>
          <w:rFonts w:eastAsia="Calibri" w:cstheme="minorHAnsi"/>
        </w:rPr>
        <w:t>.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F31D26">
        <w:rPr>
          <w:rFonts w:eastAsia="Calibri" w:cstheme="minorHAnsi"/>
        </w:rPr>
        <w:t xml:space="preserve">;- </w:t>
      </w:r>
      <w:r w:rsidRPr="00F31D26">
        <w:rPr>
          <w:rFonts w:eastAsia="Calibri" w:cstheme="minorHAnsi"/>
          <w:b/>
        </w:rPr>
        <w:t>Zał. Nr 6 do SWZ.</w:t>
      </w:r>
    </w:p>
    <w:p w14:paraId="26C5E3D5"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b).</w:t>
      </w:r>
      <w:r w:rsidRPr="00B068EE">
        <w:rPr>
          <w:rFonts w:eastAsia="Calibri" w:cstheme="minorHAnsi"/>
          <w:b/>
        </w:rPr>
        <w:t>odpis lub informacja z Krajowego Rejestru Sądowego lub Centralnej Informacji o Działalności Gospodarczej w </w:t>
      </w:r>
      <w:r w:rsidRPr="00B068EE">
        <w:rPr>
          <w:rFonts w:eastAsia="Calibri" w:cstheme="minorHAnsi"/>
        </w:rPr>
        <w:t>zakresie art. 109 ust. 1 pkt 4 PZP, sporządzonych nie wcześniej niż 3 miesiące przed jej złożeniem, jeżeli odrębne przepisy  wymagają wpisu  do rejestru</w:t>
      </w:r>
    </w:p>
    <w:p w14:paraId="10C219AE"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2.W przypadku Wykonawców wspólnie ubiegających się o udzielenie zamówienia podmiotowe środki dowodowe, wymienione w ust. 1 pkt 2 (tj. na potwierdzenie braku podstaw wykluczenia) składa każdy z Wykonawców występujących wspólnie. </w:t>
      </w:r>
    </w:p>
    <w:p w14:paraId="015FDDA4"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3.W przypadku podmiotu, na którego zdolnościach lub sytuacji Wykonawca polega na zasadach art. 118 PZP, Wykonawca składa podmiotowe środki dowodowe, wymienione w ust. 1 pkt 2 (tj. na potwierdzenie braku podstaw wykluczenia), w odniesieniu do każdego z tych podmiotów.</w:t>
      </w:r>
    </w:p>
    <w:p w14:paraId="55C67D3F"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4.Wykonawca nie jest zobowiązany do złożenia podmiotowych środków dowodowych, które Zamawiający posiada, jeżeli Wykonawca wskaże te środki oraz potwierdzi ich prawidłowość i aktualność.</w:t>
      </w:r>
    </w:p>
    <w:p w14:paraId="3ABFBB38" w14:textId="77777777" w:rsidR="00B068EE" w:rsidRPr="00B068EE" w:rsidRDefault="00B068EE" w:rsidP="00B925DA">
      <w:pPr>
        <w:numPr>
          <w:ilvl w:val="0"/>
          <w:numId w:val="33"/>
        </w:numPr>
        <w:suppressAutoHyphens/>
        <w:spacing w:after="0" w:line="360" w:lineRule="auto"/>
        <w:contextualSpacing/>
        <w:jc w:val="both"/>
        <w:rPr>
          <w:rFonts w:eastAsia="Calibri" w:cstheme="minorHAnsi"/>
        </w:rPr>
      </w:pPr>
      <w:r w:rsidRPr="00B068EE">
        <w:rPr>
          <w:rFonts w:eastAsia="Calibri" w:cstheme="minorHAnsi"/>
        </w:rPr>
        <w:t xml:space="preserve">Podmioty zagraniczne </w:t>
      </w:r>
    </w:p>
    <w:p w14:paraId="687E36C5" w14:textId="77777777" w:rsidR="00B068EE" w:rsidRPr="00B068EE" w:rsidRDefault="00B068EE" w:rsidP="00B068EE">
      <w:pPr>
        <w:suppressAutoHyphens/>
        <w:autoSpaceDE w:val="0"/>
        <w:autoSpaceDN w:val="0"/>
        <w:adjustRightInd w:val="0"/>
        <w:spacing w:after="0" w:line="360" w:lineRule="auto"/>
        <w:jc w:val="both"/>
        <w:rPr>
          <w:rFonts w:eastAsia="Calibri" w:cstheme="minorHAnsi"/>
          <w:color w:val="000000"/>
        </w:rPr>
      </w:pPr>
      <w:r w:rsidRPr="00B068EE">
        <w:rPr>
          <w:rFonts w:eastAsia="Calibri" w:cstheme="minorHAnsi"/>
          <w:color w:val="000000"/>
        </w:rPr>
        <w:lastRenderedPageBreak/>
        <w:t xml:space="preserve">1.Jeżeli Wykonawca ma siedzibę lub miejsce zamieszkania poza terytorium Rzeczypospolitej Polskiej, zamiast dokumentów, o których mowa: </w:t>
      </w:r>
    </w:p>
    <w:p w14:paraId="4D082531" w14:textId="77777777" w:rsidR="00B068EE" w:rsidRPr="00B068EE" w:rsidRDefault="00B068EE" w:rsidP="00B068EE">
      <w:pPr>
        <w:suppressAutoHyphens/>
        <w:autoSpaceDE w:val="0"/>
        <w:spacing w:after="0" w:line="360" w:lineRule="auto"/>
        <w:jc w:val="both"/>
        <w:rPr>
          <w:rFonts w:eastAsia="Calibri" w:cstheme="minorHAnsi"/>
          <w:color w:val="000000"/>
        </w:rPr>
      </w:pPr>
      <w:r w:rsidRPr="00B068EE">
        <w:rPr>
          <w:rFonts w:eastAsia="Calibri" w:cstheme="minorHAnsi"/>
          <w:color w:val="000000"/>
        </w:rPr>
        <w:t xml:space="preserve">1).w ust. 1 pkt 2 lit. b </w:t>
      </w:r>
      <w:r w:rsidRPr="00B068EE">
        <w:rPr>
          <w:rFonts w:eastAsia="Liberation Serif" w:cstheme="minorHAnsi"/>
          <w:color w:val="000000"/>
        </w:rPr>
        <w:t>–</w:t>
      </w:r>
      <w:r w:rsidRPr="00B068EE">
        <w:rPr>
          <w:rFonts w:eastAsia="Calibri" w:cstheme="minorHAnsi"/>
          <w:color w:val="000000"/>
        </w:rPr>
        <w:t xml:space="preserve"> składa dokument lub dokumenty wystawione w kraju,  w którym Wykonawca ma siedzibę  lub miejsce zamieszkania, potwierdzające odpowiednio, iż nie otwarto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4C87ABC8"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Jeżeli w kraju, w którym Wykonawca ma siedzibę lub miejsce zamieszkania, nie wydaje się powyższych dokumentów, zastępuje się je w całości lub w części dokumentem zawierającym odpowiednio oświadczenie Wykonawcy ze wskazaniem osoby albo osób uprawnionych do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i miejsce  zamieszkania Wykonawcy, wystawionym nie wcześniej niż 6 miesięcy przed ich złożeniem.</w:t>
      </w:r>
    </w:p>
    <w:p w14:paraId="0BD5EF7A"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bCs/>
        </w:rPr>
        <w:t>Do podmiotów udostępniających zasoby na zasadach art. 118 PZP, oraz podwykonawców  niebędących podmiotami udostępniającymi zasoby na tych zasadach, mających siedzibę lub miejsce zamieszkania poza terytorium Rzeczypospolitej Polskiej, postanowienia niniejszego ustępu stosuje się odpowiednio</w:t>
      </w:r>
      <w:r w:rsidRPr="00B068EE">
        <w:rPr>
          <w:rFonts w:eastAsia="Calibri" w:cstheme="minorHAnsi"/>
        </w:rPr>
        <w:t xml:space="preserve">. </w:t>
      </w:r>
    </w:p>
    <w:p w14:paraId="2950CA4D" w14:textId="77777777" w:rsidR="00B068EE" w:rsidRPr="009A5B16" w:rsidRDefault="00B068EE" w:rsidP="009A5B16">
      <w:pPr>
        <w:suppressAutoHyphens/>
        <w:spacing w:after="0" w:line="360" w:lineRule="auto"/>
        <w:jc w:val="both"/>
        <w:rPr>
          <w:rFonts w:eastAsia="Calibri" w:cstheme="minorHAnsi"/>
        </w:rPr>
      </w:pPr>
      <w:r w:rsidRPr="00B068EE">
        <w:rPr>
          <w:rFonts w:eastAsia="Calibri" w:cstheme="minorHAnsi"/>
        </w:rPr>
        <w:t>2.Podmiotowe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B068EE">
        <w:rPr>
          <w:rFonts w:eastAsia="Calibri" w:cstheme="minorHAnsi"/>
          <w:bCs/>
        </w:rPr>
        <w:t xml:space="preserve"> sporządzone w języku obcym muszą być złożone wraz</w:t>
      </w:r>
      <w:r w:rsidR="009A5B16">
        <w:rPr>
          <w:rFonts w:eastAsia="Calibri" w:cstheme="minorHAnsi"/>
          <w:bCs/>
        </w:rPr>
        <w:t xml:space="preserve"> z tłumaczeniem na język polski.</w:t>
      </w:r>
    </w:p>
    <w:p w14:paraId="1B6DC18B" w14:textId="77777777" w:rsidR="00C029FF" w:rsidRPr="003A2582"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19" w:name="_Rozdział_8_–"/>
      <w:bookmarkEnd w:id="19"/>
      <w:r w:rsidRPr="003A2582">
        <w:rPr>
          <w:rFonts w:asciiTheme="minorHAnsi" w:hAnsiTheme="minorHAnsi" w:cstheme="minorHAnsi"/>
          <w:b/>
          <w:bCs/>
          <w:color w:val="auto"/>
          <w:sz w:val="22"/>
          <w:szCs w:val="22"/>
        </w:rPr>
        <w:t>Rozdział 8 – Udostępnianie zasobów</w:t>
      </w:r>
      <w:bookmarkEnd w:id="17"/>
    </w:p>
    <w:p w14:paraId="5CA6B59B" w14:textId="77777777" w:rsidR="00B068EE" w:rsidRPr="00B068EE" w:rsidRDefault="00B068EE" w:rsidP="00B925DA">
      <w:pPr>
        <w:pStyle w:val="Akapitzlist"/>
        <w:numPr>
          <w:ilvl w:val="0"/>
          <w:numId w:val="28"/>
        </w:numPr>
        <w:suppressAutoHyphens/>
        <w:autoSpaceDE w:val="0"/>
        <w:spacing w:after="0" w:line="360" w:lineRule="auto"/>
        <w:jc w:val="both"/>
        <w:rPr>
          <w:rFonts w:eastAsia="Calibri" w:cstheme="minorHAnsi"/>
          <w:color w:val="000000"/>
        </w:rPr>
      </w:pPr>
      <w:r w:rsidRPr="00B068EE">
        <w:rPr>
          <w:rFonts w:eastAsia="Calibri" w:cstheme="minorHAnsi"/>
          <w:color w:val="00000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291D96C" w14:textId="77777777" w:rsidR="00B068EE" w:rsidRPr="00B068EE" w:rsidRDefault="00B068EE" w:rsidP="00B925DA">
      <w:pPr>
        <w:pStyle w:val="Akapitzlist"/>
        <w:numPr>
          <w:ilvl w:val="0"/>
          <w:numId w:val="28"/>
        </w:numPr>
        <w:suppressAutoHyphens/>
        <w:autoSpaceDE w:val="0"/>
        <w:spacing w:after="0" w:line="360" w:lineRule="auto"/>
        <w:jc w:val="both"/>
        <w:rPr>
          <w:rFonts w:eastAsia="Calibri" w:cstheme="minorHAnsi"/>
          <w:color w:val="000000"/>
        </w:rPr>
      </w:pPr>
      <w:r w:rsidRPr="00B068EE">
        <w:rPr>
          <w:rFonts w:eastAsia="Calibri" w:cstheme="minorHAnsi"/>
          <w:color w:val="000000"/>
        </w:rPr>
        <w:t xml:space="preserve">Wykonawca, który polega na zdolnościach lub sytuacji podmiotów udostępniających zasoby, </w:t>
      </w:r>
      <w:r w:rsidRPr="00B068EE">
        <w:rPr>
          <w:rFonts w:eastAsia="Calibri" w:cstheme="minorHAnsi"/>
          <w:b/>
          <w:color w:val="000000"/>
        </w:rPr>
        <w:t>składa wraz z ofertą</w:t>
      </w:r>
      <w:r w:rsidRPr="00B068EE">
        <w:rPr>
          <w:rFonts w:eastAsia="Calibri" w:cstheme="minorHAnsi"/>
          <w:color w:val="000000"/>
        </w:rPr>
        <w:t xml:space="preserve">, </w:t>
      </w:r>
      <w:r w:rsidRPr="00B068EE">
        <w:rPr>
          <w:rFonts w:eastAsia="Calibri" w:cstheme="minorHAnsi"/>
          <w:b/>
          <w:color w:val="000000"/>
        </w:rPr>
        <w:t>zobowiązanie podmiotu udostępniającego</w:t>
      </w:r>
      <w:r w:rsidRPr="00B068EE">
        <w:rPr>
          <w:rFonts w:eastAsia="Calibri" w:cstheme="minorHAnsi"/>
          <w:color w:val="000000"/>
        </w:rPr>
        <w:t xml:space="preserve"> zasoby do oddania mu do dyspozycji niezbędnych zasobów na potrzeby realizacji danego zamówienia lub inny podmiotowy środek dowodowy potwierdzający, że Wykonawca, realizując zamówienie, będzie dysponował niezbędnymi zasobami tych podmiotów </w:t>
      </w:r>
      <w:r w:rsidRPr="00B8446D">
        <w:rPr>
          <w:rFonts w:eastAsia="Calibri" w:cstheme="minorHAnsi"/>
          <w:color w:val="000000"/>
        </w:rPr>
        <w:t xml:space="preserve">– </w:t>
      </w:r>
      <w:r w:rsidRPr="00B8446D">
        <w:rPr>
          <w:rFonts w:eastAsia="Calibri" w:cstheme="minorHAnsi"/>
          <w:b/>
          <w:color w:val="000000"/>
        </w:rPr>
        <w:t>Zał. Nr 7 do SWZ</w:t>
      </w:r>
      <w:r w:rsidRPr="00B8446D">
        <w:rPr>
          <w:rFonts w:eastAsia="Calibri" w:cstheme="minorHAnsi"/>
          <w:color w:val="000000"/>
        </w:rPr>
        <w:t>. Zobowiązanie</w:t>
      </w:r>
      <w:r w:rsidRPr="00B068EE">
        <w:rPr>
          <w:rFonts w:eastAsia="Calibri" w:cstheme="minorHAnsi"/>
          <w:color w:val="000000"/>
        </w:rPr>
        <w:t xml:space="preserve"> podmiotu udostępniającego zasoby ma potwierdzać, że stosunek łączący Wykonawcę </w:t>
      </w:r>
      <w:r w:rsidRPr="00B068EE">
        <w:rPr>
          <w:rFonts w:eastAsia="Calibri" w:cstheme="minorHAnsi"/>
          <w:color w:val="000000"/>
        </w:rPr>
        <w:lastRenderedPageBreak/>
        <w:t xml:space="preserve">z podmiotami udostępniającymi zasoby gwarantuje rzeczywisty dostęp do tych zasobów oraz określa w szczególności: </w:t>
      </w:r>
    </w:p>
    <w:p w14:paraId="304EBD1B" w14:textId="77777777" w:rsidR="00B068EE" w:rsidRPr="00B068EE" w:rsidRDefault="00B068EE" w:rsidP="00B068EE">
      <w:pPr>
        <w:pStyle w:val="Akapitzlist"/>
        <w:suppressAutoHyphens/>
        <w:autoSpaceDE w:val="0"/>
        <w:autoSpaceDN w:val="0"/>
        <w:adjustRightInd w:val="0"/>
        <w:spacing w:after="0" w:line="360" w:lineRule="auto"/>
        <w:ind w:left="644"/>
        <w:jc w:val="both"/>
        <w:rPr>
          <w:rFonts w:eastAsia="Calibri" w:cstheme="minorHAnsi"/>
          <w:color w:val="000000"/>
        </w:rPr>
      </w:pPr>
      <w:r w:rsidRPr="00B068EE">
        <w:rPr>
          <w:rFonts w:eastAsia="Calibri" w:cstheme="minorHAnsi"/>
          <w:color w:val="000000"/>
        </w:rPr>
        <w:t xml:space="preserve">1) zakres dostępnych Wykonawcy zasobów podmiotu udostępniającego zasoby; </w:t>
      </w:r>
    </w:p>
    <w:p w14:paraId="57B9897B" w14:textId="77777777" w:rsidR="00B068EE" w:rsidRPr="00B068EE" w:rsidRDefault="00B068EE" w:rsidP="00B068EE">
      <w:pPr>
        <w:pStyle w:val="Akapitzlist"/>
        <w:suppressAutoHyphens/>
        <w:autoSpaceDE w:val="0"/>
        <w:autoSpaceDN w:val="0"/>
        <w:adjustRightInd w:val="0"/>
        <w:spacing w:after="0" w:line="360" w:lineRule="auto"/>
        <w:ind w:left="644"/>
        <w:jc w:val="both"/>
        <w:rPr>
          <w:rFonts w:eastAsia="Calibri" w:cstheme="minorHAnsi"/>
          <w:color w:val="000000"/>
        </w:rPr>
      </w:pPr>
      <w:r w:rsidRPr="00B068EE">
        <w:rPr>
          <w:rFonts w:eastAsia="Calibri" w:cstheme="minorHAnsi"/>
          <w:color w:val="000000"/>
        </w:rPr>
        <w:t xml:space="preserve">2) sposób i okres udostępnienia Wykonawcy i wykorzystania przez niego zasobów podmiotu udostępniającego te zasoby przy wykonywaniu zamówienia; </w:t>
      </w:r>
    </w:p>
    <w:p w14:paraId="03DC07E8" w14:textId="77777777" w:rsidR="00B068EE" w:rsidRPr="00B068EE" w:rsidRDefault="00B068EE" w:rsidP="00B068EE">
      <w:pPr>
        <w:pStyle w:val="Akapitzlist"/>
        <w:suppressAutoHyphens/>
        <w:autoSpaceDE w:val="0"/>
        <w:autoSpaceDN w:val="0"/>
        <w:adjustRightInd w:val="0"/>
        <w:spacing w:after="0" w:line="360" w:lineRule="auto"/>
        <w:ind w:left="644"/>
        <w:jc w:val="both"/>
        <w:rPr>
          <w:rFonts w:eastAsia="Calibri" w:cstheme="minorHAnsi"/>
          <w:color w:val="000000"/>
        </w:rPr>
      </w:pPr>
      <w:r w:rsidRPr="00B068EE">
        <w:rPr>
          <w:rFonts w:eastAsia="Calibri" w:cstheme="minorHAnsi"/>
          <w:color w:val="00000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B28090D" w14:textId="77777777" w:rsidR="00B068EE" w:rsidRPr="00B068EE" w:rsidRDefault="00B068EE" w:rsidP="00B925DA">
      <w:pPr>
        <w:pStyle w:val="Akapitzlist"/>
        <w:numPr>
          <w:ilvl w:val="0"/>
          <w:numId w:val="28"/>
        </w:numPr>
        <w:suppressAutoHyphens/>
        <w:autoSpaceDE w:val="0"/>
        <w:spacing w:after="0" w:line="360" w:lineRule="auto"/>
        <w:jc w:val="both"/>
        <w:rPr>
          <w:rFonts w:eastAsia="Calibri" w:cstheme="minorHAnsi"/>
          <w:color w:val="000000"/>
        </w:rPr>
      </w:pPr>
      <w:r w:rsidRPr="00B068EE">
        <w:rPr>
          <w:rFonts w:eastAsia="Calibri" w:cstheme="minorHAnsi"/>
          <w:color w:val="000000"/>
        </w:rPr>
        <w:t>W</w:t>
      </w:r>
      <w:r w:rsidR="00D677D9">
        <w:rPr>
          <w:rFonts w:eastAsia="Calibri" w:cstheme="minorHAnsi"/>
          <w:color w:val="000000"/>
        </w:rPr>
        <w:t xml:space="preserve"> </w:t>
      </w:r>
      <w:r w:rsidRPr="00B068EE">
        <w:rPr>
          <w:rFonts w:eastAsia="Calibri" w:cstheme="minorHAnsi"/>
          <w:color w:val="000000"/>
        </w:rPr>
        <w:t xml:space="preserve">odniesieniu do warunków dotyczących wykształcenia, kwalifikacji zawodowych lub doświadczenia </w:t>
      </w:r>
      <w:r w:rsidRPr="00B068EE">
        <w:rPr>
          <w:rFonts w:eastAsia="Calibri" w:cstheme="minorHAnsi"/>
          <w:b/>
          <w:color w:val="000000"/>
        </w:rPr>
        <w:t>Wykonawcy wspólnie ubiegający się o udzielenie zamówienia</w:t>
      </w:r>
      <w:r w:rsidRPr="00B068EE">
        <w:rPr>
          <w:rFonts w:eastAsia="Calibri" w:cstheme="minorHAnsi"/>
          <w:color w:val="000000"/>
        </w:rPr>
        <w:t xml:space="preserve"> mogą polegać na zdolnościach tych z wykonawców, którzy wykonają usługi, do realizacji których te zdolności są wymagane. W takim przypadku wykonawcy wspólnie ubiegający się o udzielenie zamówienia </w:t>
      </w:r>
      <w:r w:rsidRPr="00B068EE">
        <w:rPr>
          <w:rFonts w:eastAsia="Calibri" w:cstheme="minorHAnsi"/>
          <w:b/>
          <w:color w:val="000000"/>
        </w:rPr>
        <w:t>dołączają do oferty oświadczenie</w:t>
      </w:r>
      <w:r w:rsidRPr="00B068EE">
        <w:rPr>
          <w:rFonts w:eastAsia="Calibri" w:cstheme="minorHAnsi"/>
          <w:color w:val="000000"/>
        </w:rPr>
        <w:t>, z którego wynika, które usługi wykonają poszczególni Wykonawcy.</w:t>
      </w:r>
    </w:p>
    <w:p w14:paraId="39F01349" w14:textId="77777777" w:rsidR="00C029FF" w:rsidRPr="002E4109" w:rsidRDefault="00C029FF" w:rsidP="00B925DA">
      <w:pPr>
        <w:pStyle w:val="Akapitzlist"/>
        <w:numPr>
          <w:ilvl w:val="0"/>
          <w:numId w:val="28"/>
        </w:numPr>
        <w:spacing w:after="0" w:line="360" w:lineRule="auto"/>
        <w:ind w:left="357" w:hanging="357"/>
        <w:jc w:val="both"/>
        <w:rPr>
          <w:rFonts w:cstheme="minorHAnsi"/>
          <w:color w:val="000000" w:themeColor="text1"/>
        </w:rPr>
      </w:pPr>
      <w:r w:rsidRPr="003A2582">
        <w:rPr>
          <w:rFonts w:cstheme="minorHAnsi"/>
        </w:rPr>
        <w:t xml:space="preserve">Zamawiający oceni, czy udostępnione Wykonawcy przez podmioty udostępniające zdolności techniczne lub zawodowe </w:t>
      </w:r>
      <w:r w:rsidRPr="002E4109">
        <w:rPr>
          <w:color w:val="000000" w:themeColor="text1"/>
        </w:rPr>
        <w:t>lub ich sytuacja finansowa lub ekonomiczna</w:t>
      </w:r>
      <w:r w:rsidRPr="002E4109">
        <w:rPr>
          <w:rFonts w:cstheme="minorHAnsi"/>
          <w:color w:val="000000" w:themeColor="text1"/>
          <w:shd w:val="clear" w:color="auto" w:fill="FFFFFF"/>
        </w:rPr>
        <w:t>, pozwalają na wykazanie przez wykonawcę spełniania warunków udziału w postępowaniu, a także bada, czy nie zachodzą wobec tego podmiotu podstawy wykluczenia, które zostały przewidziane względem wykonawcy.</w:t>
      </w:r>
    </w:p>
    <w:p w14:paraId="4A20B002" w14:textId="77777777" w:rsidR="00C029FF" w:rsidRPr="0001718E" w:rsidRDefault="00C029FF" w:rsidP="00B925DA">
      <w:pPr>
        <w:pStyle w:val="Akapitzlist"/>
        <w:numPr>
          <w:ilvl w:val="0"/>
          <w:numId w:val="28"/>
        </w:numPr>
        <w:spacing w:after="0" w:line="360" w:lineRule="auto"/>
        <w:ind w:left="357" w:hanging="357"/>
        <w:jc w:val="both"/>
        <w:rPr>
          <w:rFonts w:cstheme="minorHAnsi"/>
          <w:color w:val="000000" w:themeColor="text1"/>
        </w:rPr>
      </w:pPr>
      <w:r w:rsidRPr="002E4109">
        <w:rPr>
          <w:rFonts w:eastAsia="Verdana" w:cstheme="minorHAnsi"/>
          <w:color w:val="000000" w:themeColor="text1"/>
        </w:rPr>
        <w:t xml:space="preserve">Podmiot, który zobowiązał się do udostępnienia zasobów, odpowiada solidarnie z Wykonawcą, który polega na jego sytuacji finansowej lub ekonomicznej, za szkodę poniesioną przez </w:t>
      </w:r>
      <w:r w:rsidRPr="0001718E">
        <w:rPr>
          <w:rFonts w:eastAsia="Verdana" w:cstheme="minorHAnsi"/>
          <w:color w:val="000000" w:themeColor="text1"/>
        </w:rPr>
        <w:t>Zamawiającego powstałą w skutek nieudostępnienia tych zasobów, chyba że za nieudostępnienie zasobów podmiot ten nie ponosi winy.</w:t>
      </w:r>
    </w:p>
    <w:p w14:paraId="630D2A6B" w14:textId="77777777" w:rsidR="00C029FF" w:rsidRPr="0001718E" w:rsidRDefault="00C029FF" w:rsidP="00B925DA">
      <w:pPr>
        <w:pStyle w:val="Akapitzlist"/>
        <w:numPr>
          <w:ilvl w:val="0"/>
          <w:numId w:val="28"/>
        </w:numPr>
        <w:spacing w:after="0" w:line="360" w:lineRule="auto"/>
        <w:ind w:left="357" w:hanging="357"/>
        <w:jc w:val="both"/>
        <w:rPr>
          <w:rFonts w:cstheme="minorHAnsi"/>
        </w:rPr>
      </w:pPr>
      <w:r w:rsidRPr="0001718E">
        <w:rPr>
          <w:rFonts w:cstheme="minorHAnsi"/>
          <w:color w:val="000000" w:themeColor="text1"/>
          <w:shd w:val="clear" w:color="auto" w:fill="FFFFFF"/>
        </w:rPr>
        <w:t xml:space="preserve">Jeżeli zdolności techniczne lub zawodowe </w:t>
      </w:r>
      <w:r w:rsidRPr="0001718E">
        <w:rPr>
          <w:color w:val="000000" w:themeColor="text1"/>
        </w:rPr>
        <w:t xml:space="preserve">lub sytuacja ekonomiczna lub finansowa, </w:t>
      </w:r>
      <w:r w:rsidRPr="0001718E">
        <w:rPr>
          <w:rFonts w:cstheme="minorHAnsi"/>
          <w:color w:val="000000" w:themeColor="text1"/>
          <w:shd w:val="clear" w:color="auto" w:fill="FFFFFF"/>
        </w:rPr>
        <w:t xml:space="preserve">podmiotu </w:t>
      </w:r>
      <w:r w:rsidRPr="0001718E">
        <w:rPr>
          <w:rFonts w:cstheme="minorHAnsi"/>
          <w:color w:val="000000"/>
          <w:shd w:val="clear" w:color="auto" w:fill="FFFFFF"/>
        </w:rPr>
        <w:t>udostępniającego zasoby nie potwierdzają spełniania przez wykonawcę warunków udziału w postępowaniu lub zachodzą wobec tego podmiotu podstawy wykluczenia, zamawiający zażąda, aby wykonawca w terminie określonym przez Zamawiającego:</w:t>
      </w:r>
    </w:p>
    <w:p w14:paraId="0B214814" w14:textId="77777777" w:rsidR="00C029FF" w:rsidRPr="0001718E" w:rsidRDefault="00C029FF" w:rsidP="00B925DA">
      <w:pPr>
        <w:pStyle w:val="Akapitzlist"/>
        <w:numPr>
          <w:ilvl w:val="1"/>
          <w:numId w:val="6"/>
        </w:numPr>
        <w:spacing w:after="0" w:line="360" w:lineRule="auto"/>
        <w:ind w:left="799" w:hanging="442"/>
        <w:jc w:val="both"/>
        <w:rPr>
          <w:rFonts w:cstheme="minorHAnsi"/>
          <w:color w:val="000000"/>
          <w:shd w:val="clear" w:color="auto" w:fill="FFFFFF"/>
        </w:rPr>
      </w:pPr>
      <w:r w:rsidRPr="0001718E">
        <w:rPr>
          <w:rFonts w:cstheme="minorHAnsi"/>
          <w:color w:val="000000"/>
          <w:shd w:val="clear" w:color="auto" w:fill="FFFFFF"/>
        </w:rPr>
        <w:t xml:space="preserve">zastąpił ten podmiot innym podmiotem lub podmiotami albo </w:t>
      </w:r>
    </w:p>
    <w:p w14:paraId="16D6EEC0" w14:textId="77777777" w:rsidR="00C029FF" w:rsidRPr="0001718E" w:rsidRDefault="00C029FF" w:rsidP="00B925DA">
      <w:pPr>
        <w:pStyle w:val="Akapitzlist"/>
        <w:numPr>
          <w:ilvl w:val="1"/>
          <w:numId w:val="6"/>
        </w:numPr>
        <w:spacing w:after="0" w:line="360" w:lineRule="auto"/>
        <w:ind w:left="799" w:hanging="442"/>
        <w:jc w:val="both"/>
        <w:rPr>
          <w:rStyle w:val="articletitle"/>
          <w:rFonts w:cstheme="minorHAnsi"/>
        </w:rPr>
      </w:pPr>
      <w:r w:rsidRPr="0001718E">
        <w:rPr>
          <w:rFonts w:cstheme="minorHAnsi"/>
          <w:color w:val="000000"/>
          <w:shd w:val="clear" w:color="auto" w:fill="FFFFFF"/>
        </w:rPr>
        <w:t>wykazał, że samodzielnie spełnia warunki udziału w postępowaniu.</w:t>
      </w:r>
    </w:p>
    <w:p w14:paraId="4E91FA2A" w14:textId="77777777" w:rsidR="00C029FF" w:rsidRPr="0001718E" w:rsidRDefault="00C029FF" w:rsidP="00B925DA">
      <w:pPr>
        <w:pStyle w:val="Akapitzlist"/>
        <w:numPr>
          <w:ilvl w:val="0"/>
          <w:numId w:val="28"/>
        </w:numPr>
        <w:spacing w:after="0" w:line="360" w:lineRule="auto"/>
        <w:ind w:left="357" w:hanging="357"/>
        <w:jc w:val="both"/>
        <w:rPr>
          <w:rFonts w:cstheme="minorHAnsi"/>
          <w:color w:val="000000" w:themeColor="text1"/>
        </w:rPr>
      </w:pPr>
      <w:r w:rsidRPr="0001718E">
        <w:rPr>
          <w:rFonts w:cstheme="minorHAnsi"/>
          <w:color w:val="000000"/>
          <w:shd w:val="clear" w:color="auto" w:fill="FFFFFF"/>
        </w:rPr>
        <w:t xml:space="preserve">Wykonawca nie może, po upływie terminu składania ofert, powoływać się na </w:t>
      </w:r>
      <w:r w:rsidRPr="0001718E">
        <w:rPr>
          <w:rFonts w:cstheme="minorHAnsi"/>
          <w:color w:val="000000" w:themeColor="text1"/>
          <w:shd w:val="clear" w:color="auto" w:fill="FFFFFF"/>
        </w:rPr>
        <w:t>zdolności  lub sytuację podmiotów udostępniających zasoby, jeżeli na etapie składania ofert nie polegał on w danym zakresie na zdolnościach podmiotów udostępniających zasoby.</w:t>
      </w:r>
    </w:p>
    <w:p w14:paraId="513702DC" w14:textId="77777777" w:rsidR="00C029FF" w:rsidRPr="00475CF5" w:rsidRDefault="00C029FF" w:rsidP="00B925DA">
      <w:pPr>
        <w:pStyle w:val="Akapitzlist"/>
        <w:numPr>
          <w:ilvl w:val="0"/>
          <w:numId w:val="28"/>
        </w:numPr>
        <w:spacing w:after="0" w:line="360" w:lineRule="auto"/>
        <w:ind w:left="357" w:hanging="357"/>
        <w:jc w:val="both"/>
        <w:rPr>
          <w:rFonts w:cstheme="minorHAnsi"/>
        </w:rPr>
      </w:pPr>
      <w:r w:rsidRPr="00475CF5">
        <w:rPr>
          <w:rFonts w:cstheme="minorHAnsi"/>
          <w:color w:val="000000" w:themeColor="text1"/>
        </w:rPr>
        <w:t xml:space="preserve">Wykonawca, w przypadku polegania na zdolnościach lub sytuacji podmiotów udostępniających zasoby, przedstawia oświadczenie, podmiotu udostępniającego zasoby, potwierdzające brak </w:t>
      </w:r>
      <w:r w:rsidRPr="00475CF5">
        <w:rPr>
          <w:rFonts w:cstheme="minorHAnsi"/>
          <w:color w:val="000000" w:themeColor="text1"/>
        </w:rPr>
        <w:lastRenderedPageBreak/>
        <w:t>podstaw wykluczenia tego podmi</w:t>
      </w:r>
      <w:r w:rsidRPr="00475CF5">
        <w:rPr>
          <w:rFonts w:cstheme="minorHAnsi"/>
        </w:rPr>
        <w:t>otu oraz spełnianie warunków udziału w postępowaniu, w zakresie, w jakim Wykonawca powołuje się na jego zasoby.</w:t>
      </w:r>
    </w:p>
    <w:p w14:paraId="46759773" w14:textId="77777777" w:rsidR="00C029FF" w:rsidRPr="00475CF5" w:rsidRDefault="00C029FF" w:rsidP="00186344">
      <w:pPr>
        <w:pStyle w:val="Akapitzlist"/>
        <w:spacing w:before="60" w:after="0" w:line="360" w:lineRule="auto"/>
        <w:ind w:left="357"/>
        <w:jc w:val="both"/>
        <w:rPr>
          <w:rFonts w:cstheme="minorHAnsi"/>
        </w:rPr>
      </w:pPr>
      <w:r w:rsidRPr="00475CF5">
        <w:rPr>
          <w:rFonts w:cstheme="minorHAnsi"/>
        </w:rPr>
        <w:t xml:space="preserve">Oświadczenia podmiotów udostępniających zasoby powinny być złożone w formie elektronicznej, lub w postaci elektronicznej opatrzonej podpisem zaufanym lub podpisem osobistym w zakresie jakim potwierdzają okoliczności o których mowa w treści art 273 ust. 1 ustawy </w:t>
      </w:r>
      <w:proofErr w:type="spellStart"/>
      <w:r w:rsidRPr="00475CF5">
        <w:rPr>
          <w:rFonts w:cstheme="minorHAnsi"/>
        </w:rPr>
        <w:t>Pzp</w:t>
      </w:r>
      <w:proofErr w:type="spellEnd"/>
      <w:r w:rsidRPr="00475CF5">
        <w:rPr>
          <w:rFonts w:cstheme="minorHAnsi"/>
        </w:rPr>
        <w:t>. Należy je przesłać zgodnie z zasadami określonymi w rozdz. 11 SWZ.</w:t>
      </w:r>
    </w:p>
    <w:p w14:paraId="283FF557" w14:textId="77777777" w:rsidR="00C029FF" w:rsidRPr="00475CF5" w:rsidRDefault="00C029FF" w:rsidP="00186344">
      <w:pPr>
        <w:spacing w:before="60" w:after="0" w:line="360" w:lineRule="auto"/>
        <w:ind w:left="357"/>
        <w:jc w:val="both"/>
        <w:rPr>
          <w:rFonts w:cstheme="minorHAnsi"/>
        </w:rPr>
      </w:pPr>
      <w:r w:rsidRPr="00475CF5">
        <w:rPr>
          <w:rFonts w:cstheme="minorHAnsi"/>
        </w:rPr>
        <w:t>Wykonawca, który powołuje się na zasoby innych podmiotów, w celu wykazania braku istnienia wobec nich podstaw wykluczenia oraz spełniania, w zakresie, w jakim powołuje się na ich zasoby, warunki udziału w postępowaniu zamieszcza informacje o tych p</w:t>
      </w:r>
      <w:r w:rsidR="00475CF5" w:rsidRPr="00475CF5">
        <w:rPr>
          <w:rFonts w:cstheme="minorHAnsi"/>
        </w:rPr>
        <w:t>odmiotach w oświadczeniu.</w:t>
      </w:r>
    </w:p>
    <w:p w14:paraId="38B3C6EC" w14:textId="77777777" w:rsidR="00C029FF" w:rsidRPr="00475CF5" w:rsidRDefault="00C029FF" w:rsidP="00B925DA">
      <w:pPr>
        <w:pStyle w:val="Akapitzlist"/>
        <w:numPr>
          <w:ilvl w:val="0"/>
          <w:numId w:val="28"/>
        </w:numPr>
        <w:spacing w:before="60" w:after="0" w:line="360" w:lineRule="auto"/>
        <w:ind w:left="357" w:hanging="357"/>
        <w:jc w:val="both"/>
        <w:rPr>
          <w:color w:val="000000" w:themeColor="text1"/>
        </w:rPr>
      </w:pPr>
      <w:r w:rsidRPr="00475CF5">
        <w:rPr>
          <w:rFonts w:cstheme="minorHAnsi"/>
          <w:iCs/>
          <w:color w:val="000000" w:themeColor="text1"/>
        </w:rPr>
        <w:t xml:space="preserve">Na wezwanie zamawiającego Wykonawca, który polega na zdolnościach lub sytuacji podmiotów udostępniających zasoby na zasadach określonych w art. 118 ustawy </w:t>
      </w:r>
      <w:proofErr w:type="spellStart"/>
      <w:r w:rsidRPr="00475CF5">
        <w:rPr>
          <w:rFonts w:cstheme="minorHAnsi"/>
          <w:iCs/>
          <w:color w:val="000000" w:themeColor="text1"/>
        </w:rPr>
        <w:t>Pzp</w:t>
      </w:r>
      <w:proofErr w:type="spellEnd"/>
      <w:r w:rsidRPr="00475CF5">
        <w:rPr>
          <w:rFonts w:cstheme="minorHAnsi"/>
          <w:iCs/>
          <w:color w:val="000000" w:themeColor="text1"/>
        </w:rPr>
        <w:t>, zobowiązany jest do przedstawienia w odniesieniu do tych podmiotów podmiotowych środków dowodowych, potwierdzających, że nie zachodzą wobec tych podmiotów podstawy do wykluczenia z postępowania.</w:t>
      </w:r>
    </w:p>
    <w:p w14:paraId="63E32E0A" w14:textId="77777777" w:rsidR="00C029FF" w:rsidRPr="003A2582"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20" w:name="_Rozdział_9_–"/>
      <w:bookmarkStart w:id="21" w:name="_Toc72995842"/>
      <w:bookmarkStart w:id="22" w:name="_Toc75778751"/>
      <w:bookmarkEnd w:id="20"/>
      <w:r w:rsidRPr="003A2582">
        <w:rPr>
          <w:rFonts w:asciiTheme="minorHAnsi" w:hAnsiTheme="minorHAnsi" w:cstheme="minorHAnsi"/>
          <w:b/>
          <w:bCs/>
          <w:color w:val="auto"/>
          <w:sz w:val="22"/>
          <w:szCs w:val="22"/>
        </w:rPr>
        <w:t>Rozdział 9 – Podwykonawstwo</w:t>
      </w:r>
      <w:bookmarkEnd w:id="21"/>
      <w:bookmarkEnd w:id="22"/>
    </w:p>
    <w:p w14:paraId="1D6A1B76" w14:textId="77777777" w:rsidR="00C029FF" w:rsidRPr="003A2582" w:rsidRDefault="00C029FF" w:rsidP="00B925DA">
      <w:pPr>
        <w:pStyle w:val="Akapitzlist"/>
        <w:numPr>
          <w:ilvl w:val="1"/>
          <w:numId w:val="29"/>
        </w:numPr>
        <w:spacing w:after="0" w:line="360" w:lineRule="auto"/>
        <w:ind w:left="357" w:hanging="357"/>
        <w:jc w:val="both"/>
        <w:rPr>
          <w:rFonts w:cstheme="minorHAnsi"/>
          <w:shd w:val="clear" w:color="auto" w:fill="FFFFFF"/>
        </w:rPr>
      </w:pPr>
      <w:r w:rsidRPr="003A2582">
        <w:rPr>
          <w:rFonts w:cstheme="minorHAnsi"/>
        </w:rPr>
        <w:t>Wykonawca może powierzyć wykonanie części zamówienia podwykonawcy.</w:t>
      </w:r>
    </w:p>
    <w:p w14:paraId="0AAC51F1" w14:textId="77777777" w:rsidR="00C029FF" w:rsidRPr="00B8446D" w:rsidRDefault="00C029FF" w:rsidP="00E877EE">
      <w:pPr>
        <w:pStyle w:val="Akapitzlist"/>
        <w:spacing w:after="120" w:line="360" w:lineRule="auto"/>
        <w:ind w:left="357"/>
        <w:contextualSpacing w:val="0"/>
        <w:jc w:val="both"/>
        <w:rPr>
          <w:rFonts w:cstheme="minorHAnsi"/>
          <w:shd w:val="clear" w:color="auto" w:fill="FFFFFF"/>
        </w:rPr>
      </w:pPr>
      <w:r w:rsidRPr="003A2582">
        <w:rPr>
          <w:rFonts w:cstheme="minorHAnsi"/>
        </w:rPr>
        <w:t xml:space="preserve">Zamawiający </w:t>
      </w:r>
      <w:r w:rsidRPr="003A2582">
        <w:rPr>
          <w:rFonts w:cstheme="minorHAnsi"/>
          <w:b/>
          <w:bCs/>
        </w:rPr>
        <w:t>żąda</w:t>
      </w:r>
      <w:r w:rsidRPr="003A2582">
        <w:rPr>
          <w:rFonts w:cstheme="minorHAnsi"/>
        </w:rPr>
        <w:t xml:space="preserve"> wskazania przez wykonawcę części zamówienia, których wykonanie zamierza </w:t>
      </w:r>
      <w:r w:rsidRPr="00B8446D">
        <w:rPr>
          <w:rFonts w:cstheme="minorHAnsi"/>
        </w:rPr>
        <w:t>powierzyć podwykonawcom, oraz podania nazw ewentualnych podwykonawców</w:t>
      </w:r>
      <w:r w:rsidRPr="00B8446D">
        <w:rPr>
          <w:rFonts w:cstheme="minorHAnsi"/>
          <w:shd w:val="clear" w:color="auto" w:fill="FFFFFF"/>
        </w:rPr>
        <w:t>, jeżeli są już znani.</w:t>
      </w:r>
    </w:p>
    <w:p w14:paraId="0FD03663" w14:textId="77777777" w:rsidR="00C029FF" w:rsidRPr="00B8446D" w:rsidRDefault="00C029FF" w:rsidP="00B925DA">
      <w:pPr>
        <w:pStyle w:val="Akapitzlist"/>
        <w:numPr>
          <w:ilvl w:val="1"/>
          <w:numId w:val="29"/>
        </w:numPr>
        <w:spacing w:after="0" w:line="360" w:lineRule="auto"/>
        <w:ind w:left="357" w:hanging="357"/>
        <w:jc w:val="both"/>
        <w:rPr>
          <w:rFonts w:cstheme="minorHAnsi"/>
          <w:b/>
          <w:shd w:val="clear" w:color="auto" w:fill="FFFFFF"/>
        </w:rPr>
      </w:pPr>
      <w:r w:rsidRPr="00B8446D">
        <w:rPr>
          <w:rFonts w:cstheme="minorHAnsi"/>
          <w:shd w:val="clear" w:color="auto" w:fill="FFFFFF"/>
        </w:rPr>
        <w:t xml:space="preserve">Pozostałe wymagania dotyczące podwykonawstwa zostały określone w projektowanych postanowienia umowy stanowiących </w:t>
      </w:r>
      <w:r w:rsidR="00B8446D">
        <w:rPr>
          <w:rFonts w:cstheme="minorHAnsi"/>
          <w:shd w:val="clear" w:color="auto" w:fill="FFFFFF"/>
        </w:rPr>
        <w:t xml:space="preserve">- </w:t>
      </w:r>
      <w:r w:rsidR="00B8446D" w:rsidRPr="00B8446D">
        <w:rPr>
          <w:rFonts w:cstheme="minorHAnsi"/>
          <w:b/>
          <w:shd w:val="clear" w:color="auto" w:fill="FFFFFF"/>
        </w:rPr>
        <w:t>Z</w:t>
      </w:r>
      <w:r w:rsidR="00F31D26" w:rsidRPr="00B8446D">
        <w:rPr>
          <w:rFonts w:cstheme="minorHAnsi"/>
          <w:b/>
          <w:shd w:val="clear" w:color="auto" w:fill="FFFFFF"/>
        </w:rPr>
        <w:t>ałącznik nr 8</w:t>
      </w:r>
      <w:r w:rsidRPr="00B8446D">
        <w:rPr>
          <w:rFonts w:cstheme="minorHAnsi"/>
          <w:b/>
          <w:shd w:val="clear" w:color="auto" w:fill="FFFFFF"/>
        </w:rPr>
        <w:t xml:space="preserve"> do SWZ.</w:t>
      </w:r>
    </w:p>
    <w:p w14:paraId="41C33168" w14:textId="77777777" w:rsidR="00C029FF" w:rsidRPr="003A2582"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23" w:name="_Rozdział_10_–"/>
      <w:bookmarkStart w:id="24" w:name="_Toc72995843"/>
      <w:bookmarkStart w:id="25" w:name="_Toc75778752"/>
      <w:bookmarkEnd w:id="23"/>
      <w:r w:rsidRPr="003A2582">
        <w:rPr>
          <w:rFonts w:asciiTheme="minorHAnsi" w:hAnsiTheme="minorHAnsi" w:cstheme="minorHAnsi"/>
          <w:b/>
          <w:bCs/>
          <w:color w:val="auto"/>
          <w:sz w:val="22"/>
          <w:szCs w:val="22"/>
        </w:rPr>
        <w:t>Rozdział 10 – Informacja dla Wykonawców wspólnie ubiegających się o udzielnie zamówienia</w:t>
      </w:r>
      <w:bookmarkEnd w:id="24"/>
      <w:bookmarkEnd w:id="25"/>
    </w:p>
    <w:p w14:paraId="784B3A85" w14:textId="77777777" w:rsidR="00C029FF" w:rsidRPr="003A2582" w:rsidRDefault="00C029FF" w:rsidP="00B925DA">
      <w:pPr>
        <w:pStyle w:val="Akapitzlist"/>
        <w:numPr>
          <w:ilvl w:val="0"/>
          <w:numId w:val="30"/>
        </w:numPr>
        <w:spacing w:after="120" w:line="360" w:lineRule="auto"/>
        <w:ind w:left="357" w:hanging="357"/>
        <w:contextualSpacing w:val="0"/>
        <w:jc w:val="both"/>
        <w:rPr>
          <w:rFonts w:cstheme="minorHAnsi"/>
        </w:rPr>
      </w:pPr>
      <w:r w:rsidRPr="003A2582">
        <w:rPr>
          <w:rFonts w:cstheme="minorHAnsi"/>
        </w:rPr>
        <w:t>Wykonawcy mogą wspólnie ubiegać się o udzielenie zamówienia. W takim przypadku Wykonawcy ustanawiają pełnomocnika do reprezentowania ich w postępowaniu i zawarcia umowy w sprawie zamówienia publicznego.</w:t>
      </w:r>
    </w:p>
    <w:p w14:paraId="7910F50D" w14:textId="77777777" w:rsidR="00F31D26" w:rsidRPr="00F31D26" w:rsidRDefault="00C029FF" w:rsidP="00B925DA">
      <w:pPr>
        <w:pStyle w:val="Akapitzlist"/>
        <w:numPr>
          <w:ilvl w:val="0"/>
          <w:numId w:val="30"/>
        </w:numPr>
        <w:spacing w:after="120" w:line="360" w:lineRule="auto"/>
        <w:ind w:left="357" w:hanging="357"/>
        <w:contextualSpacing w:val="0"/>
        <w:jc w:val="both"/>
        <w:rPr>
          <w:rFonts w:cstheme="minorHAnsi"/>
          <w:lang w:eastAsia="pl-PL"/>
        </w:rPr>
      </w:pPr>
      <w:r w:rsidRPr="00475CF5">
        <w:rPr>
          <w:rFonts w:cstheme="minorHAnsi"/>
        </w:rPr>
        <w:t xml:space="preserve">W przypadku Wykonawców wspólnie ubiegających się o udzielenie zamówienia, żaden z  nich nie może podlegać wykluczeniu na podstawie art. 108 ust. 1 ustawy </w:t>
      </w:r>
      <w:proofErr w:type="spellStart"/>
      <w:r w:rsidRPr="00475CF5">
        <w:rPr>
          <w:rFonts w:cstheme="minorHAnsi"/>
        </w:rPr>
        <w:t>Pzp</w:t>
      </w:r>
      <w:proofErr w:type="spellEnd"/>
      <w:r w:rsidRPr="00475CF5">
        <w:rPr>
          <w:rFonts w:cstheme="minorHAnsi"/>
        </w:rPr>
        <w:t xml:space="preserve">, </w:t>
      </w:r>
      <w:r w:rsidRPr="00475CF5">
        <w:rPr>
          <w:color w:val="000000" w:themeColor="text1"/>
        </w:rPr>
        <w:t xml:space="preserve">oraz w </w:t>
      </w:r>
      <w:r w:rsidR="00475CF5">
        <w:rPr>
          <w:color w:val="000000" w:themeColor="text1"/>
        </w:rPr>
        <w:t>art. 109 ust. 1 pkt 4</w:t>
      </w:r>
      <w:r w:rsidR="00B8446D">
        <w:rPr>
          <w:color w:val="000000" w:themeColor="text1"/>
        </w:rPr>
        <w:t xml:space="preserve">,7 </w:t>
      </w:r>
      <w:r w:rsidR="00475CF5">
        <w:rPr>
          <w:color w:val="000000" w:themeColor="text1"/>
        </w:rPr>
        <w:t xml:space="preserve"> ustawy </w:t>
      </w:r>
      <w:proofErr w:type="spellStart"/>
      <w:r w:rsidR="00475CF5">
        <w:rPr>
          <w:color w:val="000000" w:themeColor="text1"/>
        </w:rPr>
        <w:t>Pzp</w:t>
      </w:r>
      <w:proofErr w:type="spellEnd"/>
      <w:r w:rsidR="00475CF5">
        <w:rPr>
          <w:color w:val="000000" w:themeColor="text1"/>
        </w:rPr>
        <w:t>.</w:t>
      </w:r>
    </w:p>
    <w:p w14:paraId="1A95F3ED" w14:textId="77777777" w:rsidR="00F31D26" w:rsidRPr="00B8446D" w:rsidRDefault="00F31D26" w:rsidP="00B925DA">
      <w:pPr>
        <w:pStyle w:val="Akapitzlist"/>
        <w:numPr>
          <w:ilvl w:val="0"/>
          <w:numId w:val="30"/>
        </w:numPr>
        <w:spacing w:after="120" w:line="360" w:lineRule="auto"/>
        <w:ind w:left="357" w:hanging="357"/>
        <w:contextualSpacing w:val="0"/>
        <w:jc w:val="both"/>
        <w:rPr>
          <w:rFonts w:cstheme="minorHAnsi"/>
          <w:lang w:eastAsia="pl-PL"/>
        </w:rPr>
      </w:pPr>
      <w:r w:rsidRPr="00F31D26">
        <w:rPr>
          <w:rFonts w:eastAsia="Calibri" w:cstheme="minorHAnsi"/>
          <w:color w:val="000000"/>
        </w:rPr>
        <w:t>W przypadku wspólnego ubiegania się wykonawców o udzielenie zamówienia zamawiający bada, czy nie zachodzą podstawy wykluczenia wobec każdego z tych Wykonawców.</w:t>
      </w:r>
    </w:p>
    <w:p w14:paraId="05BB9CD9" w14:textId="77777777" w:rsidR="00C029FF" w:rsidRPr="00835148" w:rsidRDefault="00C029FF" w:rsidP="00C029FF">
      <w:pPr>
        <w:pStyle w:val="Nagwek2"/>
        <w:spacing w:before="240" w:after="120" w:line="276" w:lineRule="auto"/>
        <w:jc w:val="both"/>
        <w:rPr>
          <w:rFonts w:cstheme="minorHAnsi"/>
          <w:lang w:eastAsia="pl-PL"/>
        </w:rPr>
      </w:pPr>
      <w:r>
        <w:rPr>
          <w:rFonts w:asciiTheme="minorHAnsi" w:hAnsiTheme="minorHAnsi" w:cstheme="minorHAnsi"/>
          <w:b/>
          <w:bCs/>
          <w:color w:val="auto"/>
          <w:sz w:val="22"/>
          <w:szCs w:val="22"/>
        </w:rPr>
        <w:lastRenderedPageBreak/>
        <w:t xml:space="preserve">Rozdział 11 – </w:t>
      </w:r>
      <w:bookmarkStart w:id="26" w:name="_Toc73880997"/>
      <w:bookmarkEnd w:id="18"/>
      <w:r w:rsidRPr="00F44CD2">
        <w:rPr>
          <w:rFonts w:asciiTheme="minorHAnsi" w:hAnsiTheme="minorHAnsi" w:cstheme="minorHAnsi"/>
          <w:b/>
          <w:bCs/>
          <w:color w:val="auto"/>
          <w:sz w:val="22"/>
          <w:szCs w:val="22"/>
        </w:rPr>
        <w:t>Informacje o środkach komunikacji elektronicznej, przy użyciu których zamawiający będzie się komunikował z Wykonawcami oraz informacje o wymaganiach technicznych i organizacyjnych sporządzania, wysyłania i odbierania korespondencji elektronicznej, a także wskazanie osób uprawnionych do komunikowania się z Wykonawcami.</w:t>
      </w:r>
      <w:bookmarkEnd w:id="26"/>
    </w:p>
    <w:p w14:paraId="097CEAD5"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eastAsia="Calibri" w:cstheme="minorHAnsi"/>
        </w:rPr>
        <w:t>Postępowanie prowadzone jest w języku polskim przy użyciu środków komunikacji elektronicznej.</w:t>
      </w:r>
    </w:p>
    <w:p w14:paraId="1849911F" w14:textId="77777777" w:rsidR="00C029FF" w:rsidRPr="00FA5A05" w:rsidRDefault="00C029FF" w:rsidP="00B925DA">
      <w:pPr>
        <w:numPr>
          <w:ilvl w:val="0"/>
          <w:numId w:val="7"/>
        </w:numPr>
        <w:spacing w:after="0" w:line="360" w:lineRule="auto"/>
        <w:jc w:val="both"/>
        <w:rPr>
          <w:rFonts w:eastAsia="Calibri" w:cstheme="minorHAnsi"/>
          <w:b/>
          <w:bCs/>
        </w:rPr>
      </w:pPr>
      <w:r w:rsidRPr="00F44CD2">
        <w:rPr>
          <w:rFonts w:eastAsia="Calibri" w:cstheme="minorHAnsi"/>
        </w:rPr>
        <w:t xml:space="preserve">Komunikacja między Zamawiającym a Wykonawcami odbywa się  przy użyciu </w:t>
      </w:r>
      <w:r w:rsidR="007900EF">
        <w:rPr>
          <w:rFonts w:cstheme="minorHAnsi"/>
          <w:b/>
          <w:bCs/>
        </w:rPr>
        <w:t xml:space="preserve">mini portalu </w:t>
      </w:r>
      <w:hyperlink r:id="rId12" w:history="1">
        <w:r w:rsidRPr="00F44CD2">
          <w:rPr>
            <w:rStyle w:val="Hipercze"/>
            <w:rFonts w:cstheme="minorHAnsi"/>
            <w:b/>
            <w:bCs/>
          </w:rPr>
          <w:t>https://miniportal.uzp.gov.pl/</w:t>
        </w:r>
      </w:hyperlink>
      <w:r w:rsidRPr="00F44CD2">
        <w:rPr>
          <w:rFonts w:cstheme="minorHAnsi"/>
          <w:b/>
          <w:bCs/>
        </w:rPr>
        <w:t xml:space="preserve">, </w:t>
      </w:r>
      <w:proofErr w:type="spellStart"/>
      <w:r w:rsidRPr="00F44CD2">
        <w:rPr>
          <w:rFonts w:cstheme="minorHAnsi"/>
          <w:b/>
          <w:bCs/>
        </w:rPr>
        <w:t>ePUAPu</w:t>
      </w:r>
      <w:r w:rsidRPr="005B67AC">
        <w:rPr>
          <w:rFonts w:cstheme="minorHAnsi"/>
          <w:bCs/>
        </w:rPr>
        <w:t>dostępnego</w:t>
      </w:r>
      <w:proofErr w:type="spellEnd"/>
      <w:r w:rsidRPr="005B67AC">
        <w:rPr>
          <w:rFonts w:cstheme="minorHAnsi"/>
          <w:bCs/>
        </w:rPr>
        <w:t xml:space="preserve"> pod adresem: </w:t>
      </w:r>
      <w:hyperlink r:id="rId13" w:history="1">
        <w:r w:rsidRPr="00F44CD2">
          <w:rPr>
            <w:rStyle w:val="Hipercze"/>
            <w:rFonts w:cstheme="minorHAnsi"/>
            <w:b/>
            <w:bCs/>
          </w:rPr>
          <w:t>https://epuap.gov.pl/wps/portal</w:t>
        </w:r>
      </w:hyperlink>
      <w:r w:rsidRPr="00F44CD2">
        <w:rPr>
          <w:rStyle w:val="Hipercze"/>
          <w:rFonts w:eastAsia="Calibri" w:cstheme="minorHAnsi"/>
          <w:bCs/>
        </w:rPr>
        <w:t xml:space="preserve">oraz </w:t>
      </w:r>
      <w:r w:rsidRPr="00F44CD2">
        <w:rPr>
          <w:rFonts w:cstheme="minorHAnsi"/>
        </w:rPr>
        <w:t>poczty elektronicznej</w:t>
      </w:r>
      <w:r>
        <w:rPr>
          <w:rFonts w:cstheme="minorHAnsi"/>
        </w:rPr>
        <w:t xml:space="preserve"> - adres e-mail: </w:t>
      </w:r>
      <w:hyperlink r:id="rId14" w:history="1">
        <w:r w:rsidRPr="00706F52">
          <w:rPr>
            <w:rStyle w:val="Hipercze"/>
            <w:rFonts w:cstheme="minorHAnsi"/>
            <w:b/>
          </w:rPr>
          <w:t>skala@skala.pl</w:t>
        </w:r>
      </w:hyperlink>
      <w:r w:rsidRPr="00F44CD2">
        <w:rPr>
          <w:rFonts w:cstheme="minorHAnsi"/>
        </w:rPr>
        <w:t xml:space="preserve">, </w:t>
      </w:r>
      <w:r w:rsidRPr="00FA5A05">
        <w:rPr>
          <w:rFonts w:cstheme="minorHAnsi"/>
          <w:b/>
        </w:rPr>
        <w:t xml:space="preserve">z zastrzeżeniem, iż oferta musi zostać złożona przy użyciu </w:t>
      </w:r>
      <w:proofErr w:type="spellStart"/>
      <w:r w:rsidRPr="00FA5A05">
        <w:rPr>
          <w:rFonts w:cstheme="minorHAnsi"/>
          <w:b/>
        </w:rPr>
        <w:t>miniPortalu</w:t>
      </w:r>
      <w:proofErr w:type="spellEnd"/>
      <w:r w:rsidRPr="00FA5A05">
        <w:rPr>
          <w:rFonts w:cstheme="minorHAnsi"/>
          <w:b/>
        </w:rPr>
        <w:t>.</w:t>
      </w:r>
    </w:p>
    <w:p w14:paraId="59511E63"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 xml:space="preserve">Wykonawca zamierzający wziąć udział w postępowaniu o udzielenie zamówienia publicznego, musi posiadać konto na </w:t>
      </w:r>
      <w:proofErr w:type="spellStart"/>
      <w:r w:rsidRPr="00F44CD2">
        <w:rPr>
          <w:rFonts w:cstheme="minorHAnsi"/>
        </w:rPr>
        <w:t>ePUAP</w:t>
      </w:r>
      <w:proofErr w:type="spellEnd"/>
      <w:r w:rsidRPr="00F44CD2">
        <w:rPr>
          <w:rFonts w:cstheme="minorHAnsi"/>
        </w:rPr>
        <w:t xml:space="preserve">. Wykonawca posiadający konto na </w:t>
      </w:r>
      <w:proofErr w:type="spellStart"/>
      <w:r w:rsidRPr="00F44CD2">
        <w:rPr>
          <w:rFonts w:cstheme="minorHAnsi"/>
        </w:rPr>
        <w:t>ePUAP</w:t>
      </w:r>
      <w:proofErr w:type="spellEnd"/>
      <w:r w:rsidRPr="00F44CD2">
        <w:rPr>
          <w:rFonts w:cstheme="minorHAnsi"/>
        </w:rPr>
        <w:t xml:space="preserve"> ma dostęp </w:t>
      </w:r>
      <w:r>
        <w:rPr>
          <w:rFonts w:cstheme="minorHAnsi"/>
        </w:rPr>
        <w:br/>
      </w:r>
      <w:r w:rsidRPr="00F44CD2">
        <w:rPr>
          <w:rFonts w:cstheme="minorHAnsi"/>
        </w:rPr>
        <w:t xml:space="preserve">do formularzy: „Formularz do złożenia, zmiany, wycofania oferty lub wniosku” oraz „Formularz do komunikacji” </w:t>
      </w:r>
    </w:p>
    <w:p w14:paraId="1807AAC9"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 xml:space="preserve">Wymagania techniczne i organizacyjne wysyłania i odbierania dokumentów elektronicznych, elektronicznych kopii dokumentów i oświadczeń oraz informacji przekazywanych przy ich użyciu szczegółowo opisane zostały w Regulaminie korzystania z systemu </w:t>
      </w:r>
      <w:proofErr w:type="spellStart"/>
      <w:r w:rsidRPr="00F44CD2">
        <w:rPr>
          <w:rFonts w:cstheme="minorHAnsi"/>
        </w:rPr>
        <w:t>miniPortal</w:t>
      </w:r>
      <w:proofErr w:type="spellEnd"/>
      <w:r w:rsidRPr="00F44CD2">
        <w:rPr>
          <w:rFonts w:cstheme="minorHAnsi"/>
        </w:rPr>
        <w:t xml:space="preserve"> oraz warunkach korzystania z elektronicznej platformy usług administracji publicznej (</w:t>
      </w:r>
      <w:proofErr w:type="spellStart"/>
      <w:r w:rsidRPr="00F44CD2">
        <w:rPr>
          <w:rFonts w:cstheme="minorHAnsi"/>
        </w:rPr>
        <w:t>ePUAP</w:t>
      </w:r>
      <w:proofErr w:type="spellEnd"/>
      <w:r w:rsidRPr="00F44CD2">
        <w:rPr>
          <w:rFonts w:cstheme="minorHAnsi"/>
        </w:rPr>
        <w:t>).</w:t>
      </w:r>
    </w:p>
    <w:p w14:paraId="792FAD4B"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 xml:space="preserve">Maksymalny rozmiar plików przesyłanych za pośrednictwem dedykowanych formularzy: </w:t>
      </w:r>
      <w:r w:rsidRPr="00F44CD2">
        <w:rPr>
          <w:rFonts w:cstheme="minorHAnsi"/>
          <w:i/>
          <w:iCs/>
        </w:rPr>
        <w:t>„Formularz złożenia, zmiany, wycofania oferty lub wniosku”</w:t>
      </w:r>
      <w:r w:rsidRPr="00F44CD2">
        <w:rPr>
          <w:rFonts w:cstheme="minorHAnsi"/>
        </w:rPr>
        <w:t xml:space="preserve"> i </w:t>
      </w:r>
      <w:r w:rsidRPr="00F44CD2">
        <w:rPr>
          <w:rFonts w:cstheme="minorHAnsi"/>
          <w:i/>
          <w:iCs/>
        </w:rPr>
        <w:t>„Formularza do komunikacji”</w:t>
      </w:r>
      <w:r w:rsidRPr="00F44CD2">
        <w:rPr>
          <w:rFonts w:cstheme="minorHAnsi"/>
        </w:rPr>
        <w:t xml:space="preserve"> wynosi 150 MB. Zamawiający dopuszcza przesyłanie danych w formatach dopuszczonych odpowiednimi przepisami prawa, tj. m.in. .</w:t>
      </w:r>
      <w:proofErr w:type="spellStart"/>
      <w:r w:rsidRPr="00F44CD2">
        <w:rPr>
          <w:rFonts w:cstheme="minorHAnsi"/>
        </w:rPr>
        <w:t>doc</w:t>
      </w:r>
      <w:proofErr w:type="spellEnd"/>
      <w:r w:rsidRPr="00F44CD2">
        <w:rPr>
          <w:rFonts w:cstheme="minorHAnsi"/>
        </w:rPr>
        <w:t>, .</w:t>
      </w:r>
      <w:proofErr w:type="spellStart"/>
      <w:r w:rsidRPr="00F44CD2">
        <w:rPr>
          <w:rFonts w:cstheme="minorHAnsi"/>
        </w:rPr>
        <w:t>docx</w:t>
      </w:r>
      <w:proofErr w:type="spellEnd"/>
      <w:r w:rsidRPr="00F44CD2">
        <w:rPr>
          <w:rFonts w:cstheme="minorHAnsi"/>
        </w:rPr>
        <w:t>, .xls, .</w:t>
      </w:r>
      <w:proofErr w:type="spellStart"/>
      <w:r w:rsidRPr="00F44CD2">
        <w:rPr>
          <w:rFonts w:cstheme="minorHAnsi"/>
        </w:rPr>
        <w:t>xlsx</w:t>
      </w:r>
      <w:proofErr w:type="spellEnd"/>
      <w:r w:rsidRPr="00F44CD2">
        <w:rPr>
          <w:rFonts w:cstheme="minorHAnsi"/>
        </w:rPr>
        <w:t>, pdf, jpg, .zip przy czym Zamawiający zaleca wykorzystanie plików w formacie .pdf</w:t>
      </w:r>
    </w:p>
    <w:p w14:paraId="35181301"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Za datę przekazania oferty, wniosków, zawiadomień, dokumentów elektronicznych, oświadczeń lub elektronicznych kopii dokumentów lub oświadczeń oraz innych informacji przyjmuje się</w:t>
      </w:r>
      <w:r>
        <w:rPr>
          <w:rFonts w:cstheme="minorHAnsi"/>
        </w:rPr>
        <w:t xml:space="preserve"> datę ich przekazania na </w:t>
      </w:r>
      <w:proofErr w:type="spellStart"/>
      <w:r>
        <w:rPr>
          <w:rFonts w:cstheme="minorHAnsi"/>
        </w:rPr>
        <w:t>ePUAP</w:t>
      </w:r>
      <w:proofErr w:type="spellEnd"/>
      <w:r>
        <w:rPr>
          <w:rFonts w:cstheme="minorHAnsi"/>
        </w:rPr>
        <w:t xml:space="preserve">, a w przypadku przekazywania tych dokumentów oraz informacji za pomocą poczty elektronicznej – datą ich przesłania będzie potwierdzanie dostarczenia wiadomości zawierającej dokumenty/informacje z serwera pocztowego Zamawiającego. </w:t>
      </w:r>
    </w:p>
    <w:p w14:paraId="779DD178" w14:textId="77777777" w:rsidR="00C029FF" w:rsidRDefault="00C029FF" w:rsidP="00B925DA">
      <w:pPr>
        <w:numPr>
          <w:ilvl w:val="0"/>
          <w:numId w:val="7"/>
        </w:numPr>
        <w:spacing w:after="0" w:line="360" w:lineRule="auto"/>
        <w:jc w:val="both"/>
        <w:rPr>
          <w:rFonts w:eastAsia="Calibri" w:cstheme="minorHAnsi"/>
          <w:bCs/>
        </w:rPr>
      </w:pPr>
      <w:r>
        <w:rPr>
          <w:rFonts w:cstheme="minorHAnsi"/>
        </w:rPr>
        <w:t xml:space="preserve">Zamawiający przekazuje link do postępowania oraz ID </w:t>
      </w:r>
      <w:r w:rsidR="00FA5A05">
        <w:rPr>
          <w:rFonts w:cstheme="minorHAnsi"/>
        </w:rPr>
        <w:t>postępowania</w:t>
      </w:r>
      <w:r>
        <w:rPr>
          <w:rFonts w:cstheme="minorHAnsi"/>
        </w:rPr>
        <w:t xml:space="preserve">. Dane postępowanie można wyszukać również na Liście wszystkich </w:t>
      </w:r>
      <w:r w:rsidR="00FA5A05">
        <w:rPr>
          <w:rFonts w:cstheme="minorHAnsi"/>
        </w:rPr>
        <w:t>postępowań</w:t>
      </w:r>
      <w:r>
        <w:rPr>
          <w:rFonts w:cstheme="minorHAnsi"/>
        </w:rPr>
        <w:t xml:space="preserve"> w </w:t>
      </w:r>
      <w:proofErr w:type="spellStart"/>
      <w:r>
        <w:rPr>
          <w:rFonts w:cstheme="minorHAnsi"/>
        </w:rPr>
        <w:t>miniPortalu</w:t>
      </w:r>
      <w:proofErr w:type="spellEnd"/>
      <w:r>
        <w:rPr>
          <w:rFonts w:cstheme="minorHAnsi"/>
        </w:rPr>
        <w:t>, klikając wcześniej opcję „Dla Wykonawców” lub ze strony g</w:t>
      </w:r>
      <w:r w:rsidRPr="00254E41">
        <w:rPr>
          <w:rFonts w:cstheme="minorHAnsi"/>
        </w:rPr>
        <w:t>ł</w:t>
      </w:r>
      <w:r>
        <w:rPr>
          <w:rFonts w:cstheme="minorHAnsi"/>
        </w:rPr>
        <w:t>ównej z zakładki Postępowania.</w:t>
      </w:r>
    </w:p>
    <w:p w14:paraId="7C79ED10" w14:textId="77777777" w:rsidR="00C029FF" w:rsidRPr="002C685D" w:rsidRDefault="00C029FF" w:rsidP="00B925DA">
      <w:pPr>
        <w:numPr>
          <w:ilvl w:val="0"/>
          <w:numId w:val="7"/>
        </w:numPr>
        <w:spacing w:after="0" w:line="360" w:lineRule="auto"/>
        <w:jc w:val="both"/>
        <w:rPr>
          <w:rFonts w:eastAsia="Calibri" w:cstheme="minorHAnsi"/>
          <w:bCs/>
        </w:rPr>
      </w:pPr>
      <w:r>
        <w:rPr>
          <w:rFonts w:cstheme="minorHAnsi"/>
        </w:rPr>
        <w:t>Jeżeli Zamawiający lub Wykonawca przekazują oświadczenia, wnioski, zawiadomienia oraz informacje przy użyciu poczty elektronicznej, każda ze stron na żądanie drugiej strony niezwłocznie potwierdza fakt ich otrzymania.</w:t>
      </w:r>
    </w:p>
    <w:p w14:paraId="6C888468" w14:textId="77777777" w:rsidR="00C029FF" w:rsidRDefault="00C029FF" w:rsidP="00C029FF">
      <w:pPr>
        <w:spacing w:after="0" w:line="276" w:lineRule="auto"/>
        <w:ind w:left="360"/>
        <w:jc w:val="both"/>
        <w:rPr>
          <w:rFonts w:cstheme="minorHAnsi"/>
        </w:rPr>
      </w:pPr>
    </w:p>
    <w:p w14:paraId="4C4C84E3" w14:textId="77777777" w:rsidR="00E225B2" w:rsidRDefault="00E225B2" w:rsidP="0001718E">
      <w:pPr>
        <w:spacing w:after="0" w:line="360" w:lineRule="auto"/>
        <w:ind w:left="360"/>
        <w:jc w:val="both"/>
        <w:rPr>
          <w:rFonts w:cstheme="minorHAnsi"/>
          <w:b/>
        </w:rPr>
      </w:pPr>
    </w:p>
    <w:p w14:paraId="2E92E317" w14:textId="77777777" w:rsidR="00C029FF" w:rsidRPr="002C685D" w:rsidRDefault="00C029FF" w:rsidP="0001718E">
      <w:pPr>
        <w:spacing w:after="0" w:line="360" w:lineRule="auto"/>
        <w:ind w:left="360"/>
        <w:jc w:val="both"/>
        <w:rPr>
          <w:rFonts w:eastAsia="Calibri" w:cstheme="minorHAnsi"/>
          <w:b/>
          <w:bCs/>
        </w:rPr>
      </w:pPr>
      <w:r w:rsidRPr="002C685D">
        <w:rPr>
          <w:rFonts w:cstheme="minorHAnsi"/>
          <w:b/>
        </w:rPr>
        <w:lastRenderedPageBreak/>
        <w:t>Złożenie oferty</w:t>
      </w:r>
    </w:p>
    <w:p w14:paraId="541EAF0A"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 xml:space="preserve">Wykonawca </w:t>
      </w:r>
      <w:r w:rsidRPr="00F44CD2">
        <w:rPr>
          <w:rFonts w:cstheme="minorHAnsi"/>
          <w:b/>
          <w:bCs/>
        </w:rPr>
        <w:t xml:space="preserve">składa ofertę za pośrednictwem „Formularza do złożenia, zmiany, wycofania oferty lub wniosku” </w:t>
      </w:r>
      <w:r w:rsidRPr="00F44CD2">
        <w:rPr>
          <w:rFonts w:cstheme="minorHAnsi"/>
        </w:rPr>
        <w:t xml:space="preserve">dostępnego na </w:t>
      </w:r>
      <w:proofErr w:type="spellStart"/>
      <w:r w:rsidRPr="00F44CD2">
        <w:rPr>
          <w:rFonts w:cstheme="minorHAnsi"/>
        </w:rPr>
        <w:t>ePUAP</w:t>
      </w:r>
      <w:proofErr w:type="spellEnd"/>
      <w:r w:rsidRPr="00F44CD2">
        <w:rPr>
          <w:rFonts w:cstheme="minorHAnsi"/>
        </w:rPr>
        <w:t xml:space="preserve"> i udostępnionego również na </w:t>
      </w:r>
      <w:proofErr w:type="spellStart"/>
      <w:r w:rsidRPr="00F44CD2">
        <w:rPr>
          <w:rFonts w:cstheme="minorHAnsi"/>
        </w:rPr>
        <w:t>miniPortalu</w:t>
      </w:r>
      <w:proofErr w:type="spellEnd"/>
      <w:r w:rsidRPr="00F44CD2">
        <w:rPr>
          <w:rFonts w:cstheme="minorHAnsi"/>
        </w:rPr>
        <w:t xml:space="preserve">. </w:t>
      </w:r>
    </w:p>
    <w:p w14:paraId="382DE9A0" w14:textId="77777777" w:rsidR="00C029FF" w:rsidRDefault="00C029FF" w:rsidP="0001718E">
      <w:pPr>
        <w:spacing w:after="0" w:line="360" w:lineRule="auto"/>
        <w:ind w:left="360"/>
        <w:jc w:val="both"/>
        <w:rPr>
          <w:rFonts w:cstheme="minorHAnsi"/>
        </w:rPr>
      </w:pPr>
      <w:r>
        <w:rPr>
          <w:rFonts w:cstheme="minorHAnsi"/>
        </w:rPr>
        <w:t xml:space="preserve">Funkcjonalność do zaszyfrowania oferty przez Wykonawcę jest dostępna dla wykonawców na </w:t>
      </w:r>
      <w:proofErr w:type="spellStart"/>
      <w:r>
        <w:rPr>
          <w:rFonts w:cstheme="minorHAnsi"/>
        </w:rPr>
        <w:t>miniPortalu</w:t>
      </w:r>
      <w:proofErr w:type="spellEnd"/>
      <w:r>
        <w:rPr>
          <w:rFonts w:cstheme="minorHAnsi"/>
        </w:rPr>
        <w:t xml:space="preserve">, w szczegółach danego </w:t>
      </w:r>
      <w:r w:rsidR="00FA5A05">
        <w:rPr>
          <w:rFonts w:cstheme="minorHAnsi"/>
        </w:rPr>
        <w:t>postępowania</w:t>
      </w:r>
      <w:r>
        <w:rPr>
          <w:rFonts w:cstheme="minorHAnsi"/>
        </w:rPr>
        <w:t xml:space="preserve">. W formularzu oferty wykonawca zobowiązany jest podać adres skrzynki </w:t>
      </w:r>
      <w:proofErr w:type="spellStart"/>
      <w:r>
        <w:rPr>
          <w:rFonts w:cstheme="minorHAnsi"/>
        </w:rPr>
        <w:t>ePUAP</w:t>
      </w:r>
      <w:proofErr w:type="spellEnd"/>
      <w:r>
        <w:rPr>
          <w:rFonts w:cstheme="minorHAnsi"/>
        </w:rPr>
        <w:t xml:space="preserve">, na którym prowadzona będzie korespondencja związana </w:t>
      </w:r>
      <w:r>
        <w:rPr>
          <w:rFonts w:cstheme="minorHAnsi"/>
        </w:rPr>
        <w:br/>
        <w:t>z postępowaniem.</w:t>
      </w:r>
    </w:p>
    <w:p w14:paraId="5468748B" w14:textId="77777777" w:rsidR="00DA6E01" w:rsidRDefault="00C029FF" w:rsidP="00B925DA">
      <w:pPr>
        <w:pStyle w:val="Akapitzlist"/>
        <w:numPr>
          <w:ilvl w:val="0"/>
          <w:numId w:val="7"/>
        </w:numPr>
        <w:spacing w:after="0" w:line="360" w:lineRule="auto"/>
        <w:jc w:val="both"/>
        <w:rPr>
          <w:rFonts w:cstheme="minorHAnsi"/>
        </w:rPr>
      </w:pPr>
      <w:r>
        <w:rPr>
          <w:rFonts w:cstheme="minorHAnsi"/>
        </w:rPr>
        <w:t>Ofertę nal</w:t>
      </w:r>
      <w:r w:rsidR="00DA6E01">
        <w:rPr>
          <w:rFonts w:cstheme="minorHAnsi"/>
        </w:rPr>
        <w:t>eży sporządzić w języku polskim.</w:t>
      </w:r>
    </w:p>
    <w:p w14:paraId="464BD508" w14:textId="77777777" w:rsidR="00DA6E01" w:rsidRPr="00DA6E01" w:rsidRDefault="00C029FF" w:rsidP="00B925DA">
      <w:pPr>
        <w:pStyle w:val="Akapitzlist"/>
        <w:numPr>
          <w:ilvl w:val="0"/>
          <w:numId w:val="7"/>
        </w:numPr>
        <w:spacing w:after="0" w:line="360" w:lineRule="auto"/>
        <w:jc w:val="both"/>
        <w:rPr>
          <w:rFonts w:cstheme="minorHAnsi"/>
        </w:rPr>
      </w:pPr>
      <w:r w:rsidRPr="00DA6E01">
        <w:rPr>
          <w:rFonts w:cstheme="minorHAnsi"/>
        </w:rPr>
        <w:t>Ofertę</w:t>
      </w:r>
      <w:r w:rsidR="00DA6E01" w:rsidRPr="00DA6E01">
        <w:rPr>
          <w:rFonts w:cstheme="minorHAnsi"/>
        </w:rPr>
        <w:t xml:space="preserve"> składa </w:t>
      </w:r>
      <w:r w:rsidR="00F31D26">
        <w:rPr>
          <w:rFonts w:cstheme="minorHAnsi"/>
        </w:rPr>
        <w:t>się</w:t>
      </w:r>
      <w:r w:rsidR="00D677D9">
        <w:rPr>
          <w:rFonts w:cstheme="minorHAnsi"/>
        </w:rPr>
        <w:t xml:space="preserve"> </w:t>
      </w:r>
      <w:r w:rsidR="00DA6E01" w:rsidRPr="00DA6E01">
        <w:rPr>
          <w:rFonts w:eastAsia="Calibri" w:cstheme="minorHAnsi"/>
          <w:b/>
          <w:lang w:eastAsia="pl-PL"/>
        </w:rPr>
        <w:t>w formie elektronicznej (opatrzonej kwalifikowanym podpisem elektronicznym) lub w postaci elektronicznej opatrzonej podpisem zaufanym (</w:t>
      </w:r>
      <w:r w:rsidR="00DA6E01" w:rsidRPr="00DA6E01">
        <w:rPr>
          <w:rFonts w:cstheme="minorHAnsi"/>
          <w:b/>
          <w:bCs/>
        </w:rPr>
        <w:t>podpis zaufany- składany za pomocą profilu zaufanego)</w:t>
      </w:r>
      <w:r w:rsidR="00DA6E01" w:rsidRPr="00DA6E01">
        <w:rPr>
          <w:rFonts w:eastAsia="Calibri" w:cstheme="minorHAnsi"/>
          <w:b/>
          <w:lang w:eastAsia="pl-PL"/>
        </w:rPr>
        <w:t xml:space="preserve"> lub podpisem osobistym</w:t>
      </w:r>
      <w:r w:rsidR="00DA6E01" w:rsidRPr="00DA6E01">
        <w:rPr>
          <w:rFonts w:cstheme="minorHAnsi"/>
          <w:b/>
          <w:bCs/>
        </w:rPr>
        <w:t>(podpis osobisty składany za pomocą dowodu osobistego- e- dowód)</w:t>
      </w:r>
      <w:r w:rsidR="00DA6E01" w:rsidRPr="00DA6E01">
        <w:rPr>
          <w:rFonts w:eastAsia="Calibri" w:cstheme="minorHAnsi"/>
          <w:b/>
          <w:lang w:eastAsia="pl-PL"/>
        </w:rPr>
        <w:t>,</w:t>
      </w:r>
    </w:p>
    <w:p w14:paraId="66387A42" w14:textId="77777777" w:rsidR="00DA6E01" w:rsidRPr="00DA6E01" w:rsidRDefault="00DA6E01" w:rsidP="00B925DA">
      <w:pPr>
        <w:pStyle w:val="Akapitzlist"/>
        <w:numPr>
          <w:ilvl w:val="0"/>
          <w:numId w:val="7"/>
        </w:numPr>
        <w:spacing w:after="0" w:line="360" w:lineRule="auto"/>
        <w:jc w:val="both"/>
        <w:rPr>
          <w:rFonts w:cstheme="minorHAnsi"/>
        </w:rPr>
      </w:pPr>
      <w:r w:rsidRPr="00DA6E01">
        <w:rPr>
          <w:rFonts w:eastAsia="Verdana" w:cstheme="minorHAnsi"/>
          <w:b/>
        </w:rPr>
        <w:t>Podpis może zostać złożony bezpośrednio na pliku z ofertą wykonawcy lub na skompresowanym archiwum dokumentów elektronicznych, które najczęściej zapisane jest w formacie ZIP, zawierającym ofertę Wykonawcy. Opatrzenie właściwym podpisem oferty następuje przed czynnością jej zaszyfrowania.</w:t>
      </w:r>
    </w:p>
    <w:p w14:paraId="1FB71477" w14:textId="77777777" w:rsidR="00C346EF" w:rsidRDefault="00C346EF" w:rsidP="00DA6E01">
      <w:pPr>
        <w:pStyle w:val="Akapitzlist"/>
        <w:spacing w:line="360" w:lineRule="auto"/>
        <w:ind w:left="360" w:right="23"/>
        <w:jc w:val="both"/>
        <w:rPr>
          <w:rFonts w:eastAsia="Verdana" w:cstheme="minorHAnsi"/>
          <w:b/>
        </w:rPr>
      </w:pPr>
    </w:p>
    <w:p w14:paraId="4D98CE94" w14:textId="77777777" w:rsidR="00DA6E01" w:rsidRPr="00DA6E01" w:rsidRDefault="00DA6E01" w:rsidP="00DA6E01">
      <w:pPr>
        <w:pStyle w:val="Akapitzlist"/>
        <w:spacing w:line="360" w:lineRule="auto"/>
        <w:ind w:left="360" w:right="23"/>
        <w:jc w:val="both"/>
        <w:rPr>
          <w:rFonts w:eastAsia="Verdana" w:cstheme="minorHAnsi"/>
          <w:b/>
          <w:i/>
        </w:rPr>
      </w:pPr>
      <w:r w:rsidRPr="00DA6E01">
        <w:rPr>
          <w:rFonts w:eastAsia="Verdana" w:cstheme="minorHAnsi"/>
          <w:b/>
        </w:rPr>
        <w:t xml:space="preserve">UWAGA: </w:t>
      </w:r>
      <w:r w:rsidRPr="00DA6E01">
        <w:rPr>
          <w:rFonts w:eastAsia="Verdana" w:cstheme="minorHAnsi"/>
          <w:b/>
          <w:i/>
        </w:rPr>
        <w:t>Złożenie podpisu na formularzu e-PUAP dot. złożenia, zmiany, wycofania oferty ("PODPISZ I WYŚLIJ") nie jest równoznaczne ze złożeniem podpisu pod ofertą.</w:t>
      </w:r>
    </w:p>
    <w:p w14:paraId="7A39EA30" w14:textId="77777777" w:rsidR="00C029FF" w:rsidRDefault="00C029FF" w:rsidP="00DA6E01">
      <w:pPr>
        <w:pStyle w:val="Akapitzlist"/>
        <w:spacing w:after="0" w:line="360" w:lineRule="auto"/>
        <w:ind w:left="357"/>
        <w:jc w:val="both"/>
        <w:rPr>
          <w:rFonts w:cstheme="minorHAnsi"/>
        </w:rPr>
      </w:pPr>
    </w:p>
    <w:p w14:paraId="1ADA3F42" w14:textId="77777777" w:rsidR="00C029FF" w:rsidRDefault="00C029FF" w:rsidP="00B925DA">
      <w:pPr>
        <w:pStyle w:val="Akapitzlist"/>
        <w:numPr>
          <w:ilvl w:val="0"/>
          <w:numId w:val="7"/>
        </w:numPr>
        <w:spacing w:after="0" w:line="360" w:lineRule="auto"/>
        <w:ind w:left="357" w:hanging="357"/>
        <w:jc w:val="both"/>
        <w:rPr>
          <w:rFonts w:cstheme="minorHAnsi"/>
        </w:rPr>
      </w:pPr>
      <w:r>
        <w:rPr>
          <w:rFonts w:cstheme="minorHAnsi"/>
        </w:rPr>
        <w:t xml:space="preserve">Sposób złożenia oferty, w tym zaszyfrowania oferty, opisany został w „Instrukcji użytkownika”, dostępnej pod adresem: </w:t>
      </w:r>
      <w:hyperlink r:id="rId15" w:history="1">
        <w:r w:rsidRPr="00050805">
          <w:rPr>
            <w:rStyle w:val="Hipercze"/>
            <w:rFonts w:cstheme="minorHAnsi"/>
          </w:rPr>
          <w:t>https://miniportal.uzp.gov.pl</w:t>
        </w:r>
      </w:hyperlink>
    </w:p>
    <w:p w14:paraId="41B9785B" w14:textId="77777777" w:rsidR="00C029FF" w:rsidRDefault="00C029FF" w:rsidP="00B925DA">
      <w:pPr>
        <w:pStyle w:val="Akapitzlist"/>
        <w:numPr>
          <w:ilvl w:val="0"/>
          <w:numId w:val="7"/>
        </w:numPr>
        <w:spacing w:after="0" w:line="360" w:lineRule="auto"/>
        <w:ind w:left="357" w:hanging="357"/>
        <w:jc w:val="both"/>
        <w:rPr>
          <w:rFonts w:cstheme="minorHAnsi"/>
        </w:rPr>
      </w:pPr>
      <w:r>
        <w:rPr>
          <w:rFonts w:cstheme="minorHAnsi"/>
        </w:rPr>
        <w:t xml:space="preserve">W przypadku, gdy dokumenty elektronicznej w </w:t>
      </w:r>
      <w:r w:rsidR="00E4523C">
        <w:rPr>
          <w:rFonts w:cstheme="minorHAnsi"/>
        </w:rPr>
        <w:t>postępowaniu</w:t>
      </w:r>
      <w:r>
        <w:rPr>
          <w:rFonts w:cstheme="minorHAnsi"/>
        </w:rPr>
        <w:t xml:space="preserve">, przekazywane przy użyciu środków komunikacji elektronicznej, zawierają informacje stanowiące tajemnicę przedsiębiorstwa w rozumieniu przepisów ustawy z dnia 16 kwietnia 1993 r. o zwalczaniu nieuczciwej konkurencji (Dz.U. z 2020 r. poz. 1913), wykonawca, w celu utrzymania poufności tych informacji, przekazuje je w wydzielonym i odpowiednio oznaczonym pliku, wraz </w:t>
      </w:r>
      <w:r>
        <w:rPr>
          <w:rFonts w:cstheme="minorHAnsi"/>
        </w:rPr>
        <w:br/>
        <w:t xml:space="preserve">z jednoczesnym zaznaczeniem polecenia „Załącznik stanowiący tajemnicę przedsiębiorstwa”, </w:t>
      </w:r>
      <w:r>
        <w:rPr>
          <w:rFonts w:cstheme="minorHAnsi"/>
        </w:rPr>
        <w:br/>
        <w:t>a następnie wraz z plikami stanowiącymi jawną część należy ten plik zaszyfrować.</w:t>
      </w:r>
    </w:p>
    <w:p w14:paraId="034B0970" w14:textId="77777777" w:rsidR="00C029FF" w:rsidRPr="00F617ED" w:rsidRDefault="00C029FF" w:rsidP="0001718E">
      <w:pPr>
        <w:pStyle w:val="Akapitzlist"/>
        <w:spacing w:after="0" w:line="360" w:lineRule="auto"/>
        <w:ind w:left="360"/>
        <w:jc w:val="both"/>
        <w:rPr>
          <w:rFonts w:cstheme="minorHAnsi"/>
        </w:rPr>
      </w:pPr>
      <w:r>
        <w:rPr>
          <w:rFonts w:cstheme="minorHAnsi"/>
        </w:rPr>
        <w:t>Wykonawca, wraz z przekazaniem takich informacji winien zastrzec, że nie mogą być one udostępniane oraz wykazać, że zastrzeżone informacje stanowią tajemnicę przedsiębiorstwa. Wykonawca nie może zastrzec informacji, o których mowa w art. 222 ust. 5 ustawy.</w:t>
      </w:r>
    </w:p>
    <w:p w14:paraId="70B5C103" w14:textId="77777777" w:rsidR="00C029FF" w:rsidRDefault="00C029FF" w:rsidP="00B925DA">
      <w:pPr>
        <w:pStyle w:val="Akapitzlist"/>
        <w:numPr>
          <w:ilvl w:val="0"/>
          <w:numId w:val="7"/>
        </w:numPr>
        <w:spacing w:after="0" w:line="360" w:lineRule="auto"/>
        <w:jc w:val="both"/>
        <w:rPr>
          <w:rFonts w:cstheme="minorHAnsi"/>
        </w:rPr>
      </w:pPr>
      <w:r>
        <w:rPr>
          <w:rFonts w:cstheme="minorHAnsi"/>
        </w:rPr>
        <w:t>Do oferty należy dołączyć oświadczenie o niepodleganiu wykluczeniu</w:t>
      </w:r>
      <w:r w:rsidR="00DA6E01">
        <w:rPr>
          <w:rFonts w:cstheme="minorHAnsi"/>
        </w:rPr>
        <w:t xml:space="preserve"> oraz o spełnieniu warunków udziału w postępowaniu</w:t>
      </w:r>
      <w:r w:rsidR="00BB37A8">
        <w:rPr>
          <w:rFonts w:cstheme="minorHAnsi"/>
        </w:rPr>
        <w:t xml:space="preserve">- </w:t>
      </w:r>
      <w:r w:rsidR="00BB37A8" w:rsidRPr="00BB37A8">
        <w:rPr>
          <w:rFonts w:cstheme="minorHAnsi"/>
          <w:b/>
        </w:rPr>
        <w:t>Zał. Nr 2 do SWZ</w:t>
      </w:r>
      <w:r w:rsidRPr="00BB37A8">
        <w:rPr>
          <w:rFonts w:cstheme="minorHAnsi"/>
          <w:b/>
        </w:rPr>
        <w:t>,</w:t>
      </w:r>
      <w:r>
        <w:rPr>
          <w:rFonts w:cstheme="minorHAnsi"/>
        </w:rPr>
        <w:t xml:space="preserve"> w formie elektronicznej</w:t>
      </w:r>
      <w:r w:rsidR="00BB37A8">
        <w:rPr>
          <w:rFonts w:cstheme="minorHAnsi"/>
        </w:rPr>
        <w:t xml:space="preserve"> (podpisanej elektronicznym </w:t>
      </w:r>
      <w:r w:rsidR="00BB37A8">
        <w:rPr>
          <w:rFonts w:cstheme="minorHAnsi"/>
        </w:rPr>
        <w:lastRenderedPageBreak/>
        <w:t>podpisem kwalifikowanym)</w:t>
      </w:r>
      <w:r>
        <w:rPr>
          <w:rFonts w:cstheme="minorHAnsi"/>
        </w:rPr>
        <w:t xml:space="preserve"> lub w postaci elektronicznej opatrzonej podpisem zaufanym lub podpisem osobistym, a następnie zaszyfrować wraz z plikami stanowiącymi ofertę.</w:t>
      </w:r>
    </w:p>
    <w:p w14:paraId="07BA7A32" w14:textId="77777777" w:rsidR="00C029FF" w:rsidRDefault="00C029FF" w:rsidP="00B925DA">
      <w:pPr>
        <w:pStyle w:val="Akapitzlist"/>
        <w:numPr>
          <w:ilvl w:val="0"/>
          <w:numId w:val="7"/>
        </w:numPr>
        <w:spacing w:after="0" w:line="360" w:lineRule="auto"/>
        <w:jc w:val="both"/>
        <w:rPr>
          <w:rFonts w:cstheme="minorHAnsi"/>
        </w:rPr>
      </w:pPr>
      <w:r>
        <w:rPr>
          <w:rFonts w:cstheme="minorHAnsi"/>
        </w:rPr>
        <w:t>Oferta może być złożona tylko do upływu terminu składania ofert.</w:t>
      </w:r>
    </w:p>
    <w:p w14:paraId="17EE7C26" w14:textId="77777777" w:rsidR="00C029FF" w:rsidRDefault="00C029FF" w:rsidP="00B925DA">
      <w:pPr>
        <w:pStyle w:val="Akapitzlist"/>
        <w:numPr>
          <w:ilvl w:val="0"/>
          <w:numId w:val="7"/>
        </w:numPr>
        <w:spacing w:after="0" w:line="360" w:lineRule="auto"/>
        <w:jc w:val="both"/>
        <w:rPr>
          <w:rFonts w:cstheme="minorHAnsi"/>
        </w:rPr>
      </w:pPr>
      <w:r>
        <w:rPr>
          <w:rFonts w:cstheme="minorHAnsi"/>
        </w:rPr>
        <w:t xml:space="preserve">Wykonawca może przed upływem terminu do składania ofert wycofać ofertę za pośrednictwem „Formularza do złożenia, zmiany, wycofania oferty lub wniosku” dostępnego na </w:t>
      </w:r>
      <w:proofErr w:type="spellStart"/>
      <w:r>
        <w:rPr>
          <w:rFonts w:cstheme="minorHAnsi"/>
        </w:rPr>
        <w:t>ePUAP</w:t>
      </w:r>
      <w:proofErr w:type="spellEnd"/>
      <w:r>
        <w:rPr>
          <w:rFonts w:cstheme="minorHAnsi"/>
        </w:rPr>
        <w:br/>
        <w:t xml:space="preserve"> i udostępnionego również na </w:t>
      </w:r>
      <w:proofErr w:type="spellStart"/>
      <w:r>
        <w:rPr>
          <w:rFonts w:cstheme="minorHAnsi"/>
        </w:rPr>
        <w:t>miniPortalu</w:t>
      </w:r>
      <w:proofErr w:type="spellEnd"/>
      <w:r>
        <w:rPr>
          <w:rFonts w:cstheme="minorHAnsi"/>
        </w:rPr>
        <w:t xml:space="preserve">. Sposób wycofania oferty został opisany w „Instrukcji użytkownika” dostępnej na </w:t>
      </w:r>
      <w:proofErr w:type="spellStart"/>
      <w:r>
        <w:rPr>
          <w:rFonts w:cstheme="minorHAnsi"/>
        </w:rPr>
        <w:t>miniPortalu</w:t>
      </w:r>
      <w:proofErr w:type="spellEnd"/>
      <w:r>
        <w:rPr>
          <w:rFonts w:cstheme="minorHAnsi"/>
        </w:rPr>
        <w:t>.</w:t>
      </w:r>
    </w:p>
    <w:p w14:paraId="331D892F" w14:textId="77777777" w:rsidR="00C029FF" w:rsidRDefault="00C029FF" w:rsidP="00B925DA">
      <w:pPr>
        <w:pStyle w:val="Akapitzlist"/>
        <w:numPr>
          <w:ilvl w:val="0"/>
          <w:numId w:val="7"/>
        </w:numPr>
        <w:spacing w:after="0" w:line="360" w:lineRule="auto"/>
        <w:jc w:val="both"/>
        <w:rPr>
          <w:rFonts w:cstheme="minorHAnsi"/>
        </w:rPr>
      </w:pPr>
      <w:r>
        <w:rPr>
          <w:rFonts w:cstheme="minorHAnsi"/>
        </w:rPr>
        <w:t>Wykonawca po upływie terminu do składania ofert nie może skutecznie dokonać zmiany ani wycofać złożonej oferty.</w:t>
      </w:r>
    </w:p>
    <w:p w14:paraId="0F249F94" w14:textId="77777777" w:rsidR="00C029FF" w:rsidRDefault="00C029FF" w:rsidP="00C029FF">
      <w:pPr>
        <w:spacing w:after="0" w:line="276" w:lineRule="auto"/>
        <w:jc w:val="both"/>
        <w:rPr>
          <w:rFonts w:cstheme="minorHAnsi"/>
          <w:b/>
        </w:rPr>
      </w:pPr>
    </w:p>
    <w:p w14:paraId="0B0A9988" w14:textId="77777777" w:rsidR="00C029FF" w:rsidRPr="00EE7C4C" w:rsidRDefault="00C029FF" w:rsidP="00C029FF">
      <w:pPr>
        <w:spacing w:after="0" w:line="276" w:lineRule="auto"/>
        <w:jc w:val="both"/>
        <w:rPr>
          <w:rFonts w:cstheme="minorHAnsi"/>
          <w:b/>
        </w:rPr>
      </w:pPr>
      <w:r w:rsidRPr="00EE7C4C">
        <w:rPr>
          <w:rFonts w:cstheme="minorHAnsi"/>
          <w:b/>
        </w:rPr>
        <w:t>Sposób komunikowania się Zamawiającego z wykonawcami (nie dotyczy składania ofert)</w:t>
      </w:r>
    </w:p>
    <w:p w14:paraId="30B0A2B1" w14:textId="77777777" w:rsidR="00C029FF" w:rsidRPr="00935C30" w:rsidRDefault="00C029FF" w:rsidP="00C029FF">
      <w:pPr>
        <w:spacing w:after="0" w:line="276" w:lineRule="auto"/>
        <w:jc w:val="both"/>
        <w:rPr>
          <w:rFonts w:cstheme="minorHAnsi"/>
          <w:b/>
        </w:rPr>
      </w:pPr>
    </w:p>
    <w:p w14:paraId="035E2131" w14:textId="77777777" w:rsidR="00C029FF" w:rsidRDefault="00C029FF" w:rsidP="00B925DA">
      <w:pPr>
        <w:pStyle w:val="Akapitzlist"/>
        <w:numPr>
          <w:ilvl w:val="0"/>
          <w:numId w:val="7"/>
        </w:numPr>
        <w:spacing w:after="0" w:line="360" w:lineRule="auto"/>
        <w:jc w:val="both"/>
        <w:rPr>
          <w:rFonts w:cstheme="minorHAnsi"/>
        </w:rPr>
      </w:pPr>
      <w:r>
        <w:rPr>
          <w:rFonts w:cstheme="minorHAnsi"/>
        </w:rPr>
        <w:t>W postępowaniu o udzielnie zamówienia komunikacja pomiędzy Zamawiającym a wykonawcami, w szczególności składanie oświadczeń, wniosków, zawiadomień oraz przekazywanie informacji odbywa się elektronicznie za pośrednictwem dedykowanego formularza: „Formularz do komunikacji”</w:t>
      </w:r>
      <w:r w:rsidR="00D677D9">
        <w:rPr>
          <w:rFonts w:cstheme="minorHAnsi"/>
        </w:rPr>
        <w:t xml:space="preserve"> </w:t>
      </w:r>
      <w:r>
        <w:rPr>
          <w:rFonts w:cstheme="minorHAnsi"/>
        </w:rPr>
        <w:t xml:space="preserve">dostępnego na </w:t>
      </w:r>
      <w:proofErr w:type="spellStart"/>
      <w:r>
        <w:rPr>
          <w:rFonts w:cstheme="minorHAnsi"/>
        </w:rPr>
        <w:t>ePUAP</w:t>
      </w:r>
      <w:proofErr w:type="spellEnd"/>
      <w:r>
        <w:rPr>
          <w:rFonts w:cstheme="minorHAnsi"/>
        </w:rPr>
        <w:t xml:space="preserve"> oraz udostępnionego przez </w:t>
      </w:r>
      <w:proofErr w:type="spellStart"/>
      <w:r>
        <w:rPr>
          <w:rFonts w:cstheme="minorHAnsi"/>
        </w:rPr>
        <w:t>miniPortal</w:t>
      </w:r>
      <w:proofErr w:type="spellEnd"/>
      <w:r>
        <w:rPr>
          <w:rFonts w:cstheme="minorHAnsi"/>
        </w:rPr>
        <w:t xml:space="preserve">. We wszelkiej korespondencji związanej z niniejszym postępowaniem Zamawiający i wykonawcy posługują się numerem ogłoszenia (BZP  lub ID postępowania). </w:t>
      </w:r>
    </w:p>
    <w:p w14:paraId="4D2C13D1" w14:textId="77777777" w:rsidR="00C029FF" w:rsidRDefault="00C029FF" w:rsidP="00B925DA">
      <w:pPr>
        <w:pStyle w:val="Akapitzlist"/>
        <w:numPr>
          <w:ilvl w:val="0"/>
          <w:numId w:val="7"/>
        </w:numPr>
        <w:spacing w:after="0" w:line="360" w:lineRule="auto"/>
        <w:jc w:val="both"/>
        <w:rPr>
          <w:rFonts w:cstheme="minorHAnsi"/>
        </w:rPr>
      </w:pPr>
      <w:r>
        <w:rPr>
          <w:rFonts w:cstheme="minorHAnsi"/>
        </w:rPr>
        <w:t xml:space="preserve">Dokumenty elektroniczne, składane są przez Wykonawcę za pośrednictwem „Formularza do komunikacji” jako załączniki. Zamawiający dopuszcza również możliwość składania dokumentów elektronicznych za pomocą poczty elektronicznej adres e-mail: </w:t>
      </w:r>
      <w:hyperlink r:id="rId16" w:history="1">
        <w:r w:rsidRPr="00287A94">
          <w:rPr>
            <w:rStyle w:val="Hipercze"/>
            <w:rFonts w:cstheme="minorHAnsi"/>
          </w:rPr>
          <w:t>skala@skala.pl</w:t>
        </w:r>
      </w:hyperlink>
      <w:r>
        <w:rPr>
          <w:rFonts w:cstheme="minorHAnsi"/>
        </w:rPr>
        <w:t xml:space="preserve">. Sposób sporządzenia dokumentów elektronicznych musi być zgodny z wymaganiami określonymi </w:t>
      </w:r>
      <w:r>
        <w:rPr>
          <w:rFonts w:cstheme="minorHAnsi"/>
        </w:rPr>
        <w:b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oraz rozporządzeniu Ministra Rozwoju, Pracy i Technologii z dnia 23 grudnia 2020 r. w sprawie podmiotowych środków dowodowych oraz innych dokumentów lub oświadczeń, jakich może żądać zamawiający od wykonawcy (Dz.U. z 2020 poz. 2415).</w:t>
      </w:r>
    </w:p>
    <w:p w14:paraId="2F01098D" w14:textId="77777777" w:rsidR="00C029FF" w:rsidRDefault="00C029FF" w:rsidP="00B925DA">
      <w:pPr>
        <w:pStyle w:val="Akapitzlist"/>
        <w:numPr>
          <w:ilvl w:val="0"/>
          <w:numId w:val="7"/>
        </w:numPr>
        <w:spacing w:after="0" w:line="360" w:lineRule="auto"/>
        <w:jc w:val="both"/>
        <w:rPr>
          <w:rFonts w:cstheme="minorHAnsi"/>
        </w:rPr>
      </w:pPr>
      <w:r>
        <w:rPr>
          <w:rFonts w:cstheme="minorHAnsi"/>
        </w:rPr>
        <w:t>Osobą uprawnioną do porozumiewania się z Wykonawcami jest p</w:t>
      </w:r>
      <w:r w:rsidRPr="00F268BA">
        <w:rPr>
          <w:rFonts w:cstheme="minorHAnsi"/>
        </w:rPr>
        <w:t xml:space="preserve">. </w:t>
      </w:r>
      <w:r w:rsidR="003C659E" w:rsidRPr="00F268BA">
        <w:rPr>
          <w:rFonts w:cstheme="minorHAnsi"/>
        </w:rPr>
        <w:t>Agnieszka Natkaniec</w:t>
      </w:r>
      <w:r>
        <w:rPr>
          <w:rFonts w:cstheme="minorHAnsi"/>
        </w:rPr>
        <w:t>– Referat Inwestycji i Gospodarki Przestrzennej, tel. 12 389 10 98 wew. 110.</w:t>
      </w:r>
    </w:p>
    <w:p w14:paraId="55D82AC8" w14:textId="77777777" w:rsidR="00C029FF" w:rsidRDefault="00C029FF" w:rsidP="0001718E">
      <w:pPr>
        <w:widowControl w:val="0"/>
        <w:suppressAutoHyphens/>
        <w:spacing w:after="0" w:line="360" w:lineRule="auto"/>
        <w:ind w:right="91"/>
        <w:jc w:val="both"/>
        <w:rPr>
          <w:rFonts w:cstheme="minorHAnsi"/>
          <w:b/>
          <w:bCs/>
        </w:rPr>
      </w:pPr>
    </w:p>
    <w:p w14:paraId="60EE1C36" w14:textId="77777777" w:rsidR="00CA54FB" w:rsidRDefault="00CA54FB" w:rsidP="0001718E">
      <w:pPr>
        <w:widowControl w:val="0"/>
        <w:suppressAutoHyphens/>
        <w:spacing w:after="0" w:line="360" w:lineRule="auto"/>
        <w:ind w:right="91"/>
        <w:jc w:val="both"/>
        <w:rPr>
          <w:rFonts w:cstheme="minorHAnsi"/>
          <w:b/>
          <w:bCs/>
        </w:rPr>
      </w:pPr>
    </w:p>
    <w:p w14:paraId="29BD307D" w14:textId="77777777" w:rsidR="00CA54FB" w:rsidRDefault="00CA54FB" w:rsidP="0001718E">
      <w:pPr>
        <w:widowControl w:val="0"/>
        <w:suppressAutoHyphens/>
        <w:spacing w:after="0" w:line="360" w:lineRule="auto"/>
        <w:ind w:right="91"/>
        <w:jc w:val="both"/>
        <w:rPr>
          <w:rFonts w:cstheme="minorHAnsi"/>
          <w:b/>
          <w:bCs/>
        </w:rPr>
      </w:pPr>
    </w:p>
    <w:p w14:paraId="59FA0253" w14:textId="77777777" w:rsidR="00C029FF" w:rsidRPr="00CA54FB" w:rsidRDefault="00C029FF" w:rsidP="00CA54FB">
      <w:pPr>
        <w:pStyle w:val="Nagwek2"/>
        <w:spacing w:before="240" w:after="120" w:line="276" w:lineRule="auto"/>
        <w:jc w:val="both"/>
        <w:rPr>
          <w:rFonts w:asciiTheme="minorHAnsi" w:hAnsiTheme="minorHAnsi" w:cstheme="minorHAnsi"/>
          <w:b/>
          <w:bCs/>
          <w:color w:val="auto"/>
          <w:sz w:val="22"/>
          <w:szCs w:val="22"/>
        </w:rPr>
      </w:pPr>
      <w:bookmarkStart w:id="27" w:name="_Rozdział_12_–"/>
      <w:bookmarkEnd w:id="27"/>
      <w:r w:rsidRPr="00CA54FB">
        <w:rPr>
          <w:rFonts w:asciiTheme="minorHAnsi" w:hAnsiTheme="minorHAnsi" w:cstheme="minorHAnsi"/>
          <w:b/>
          <w:bCs/>
          <w:color w:val="auto"/>
          <w:sz w:val="22"/>
          <w:szCs w:val="22"/>
        </w:rPr>
        <w:lastRenderedPageBreak/>
        <w:t>Rozdział 12 – Wymagania dotyczące wadium</w:t>
      </w:r>
    </w:p>
    <w:p w14:paraId="67381EF7" w14:textId="77777777" w:rsidR="00B447F0" w:rsidRDefault="00B447F0" w:rsidP="0001718E">
      <w:pPr>
        <w:suppressAutoHyphens/>
        <w:spacing w:after="0" w:line="360" w:lineRule="auto"/>
        <w:jc w:val="both"/>
        <w:rPr>
          <w:rFonts w:eastAsia="Calibri" w:cstheme="minorHAnsi"/>
        </w:rPr>
      </w:pPr>
      <w:bookmarkStart w:id="28" w:name="_Toc67864671"/>
      <w:bookmarkStart w:id="29" w:name="_Toc66032734"/>
      <w:bookmarkStart w:id="30" w:name="_Toc67864667"/>
    </w:p>
    <w:p w14:paraId="6F08CA63" w14:textId="77777777" w:rsidR="0001718E" w:rsidRPr="0001718E" w:rsidRDefault="0001718E" w:rsidP="0001718E">
      <w:pPr>
        <w:suppressAutoHyphens/>
        <w:spacing w:after="0" w:line="360" w:lineRule="auto"/>
        <w:jc w:val="both"/>
        <w:rPr>
          <w:rFonts w:eastAsia="Calibri" w:cstheme="minorHAnsi"/>
          <w:b/>
        </w:rPr>
      </w:pPr>
      <w:r w:rsidRPr="0001718E">
        <w:rPr>
          <w:rFonts w:eastAsia="Calibri" w:cstheme="minorHAnsi"/>
        </w:rPr>
        <w:t xml:space="preserve">1.Zamawiający wymaga od Wykonawców wniesienia wadium w wysokości </w:t>
      </w:r>
      <w:r w:rsidR="00B447F0" w:rsidRPr="003C659E">
        <w:rPr>
          <w:rFonts w:eastAsia="Calibri" w:cstheme="minorHAnsi"/>
          <w:b/>
        </w:rPr>
        <w:t xml:space="preserve">2.000,00 </w:t>
      </w:r>
      <w:r w:rsidRPr="003C659E">
        <w:rPr>
          <w:rFonts w:eastAsia="Calibri" w:cstheme="minorHAnsi"/>
          <w:b/>
        </w:rPr>
        <w:t>zł</w:t>
      </w:r>
    </w:p>
    <w:p w14:paraId="3F491DF1" w14:textId="77777777" w:rsidR="0001718E" w:rsidRPr="0001718E" w:rsidRDefault="0001718E" w:rsidP="0001718E">
      <w:pPr>
        <w:suppressAutoHyphens/>
        <w:spacing w:after="0" w:line="360" w:lineRule="auto"/>
        <w:jc w:val="both"/>
        <w:rPr>
          <w:rFonts w:eastAsia="Calibri" w:cstheme="minorHAnsi"/>
          <w:b/>
        </w:rPr>
      </w:pPr>
      <w:r w:rsidRPr="0001718E">
        <w:rPr>
          <w:rFonts w:eastAsia="Calibri" w:cstheme="minorHAnsi"/>
          <w:b/>
        </w:rPr>
        <w:t>(</w:t>
      </w:r>
      <w:r w:rsidR="00BB37A8">
        <w:rPr>
          <w:rFonts w:eastAsia="Calibri" w:cstheme="minorHAnsi"/>
          <w:b/>
        </w:rPr>
        <w:t xml:space="preserve"> słownie </w:t>
      </w:r>
      <w:r w:rsidR="00186344">
        <w:rPr>
          <w:rFonts w:eastAsia="Calibri" w:cstheme="minorHAnsi"/>
          <w:b/>
        </w:rPr>
        <w:t xml:space="preserve">dwa tysiące złotych </w:t>
      </w:r>
      <w:r w:rsidRPr="0001718E">
        <w:rPr>
          <w:rFonts w:eastAsia="Calibri" w:cstheme="minorHAnsi"/>
          <w:b/>
        </w:rPr>
        <w:t>).</w:t>
      </w:r>
    </w:p>
    <w:p w14:paraId="730E88A1" w14:textId="77777777" w:rsidR="0001718E" w:rsidRPr="0001718E" w:rsidRDefault="0001718E" w:rsidP="0001718E">
      <w:pPr>
        <w:suppressAutoHyphens/>
        <w:spacing w:after="0" w:line="360" w:lineRule="auto"/>
        <w:jc w:val="both"/>
        <w:rPr>
          <w:rFonts w:eastAsia="Calibri" w:cstheme="minorHAnsi"/>
        </w:rPr>
      </w:pPr>
      <w:r w:rsidRPr="0001718E">
        <w:rPr>
          <w:rFonts w:eastAsia="Calibri" w:cstheme="minorHAnsi"/>
        </w:rPr>
        <w:t xml:space="preserve">2.Wadium wnosi się przed upływem terminu składania ofert, </w:t>
      </w:r>
      <w:r w:rsidRPr="0001718E">
        <w:rPr>
          <w:rFonts w:eastAsia="Calibri" w:cstheme="minorHAnsi"/>
          <w:b/>
        </w:rPr>
        <w:t>tj</w:t>
      </w:r>
      <w:r w:rsidR="00D677D9">
        <w:rPr>
          <w:rFonts w:eastAsia="Calibri" w:cstheme="minorHAnsi"/>
          <w:b/>
        </w:rPr>
        <w:t>.3</w:t>
      </w:r>
      <w:r w:rsidR="00C31E66">
        <w:rPr>
          <w:rFonts w:eastAsia="Calibri" w:cstheme="minorHAnsi"/>
          <w:b/>
        </w:rPr>
        <w:t>.1</w:t>
      </w:r>
      <w:r w:rsidR="00D677D9">
        <w:rPr>
          <w:rFonts w:eastAsia="Calibri" w:cstheme="minorHAnsi"/>
          <w:b/>
        </w:rPr>
        <w:t>1</w:t>
      </w:r>
      <w:r w:rsidR="00C31E66">
        <w:rPr>
          <w:rFonts w:eastAsia="Calibri" w:cstheme="minorHAnsi"/>
          <w:b/>
        </w:rPr>
        <w:t>.2021r, godz.9:00</w:t>
      </w:r>
      <w:r w:rsidRPr="0001718E">
        <w:rPr>
          <w:rFonts w:eastAsia="Calibri" w:cstheme="minorHAnsi"/>
          <w:b/>
        </w:rPr>
        <w:t>,</w:t>
      </w:r>
      <w:r w:rsidRPr="0001718E">
        <w:rPr>
          <w:rFonts w:eastAsia="Calibri" w:cstheme="minorHAnsi"/>
        </w:rPr>
        <w:t xml:space="preserve"> i utrzymuje nieprzerwanie do dnia upływu terminu związania ofertą, z wyjątkiem przypadków, o których mowa w art. 98 ust. 1 pkt 2 i 3 oraz ust. 2 PZP. </w:t>
      </w:r>
    </w:p>
    <w:p w14:paraId="0F9C7FC7" w14:textId="77777777" w:rsidR="0001718E" w:rsidRPr="0001718E" w:rsidRDefault="0001718E" w:rsidP="0001718E">
      <w:pPr>
        <w:suppressAutoHyphens/>
        <w:autoSpaceDE w:val="0"/>
        <w:spacing w:after="0" w:line="360" w:lineRule="auto"/>
        <w:jc w:val="both"/>
        <w:rPr>
          <w:rFonts w:eastAsia="Calibri" w:cstheme="minorHAnsi"/>
          <w:color w:val="000000"/>
        </w:rPr>
      </w:pPr>
      <w:r w:rsidRPr="0001718E">
        <w:rPr>
          <w:rFonts w:eastAsia="Calibri" w:cstheme="minorHAnsi"/>
          <w:color w:val="000000"/>
        </w:rPr>
        <w:t xml:space="preserve">3.Wadium może być wnoszone według wyboru Wykonawcy w jednej lub kilku następujących formach: </w:t>
      </w:r>
    </w:p>
    <w:p w14:paraId="01DEAF5E" w14:textId="77777777" w:rsidR="0001718E" w:rsidRPr="0001718E" w:rsidRDefault="0001718E" w:rsidP="0001718E">
      <w:pPr>
        <w:suppressAutoHyphens/>
        <w:autoSpaceDE w:val="0"/>
        <w:autoSpaceDN w:val="0"/>
        <w:adjustRightInd w:val="0"/>
        <w:spacing w:after="0" w:line="360" w:lineRule="auto"/>
        <w:rPr>
          <w:rFonts w:eastAsia="Calibri" w:cstheme="minorHAnsi"/>
          <w:color w:val="000000"/>
        </w:rPr>
      </w:pPr>
      <w:r w:rsidRPr="0001718E">
        <w:rPr>
          <w:rFonts w:eastAsia="Calibri" w:cstheme="minorHAnsi"/>
          <w:color w:val="000000"/>
        </w:rPr>
        <w:t xml:space="preserve">1) pieniądzu; </w:t>
      </w:r>
    </w:p>
    <w:p w14:paraId="56FA53DB" w14:textId="77777777" w:rsidR="0001718E" w:rsidRPr="0001718E" w:rsidRDefault="0001718E" w:rsidP="0001718E">
      <w:pPr>
        <w:suppressAutoHyphens/>
        <w:autoSpaceDE w:val="0"/>
        <w:autoSpaceDN w:val="0"/>
        <w:adjustRightInd w:val="0"/>
        <w:spacing w:after="0" w:line="360" w:lineRule="auto"/>
        <w:rPr>
          <w:rFonts w:eastAsia="Calibri" w:cstheme="minorHAnsi"/>
          <w:color w:val="000000"/>
        </w:rPr>
      </w:pPr>
      <w:r w:rsidRPr="0001718E">
        <w:rPr>
          <w:rFonts w:eastAsia="Calibri" w:cstheme="minorHAnsi"/>
          <w:color w:val="000000"/>
        </w:rPr>
        <w:t xml:space="preserve">2) gwarancjach bankowych; </w:t>
      </w:r>
    </w:p>
    <w:p w14:paraId="5C6FE6EE" w14:textId="77777777" w:rsidR="0001718E" w:rsidRPr="0001718E" w:rsidRDefault="0001718E" w:rsidP="0001718E">
      <w:pPr>
        <w:suppressAutoHyphens/>
        <w:autoSpaceDE w:val="0"/>
        <w:autoSpaceDN w:val="0"/>
        <w:adjustRightInd w:val="0"/>
        <w:spacing w:after="0" w:line="360" w:lineRule="auto"/>
        <w:rPr>
          <w:rFonts w:eastAsia="Calibri" w:cstheme="minorHAnsi"/>
          <w:color w:val="000000"/>
        </w:rPr>
      </w:pPr>
      <w:r w:rsidRPr="0001718E">
        <w:rPr>
          <w:rFonts w:eastAsia="Calibri" w:cstheme="minorHAnsi"/>
          <w:color w:val="000000"/>
        </w:rPr>
        <w:t xml:space="preserve">3) gwarancjach ubezpieczeniowych; </w:t>
      </w:r>
    </w:p>
    <w:p w14:paraId="4BFB184B" w14:textId="77777777" w:rsidR="0001718E" w:rsidRPr="0001718E" w:rsidRDefault="0001718E" w:rsidP="0001718E">
      <w:pPr>
        <w:suppressAutoHyphens/>
        <w:spacing w:after="0" w:line="360" w:lineRule="auto"/>
        <w:jc w:val="both"/>
        <w:rPr>
          <w:rFonts w:eastAsia="Calibri" w:cstheme="minorHAnsi"/>
        </w:rPr>
      </w:pPr>
      <w:r w:rsidRPr="0001718E">
        <w:rPr>
          <w:rFonts w:eastAsia="Calibri" w:cstheme="minorHAnsi"/>
        </w:rPr>
        <w:t>4) poręczeniach udzielanych przez podmioty, o których mowa w art. 6b ust. 5 pkt 2 ustawy z dnia 09.11.2000 r. o utworzeniu Polskiej Agencji Rozwoju Przedsiębiorczości (</w:t>
      </w:r>
      <w:proofErr w:type="spellStart"/>
      <w:r w:rsidRPr="0001718E">
        <w:rPr>
          <w:rFonts w:eastAsia="Calibri" w:cstheme="minorHAnsi"/>
        </w:rPr>
        <w:t>t.j</w:t>
      </w:r>
      <w:proofErr w:type="spellEnd"/>
      <w:r w:rsidRPr="0001718E">
        <w:rPr>
          <w:rFonts w:eastAsia="Calibri" w:cstheme="minorHAnsi"/>
        </w:rPr>
        <w:t xml:space="preserve">.: Dz.U. z 2020 r., poz. 299 z </w:t>
      </w:r>
      <w:proofErr w:type="spellStart"/>
      <w:r w:rsidRPr="0001718E">
        <w:rPr>
          <w:rFonts w:eastAsia="Calibri" w:cstheme="minorHAnsi"/>
        </w:rPr>
        <w:t>późn</w:t>
      </w:r>
      <w:proofErr w:type="spellEnd"/>
      <w:r w:rsidRPr="0001718E">
        <w:rPr>
          <w:rFonts w:eastAsia="Calibri" w:cstheme="minorHAnsi"/>
        </w:rPr>
        <w:t>. zm.).</w:t>
      </w:r>
    </w:p>
    <w:p w14:paraId="7ADFDB4C" w14:textId="110BEA70" w:rsidR="0001718E" w:rsidRPr="001F002E" w:rsidRDefault="0001718E" w:rsidP="001F002E">
      <w:pPr>
        <w:spacing w:after="0" w:line="240" w:lineRule="auto"/>
        <w:rPr>
          <w:rFonts w:ascii="Times New Roman" w:eastAsia="Times New Roman" w:hAnsi="Times New Roman" w:cs="Times New Roman"/>
          <w:sz w:val="24"/>
          <w:szCs w:val="24"/>
          <w:lang w:eastAsia="pl-PL"/>
        </w:rPr>
      </w:pPr>
      <w:r w:rsidRPr="0001718E">
        <w:rPr>
          <w:rFonts w:eastAsia="Calibri" w:cstheme="minorHAnsi"/>
        </w:rPr>
        <w:t>Wadium wnoszone w pieniądzu należy wpłacić przelewem na rachunek bankowy Zamawiającego:</w:t>
      </w:r>
      <w:r w:rsidR="00D677D9">
        <w:rPr>
          <w:rFonts w:eastAsia="Calibri" w:cstheme="minorHAnsi"/>
        </w:rPr>
        <w:t xml:space="preserve"> </w:t>
      </w:r>
      <w:r w:rsidRPr="001F002E">
        <w:rPr>
          <w:rFonts w:eastAsia="Arial Unicode MS" w:cstheme="minorHAnsi"/>
          <w:b/>
          <w:kern w:val="1"/>
        </w:rPr>
        <w:t>Nr rachunku</w:t>
      </w:r>
      <w:r w:rsidRPr="00AD30B2">
        <w:rPr>
          <w:rFonts w:eastAsia="Arial Unicode MS" w:cstheme="minorHAnsi"/>
          <w:b/>
          <w:kern w:val="1"/>
        </w:rPr>
        <w:t xml:space="preserve">: </w:t>
      </w:r>
      <w:r w:rsidR="001F002E" w:rsidRPr="00AD30B2">
        <w:rPr>
          <w:rFonts w:ascii="Calibri" w:eastAsia="Times New Roman" w:hAnsi="Calibri" w:cs="Times New Roman"/>
          <w:b/>
          <w:bCs/>
          <w:color w:val="000000"/>
          <w:lang w:eastAsia="pl-PL"/>
        </w:rPr>
        <w:t>69 8450 0005 0020 0200 0723 0006</w:t>
      </w:r>
      <w:r w:rsidRPr="001F002E">
        <w:rPr>
          <w:rFonts w:eastAsia="Arial Unicode MS" w:cstheme="minorHAnsi"/>
          <w:kern w:val="1"/>
        </w:rPr>
        <w:t>z </w:t>
      </w:r>
      <w:r w:rsidRPr="001F002E">
        <w:rPr>
          <w:rFonts w:eastAsia="Calibri" w:cstheme="minorHAnsi"/>
        </w:rPr>
        <w:t xml:space="preserve">adnotacją: </w:t>
      </w:r>
      <w:r w:rsidR="001D0D32" w:rsidRPr="001F002E">
        <w:rPr>
          <w:rFonts w:eastAsia="Calibri" w:cstheme="minorHAnsi"/>
          <w:b/>
        </w:rPr>
        <w:t>„O</w:t>
      </w:r>
      <w:r w:rsidR="00A02AAA" w:rsidRPr="001F002E">
        <w:rPr>
          <w:rFonts w:cstheme="minorHAnsi"/>
          <w:b/>
        </w:rPr>
        <w:t>pracowanie d</w:t>
      </w:r>
      <w:r w:rsidR="00A02AAA" w:rsidRPr="001F002E">
        <w:rPr>
          <w:rFonts w:cstheme="minorHAnsi"/>
          <w:b/>
          <w:bCs/>
          <w:lang w:eastAsia="pl-PL"/>
        </w:rPr>
        <w:t xml:space="preserve">okumentacji projektowej sieci kanalizacji sanitarnej </w:t>
      </w:r>
      <w:proofErr w:type="spellStart"/>
      <w:r w:rsidR="00A02AAA" w:rsidRPr="001F002E">
        <w:rPr>
          <w:rFonts w:cstheme="minorHAnsi"/>
          <w:b/>
          <w:bCs/>
          <w:lang w:eastAsia="pl-PL"/>
        </w:rPr>
        <w:t>grawitacyjno</w:t>
      </w:r>
      <w:proofErr w:type="spellEnd"/>
      <w:r w:rsidR="00A02AAA" w:rsidRPr="001F002E">
        <w:rPr>
          <w:rFonts w:cstheme="minorHAnsi"/>
          <w:b/>
          <w:bCs/>
          <w:lang w:eastAsia="pl-PL"/>
        </w:rPr>
        <w:t xml:space="preserve"> – ciśnieniowej</w:t>
      </w:r>
      <w:r w:rsidR="00A02AAA" w:rsidRPr="00DA6E01">
        <w:rPr>
          <w:rFonts w:cstheme="minorHAnsi"/>
          <w:b/>
          <w:bCs/>
          <w:lang w:eastAsia="pl-PL"/>
        </w:rPr>
        <w:t xml:space="preserve"> wraz z przyłączami </w:t>
      </w:r>
      <w:r w:rsidR="00A02AAA" w:rsidRPr="003C659E">
        <w:rPr>
          <w:rFonts w:cstheme="minorHAnsi"/>
          <w:b/>
          <w:bCs/>
          <w:lang w:eastAsia="pl-PL"/>
        </w:rPr>
        <w:t xml:space="preserve">wraz z uzyskaniem ostatecznej decyzji pozwolenia na budowę  w miejscowości </w:t>
      </w:r>
      <w:proofErr w:type="spellStart"/>
      <w:r w:rsidR="00A02AAA" w:rsidRPr="003C659E">
        <w:rPr>
          <w:rFonts w:cstheme="minorHAnsi"/>
          <w:b/>
          <w:bCs/>
          <w:lang w:eastAsia="pl-PL"/>
        </w:rPr>
        <w:t>Minoga.</w:t>
      </w:r>
      <w:r w:rsidR="00DA6E01" w:rsidRPr="003C659E">
        <w:rPr>
          <w:rFonts w:cstheme="minorHAnsi"/>
          <w:b/>
          <w:bCs/>
          <w:lang w:eastAsia="pl-PL"/>
        </w:rPr>
        <w:t>”</w:t>
      </w:r>
      <w:r w:rsidRPr="0001718E">
        <w:rPr>
          <w:rFonts w:eastAsia="Calibri" w:cstheme="minorHAnsi"/>
        </w:rPr>
        <w:t>Wadium</w:t>
      </w:r>
      <w:proofErr w:type="spellEnd"/>
      <w:r w:rsidRPr="0001718E">
        <w:rPr>
          <w:rFonts w:eastAsia="Calibri" w:cstheme="minorHAnsi"/>
        </w:rPr>
        <w:t xml:space="preserve"> – Nr sprawy: </w:t>
      </w:r>
      <w:r w:rsidR="00592748" w:rsidRPr="001F002E">
        <w:rPr>
          <w:rFonts w:cstheme="minorHAnsi"/>
          <w:b/>
          <w:bCs/>
          <w:color w:val="000000" w:themeColor="text1"/>
        </w:rPr>
        <w:t>GI.271.III.</w:t>
      </w:r>
      <w:r w:rsidR="002B2C36">
        <w:rPr>
          <w:rFonts w:cstheme="minorHAnsi"/>
          <w:b/>
          <w:bCs/>
          <w:color w:val="000000" w:themeColor="text1"/>
        </w:rPr>
        <w:t>15.</w:t>
      </w:r>
      <w:r w:rsidR="00592748" w:rsidRPr="001F002E">
        <w:rPr>
          <w:rFonts w:cstheme="minorHAnsi"/>
          <w:b/>
          <w:bCs/>
          <w:color w:val="000000" w:themeColor="text1"/>
        </w:rPr>
        <w:t>2021.AN</w:t>
      </w:r>
    </w:p>
    <w:p w14:paraId="78ECDB95" w14:textId="77777777" w:rsidR="0001718E" w:rsidRPr="0001718E" w:rsidRDefault="0001718E" w:rsidP="0001718E">
      <w:pPr>
        <w:suppressAutoHyphens/>
        <w:spacing w:after="0" w:line="360" w:lineRule="auto"/>
        <w:jc w:val="both"/>
        <w:rPr>
          <w:rFonts w:eastAsia="Calibri" w:cstheme="minorHAnsi"/>
        </w:rPr>
      </w:pPr>
      <w:r w:rsidRPr="0001718E">
        <w:rPr>
          <w:rFonts w:eastAsia="Calibri" w:cstheme="minorHAnsi"/>
        </w:rPr>
        <w:t>4.W przypadku wnoszenia wadium w pieniądzu, Zamawiający uzna je za wniesione skutecznie jedynie w przypadku wpływu pieniędzy na rachunek bankowy Zamawiającego przed upływem terminu składania ofert.</w:t>
      </w:r>
    </w:p>
    <w:p w14:paraId="31B0CF67" w14:textId="77777777" w:rsidR="0001718E" w:rsidRPr="0001718E" w:rsidRDefault="0001718E" w:rsidP="0001718E">
      <w:pPr>
        <w:suppressAutoHyphens/>
        <w:autoSpaceDE w:val="0"/>
        <w:spacing w:after="0" w:line="360" w:lineRule="auto"/>
        <w:jc w:val="both"/>
        <w:rPr>
          <w:rFonts w:eastAsia="Calibri" w:cstheme="minorHAnsi"/>
          <w:b/>
          <w:color w:val="000000"/>
        </w:rPr>
      </w:pPr>
      <w:r w:rsidRPr="0001718E">
        <w:rPr>
          <w:rFonts w:eastAsia="Calibri" w:cstheme="minorHAnsi"/>
          <w:b/>
          <w:color w:val="000000"/>
        </w:rPr>
        <w:t xml:space="preserve">5.Jeżeli wadium jest wnoszone w formie gwarancji lub poręczenia, o których mowa w ust. 3 pkt 2–4, Wykonawca przekazuje Zamawiającemu oryginał gwarancji lub poręczenia, w postaci elektronicznej. </w:t>
      </w:r>
    </w:p>
    <w:p w14:paraId="67116806" w14:textId="77777777" w:rsidR="0001718E" w:rsidRPr="0001718E" w:rsidRDefault="0001718E" w:rsidP="0001718E">
      <w:pPr>
        <w:suppressAutoHyphens/>
        <w:autoSpaceDE w:val="0"/>
        <w:spacing w:after="0" w:line="360" w:lineRule="auto"/>
        <w:jc w:val="both"/>
        <w:rPr>
          <w:rFonts w:eastAsia="Calibri" w:cstheme="minorHAnsi"/>
          <w:color w:val="000000"/>
        </w:rPr>
      </w:pPr>
      <w:r w:rsidRPr="0001718E">
        <w:rPr>
          <w:rFonts w:eastAsia="Calibri" w:cstheme="minorHAnsi"/>
          <w:color w:val="000000"/>
        </w:rPr>
        <w:t>6.Z treści gwarancji (poręczenia) musi jednoznacznie wynikać nieodwoływalne i bezwarunkowe, na każde żądanie zgłoszone przez Zamawiającego, zobowiązanie gwaranta (poręczyciela) do zapłaty Zamawiającemu pełnej kwoty wadium w okolicznościach określonych w art. 98 ust. 6 PZP. Ponadto powinien być wskazany termin obowiązywania gwarancji (poręczenia), który nie może być krótszy niż termin związania ofertą.</w:t>
      </w:r>
    </w:p>
    <w:p w14:paraId="21D0A492" w14:textId="77777777" w:rsidR="00C029FF" w:rsidRPr="0001718E" w:rsidRDefault="00C029FF" w:rsidP="00C029FF">
      <w:pPr>
        <w:pStyle w:val="Nagwek2"/>
        <w:spacing w:before="0" w:line="276" w:lineRule="auto"/>
        <w:jc w:val="both"/>
        <w:rPr>
          <w:rFonts w:asciiTheme="minorHAnsi" w:hAnsiTheme="minorHAnsi" w:cstheme="minorHAnsi"/>
          <w:b/>
          <w:bCs/>
          <w:strike/>
          <w:color w:val="auto"/>
          <w:sz w:val="22"/>
          <w:szCs w:val="22"/>
        </w:rPr>
      </w:pPr>
    </w:p>
    <w:p w14:paraId="5C462837"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bookmarkStart w:id="31" w:name="_Rozdział13_–_Termin"/>
      <w:bookmarkEnd w:id="31"/>
      <w:r w:rsidRPr="00BA6FDF">
        <w:rPr>
          <w:rFonts w:asciiTheme="minorHAnsi" w:hAnsiTheme="minorHAnsi" w:cstheme="minorHAnsi"/>
          <w:b/>
          <w:bCs/>
          <w:color w:val="auto"/>
          <w:sz w:val="22"/>
          <w:szCs w:val="22"/>
        </w:rPr>
        <w:t>Rozdział</w:t>
      </w:r>
      <w:bookmarkEnd w:id="28"/>
      <w:r>
        <w:rPr>
          <w:rFonts w:asciiTheme="minorHAnsi" w:hAnsiTheme="minorHAnsi" w:cstheme="minorHAnsi"/>
          <w:b/>
          <w:bCs/>
          <w:color w:val="auto"/>
          <w:sz w:val="22"/>
          <w:szCs w:val="22"/>
        </w:rPr>
        <w:t>13 – Termin związania ofertą</w:t>
      </w:r>
    </w:p>
    <w:p w14:paraId="0A81A225" w14:textId="77777777" w:rsidR="00C029FF" w:rsidRPr="00A02AAA" w:rsidRDefault="00C029FF" w:rsidP="00B925DA">
      <w:pPr>
        <w:pStyle w:val="Akapitzlist"/>
        <w:numPr>
          <w:ilvl w:val="0"/>
          <w:numId w:val="8"/>
        </w:numPr>
        <w:spacing w:after="0" w:line="360" w:lineRule="auto"/>
        <w:jc w:val="both"/>
        <w:rPr>
          <w:rFonts w:cstheme="minorHAnsi"/>
        </w:rPr>
      </w:pPr>
      <w:r w:rsidRPr="00A02AAA">
        <w:rPr>
          <w:rFonts w:cstheme="minorHAnsi"/>
        </w:rPr>
        <w:t xml:space="preserve">Wykonawca jest związany ofertą od dnia upływu terminu składania ofert do dnia </w:t>
      </w:r>
      <w:r w:rsidR="00D677D9">
        <w:rPr>
          <w:rFonts w:cstheme="minorHAnsi"/>
          <w:b/>
          <w:color w:val="FF0000"/>
        </w:rPr>
        <w:t>02</w:t>
      </w:r>
      <w:r w:rsidR="003C659E">
        <w:rPr>
          <w:rFonts w:cstheme="minorHAnsi"/>
          <w:b/>
          <w:color w:val="FF0000"/>
        </w:rPr>
        <w:t>.1</w:t>
      </w:r>
      <w:r w:rsidR="00D677D9">
        <w:rPr>
          <w:rFonts w:cstheme="minorHAnsi"/>
          <w:b/>
          <w:color w:val="FF0000"/>
        </w:rPr>
        <w:t>2</w:t>
      </w:r>
      <w:r w:rsidR="003C659E">
        <w:rPr>
          <w:rFonts w:cstheme="minorHAnsi"/>
          <w:b/>
          <w:color w:val="FF0000"/>
        </w:rPr>
        <w:t>.2021</w:t>
      </w:r>
      <w:r w:rsidRPr="00A02AAA">
        <w:rPr>
          <w:rFonts w:cstheme="minorHAnsi"/>
          <w:color w:val="FF0000"/>
        </w:rPr>
        <w:t xml:space="preserve">r., </w:t>
      </w:r>
      <w:r w:rsidRPr="00A02AAA">
        <w:rPr>
          <w:rFonts w:cstheme="minorHAnsi"/>
        </w:rPr>
        <w:t>przy czym pierwszym dniem terminu związania ofertą jest dzień, w którym upływa termin składania ofert.</w:t>
      </w:r>
    </w:p>
    <w:p w14:paraId="2A3628F4" w14:textId="77777777" w:rsidR="00C029FF" w:rsidRPr="00A02AAA" w:rsidRDefault="00C029FF" w:rsidP="00B925DA">
      <w:pPr>
        <w:pStyle w:val="Akapitzlist"/>
        <w:numPr>
          <w:ilvl w:val="0"/>
          <w:numId w:val="8"/>
        </w:numPr>
        <w:spacing w:after="0" w:line="360" w:lineRule="auto"/>
        <w:ind w:left="714" w:hanging="357"/>
        <w:jc w:val="both"/>
        <w:rPr>
          <w:rFonts w:cstheme="minorHAnsi"/>
        </w:rPr>
      </w:pPr>
      <w:r w:rsidRPr="00A02AAA">
        <w:rPr>
          <w:rFonts w:cstheme="minorHAnsi"/>
        </w:rPr>
        <w:t xml:space="preserve">W przypadku, gdy wybór najkorzystniejszej oferty nie nastąpi przed upływem terminu związania ofertą określonego w ust. 1, Zamawiający przed upływem terminu związania ofertą </w:t>
      </w:r>
      <w:r w:rsidRPr="00A02AAA">
        <w:rPr>
          <w:rFonts w:cstheme="minorHAnsi"/>
        </w:rPr>
        <w:lastRenderedPageBreak/>
        <w:t xml:space="preserve">zwraca się jednokrotnie do Wykonawców o wyrażenie zgody na przedłużenie tego terminu </w:t>
      </w:r>
      <w:r w:rsidRPr="00A02AAA">
        <w:rPr>
          <w:rFonts w:cstheme="minorHAnsi"/>
        </w:rPr>
        <w:br/>
        <w:t>o wskazywany przez niego okres, nie dłuższy niż 30 dni.</w:t>
      </w:r>
    </w:p>
    <w:p w14:paraId="7ACDE55D" w14:textId="77777777" w:rsidR="00C029FF" w:rsidRPr="00A02AAA" w:rsidRDefault="00C029FF" w:rsidP="00B925DA">
      <w:pPr>
        <w:pStyle w:val="Akapitzlist"/>
        <w:numPr>
          <w:ilvl w:val="0"/>
          <w:numId w:val="8"/>
        </w:numPr>
        <w:spacing w:after="0" w:line="360" w:lineRule="auto"/>
        <w:ind w:left="714" w:hanging="357"/>
        <w:jc w:val="both"/>
        <w:rPr>
          <w:rFonts w:cstheme="minorHAnsi"/>
        </w:rPr>
      </w:pPr>
      <w:r w:rsidRPr="00A02AAA">
        <w:rPr>
          <w:rFonts w:cstheme="minorHAnsi"/>
        </w:rPr>
        <w:t>Przedłużenie terminu związania ofertą, wymaga złożenia przez Wykonawcę pisemnego oświadczenia o wyrażeniu zgody na przedłużenie terminu związania ofertą.</w:t>
      </w:r>
    </w:p>
    <w:p w14:paraId="47E520FD" w14:textId="77777777" w:rsidR="00C029FF" w:rsidRDefault="00C029FF" w:rsidP="00C029FF">
      <w:pPr>
        <w:spacing w:after="0"/>
        <w:jc w:val="both"/>
      </w:pPr>
    </w:p>
    <w:p w14:paraId="3C2F5BA8" w14:textId="77777777" w:rsidR="00C029FF" w:rsidRDefault="00C029FF" w:rsidP="00C029FF">
      <w:pPr>
        <w:spacing w:after="0"/>
        <w:jc w:val="both"/>
        <w:rPr>
          <w:b/>
        </w:rPr>
      </w:pPr>
    </w:p>
    <w:p w14:paraId="7FDC1C63"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bookmarkStart w:id="32" w:name="_Rozdział_14_–"/>
      <w:bookmarkEnd w:id="32"/>
      <w:r w:rsidRPr="003009E4">
        <w:rPr>
          <w:rFonts w:asciiTheme="minorHAnsi" w:hAnsiTheme="minorHAnsi" w:cstheme="minorHAnsi"/>
          <w:b/>
          <w:bCs/>
          <w:color w:val="auto"/>
          <w:sz w:val="22"/>
          <w:szCs w:val="22"/>
        </w:rPr>
        <w:t>Rozdział 14 – Opis sposobu przygotowywania oferty</w:t>
      </w:r>
    </w:p>
    <w:p w14:paraId="3A39F26F" w14:textId="77777777" w:rsidR="00C029FF" w:rsidRDefault="00C029FF" w:rsidP="00B925DA">
      <w:pPr>
        <w:pStyle w:val="Akapitzlist"/>
        <w:numPr>
          <w:ilvl w:val="0"/>
          <w:numId w:val="9"/>
        </w:numPr>
        <w:spacing w:after="0" w:line="360" w:lineRule="auto"/>
        <w:jc w:val="both"/>
      </w:pPr>
      <w:r>
        <w:t xml:space="preserve">Ofertę składa się na Formularzu ofertowym zgodnie </w:t>
      </w:r>
      <w:r w:rsidRPr="00B447F0">
        <w:t xml:space="preserve">z </w:t>
      </w:r>
      <w:r w:rsidR="00A02AAA" w:rsidRPr="00B447F0">
        <w:t xml:space="preserve">treścią </w:t>
      </w:r>
      <w:r w:rsidR="00A02AAA" w:rsidRPr="00BE32FB">
        <w:rPr>
          <w:b/>
        </w:rPr>
        <w:t xml:space="preserve">załącznika </w:t>
      </w:r>
      <w:r w:rsidRPr="00BE32FB">
        <w:rPr>
          <w:b/>
        </w:rPr>
        <w:t>nr 1</w:t>
      </w:r>
      <w:r>
        <w:t xml:space="preserve"> do SWZ. </w:t>
      </w:r>
      <w:r>
        <w:br/>
        <w:t>Wraz z ofertą Wykonawca jest zobowiązany złożyć:</w:t>
      </w:r>
    </w:p>
    <w:p w14:paraId="5C165886" w14:textId="77777777" w:rsidR="00C029FF" w:rsidRDefault="00C029FF" w:rsidP="00B925DA">
      <w:pPr>
        <w:pStyle w:val="Akapitzlist"/>
        <w:numPr>
          <w:ilvl w:val="1"/>
          <w:numId w:val="22"/>
        </w:numPr>
        <w:spacing w:after="0" w:line="360" w:lineRule="auto"/>
        <w:jc w:val="both"/>
      </w:pPr>
      <w:r w:rsidRPr="00E819D6">
        <w:rPr>
          <w:b/>
        </w:rPr>
        <w:t xml:space="preserve">odpis lub informację z Krajowego Rejestru Sądowego, Centralnej Ewidencji i Informacji </w:t>
      </w:r>
      <w:r>
        <w:rPr>
          <w:b/>
        </w:rPr>
        <w:br/>
      </w:r>
      <w:r w:rsidRPr="00E819D6">
        <w:rPr>
          <w:b/>
        </w:rPr>
        <w:t>o Działalności Gospodarczej lub innego właściwego rejestru</w:t>
      </w:r>
      <w:r>
        <w:t xml:space="preserve">, chyba że Zamawiający może je uzyskać za pomocą bezpłatnych i ogólnodostępnych baz danych a Wykonawca w Formularzu oferty wskazał dane umożliwiające dostęp do tych dokumentów w odniesieniu </w:t>
      </w:r>
      <w:r>
        <w:br/>
        <w:t>do Wykonawcy, Wykonawcy wspólnie ubiegającego się o zamówienie, jak również</w:t>
      </w:r>
      <w:r>
        <w:br/>
        <w:t xml:space="preserve"> w odniesieniu do podmiotów udostępniających zasoby,</w:t>
      </w:r>
    </w:p>
    <w:p w14:paraId="604F0277" w14:textId="77777777" w:rsidR="00C029FF" w:rsidRDefault="00C029FF" w:rsidP="00B925DA">
      <w:pPr>
        <w:pStyle w:val="Akapitzlist"/>
        <w:numPr>
          <w:ilvl w:val="1"/>
          <w:numId w:val="22"/>
        </w:numPr>
        <w:spacing w:after="0" w:line="360" w:lineRule="auto"/>
        <w:jc w:val="both"/>
      </w:pPr>
      <w:r w:rsidRPr="00E819D6">
        <w:rPr>
          <w:b/>
        </w:rPr>
        <w:t>pełnomocnictwo lub inny dokument</w:t>
      </w:r>
      <w:r>
        <w:t xml:space="preserve"> potwierdzający umocowanie do reprezentowania Wykonawcy lub podmiotu udostępniającego zasoby, chyba, że umocowanie do reprezentacji wynika z dok</w:t>
      </w:r>
      <w:r w:rsidR="00A02AAA">
        <w:t>umentów, o których mowa w pkt. 1</w:t>
      </w:r>
      <w:r>
        <w:t>),</w:t>
      </w:r>
    </w:p>
    <w:p w14:paraId="521E7DC0" w14:textId="77777777" w:rsidR="00C029FF" w:rsidRDefault="00C029FF" w:rsidP="00B925DA">
      <w:pPr>
        <w:pStyle w:val="Akapitzlist"/>
        <w:numPr>
          <w:ilvl w:val="1"/>
          <w:numId w:val="22"/>
        </w:numPr>
        <w:spacing w:after="0" w:line="360" w:lineRule="auto"/>
        <w:jc w:val="both"/>
      </w:pPr>
      <w:r w:rsidRPr="00E819D6">
        <w:rPr>
          <w:b/>
        </w:rPr>
        <w:t>pełnomocnictwo lub inny dokument</w:t>
      </w:r>
      <w:r>
        <w:t xml:space="preserve"> potwierdzający umocowanie do reprezentowania wszystkich Wykonawców wspólnie ubiegających się o udzielenie zamówienia</w:t>
      </w:r>
      <w:r w:rsidR="00B447F0">
        <w:t>.</w:t>
      </w:r>
      <w:r>
        <w:t xml:space="preserve"> Pełnomocnik może być ustanowiony do reprezentowania Wykonawców w postępowaniu albo do reprezentowania w postępowaniu i zawarcia umowy,</w:t>
      </w:r>
    </w:p>
    <w:p w14:paraId="76CB0584" w14:textId="112D8D4D" w:rsidR="00C029FF" w:rsidRPr="00BB37A8" w:rsidRDefault="00C029FF" w:rsidP="00B925DA">
      <w:pPr>
        <w:pStyle w:val="Akapitzlist"/>
        <w:numPr>
          <w:ilvl w:val="1"/>
          <w:numId w:val="22"/>
        </w:numPr>
        <w:spacing w:after="0" w:line="360" w:lineRule="auto"/>
        <w:jc w:val="both"/>
        <w:rPr>
          <w:b/>
        </w:rPr>
      </w:pPr>
      <w:r w:rsidRPr="00E819D6">
        <w:rPr>
          <w:b/>
        </w:rPr>
        <w:t>zobowiązanie innego podmiotu</w:t>
      </w:r>
      <w:r>
        <w:t>, w przypadku, gdy wykonawca polega na zdolnościach podmiotów udostępniających zasoby w celu potwierdzenia spełniania warunków udziału w postępowaniu wraz z pełnomocnictwami, jeżeli</w:t>
      </w:r>
      <w:r w:rsidR="002B2C36">
        <w:t xml:space="preserve"> </w:t>
      </w:r>
      <w:r>
        <w:t>prawo do podpisania danego zobowiązania nie wynika z dok</w:t>
      </w:r>
      <w:r w:rsidR="00A02AAA">
        <w:t>umentów, o których mowa w pkt. 1</w:t>
      </w:r>
      <w:r>
        <w:t>),</w:t>
      </w:r>
      <w:r w:rsidR="00A02AAA">
        <w:t xml:space="preserve">- </w:t>
      </w:r>
      <w:r w:rsidR="00BB37A8" w:rsidRPr="00BB37A8">
        <w:rPr>
          <w:b/>
        </w:rPr>
        <w:t>załącznik nr 7</w:t>
      </w:r>
      <w:r w:rsidR="00A02AAA" w:rsidRPr="00BB37A8">
        <w:rPr>
          <w:b/>
        </w:rPr>
        <w:t xml:space="preserve"> do SWZ</w:t>
      </w:r>
      <w:r w:rsidR="00BF7BAD">
        <w:rPr>
          <w:b/>
        </w:rPr>
        <w:t>.</w:t>
      </w:r>
    </w:p>
    <w:p w14:paraId="659F7FD4" w14:textId="77777777" w:rsidR="00C029FF" w:rsidRPr="001F002E" w:rsidRDefault="00C029FF" w:rsidP="001F002E">
      <w:pPr>
        <w:pStyle w:val="Akapitzlist"/>
        <w:numPr>
          <w:ilvl w:val="1"/>
          <w:numId w:val="22"/>
        </w:numPr>
        <w:spacing w:after="0" w:line="360" w:lineRule="auto"/>
        <w:jc w:val="both"/>
        <w:rPr>
          <w:b/>
        </w:rPr>
      </w:pPr>
      <w:r w:rsidRPr="00E819D6">
        <w:rPr>
          <w:b/>
        </w:rPr>
        <w:t xml:space="preserve">oświadczenie </w:t>
      </w:r>
      <w:r>
        <w:t xml:space="preserve">Wykonawców wspólnie ubiegających się o udzielenie zamówienia, o którym mowa w art. 117 ust. 4 ustawy </w:t>
      </w:r>
      <w:proofErr w:type="spellStart"/>
      <w:r>
        <w:t>Pzp</w:t>
      </w:r>
      <w:proofErr w:type="spellEnd"/>
      <w:r>
        <w:t>,</w:t>
      </w:r>
      <w:r w:rsidR="00BF7BAD">
        <w:t xml:space="preserve">- </w:t>
      </w:r>
      <w:r w:rsidR="00BF7BAD" w:rsidRPr="00BF7BAD">
        <w:rPr>
          <w:b/>
        </w:rPr>
        <w:t xml:space="preserve">załącznik </w:t>
      </w:r>
      <w:r w:rsidR="00BA3487">
        <w:rPr>
          <w:b/>
        </w:rPr>
        <w:t>nr 9</w:t>
      </w:r>
      <w:r w:rsidR="00BF7BAD" w:rsidRPr="001F002E">
        <w:rPr>
          <w:b/>
        </w:rPr>
        <w:t xml:space="preserve"> do SWZ</w:t>
      </w:r>
      <w:r w:rsidR="00BA3487" w:rsidRPr="001F002E">
        <w:rPr>
          <w:b/>
        </w:rPr>
        <w:t>.</w:t>
      </w:r>
    </w:p>
    <w:p w14:paraId="32F7D0FE" w14:textId="77777777" w:rsidR="00A02AAA" w:rsidRPr="00BB37A8" w:rsidRDefault="00C029FF" w:rsidP="00B925DA">
      <w:pPr>
        <w:pStyle w:val="Akapitzlist"/>
        <w:numPr>
          <w:ilvl w:val="0"/>
          <w:numId w:val="9"/>
        </w:numPr>
        <w:spacing w:after="0" w:line="360" w:lineRule="auto"/>
        <w:jc w:val="both"/>
        <w:rPr>
          <w:b/>
        </w:rPr>
      </w:pPr>
      <w:r w:rsidRPr="00BB37A8">
        <w:rPr>
          <w:b/>
        </w:rPr>
        <w:t>oświadczenie o spełnianiu warunków udziału w postępowaniu</w:t>
      </w:r>
      <w:r w:rsidRPr="00BB37A8">
        <w:t xml:space="preserve"> oraz </w:t>
      </w:r>
      <w:r w:rsidRPr="00BB37A8">
        <w:rPr>
          <w:b/>
        </w:rPr>
        <w:t>o braku podstaw do wykluczenia</w:t>
      </w:r>
      <w:r w:rsidRPr="00BB37A8">
        <w:t xml:space="preserve"> z postępowania </w:t>
      </w:r>
      <w:r w:rsidR="00A02AAA" w:rsidRPr="00BB37A8">
        <w:rPr>
          <w:b/>
        </w:rPr>
        <w:t xml:space="preserve">– </w:t>
      </w:r>
      <w:r w:rsidR="00BB37A8" w:rsidRPr="00BB37A8">
        <w:rPr>
          <w:b/>
        </w:rPr>
        <w:t xml:space="preserve">załącznik nr 2 </w:t>
      </w:r>
      <w:r w:rsidR="00A02AAA" w:rsidRPr="00BB37A8">
        <w:rPr>
          <w:b/>
        </w:rPr>
        <w:t>do SWZ</w:t>
      </w:r>
    </w:p>
    <w:p w14:paraId="6819661B" w14:textId="77777777" w:rsidR="00C029FF" w:rsidRDefault="00C029FF" w:rsidP="00B925DA">
      <w:pPr>
        <w:pStyle w:val="Akapitzlist"/>
        <w:numPr>
          <w:ilvl w:val="0"/>
          <w:numId w:val="9"/>
        </w:numPr>
        <w:spacing w:after="0" w:line="360" w:lineRule="auto"/>
        <w:jc w:val="both"/>
      </w:pPr>
      <w:r>
        <w:t xml:space="preserve">Ofertę (dokumenty składające się na ofertę) po rygorem nieważności </w:t>
      </w:r>
      <w:r w:rsidRPr="00A02AAA">
        <w:rPr>
          <w:b/>
        </w:rPr>
        <w:t>w formie elektronicznej (tj. opatrzonej kwalifikowanym podpisem elektronicznym) lub w postaci elektronicznej opatrzonej podpisem zaufanym lub podpisem osobistym</w:t>
      </w:r>
      <w:r>
        <w:t xml:space="preserve">. Dokumenty te powinny być podpisane przez osobę upoważnioną do reprezentowania Wykonawcy, zgodnie z forma </w:t>
      </w:r>
      <w:r>
        <w:lastRenderedPageBreak/>
        <w:t>reprezentacji Wykonawcy określoną w rejestrze lub innym dokumencie, właściwym dla danej formy organizacyjnej Wykonawcy albo przez upełnomocnionego przedstawiciela Wykonawcy.</w:t>
      </w:r>
    </w:p>
    <w:p w14:paraId="316EFEBD" w14:textId="77777777" w:rsidR="00C029FF" w:rsidRDefault="00C029FF" w:rsidP="00B925DA">
      <w:pPr>
        <w:pStyle w:val="Akapitzlist"/>
        <w:numPr>
          <w:ilvl w:val="0"/>
          <w:numId w:val="9"/>
        </w:numPr>
        <w:spacing w:after="0" w:line="360" w:lineRule="auto"/>
        <w:jc w:val="both"/>
      </w:pPr>
      <w:r>
        <w:t>W przypadku, gdy podmiotowe środki dowodowe, inne dokumenty lub dokumenty potwierdzające umocowanie do reprezentowania zostały wystawione przez upoważnione podmioty:</w:t>
      </w:r>
    </w:p>
    <w:p w14:paraId="0A2F65D7" w14:textId="77777777" w:rsidR="00C029FF" w:rsidRDefault="00C029FF" w:rsidP="00B925DA">
      <w:pPr>
        <w:pStyle w:val="Akapitzlist"/>
        <w:numPr>
          <w:ilvl w:val="1"/>
          <w:numId w:val="23"/>
        </w:numPr>
        <w:spacing w:after="0" w:line="360" w:lineRule="auto"/>
        <w:jc w:val="both"/>
      </w:pPr>
      <w:r>
        <w:t>jako dokument elektroniczny – Wykonawca przekazuje ten dokument;</w:t>
      </w:r>
    </w:p>
    <w:p w14:paraId="5762A007" w14:textId="77777777" w:rsidR="00C029FF" w:rsidRDefault="00C029FF" w:rsidP="00B925DA">
      <w:pPr>
        <w:pStyle w:val="Akapitzlist"/>
        <w:numPr>
          <w:ilvl w:val="1"/>
          <w:numId w:val="23"/>
        </w:numPr>
        <w:spacing w:after="0" w:line="360" w:lineRule="auto"/>
        <w:jc w:val="both"/>
      </w:pPr>
      <w:r>
        <w:t>jako dokument w postaci papierowej – Wykonawcą przekazuje cyfrowe odwzorowanie tego dokumentu opatrzone podpisem kwalifikowanym, podpisem zaufanym lub podpisem osobistym poświadczającym zgodność cyfrowego odwzorowania z dokumentem w postaci papierowej;</w:t>
      </w:r>
    </w:p>
    <w:p w14:paraId="7DA20BD9" w14:textId="77777777" w:rsidR="00C029FF" w:rsidRDefault="00C029FF" w:rsidP="00A02AAA">
      <w:pPr>
        <w:spacing w:after="0" w:line="360" w:lineRule="auto"/>
        <w:jc w:val="both"/>
      </w:pPr>
      <w:r>
        <w:t>Poświadczenia zgodności cyfrowego odwzorowania z dokumentem w postaci papierowej, o którym mowa w powyżej, dokonuje notariusz lub:</w:t>
      </w:r>
    </w:p>
    <w:p w14:paraId="4CAD85D5" w14:textId="77777777" w:rsidR="00C029FF" w:rsidRDefault="00C029FF" w:rsidP="00B925DA">
      <w:pPr>
        <w:pStyle w:val="Akapitzlist"/>
        <w:numPr>
          <w:ilvl w:val="0"/>
          <w:numId w:val="10"/>
        </w:numPr>
        <w:spacing w:after="0" w:line="360" w:lineRule="auto"/>
        <w:jc w:val="both"/>
      </w:pPr>
      <w:r>
        <w:t>w przypadku podmiotowych środków dowodowych oraz dokumentów potwierdzających umocowanie do reprezentowania – odpowiednio Wykonawca, Wykonawca wspólnie ubiegający się o zamówienie, podmiot udostępniający zasoby, każdy w zakresie dokumentu, który go dotyczy,</w:t>
      </w:r>
    </w:p>
    <w:p w14:paraId="37F41BEA" w14:textId="77777777" w:rsidR="00C029FF" w:rsidRDefault="00C029FF" w:rsidP="00B925DA">
      <w:pPr>
        <w:pStyle w:val="Akapitzlist"/>
        <w:numPr>
          <w:ilvl w:val="0"/>
          <w:numId w:val="10"/>
        </w:numPr>
        <w:spacing w:after="0" w:line="360" w:lineRule="auto"/>
        <w:jc w:val="both"/>
      </w:pPr>
      <w:r>
        <w:t>w przypadku innych dokumentów – odpowiednio Wykonawca lub Wykonawca wspólnie ubiegający się o udzielenie zamówienia, każdy w zakresie dokumentu, który go dotyczy.</w:t>
      </w:r>
    </w:p>
    <w:p w14:paraId="2ADFAA30" w14:textId="77777777" w:rsidR="00C029FF" w:rsidRDefault="00C029FF" w:rsidP="00A02AAA">
      <w:pPr>
        <w:spacing w:after="0" w:line="360" w:lineRule="auto"/>
        <w:jc w:val="both"/>
      </w:pPr>
      <w:r>
        <w:t>4. Podmiotowe środki dowodowe, w tym oświadczeni</w:t>
      </w:r>
      <w:r w:rsidR="00DA6E01">
        <w:t>e, o którym mowa w ust. 1 pkt. 5</w:t>
      </w:r>
      <w:r>
        <w:t>), zobowiązanie podmiotu udostępniającego zasoby, które nie zostały wystawione przez upoważnione podmioty, oraz wymagane pełnomocnictwa:</w:t>
      </w:r>
    </w:p>
    <w:p w14:paraId="6190C688" w14:textId="77777777" w:rsidR="00C029FF" w:rsidRDefault="00C029FF" w:rsidP="00B925DA">
      <w:pPr>
        <w:pStyle w:val="Akapitzlist"/>
        <w:numPr>
          <w:ilvl w:val="1"/>
          <w:numId w:val="24"/>
        </w:numPr>
        <w:spacing w:after="0" w:line="360" w:lineRule="auto"/>
        <w:jc w:val="both"/>
      </w:pPr>
      <w:r>
        <w:t>Wykonawca przekazuje w postaci elektronicznej i opatruje kwalifikowanym podpisem elektronicznym, podpisem zaufanym lub podpisem osobistym,</w:t>
      </w:r>
    </w:p>
    <w:p w14:paraId="0A1D3A1C" w14:textId="77777777" w:rsidR="00C029FF" w:rsidRDefault="00C029FF" w:rsidP="00B925DA">
      <w:pPr>
        <w:pStyle w:val="Akapitzlist"/>
        <w:numPr>
          <w:ilvl w:val="1"/>
          <w:numId w:val="24"/>
        </w:numPr>
        <w:spacing w:after="0" w:line="360" w:lineRule="auto"/>
        <w:jc w:val="both"/>
      </w:pPr>
      <w:r>
        <w:t>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14:paraId="1E4AEA76" w14:textId="77777777" w:rsidR="00C029FF" w:rsidRDefault="00C029FF" w:rsidP="00A02AAA">
      <w:pPr>
        <w:spacing w:after="0" w:line="360" w:lineRule="auto"/>
        <w:jc w:val="both"/>
      </w:pPr>
      <w:r>
        <w:t>Poświadczenia zgodności cyfrowego odwzorowania z dokumentem w postaci papierowej, o którym mowa w powyżej, dokonuje notariusz lub:</w:t>
      </w:r>
    </w:p>
    <w:p w14:paraId="3B1183BD" w14:textId="77777777" w:rsidR="00C029FF" w:rsidRDefault="00C029FF" w:rsidP="00B925DA">
      <w:pPr>
        <w:pStyle w:val="Akapitzlist"/>
        <w:numPr>
          <w:ilvl w:val="0"/>
          <w:numId w:val="11"/>
        </w:numPr>
        <w:spacing w:after="0" w:line="360" w:lineRule="auto"/>
        <w:jc w:val="both"/>
      </w:pPr>
      <w:r>
        <w:t>w przypadku podmiotowych środków dowodowych – odpowiednio Wykonawca, Wykonawca wspólnie ubiegający się o udzielenie zamówienia, podmiot udostępniający zasoby, każdy w zakresie podmiotowych środków dowodowych, które każdego z nich dotyczą;</w:t>
      </w:r>
    </w:p>
    <w:p w14:paraId="29F7BF74" w14:textId="77777777" w:rsidR="00C029FF" w:rsidRDefault="00A02AAA" w:rsidP="00B925DA">
      <w:pPr>
        <w:pStyle w:val="Akapitzlist"/>
        <w:numPr>
          <w:ilvl w:val="0"/>
          <w:numId w:val="11"/>
        </w:numPr>
        <w:spacing w:after="0" w:line="360" w:lineRule="auto"/>
        <w:jc w:val="both"/>
      </w:pPr>
      <w:r>
        <w:t xml:space="preserve">w przypadku oświadczenia - </w:t>
      </w:r>
      <w:r w:rsidR="00C029FF">
        <w:t>zobowiązania podmiotu udostępniającego zasoby – odpowiednio Wykonawca lub Wykonawcy wspólnie ubiegający się o udzielenie zamówienia</w:t>
      </w:r>
    </w:p>
    <w:p w14:paraId="20789E28" w14:textId="77777777" w:rsidR="00C029FF" w:rsidRDefault="00C029FF" w:rsidP="00B925DA">
      <w:pPr>
        <w:pStyle w:val="Akapitzlist"/>
        <w:numPr>
          <w:ilvl w:val="0"/>
          <w:numId w:val="11"/>
        </w:numPr>
        <w:spacing w:after="0" w:line="360" w:lineRule="auto"/>
        <w:jc w:val="both"/>
      </w:pPr>
      <w:r>
        <w:lastRenderedPageBreak/>
        <w:t>w przypadku pełnomocnictwa – mocodawca.</w:t>
      </w:r>
    </w:p>
    <w:p w14:paraId="4E583647" w14:textId="77777777" w:rsidR="00BB37A8" w:rsidRDefault="00C029FF" w:rsidP="00A02AAA">
      <w:pPr>
        <w:spacing w:after="0" w:line="360" w:lineRule="auto"/>
        <w:jc w:val="both"/>
      </w:pPr>
      <w:r>
        <w:t>5. Zobowiązanie, powinno być podpisane przez osobę upoważnioną do reprezentowania podmiotu udostępniającego zasoby.</w:t>
      </w:r>
    </w:p>
    <w:p w14:paraId="29272227" w14:textId="77777777" w:rsidR="00C029FF" w:rsidRDefault="00BB37A8" w:rsidP="00A02AAA">
      <w:pPr>
        <w:spacing w:after="0" w:line="360" w:lineRule="auto"/>
        <w:jc w:val="both"/>
      </w:pPr>
      <w:r>
        <w:t>6</w:t>
      </w:r>
      <w:r w:rsidR="00C029FF">
        <w:t>. Podmiotowe środki dowodowe lub inne dokumenty lub oświadczenia sporządzone w języku obcym Wykonawca przekazuje wraz z tłumaczeniem na język polski.</w:t>
      </w:r>
    </w:p>
    <w:p w14:paraId="5D55FC45" w14:textId="77777777" w:rsidR="00C029FF" w:rsidRDefault="00BB37A8" w:rsidP="00A02AAA">
      <w:pPr>
        <w:spacing w:after="0" w:line="360" w:lineRule="auto"/>
        <w:jc w:val="both"/>
      </w:pPr>
      <w:r>
        <w:t>7</w:t>
      </w:r>
      <w:r w:rsidR="00C029FF">
        <w:t>. Oferta oraz pozostałe oświadczenia i dokumenty, dla których Zamawiający określił wzory, powinny być sporządzone zgodnie z tymi wzorami, co do treści oraz opisu kolumn i wierszy.</w:t>
      </w:r>
    </w:p>
    <w:p w14:paraId="46BBD58F" w14:textId="77777777" w:rsidR="00C029FF" w:rsidRDefault="00C029FF" w:rsidP="00C029FF">
      <w:pPr>
        <w:spacing w:after="0"/>
        <w:jc w:val="both"/>
      </w:pPr>
    </w:p>
    <w:p w14:paraId="2EFC9768"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bookmarkStart w:id="33" w:name="_Rozdział_15_–"/>
      <w:bookmarkEnd w:id="33"/>
      <w:r w:rsidRPr="003009E4">
        <w:rPr>
          <w:rFonts w:asciiTheme="minorHAnsi" w:hAnsiTheme="minorHAnsi" w:cstheme="minorHAnsi"/>
          <w:b/>
          <w:bCs/>
          <w:color w:val="auto"/>
          <w:sz w:val="22"/>
          <w:szCs w:val="22"/>
        </w:rPr>
        <w:t>Rozdział 15 – Sposób oraz termin składania ofert</w:t>
      </w:r>
    </w:p>
    <w:p w14:paraId="2B493D0F" w14:textId="77777777" w:rsidR="00BE32FB" w:rsidRDefault="00BE32FB" w:rsidP="00C029FF">
      <w:pPr>
        <w:spacing w:after="0"/>
        <w:jc w:val="both"/>
      </w:pPr>
    </w:p>
    <w:p w14:paraId="33B83ED8" w14:textId="77777777" w:rsidR="00C029FF" w:rsidRDefault="00C029FF" w:rsidP="00B925DA">
      <w:pPr>
        <w:pStyle w:val="Akapitzlist"/>
        <w:numPr>
          <w:ilvl w:val="0"/>
          <w:numId w:val="12"/>
        </w:numPr>
        <w:spacing w:after="0" w:line="360" w:lineRule="auto"/>
        <w:jc w:val="both"/>
      </w:pPr>
      <w:r>
        <w:t xml:space="preserve">Wykonawca składa ofertę za pośrednictwem Formularza do złożenia, zmiany lub wycofania oferty dostępnego na </w:t>
      </w:r>
      <w:proofErr w:type="spellStart"/>
      <w:r>
        <w:t>ePUAP</w:t>
      </w:r>
      <w:proofErr w:type="spellEnd"/>
      <w:r>
        <w:t xml:space="preserve"> i udostępnionego również na </w:t>
      </w:r>
      <w:proofErr w:type="spellStart"/>
      <w:r>
        <w:t>miniPortalu</w:t>
      </w:r>
      <w:proofErr w:type="spellEnd"/>
      <w:r>
        <w:t xml:space="preserve">. Formularz </w:t>
      </w:r>
      <w:r>
        <w:br/>
        <w:t xml:space="preserve">do zaszyfrowania oferty przez Wykonawcę jest dostępny dla wykonawców na </w:t>
      </w:r>
      <w:proofErr w:type="spellStart"/>
      <w:r>
        <w:t>miniPortalu</w:t>
      </w:r>
      <w:proofErr w:type="spellEnd"/>
      <w:r>
        <w:t xml:space="preserve">, </w:t>
      </w:r>
      <w:r>
        <w:br/>
        <w:t xml:space="preserve">w szczegółach danego postępowania. W formularzu oferty/wniosku Wykonawca zobowiązany jest podać adres skrzynki </w:t>
      </w:r>
      <w:proofErr w:type="spellStart"/>
      <w:r>
        <w:t>ePUAP</w:t>
      </w:r>
      <w:proofErr w:type="spellEnd"/>
      <w:r>
        <w:t xml:space="preserve">, na którym prowadzona będzie korespondencja związana z postępowaniem. Sposób złożenia oferty opisany został </w:t>
      </w:r>
      <w:r>
        <w:br/>
        <w:t xml:space="preserve">w Instrukcji użytkownika dostępnej na </w:t>
      </w:r>
      <w:proofErr w:type="spellStart"/>
      <w:r>
        <w:t>miniPortalu</w:t>
      </w:r>
      <w:proofErr w:type="spellEnd"/>
      <w:r>
        <w:t>.</w:t>
      </w:r>
    </w:p>
    <w:p w14:paraId="3E4FA881" w14:textId="77777777" w:rsidR="00C029FF" w:rsidRPr="00D61EBF" w:rsidRDefault="00C029FF" w:rsidP="00B925DA">
      <w:pPr>
        <w:pStyle w:val="Akapitzlist"/>
        <w:numPr>
          <w:ilvl w:val="0"/>
          <w:numId w:val="12"/>
        </w:numPr>
        <w:spacing w:after="0" w:line="360" w:lineRule="auto"/>
        <w:jc w:val="both"/>
        <w:rPr>
          <w:b/>
          <w:color w:val="FF0000"/>
        </w:rPr>
      </w:pPr>
      <w:r>
        <w:t xml:space="preserve">Ofertę należy złożyć w terminie </w:t>
      </w:r>
      <w:r w:rsidR="00D677D9">
        <w:rPr>
          <w:b/>
          <w:color w:val="FF0000"/>
        </w:rPr>
        <w:t>do dnia 3</w:t>
      </w:r>
      <w:r w:rsidR="003C659E">
        <w:rPr>
          <w:b/>
          <w:color w:val="FF0000"/>
        </w:rPr>
        <w:t>.</w:t>
      </w:r>
      <w:r w:rsidR="00D677D9">
        <w:rPr>
          <w:b/>
          <w:color w:val="FF0000"/>
        </w:rPr>
        <w:t>11</w:t>
      </w:r>
      <w:r w:rsidR="003C659E">
        <w:rPr>
          <w:b/>
          <w:color w:val="FF0000"/>
        </w:rPr>
        <w:t>.2021, do godz. 9:00</w:t>
      </w:r>
      <w:r w:rsidRPr="00D61EBF">
        <w:rPr>
          <w:b/>
          <w:color w:val="FF0000"/>
        </w:rPr>
        <w:t xml:space="preserve"> .</w:t>
      </w:r>
    </w:p>
    <w:p w14:paraId="11003402" w14:textId="77777777" w:rsidR="00C029FF" w:rsidRDefault="00C029FF" w:rsidP="00B925DA">
      <w:pPr>
        <w:pStyle w:val="Akapitzlist"/>
        <w:numPr>
          <w:ilvl w:val="0"/>
          <w:numId w:val="12"/>
        </w:numPr>
        <w:spacing w:after="0" w:line="360" w:lineRule="auto"/>
        <w:jc w:val="both"/>
      </w:pPr>
      <w:r>
        <w:t>Wykonawca może złożyć tylko jedną ofertę.</w:t>
      </w:r>
    </w:p>
    <w:p w14:paraId="4FD7EDB8" w14:textId="77777777" w:rsidR="00C029FF" w:rsidRDefault="00C029FF" w:rsidP="00B925DA">
      <w:pPr>
        <w:pStyle w:val="Akapitzlist"/>
        <w:numPr>
          <w:ilvl w:val="0"/>
          <w:numId w:val="12"/>
        </w:numPr>
        <w:spacing w:after="0" w:line="360" w:lineRule="auto"/>
        <w:jc w:val="both"/>
      </w:pPr>
      <w:r>
        <w:t>Zamawiający odrzuci ofertę złożoną po terminie składania ofert.</w:t>
      </w:r>
    </w:p>
    <w:p w14:paraId="29C78024" w14:textId="77777777" w:rsidR="00C029FF" w:rsidRDefault="00C029FF" w:rsidP="00B925DA">
      <w:pPr>
        <w:pStyle w:val="Akapitzlist"/>
        <w:numPr>
          <w:ilvl w:val="0"/>
          <w:numId w:val="12"/>
        </w:numPr>
        <w:spacing w:after="0" w:line="360" w:lineRule="auto"/>
        <w:jc w:val="both"/>
      </w:pPr>
      <w:r>
        <w:t>Identyfikator potwierdzenia złożenia oferty użytkownik (Wykonawca) zobaczy na ekranie sukcesu po przesłaniu formularza, a także zostanie on wysłany na adres email użytkownika. Ważne, aby zachować numer potwierdzenia, ponieważ będzie on potrzebny przy ewentualnej zmianie bądź wycofaniu oferty.</w:t>
      </w:r>
    </w:p>
    <w:p w14:paraId="658BA5D0" w14:textId="77777777" w:rsidR="00C029FF" w:rsidRDefault="00C029FF" w:rsidP="00B925DA">
      <w:pPr>
        <w:pStyle w:val="Akapitzlist"/>
        <w:numPr>
          <w:ilvl w:val="0"/>
          <w:numId w:val="12"/>
        </w:numPr>
        <w:spacing w:after="0" w:line="360" w:lineRule="auto"/>
        <w:jc w:val="both"/>
      </w:pPr>
      <w:r>
        <w:t xml:space="preserve">Wykonawca przed upływem terminu do składania ofert może zmienić lub wycofać ofertę za pośrednictwem Formularza do złożenia, zmiany, wycofania oferty dostępnego na </w:t>
      </w:r>
      <w:proofErr w:type="spellStart"/>
      <w:r>
        <w:t>ePUAP</w:t>
      </w:r>
      <w:proofErr w:type="spellEnd"/>
      <w:r>
        <w:br/>
        <w:t xml:space="preserve"> i udostępnionego również na </w:t>
      </w:r>
      <w:proofErr w:type="spellStart"/>
      <w:r>
        <w:t>miniPortalu</w:t>
      </w:r>
      <w:proofErr w:type="spellEnd"/>
      <w:r>
        <w:t xml:space="preserve">. Sposób zmiany i wycofania oferty został opisany </w:t>
      </w:r>
      <w:r>
        <w:br/>
        <w:t xml:space="preserve">w Instrukcji użytkownika dostępnej na </w:t>
      </w:r>
      <w:proofErr w:type="spellStart"/>
      <w:r>
        <w:t>miniPortalu</w:t>
      </w:r>
      <w:proofErr w:type="spellEnd"/>
      <w:r>
        <w:t>.</w:t>
      </w:r>
    </w:p>
    <w:p w14:paraId="39651A5E" w14:textId="77777777" w:rsidR="00C029FF" w:rsidRDefault="00C029FF" w:rsidP="00B925DA">
      <w:pPr>
        <w:pStyle w:val="Akapitzlist"/>
        <w:numPr>
          <w:ilvl w:val="0"/>
          <w:numId w:val="12"/>
        </w:numPr>
        <w:spacing w:after="0" w:line="360" w:lineRule="auto"/>
        <w:jc w:val="both"/>
      </w:pPr>
      <w:r>
        <w:t>Wykonawca po upływie terminu do składania ofert nie może skutecznie dokonać zmiany ani wycofać złożonej oferty.</w:t>
      </w:r>
    </w:p>
    <w:p w14:paraId="76B16103" w14:textId="77777777" w:rsidR="00C029FF" w:rsidRPr="00D61EBF" w:rsidRDefault="00C029FF" w:rsidP="00B925DA">
      <w:pPr>
        <w:pStyle w:val="Akapitzlist"/>
        <w:numPr>
          <w:ilvl w:val="0"/>
          <w:numId w:val="12"/>
        </w:numPr>
        <w:spacing w:after="0" w:line="360" w:lineRule="auto"/>
        <w:jc w:val="both"/>
        <w:rPr>
          <w:b/>
          <w:color w:val="FF0000"/>
        </w:rPr>
      </w:pPr>
      <w:r w:rsidRPr="00556313">
        <w:t xml:space="preserve">Otwarcie ofert nastąpi </w:t>
      </w:r>
      <w:r w:rsidR="00D677D9">
        <w:rPr>
          <w:b/>
          <w:color w:val="FF0000"/>
        </w:rPr>
        <w:t>w dniu 3</w:t>
      </w:r>
      <w:r w:rsidR="003C659E">
        <w:rPr>
          <w:b/>
          <w:color w:val="FF0000"/>
        </w:rPr>
        <w:t>.1</w:t>
      </w:r>
      <w:r w:rsidR="00D677D9">
        <w:rPr>
          <w:b/>
          <w:color w:val="FF0000"/>
        </w:rPr>
        <w:t>1</w:t>
      </w:r>
      <w:r w:rsidR="003C659E">
        <w:rPr>
          <w:b/>
          <w:color w:val="FF0000"/>
        </w:rPr>
        <w:t>.2021r, o godz.: 12:00</w:t>
      </w:r>
    </w:p>
    <w:p w14:paraId="0DE39A44" w14:textId="77777777" w:rsidR="00C029FF" w:rsidRDefault="00C029FF" w:rsidP="00B925DA">
      <w:pPr>
        <w:pStyle w:val="Akapitzlist"/>
        <w:numPr>
          <w:ilvl w:val="0"/>
          <w:numId w:val="12"/>
        </w:numPr>
        <w:spacing w:after="0" w:line="360" w:lineRule="auto"/>
        <w:jc w:val="both"/>
      </w:pPr>
      <w:r w:rsidRPr="0036376E">
        <w:t xml:space="preserve">Otwarcie ofert następuje poprzez użycie mechanizmu do odszyfrowania ofert dostępnego po zalogowaniu w zakładce Deszyfrowanie na </w:t>
      </w:r>
      <w:proofErr w:type="spellStart"/>
      <w:r w:rsidRPr="0036376E">
        <w:t>miniPortalu</w:t>
      </w:r>
      <w:proofErr w:type="spellEnd"/>
      <w:r w:rsidRPr="0036376E">
        <w:t xml:space="preserve"> i następuje poprzez wskazanie pliku do odszyfrowania.</w:t>
      </w:r>
    </w:p>
    <w:p w14:paraId="6FA1E503" w14:textId="77777777" w:rsidR="00C029FF" w:rsidRDefault="00C029FF" w:rsidP="00B925DA">
      <w:pPr>
        <w:pStyle w:val="Akapitzlist"/>
        <w:numPr>
          <w:ilvl w:val="0"/>
          <w:numId w:val="12"/>
        </w:numPr>
        <w:spacing w:after="0" w:line="360" w:lineRule="auto"/>
        <w:jc w:val="both"/>
      </w:pPr>
      <w:r w:rsidRPr="0036376E">
        <w:lastRenderedPageBreak/>
        <w:t>Ponieważ otwarcie ofert będzie następować przy użyciu systemu teleinformatycznego to Zamawiający informuje, że w przypadku awarii tego systemu powodującej brak możliwości</w:t>
      </w:r>
      <w:r>
        <w:t xml:space="preserve"> otwarcia ofert w terminie określonym powyżej, otwarcie ofert nastąpi niezwłocznie po usunięciu awarii.</w:t>
      </w:r>
    </w:p>
    <w:p w14:paraId="30DB9AC7" w14:textId="77777777" w:rsidR="00C029FF" w:rsidRDefault="00C029FF" w:rsidP="00B925DA">
      <w:pPr>
        <w:pStyle w:val="Akapitzlist"/>
        <w:numPr>
          <w:ilvl w:val="0"/>
          <w:numId w:val="12"/>
        </w:numPr>
        <w:spacing w:after="0" w:line="360" w:lineRule="auto"/>
        <w:jc w:val="both"/>
      </w:pPr>
      <w:r>
        <w:t xml:space="preserve">Zamawiający poinformuje o zmianie terminu otwarcia ofert na stronie internetowej </w:t>
      </w:r>
      <w:r w:rsidRPr="0036376E">
        <w:t>prowadzonego postępowania.</w:t>
      </w:r>
    </w:p>
    <w:p w14:paraId="73CD9357" w14:textId="77777777" w:rsidR="00C029FF" w:rsidRDefault="00C029FF" w:rsidP="00B925DA">
      <w:pPr>
        <w:pStyle w:val="Akapitzlist"/>
        <w:numPr>
          <w:ilvl w:val="0"/>
          <w:numId w:val="12"/>
        </w:numPr>
        <w:spacing w:after="0" w:line="360" w:lineRule="auto"/>
        <w:jc w:val="both"/>
      </w:pPr>
      <w:r>
        <w:t>Zamawiający, najpóźniej przed otwarciem ofert, udostępni na stronie internetowej prowadzonego postępowania informację o kwocie, jaką zamierza przeznaczyć na sfinansowanie zamówienia.</w:t>
      </w:r>
    </w:p>
    <w:p w14:paraId="309A62A6" w14:textId="77777777" w:rsidR="00C029FF" w:rsidRDefault="00C029FF" w:rsidP="00B925DA">
      <w:pPr>
        <w:pStyle w:val="Akapitzlist"/>
        <w:numPr>
          <w:ilvl w:val="0"/>
          <w:numId w:val="12"/>
        </w:numPr>
        <w:spacing w:after="0" w:line="360" w:lineRule="auto"/>
        <w:jc w:val="both"/>
      </w:pPr>
      <w:r>
        <w:t>Zamawiający, niezwłocznie po otwarciu ofert, udostępni na stronie internetowej prowadzonego postępowania informacje o:</w:t>
      </w:r>
    </w:p>
    <w:p w14:paraId="2DC73F77" w14:textId="77777777" w:rsidR="00C029FF" w:rsidRDefault="00C029FF" w:rsidP="00B925DA">
      <w:pPr>
        <w:pStyle w:val="Akapitzlist"/>
        <w:numPr>
          <w:ilvl w:val="0"/>
          <w:numId w:val="13"/>
        </w:numPr>
        <w:spacing w:after="0" w:line="360" w:lineRule="auto"/>
        <w:jc w:val="both"/>
      </w:pPr>
      <w:r>
        <w:t>nazwach albo imionach i nazwiskach oraz siedzibach lub miejscach prowadzonej działalności gospodarczej albo miejscach zamieszkania wykonawców, których oferty zostały otwarte,</w:t>
      </w:r>
    </w:p>
    <w:p w14:paraId="4FDA84CE" w14:textId="77777777" w:rsidR="00C029FF" w:rsidRDefault="00C029FF" w:rsidP="00B925DA">
      <w:pPr>
        <w:pStyle w:val="Akapitzlist"/>
        <w:numPr>
          <w:ilvl w:val="0"/>
          <w:numId w:val="13"/>
        </w:numPr>
        <w:spacing w:after="0" w:line="360" w:lineRule="auto"/>
        <w:jc w:val="both"/>
      </w:pPr>
      <w:r>
        <w:t>cenach lub kosztach zawartych w ofertach.</w:t>
      </w:r>
    </w:p>
    <w:p w14:paraId="0D25C51B" w14:textId="77777777" w:rsidR="00C029FF" w:rsidRDefault="00C029FF" w:rsidP="00B925DA">
      <w:pPr>
        <w:pStyle w:val="Akapitzlist"/>
        <w:numPr>
          <w:ilvl w:val="0"/>
          <w:numId w:val="12"/>
        </w:numPr>
        <w:spacing w:after="0" w:line="360" w:lineRule="auto"/>
        <w:jc w:val="both"/>
      </w:pPr>
      <w:r>
        <w:t>Zamawiający nie przewiduje publicznej sesji otwarcia ofert.</w:t>
      </w:r>
    </w:p>
    <w:p w14:paraId="7D07505B" w14:textId="77777777" w:rsidR="00C029FF" w:rsidRDefault="00C029FF" w:rsidP="00C029FF">
      <w:pPr>
        <w:spacing w:after="0"/>
        <w:jc w:val="both"/>
        <w:rPr>
          <w:b/>
        </w:rPr>
      </w:pPr>
    </w:p>
    <w:p w14:paraId="1CA2B211"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bookmarkStart w:id="34" w:name="_Rozdział_16_–"/>
      <w:bookmarkEnd w:id="34"/>
      <w:r w:rsidRPr="003009E4">
        <w:rPr>
          <w:rFonts w:asciiTheme="minorHAnsi" w:hAnsiTheme="minorHAnsi" w:cstheme="minorHAnsi"/>
          <w:b/>
          <w:bCs/>
          <w:color w:val="auto"/>
          <w:sz w:val="22"/>
          <w:szCs w:val="22"/>
        </w:rPr>
        <w:t>Rozdział 16 – Sposób obliczenia ceny</w:t>
      </w:r>
    </w:p>
    <w:p w14:paraId="2895E528" w14:textId="77777777" w:rsidR="00440F57" w:rsidRPr="0036376E" w:rsidRDefault="00440F57" w:rsidP="00C029FF">
      <w:pPr>
        <w:spacing w:after="0"/>
        <w:jc w:val="both"/>
        <w:rPr>
          <w:b/>
        </w:rPr>
      </w:pPr>
    </w:p>
    <w:p w14:paraId="1985051A" w14:textId="77777777" w:rsidR="00C029FF" w:rsidRDefault="00C029FF" w:rsidP="00B925DA">
      <w:pPr>
        <w:pStyle w:val="Akapitzlist"/>
        <w:numPr>
          <w:ilvl w:val="0"/>
          <w:numId w:val="14"/>
        </w:numPr>
        <w:spacing w:after="0" w:line="360" w:lineRule="auto"/>
        <w:jc w:val="both"/>
      </w:pPr>
      <w:r>
        <w:t>Cena podana w ofercie musi być ceną brutto (razem z podatkiem VAT). Cena winna uwzględniać wszystkie koszty związane z wykonaniem zamówienia. Wykonawcy zobowiązani są do bardzo starannego zapoznania się z przedmiotem zamówienia, warunkami wykonania</w:t>
      </w:r>
      <w:r>
        <w:br/>
        <w:t xml:space="preserve"> i wszystkimi czynnikami mogącymi mieć wpływy na cenę zamówienia. </w:t>
      </w:r>
    </w:p>
    <w:p w14:paraId="1F217A8F" w14:textId="77777777" w:rsidR="00C029FF" w:rsidRDefault="00C029FF" w:rsidP="00B925DA">
      <w:pPr>
        <w:pStyle w:val="Akapitzlist"/>
        <w:numPr>
          <w:ilvl w:val="0"/>
          <w:numId w:val="14"/>
        </w:numPr>
        <w:spacing w:after="0" w:line="360" w:lineRule="auto"/>
        <w:jc w:val="both"/>
      </w:pPr>
      <w:r>
        <w:t>Cena za realizację przedmiotu zamówienia musi obejmować całkowity koszt wykonania przedmiotu zamówienia, w tym również wszelkie koszty towarzyszące wykonaniu, o których mowa w SWZ. Koszty towarzyszące wykonaniu przedmiotu zamówienia, których nie ujęto w odrębnych pozycjach Wykonawca powinien ująć w cenach jednostkowych pozycji opisanych w Kosztorysie Ofertowym.</w:t>
      </w:r>
    </w:p>
    <w:p w14:paraId="626777B2" w14:textId="77777777" w:rsidR="00C029FF" w:rsidRDefault="00C029FF" w:rsidP="00B925DA">
      <w:pPr>
        <w:pStyle w:val="Akapitzlist"/>
        <w:numPr>
          <w:ilvl w:val="0"/>
          <w:numId w:val="14"/>
        </w:numPr>
        <w:spacing w:after="0" w:line="360" w:lineRule="auto"/>
        <w:jc w:val="both"/>
      </w:pPr>
      <w:r>
        <w:t>Cena oferty oraz ceny określone w kosztorysie ofertowym powinna być wyrażona w złotych polskich (PLN) z dokładnością do dwóch miejsc po przecinku.</w:t>
      </w:r>
    </w:p>
    <w:p w14:paraId="3667C6E6" w14:textId="77777777" w:rsidR="00C029FF" w:rsidRDefault="00C029FF" w:rsidP="00B925DA">
      <w:pPr>
        <w:pStyle w:val="Akapitzlist"/>
        <w:numPr>
          <w:ilvl w:val="0"/>
          <w:numId w:val="14"/>
        </w:numPr>
        <w:spacing w:after="0" w:line="360" w:lineRule="auto"/>
        <w:jc w:val="both"/>
      </w:pPr>
      <w:r>
        <w:t xml:space="preserve">Jeżeli w postępowaniu złożona zostanie oferta, której wybór prowadzić będzie do powstania u Zamawiającego obowiązku podatkowego zgodnie z przepisami ustawy z dnia 11 marca 2004 r. o podatku od towarów i usług (Dz. U. z 2020 r., poz. 106 z </w:t>
      </w:r>
      <w:proofErr w:type="spellStart"/>
      <w:r>
        <w:t>późń</w:t>
      </w:r>
      <w:proofErr w:type="spellEnd"/>
      <w:r>
        <w:t xml:space="preserve">. zm.), Zamawiający </w:t>
      </w:r>
      <w:r>
        <w:br/>
        <w:t xml:space="preserve">w celu oceny takiej oferty doliczy do przedstawionej w niej ceny podatek od towarów i usług, który miałby obowiązek rozliczyć zgodnie z tymi przepisami. Wykonawca, składając ofertę, informuje Zamawiającego, czy wybór oferty będzie prowadzić do powstania </w:t>
      </w:r>
      <w:r>
        <w:br/>
      </w:r>
      <w:r>
        <w:lastRenderedPageBreak/>
        <w:t>u Zamawiającego obowiązku podatkowego, wskazując nazwę (rodzaj) towaru lub usługi, których dostawa lub świadczenie będzie prowadzić do jego powstania, oraz wskazując stawkę podatku od towarów i usług, która z godnie z wiedzą Wykonawcy, będzie miała zastosowanie.</w:t>
      </w:r>
    </w:p>
    <w:p w14:paraId="46463A39" w14:textId="77777777" w:rsidR="00757591" w:rsidRDefault="00757591" w:rsidP="003009E4">
      <w:pPr>
        <w:pStyle w:val="Nagwek2"/>
        <w:spacing w:before="0" w:line="276" w:lineRule="auto"/>
        <w:jc w:val="both"/>
        <w:rPr>
          <w:rFonts w:asciiTheme="minorHAnsi" w:hAnsiTheme="minorHAnsi" w:cstheme="minorHAnsi"/>
          <w:b/>
          <w:bCs/>
          <w:color w:val="auto"/>
          <w:sz w:val="22"/>
          <w:szCs w:val="22"/>
        </w:rPr>
      </w:pPr>
    </w:p>
    <w:p w14:paraId="0F34804A" w14:textId="77777777" w:rsidR="00757591" w:rsidRDefault="00757591" w:rsidP="003009E4">
      <w:pPr>
        <w:pStyle w:val="Nagwek2"/>
        <w:spacing w:before="0" w:line="276" w:lineRule="auto"/>
        <w:jc w:val="both"/>
        <w:rPr>
          <w:rFonts w:asciiTheme="minorHAnsi" w:hAnsiTheme="minorHAnsi" w:cstheme="minorHAnsi"/>
          <w:b/>
          <w:bCs/>
          <w:color w:val="auto"/>
          <w:sz w:val="22"/>
          <w:szCs w:val="22"/>
        </w:rPr>
      </w:pPr>
    </w:p>
    <w:p w14:paraId="6C2A59B7" w14:textId="77777777" w:rsidR="00757591" w:rsidRDefault="00757591" w:rsidP="003009E4">
      <w:pPr>
        <w:pStyle w:val="Nagwek2"/>
        <w:spacing w:before="0" w:line="276" w:lineRule="auto"/>
        <w:jc w:val="both"/>
        <w:rPr>
          <w:rFonts w:asciiTheme="minorHAnsi" w:hAnsiTheme="minorHAnsi" w:cstheme="minorHAnsi"/>
          <w:b/>
          <w:bCs/>
          <w:color w:val="auto"/>
          <w:sz w:val="22"/>
          <w:szCs w:val="22"/>
        </w:rPr>
      </w:pPr>
    </w:p>
    <w:p w14:paraId="2FC0C295" w14:textId="77777777" w:rsidR="00C029FF" w:rsidRDefault="00C029FF" w:rsidP="003009E4">
      <w:pPr>
        <w:pStyle w:val="Nagwek2"/>
        <w:spacing w:before="0" w:line="276" w:lineRule="auto"/>
        <w:jc w:val="both"/>
        <w:rPr>
          <w:b/>
        </w:rPr>
      </w:pPr>
      <w:bookmarkStart w:id="35" w:name="_Rozdział_17_–"/>
      <w:bookmarkEnd w:id="35"/>
      <w:r w:rsidRPr="003009E4">
        <w:rPr>
          <w:rFonts w:asciiTheme="minorHAnsi" w:hAnsiTheme="minorHAnsi" w:cstheme="minorHAnsi"/>
          <w:b/>
          <w:bCs/>
          <w:color w:val="auto"/>
          <w:sz w:val="22"/>
          <w:szCs w:val="22"/>
        </w:rPr>
        <w:t>Rozdział 17 – Opis kryteriów oceny ofert, wraz z podaniem wag tych kryteriów i sposobu oceny ofert</w:t>
      </w:r>
    </w:p>
    <w:p w14:paraId="10F5A6C6" w14:textId="77777777" w:rsidR="001F1231" w:rsidRPr="0036376E" w:rsidRDefault="001F1231" w:rsidP="00C029FF">
      <w:pPr>
        <w:spacing w:after="0"/>
        <w:jc w:val="both"/>
        <w:rPr>
          <w:b/>
        </w:rPr>
      </w:pPr>
    </w:p>
    <w:p w14:paraId="3B0BA8D6" w14:textId="77777777" w:rsidR="00C029FF" w:rsidRPr="00A02AAA" w:rsidRDefault="001B112A" w:rsidP="00D26459">
      <w:pPr>
        <w:spacing w:after="0"/>
        <w:jc w:val="both"/>
      </w:pPr>
      <w:r>
        <w:t>1.</w:t>
      </w:r>
      <w:r w:rsidR="00C029FF" w:rsidRPr="00A02AAA">
        <w:t>Przy wyborze najkorzystniejszej oferty Zamawiający będzie się kierował następującymi kryteriami oceny ofert:</w:t>
      </w:r>
    </w:p>
    <w:p w14:paraId="4958E857" w14:textId="77777777" w:rsidR="00440F57" w:rsidRDefault="00440F57" w:rsidP="00A02AAA">
      <w:pPr>
        <w:tabs>
          <w:tab w:val="left" w:pos="284"/>
          <w:tab w:val="left" w:pos="2323"/>
        </w:tabs>
        <w:spacing w:after="0" w:line="360" w:lineRule="auto"/>
        <w:ind w:left="284" w:hanging="284"/>
        <w:jc w:val="both"/>
        <w:rPr>
          <w:rFonts w:ascii="Times New Roman" w:eastAsia="Calibri" w:hAnsi="Times New Roman" w:cs="Times New Roman"/>
          <w:b/>
        </w:rPr>
      </w:pPr>
    </w:p>
    <w:p w14:paraId="72D64032" w14:textId="77777777" w:rsidR="00A02AAA" w:rsidRPr="00440F57" w:rsidRDefault="00A02AAA" w:rsidP="00A02AAA">
      <w:pPr>
        <w:tabs>
          <w:tab w:val="left" w:pos="284"/>
          <w:tab w:val="left" w:pos="2323"/>
        </w:tabs>
        <w:spacing w:after="0" w:line="360" w:lineRule="auto"/>
        <w:ind w:left="284" w:hanging="284"/>
        <w:jc w:val="both"/>
        <w:rPr>
          <w:rFonts w:eastAsia="Calibri" w:cstheme="minorHAnsi"/>
          <w:b/>
        </w:rPr>
      </w:pPr>
      <w:r w:rsidRPr="00440F57">
        <w:rPr>
          <w:rFonts w:eastAsia="Calibri" w:cstheme="minorHAnsi"/>
          <w:b/>
        </w:rPr>
        <w:t>1.1 Cena brutto  oferty – KC- waga kryterium 60% -(max. 60 pkt)</w:t>
      </w:r>
    </w:p>
    <w:p w14:paraId="2069C244" w14:textId="77777777" w:rsidR="00A02AAA" w:rsidRPr="00440F57" w:rsidRDefault="00A02AAA" w:rsidP="00A02AAA">
      <w:pPr>
        <w:tabs>
          <w:tab w:val="left" w:pos="426"/>
        </w:tabs>
        <w:suppressAutoHyphens/>
        <w:spacing w:after="0" w:line="360" w:lineRule="auto"/>
        <w:rPr>
          <w:rFonts w:cstheme="minorHAnsi"/>
          <w:b/>
          <w:bCs/>
          <w:lang w:eastAsia="ar-SA"/>
        </w:rPr>
      </w:pPr>
      <w:r w:rsidRPr="00440F57">
        <w:rPr>
          <w:rFonts w:cstheme="minorHAnsi"/>
          <w:b/>
          <w:bCs/>
          <w:lang w:eastAsia="ar-SA"/>
        </w:rPr>
        <w:t xml:space="preserve">1.2 </w:t>
      </w:r>
      <w:r w:rsidRPr="00440F57">
        <w:rPr>
          <w:rFonts w:cstheme="minorHAnsi"/>
          <w:b/>
          <w:bCs/>
        </w:rPr>
        <w:t>Doświadcz</w:t>
      </w:r>
      <w:r w:rsidR="001D0D32" w:rsidRPr="00440F57">
        <w:rPr>
          <w:rFonts w:cstheme="minorHAnsi"/>
          <w:b/>
          <w:bCs/>
        </w:rPr>
        <w:t>enie projektanta branży sanitarnej</w:t>
      </w:r>
      <w:r w:rsidRPr="00440F57">
        <w:rPr>
          <w:rFonts w:cstheme="minorHAnsi"/>
        </w:rPr>
        <w:t xml:space="preserve">– </w:t>
      </w:r>
      <w:r w:rsidRPr="00440F57">
        <w:rPr>
          <w:rFonts w:cstheme="minorHAnsi"/>
          <w:b/>
        </w:rPr>
        <w:t>KD</w:t>
      </w:r>
      <w:r w:rsidRPr="00440F57">
        <w:rPr>
          <w:rFonts w:cstheme="minorHAnsi"/>
          <w:b/>
          <w:bCs/>
          <w:lang w:eastAsia="ar-SA"/>
        </w:rPr>
        <w:t xml:space="preserve"> waga kryterium 40 % ( max. 40 pkt) </w:t>
      </w:r>
    </w:p>
    <w:p w14:paraId="144E672C" w14:textId="77777777" w:rsidR="00A02AAA" w:rsidRPr="00440F57" w:rsidRDefault="00A02AAA" w:rsidP="00A02AAA">
      <w:pPr>
        <w:tabs>
          <w:tab w:val="left" w:pos="426"/>
        </w:tabs>
        <w:suppressAutoHyphens/>
        <w:spacing w:after="0" w:line="360" w:lineRule="auto"/>
        <w:rPr>
          <w:rFonts w:cstheme="minorHAnsi"/>
          <w:lang w:eastAsia="ar-SA"/>
        </w:rPr>
      </w:pPr>
    </w:p>
    <w:p w14:paraId="1ED8CCDE" w14:textId="77777777" w:rsidR="00A02AAA" w:rsidRPr="00440F57" w:rsidRDefault="001D0D32" w:rsidP="00A02AAA">
      <w:pPr>
        <w:tabs>
          <w:tab w:val="left" w:pos="426"/>
        </w:tabs>
        <w:suppressAutoHyphens/>
        <w:spacing w:after="0" w:line="360" w:lineRule="auto"/>
        <w:rPr>
          <w:rFonts w:cstheme="minorHAnsi"/>
          <w:lang w:eastAsia="ar-SA"/>
        </w:rPr>
      </w:pPr>
      <w:r w:rsidRPr="00440F57">
        <w:rPr>
          <w:rFonts w:cstheme="minorHAnsi"/>
          <w:lang w:eastAsia="ar-SA"/>
        </w:rPr>
        <w:t>1</w:t>
      </w:r>
      <w:r w:rsidR="00A02AAA" w:rsidRPr="00440F57">
        <w:rPr>
          <w:rFonts w:cstheme="minorHAnsi"/>
          <w:lang w:eastAsia="ar-SA"/>
        </w:rPr>
        <w:t xml:space="preserve">.3 Sposób obliczania wartości punktowej dla poszczególnych kryteriów </w:t>
      </w:r>
    </w:p>
    <w:p w14:paraId="7E3817DE" w14:textId="77777777" w:rsidR="00A02AAA" w:rsidRPr="00440F57" w:rsidRDefault="00A02AAA" w:rsidP="00D26459">
      <w:pPr>
        <w:tabs>
          <w:tab w:val="left" w:pos="426"/>
        </w:tabs>
        <w:suppressAutoHyphens/>
        <w:spacing w:after="0" w:line="360" w:lineRule="auto"/>
        <w:rPr>
          <w:rFonts w:cstheme="minorHAnsi"/>
          <w:lang w:eastAsia="ar-SA"/>
        </w:rPr>
      </w:pPr>
      <w:r w:rsidRPr="00440F57">
        <w:rPr>
          <w:rFonts w:cstheme="minorHAnsi"/>
          <w:b/>
          <w:bCs/>
          <w:lang w:eastAsia="ar-SA"/>
        </w:rPr>
        <w:t>a) kryterium cena KC–</w:t>
      </w:r>
      <w:r w:rsidRPr="00440F57">
        <w:rPr>
          <w:rFonts w:cstheme="minorHAnsi"/>
          <w:lang w:eastAsia="ar-SA"/>
        </w:rPr>
        <w:t xml:space="preserve"> Ilość punktów w kryterium cena zostanie obliczona na podstawie poniższego wzoru: </w:t>
      </w:r>
    </w:p>
    <w:p w14:paraId="48F89AD5" w14:textId="77777777" w:rsidR="00A02AAA" w:rsidRPr="00440F57" w:rsidRDefault="00A02AAA" w:rsidP="00A02AAA">
      <w:pPr>
        <w:tabs>
          <w:tab w:val="left" w:pos="426"/>
        </w:tabs>
        <w:suppressAutoHyphens/>
        <w:spacing w:after="0" w:line="360" w:lineRule="auto"/>
        <w:rPr>
          <w:rFonts w:cstheme="minorHAnsi"/>
          <w:lang w:val="en-US" w:eastAsia="ar-SA"/>
        </w:rPr>
      </w:pPr>
      <w:r w:rsidRPr="00440F57">
        <w:rPr>
          <w:rFonts w:cstheme="minorHAnsi"/>
          <w:lang w:val="en-US" w:eastAsia="ar-SA"/>
        </w:rPr>
        <w:t xml:space="preserve">KC= ( C min. : C bad) x 60  </w:t>
      </w:r>
    </w:p>
    <w:p w14:paraId="0458A889"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Gdzie:</w:t>
      </w:r>
    </w:p>
    <w:p w14:paraId="58464A5D"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KC – ilość punktów w kryterium cena</w:t>
      </w:r>
    </w:p>
    <w:p w14:paraId="1B9FAD46"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 xml:space="preserve">C min. – najniższa cena spośród ofert nie podlegających odrzuceniu </w:t>
      </w:r>
    </w:p>
    <w:p w14:paraId="57C727F3"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 xml:space="preserve">C </w:t>
      </w:r>
      <w:proofErr w:type="spellStart"/>
      <w:r w:rsidRPr="00440F57">
        <w:rPr>
          <w:rFonts w:cstheme="minorHAnsi"/>
          <w:lang w:eastAsia="ar-SA"/>
        </w:rPr>
        <w:t>bad</w:t>
      </w:r>
      <w:proofErr w:type="spellEnd"/>
      <w:r w:rsidRPr="00440F57">
        <w:rPr>
          <w:rFonts w:cstheme="minorHAnsi"/>
          <w:lang w:eastAsia="ar-SA"/>
        </w:rPr>
        <w:t xml:space="preserve">. – cena oferty badanej  </w:t>
      </w:r>
    </w:p>
    <w:p w14:paraId="0E548719" w14:textId="77777777" w:rsidR="00A02AAA" w:rsidRPr="00440F57" w:rsidRDefault="00A02AAA" w:rsidP="00A02AAA">
      <w:pPr>
        <w:tabs>
          <w:tab w:val="left" w:pos="426"/>
        </w:tabs>
        <w:suppressAutoHyphens/>
        <w:spacing w:after="0" w:line="360" w:lineRule="auto"/>
        <w:rPr>
          <w:rFonts w:cstheme="minorHAnsi"/>
          <w:b/>
          <w:bCs/>
          <w:lang w:eastAsia="ar-SA"/>
        </w:rPr>
      </w:pPr>
    </w:p>
    <w:p w14:paraId="5BCF7A2F" w14:textId="77777777" w:rsidR="00A02AAA" w:rsidRPr="00440F57" w:rsidRDefault="00A02AAA" w:rsidP="00A02AAA">
      <w:pPr>
        <w:widowControl w:val="0"/>
        <w:autoSpaceDE w:val="0"/>
        <w:autoSpaceDN w:val="0"/>
        <w:adjustRightInd w:val="0"/>
        <w:spacing w:after="0" w:line="360" w:lineRule="auto"/>
        <w:jc w:val="both"/>
        <w:rPr>
          <w:rFonts w:cstheme="minorHAnsi"/>
          <w:color w:val="000000"/>
        </w:rPr>
      </w:pPr>
      <w:r w:rsidRPr="00440F57">
        <w:rPr>
          <w:rFonts w:cstheme="minorHAnsi"/>
          <w:b/>
          <w:bCs/>
          <w:color w:val="000000"/>
          <w:lang w:eastAsia="ar-SA"/>
        </w:rPr>
        <w:t xml:space="preserve">b) </w:t>
      </w:r>
      <w:r w:rsidRPr="00440F57">
        <w:rPr>
          <w:rFonts w:cstheme="minorHAnsi"/>
          <w:b/>
          <w:bCs/>
          <w:color w:val="000000"/>
          <w:lang w:eastAsia="pl-PL"/>
        </w:rPr>
        <w:t>Kryterium Doświadcze</w:t>
      </w:r>
      <w:r w:rsidR="001D0D32" w:rsidRPr="00440F57">
        <w:rPr>
          <w:rFonts w:cstheme="minorHAnsi"/>
          <w:b/>
          <w:bCs/>
          <w:color w:val="000000"/>
          <w:lang w:eastAsia="pl-PL"/>
        </w:rPr>
        <w:t>nie projektanta branży sanitarnej</w:t>
      </w:r>
      <w:r w:rsidRPr="00440F57">
        <w:rPr>
          <w:rFonts w:cstheme="minorHAnsi"/>
          <w:b/>
          <w:bCs/>
          <w:color w:val="000000"/>
          <w:lang w:eastAsia="pl-PL"/>
        </w:rPr>
        <w:t xml:space="preserve"> - KD</w:t>
      </w:r>
    </w:p>
    <w:p w14:paraId="418F4E71" w14:textId="77777777" w:rsidR="00A02AAA" w:rsidRPr="00440F57" w:rsidRDefault="00A02AAA" w:rsidP="00A02AAA">
      <w:pPr>
        <w:autoSpaceDE w:val="0"/>
        <w:autoSpaceDN w:val="0"/>
        <w:adjustRightInd w:val="0"/>
        <w:spacing w:after="0" w:line="360" w:lineRule="auto"/>
        <w:jc w:val="both"/>
        <w:rPr>
          <w:rFonts w:cstheme="minorHAnsi"/>
          <w:color w:val="000000"/>
        </w:rPr>
      </w:pPr>
      <w:r w:rsidRPr="00440F57">
        <w:rPr>
          <w:rFonts w:cstheme="minorHAnsi"/>
          <w:color w:val="000000"/>
        </w:rPr>
        <w:t xml:space="preserve">W tym kryterium będzie badane doświadczenie osoby skierowanej do realizacji zamówienia, o której mowa w </w:t>
      </w:r>
      <w:r w:rsidR="001D0D32" w:rsidRPr="00440F57">
        <w:rPr>
          <w:rFonts w:cstheme="minorHAnsi"/>
          <w:color w:val="000000"/>
        </w:rPr>
        <w:t>Rozdziale 5</w:t>
      </w:r>
      <w:r w:rsidRPr="00440F57">
        <w:rPr>
          <w:rFonts w:cstheme="minorHAnsi"/>
          <w:color w:val="000000"/>
        </w:rPr>
        <w:t xml:space="preserve"> ust. 2 pkt 1.podpkt</w:t>
      </w:r>
      <w:r w:rsidR="00D677D9">
        <w:rPr>
          <w:rFonts w:cstheme="minorHAnsi"/>
          <w:color w:val="000000"/>
        </w:rPr>
        <w:t xml:space="preserve"> </w:t>
      </w:r>
      <w:r w:rsidRPr="00440F57">
        <w:rPr>
          <w:rFonts w:cstheme="minorHAnsi"/>
          <w:color w:val="000000"/>
        </w:rPr>
        <w:t>b) SWZ.</w:t>
      </w:r>
    </w:p>
    <w:p w14:paraId="31C11813" w14:textId="77777777" w:rsidR="0079727F" w:rsidRDefault="00A02AAA" w:rsidP="00A02AAA">
      <w:pPr>
        <w:autoSpaceDE w:val="0"/>
        <w:autoSpaceDN w:val="0"/>
        <w:adjustRightInd w:val="0"/>
        <w:spacing w:after="0" w:line="360" w:lineRule="auto"/>
        <w:jc w:val="both"/>
        <w:rPr>
          <w:rFonts w:cstheme="minorHAnsi"/>
          <w:lang w:eastAsia="ar-SA"/>
        </w:rPr>
      </w:pPr>
      <w:r w:rsidRPr="00440F57">
        <w:rPr>
          <w:rFonts w:cstheme="minorHAnsi"/>
          <w:color w:val="000000"/>
        </w:rPr>
        <w:t>Zamawiający przyzna punkty tym Wykonawcom, którzy zapewnią realizację przedmiotu zamówienia przez osoby o doświadczeniu</w:t>
      </w:r>
      <w:r w:rsidR="00D677D9">
        <w:rPr>
          <w:rFonts w:cstheme="minorHAnsi"/>
          <w:color w:val="000000"/>
        </w:rPr>
        <w:t xml:space="preserve"> </w:t>
      </w:r>
      <w:r w:rsidRPr="00440F57">
        <w:rPr>
          <w:rFonts w:cstheme="minorHAnsi"/>
          <w:u w:val="single"/>
          <w:lang w:eastAsia="ar-SA"/>
        </w:rPr>
        <w:t xml:space="preserve">na stanowisku projektanta branży </w:t>
      </w:r>
      <w:r w:rsidR="001D0D32" w:rsidRPr="00440F57">
        <w:rPr>
          <w:rFonts w:cstheme="minorHAnsi"/>
          <w:u w:val="single"/>
          <w:lang w:eastAsia="ar-SA"/>
        </w:rPr>
        <w:t>sanitarnej</w:t>
      </w:r>
      <w:r w:rsidRPr="00440F57">
        <w:rPr>
          <w:rFonts w:cstheme="minorHAnsi"/>
          <w:lang w:eastAsia="ar-SA"/>
        </w:rPr>
        <w:t xml:space="preserve"> w oparciu o oświadczenie i wykaz realizacji zawarty w formularzu oferty a dotyczący doświadczenia w wykonaniu dokumentacji projektowej budowy lub rozbudowy </w:t>
      </w:r>
      <w:r w:rsidR="001D0D32" w:rsidRPr="00440F57">
        <w:rPr>
          <w:rFonts w:cstheme="minorHAnsi"/>
          <w:lang w:eastAsia="ar-SA"/>
        </w:rPr>
        <w:t>s</w:t>
      </w:r>
      <w:r w:rsidR="00186344">
        <w:rPr>
          <w:rFonts w:cstheme="minorHAnsi"/>
          <w:lang w:eastAsia="ar-SA"/>
        </w:rPr>
        <w:t>i</w:t>
      </w:r>
      <w:r w:rsidR="001D0D32" w:rsidRPr="00440F57">
        <w:rPr>
          <w:rFonts w:cstheme="minorHAnsi"/>
          <w:lang w:eastAsia="ar-SA"/>
        </w:rPr>
        <w:t xml:space="preserve">eci kanalizacji sanitarnej </w:t>
      </w:r>
      <w:r w:rsidRPr="00440F57">
        <w:rPr>
          <w:rFonts w:cstheme="minorHAnsi"/>
          <w:lang w:eastAsia="ar-SA"/>
        </w:rPr>
        <w:t>wraz z uzyskaniem decyzji pozwolenia na budowę</w:t>
      </w:r>
      <w:r w:rsidR="00D677D9">
        <w:rPr>
          <w:rFonts w:cstheme="minorHAnsi"/>
          <w:lang w:eastAsia="ar-SA"/>
        </w:rPr>
        <w:t xml:space="preserve"> </w:t>
      </w:r>
      <w:r w:rsidRPr="00440F57">
        <w:rPr>
          <w:rFonts w:cstheme="minorHAnsi"/>
          <w:lang w:eastAsia="ar-SA"/>
        </w:rPr>
        <w:t>lub zaświadczenia o braku podstaw do wniesienia sprzeciwu do zgłoszonych robót.</w:t>
      </w:r>
    </w:p>
    <w:p w14:paraId="57C54E44" w14:textId="77777777" w:rsidR="001D0D32" w:rsidRPr="00440F57" w:rsidRDefault="006F0731" w:rsidP="00A02AAA">
      <w:pPr>
        <w:autoSpaceDE w:val="0"/>
        <w:autoSpaceDN w:val="0"/>
        <w:adjustRightInd w:val="0"/>
        <w:spacing w:after="0" w:line="360" w:lineRule="auto"/>
        <w:jc w:val="both"/>
        <w:rPr>
          <w:rFonts w:cstheme="minorHAnsi"/>
          <w:lang w:eastAsia="ar-SA"/>
        </w:rPr>
      </w:pPr>
      <w:r>
        <w:rPr>
          <w:rFonts w:cstheme="minorHAnsi"/>
          <w:lang w:eastAsia="ar-SA"/>
        </w:rPr>
        <w:t>(</w:t>
      </w:r>
      <w:r w:rsidR="00A02AAA" w:rsidRPr="00440F57">
        <w:rPr>
          <w:rFonts w:cstheme="minorHAnsi"/>
          <w:lang w:eastAsia="ar-SA"/>
        </w:rPr>
        <w:t xml:space="preserve">Przy </w:t>
      </w:r>
      <w:r w:rsidR="00A02AAA" w:rsidRPr="0079727F">
        <w:rPr>
          <w:rFonts w:cstheme="minorHAnsi"/>
          <w:lang w:eastAsia="ar-SA"/>
        </w:rPr>
        <w:t xml:space="preserve">kryterium </w:t>
      </w:r>
      <w:r w:rsidR="00A02AAA" w:rsidRPr="0079727F">
        <w:rPr>
          <w:rFonts w:cstheme="minorHAnsi"/>
          <w:b/>
          <w:lang w:eastAsia="ar-SA"/>
        </w:rPr>
        <w:t>nie jest wymagany</w:t>
      </w:r>
      <w:r w:rsidR="00A02AAA" w:rsidRPr="0079727F">
        <w:rPr>
          <w:rFonts w:cstheme="minorHAnsi"/>
          <w:lang w:eastAsia="ar-SA"/>
        </w:rPr>
        <w:t xml:space="preserve"> warunek </w:t>
      </w:r>
      <w:r w:rsidR="001D0D32" w:rsidRPr="0079727F">
        <w:rPr>
          <w:rFonts w:cstheme="minorHAnsi"/>
          <w:lang w:eastAsia="ar-SA"/>
        </w:rPr>
        <w:t>długości kanalizacji</w:t>
      </w:r>
      <w:r w:rsidR="0079727F" w:rsidRPr="0079727F">
        <w:rPr>
          <w:rFonts w:cstheme="minorHAnsi"/>
          <w:lang w:eastAsia="ar-SA"/>
        </w:rPr>
        <w:t xml:space="preserve"> i konieczność</w:t>
      </w:r>
      <w:r w:rsidR="0079727F">
        <w:rPr>
          <w:rFonts w:cstheme="minorHAnsi"/>
          <w:lang w:eastAsia="ar-SA"/>
        </w:rPr>
        <w:t xml:space="preserve"> wykonania pompowni</w:t>
      </w:r>
      <w:r w:rsidR="00BE32FB">
        <w:rPr>
          <w:rFonts w:cstheme="minorHAnsi"/>
          <w:lang w:eastAsia="ar-SA"/>
        </w:rPr>
        <w:t>)</w:t>
      </w:r>
    </w:p>
    <w:p w14:paraId="47587DD7" w14:textId="77777777" w:rsidR="00A02AAA" w:rsidRPr="00440F57" w:rsidRDefault="00A02AAA" w:rsidP="00A02AAA">
      <w:pPr>
        <w:autoSpaceDE w:val="0"/>
        <w:autoSpaceDN w:val="0"/>
        <w:adjustRightInd w:val="0"/>
        <w:spacing w:after="0" w:line="360" w:lineRule="auto"/>
        <w:jc w:val="both"/>
        <w:rPr>
          <w:rFonts w:cstheme="minorHAnsi"/>
          <w:lang w:eastAsia="ar-SA"/>
        </w:rPr>
      </w:pPr>
      <w:r w:rsidRPr="00440F57">
        <w:rPr>
          <w:rFonts w:cstheme="minorHAnsi"/>
          <w:lang w:eastAsia="ar-SA"/>
        </w:rPr>
        <w:t xml:space="preserve">Za każdą wymaganą ponad wymagane w </w:t>
      </w:r>
      <w:r w:rsidR="001D0D32" w:rsidRPr="00440F57">
        <w:rPr>
          <w:rFonts w:cstheme="minorHAnsi"/>
          <w:lang w:eastAsia="ar-SA"/>
        </w:rPr>
        <w:t>Rozdz. 5</w:t>
      </w:r>
      <w:r w:rsidR="006F0731">
        <w:rPr>
          <w:rFonts w:cstheme="minorHAnsi"/>
          <w:lang w:eastAsia="ar-SA"/>
        </w:rPr>
        <w:t xml:space="preserve"> ust. 2 pkt 1podpkt a </w:t>
      </w:r>
      <w:r w:rsidRPr="00440F57">
        <w:rPr>
          <w:rFonts w:cstheme="minorHAnsi"/>
          <w:lang w:eastAsia="ar-SA"/>
        </w:rPr>
        <w:t xml:space="preserve">dokumentacje projektową Wykonawca otrzyma </w:t>
      </w:r>
      <w:r w:rsidRPr="00440F57">
        <w:rPr>
          <w:rFonts w:cstheme="minorHAnsi"/>
          <w:b/>
          <w:bCs/>
          <w:lang w:eastAsia="ar-SA"/>
        </w:rPr>
        <w:t>8 pkt.</w:t>
      </w:r>
    </w:p>
    <w:p w14:paraId="28E0739A" w14:textId="77777777" w:rsidR="00A02AAA" w:rsidRPr="00440F57" w:rsidRDefault="00A02AAA" w:rsidP="00A02AAA">
      <w:pPr>
        <w:autoSpaceDE w:val="0"/>
        <w:autoSpaceDN w:val="0"/>
        <w:adjustRightInd w:val="0"/>
        <w:spacing w:after="0" w:line="360" w:lineRule="auto"/>
        <w:jc w:val="both"/>
        <w:rPr>
          <w:rFonts w:cstheme="minorHAnsi"/>
          <w:b/>
          <w:bCs/>
          <w:color w:val="000000"/>
        </w:rPr>
      </w:pPr>
      <w:r w:rsidRPr="00440F57">
        <w:rPr>
          <w:rFonts w:cstheme="minorHAnsi"/>
          <w:lang w:eastAsia="ar-SA"/>
        </w:rPr>
        <w:lastRenderedPageBreak/>
        <w:t xml:space="preserve">Maksymalna liczba punktów, którą Wykonawca może uzyskać </w:t>
      </w:r>
      <w:r w:rsidRPr="00440F57">
        <w:rPr>
          <w:rFonts w:cstheme="minorHAnsi"/>
          <w:b/>
          <w:bCs/>
          <w:lang w:eastAsia="ar-SA"/>
        </w:rPr>
        <w:t>to 40 pkt</w:t>
      </w:r>
      <w:r w:rsidRPr="00440F57">
        <w:rPr>
          <w:rFonts w:cstheme="minorHAnsi"/>
          <w:lang w:eastAsia="ar-SA"/>
        </w:rPr>
        <w:t xml:space="preserve">. Wskazanie większej niż </w:t>
      </w:r>
      <w:r w:rsidRPr="00440F57">
        <w:rPr>
          <w:rFonts w:cstheme="minorHAnsi"/>
          <w:b/>
          <w:bCs/>
          <w:lang w:eastAsia="ar-SA"/>
        </w:rPr>
        <w:t>5 (pięć )</w:t>
      </w:r>
      <w:r w:rsidRPr="00440F57">
        <w:rPr>
          <w:rFonts w:cstheme="minorHAnsi"/>
          <w:lang w:eastAsia="ar-SA"/>
        </w:rPr>
        <w:t xml:space="preserve"> dodatkowych dokumentacji projektowych spełniających powyższe wymagania nie spowoduje przyznania większej liczby punktów.</w:t>
      </w:r>
    </w:p>
    <w:p w14:paraId="45BFB443" w14:textId="77777777" w:rsidR="00A02AAA" w:rsidRPr="00440F57" w:rsidRDefault="00A02AAA" w:rsidP="00A02AAA">
      <w:pPr>
        <w:autoSpaceDE w:val="0"/>
        <w:autoSpaceDN w:val="0"/>
        <w:adjustRightInd w:val="0"/>
        <w:spacing w:after="0" w:line="360" w:lineRule="auto"/>
        <w:rPr>
          <w:rFonts w:cstheme="minorHAnsi"/>
          <w:color w:val="000000"/>
        </w:rPr>
      </w:pPr>
    </w:p>
    <w:p w14:paraId="66733598" w14:textId="77777777" w:rsidR="00A02AAA" w:rsidRPr="00440F57" w:rsidRDefault="00A02AAA" w:rsidP="00A02AAA">
      <w:pPr>
        <w:autoSpaceDE w:val="0"/>
        <w:autoSpaceDN w:val="0"/>
        <w:adjustRightInd w:val="0"/>
        <w:spacing w:after="0" w:line="360" w:lineRule="auto"/>
        <w:rPr>
          <w:rFonts w:cstheme="minorHAnsi"/>
          <w:color w:val="000000"/>
        </w:rPr>
      </w:pPr>
      <w:r w:rsidRPr="00440F57">
        <w:rPr>
          <w:rFonts w:cstheme="minorHAnsi"/>
          <w:color w:val="000000"/>
        </w:rPr>
        <w:t>Zamawiający nie dopuszcza sumowania doświadczenia kilku osób w danej branży w celu przyznania punktów. Punktowane jest doświadczenie jednej osoby (wskazanej w Formularzu oferty) .</w:t>
      </w:r>
    </w:p>
    <w:p w14:paraId="6CDBFE74" w14:textId="77777777" w:rsidR="00A02AAA" w:rsidRPr="00440F57" w:rsidRDefault="00A02AAA" w:rsidP="00A02AAA">
      <w:pPr>
        <w:autoSpaceDE w:val="0"/>
        <w:autoSpaceDN w:val="0"/>
        <w:adjustRightInd w:val="0"/>
        <w:spacing w:after="0" w:line="360" w:lineRule="auto"/>
        <w:jc w:val="both"/>
        <w:rPr>
          <w:rFonts w:cstheme="minorHAnsi"/>
          <w:b/>
          <w:lang w:eastAsia="ar-SA"/>
        </w:rPr>
      </w:pPr>
    </w:p>
    <w:p w14:paraId="4EBD9A1B" w14:textId="77777777" w:rsidR="00A02AAA" w:rsidRPr="00440F57" w:rsidRDefault="001D0D32" w:rsidP="00A02AAA">
      <w:pPr>
        <w:autoSpaceDE w:val="0"/>
        <w:autoSpaceDN w:val="0"/>
        <w:adjustRightInd w:val="0"/>
        <w:spacing w:after="0" w:line="360" w:lineRule="auto"/>
        <w:jc w:val="both"/>
        <w:rPr>
          <w:rFonts w:cstheme="minorHAnsi"/>
          <w:color w:val="000000"/>
        </w:rPr>
      </w:pPr>
      <w:r w:rsidRPr="00440F57">
        <w:rPr>
          <w:rFonts w:cstheme="minorHAnsi"/>
          <w:lang w:eastAsia="ar-SA"/>
        </w:rPr>
        <w:t>1</w:t>
      </w:r>
      <w:r w:rsidR="00A02AAA" w:rsidRPr="00440F57">
        <w:rPr>
          <w:rFonts w:cstheme="minorHAnsi"/>
          <w:lang w:eastAsia="ar-SA"/>
        </w:rPr>
        <w:t xml:space="preserve">.4.Końcową ocenę punktową oferty stanowić będzie suma punktów uzyskanych przez ofertę w poszczególnych kryteriach: K = KC + KD </w:t>
      </w:r>
    </w:p>
    <w:p w14:paraId="5ACDE249" w14:textId="77777777" w:rsidR="00A02AAA" w:rsidRPr="00440F57" w:rsidRDefault="00A02AAA" w:rsidP="00A02AAA">
      <w:pPr>
        <w:tabs>
          <w:tab w:val="left" w:pos="426"/>
        </w:tabs>
        <w:suppressAutoHyphens/>
        <w:spacing w:after="0" w:line="240" w:lineRule="auto"/>
        <w:rPr>
          <w:rFonts w:eastAsia="Times New Roman" w:cstheme="minorHAnsi"/>
          <w:b/>
          <w:lang w:eastAsia="ar-SA"/>
        </w:rPr>
      </w:pPr>
    </w:p>
    <w:p w14:paraId="276EFA9D" w14:textId="77777777" w:rsidR="00A02AAA" w:rsidRPr="001D0D32" w:rsidRDefault="001D0D32" w:rsidP="001D0D32">
      <w:pPr>
        <w:tabs>
          <w:tab w:val="left" w:pos="426"/>
        </w:tabs>
        <w:spacing w:after="0" w:line="360" w:lineRule="auto"/>
        <w:jc w:val="both"/>
        <w:rPr>
          <w:rFonts w:eastAsia="Calibri" w:cstheme="minorHAnsi"/>
        </w:rPr>
      </w:pPr>
      <w:r w:rsidRPr="001D0D32">
        <w:rPr>
          <w:rFonts w:eastAsia="Calibri" w:cstheme="minorHAnsi"/>
        </w:rPr>
        <w:t>1</w:t>
      </w:r>
      <w:r w:rsidR="00A02AAA" w:rsidRPr="001D0D32">
        <w:rPr>
          <w:rFonts w:eastAsia="Calibri" w:cstheme="minorHAnsi"/>
        </w:rPr>
        <w:t>.5. Za najkorzystniejszą zostanie uznana oferta  z najwyższą łączną ilością punktów.</w:t>
      </w:r>
    </w:p>
    <w:p w14:paraId="679128AF" w14:textId="77777777" w:rsidR="00A02AAA" w:rsidRPr="001D0D32" w:rsidRDefault="001D0D32" w:rsidP="001D0D32">
      <w:pPr>
        <w:overflowPunct w:val="0"/>
        <w:autoSpaceDE w:val="0"/>
        <w:autoSpaceDN w:val="0"/>
        <w:adjustRightInd w:val="0"/>
        <w:spacing w:after="0" w:line="360" w:lineRule="auto"/>
        <w:jc w:val="both"/>
        <w:rPr>
          <w:rFonts w:eastAsia="Calibri" w:cstheme="minorHAnsi"/>
        </w:rPr>
      </w:pPr>
      <w:r w:rsidRPr="001D0D32">
        <w:rPr>
          <w:rFonts w:eastAsia="Calibri" w:cstheme="minorHAnsi"/>
        </w:rPr>
        <w:t>1</w:t>
      </w:r>
      <w:r w:rsidR="00A02AAA" w:rsidRPr="001D0D32">
        <w:rPr>
          <w:rFonts w:eastAsia="Calibri" w:cstheme="minorHAnsi"/>
        </w:rPr>
        <w:t>.6. Zamawiający dokona wyboru Wykonawcy spośród Wykonawców nie wykluczonych z postępowania i których oferty nie zostały odrzucone.</w:t>
      </w:r>
    </w:p>
    <w:p w14:paraId="46D29EA3" w14:textId="77777777" w:rsidR="00A02AAA" w:rsidRPr="001D0D32" w:rsidRDefault="001D0D32" w:rsidP="001D0D32">
      <w:pPr>
        <w:tabs>
          <w:tab w:val="left" w:pos="426"/>
        </w:tabs>
        <w:spacing w:after="0" w:line="360" w:lineRule="auto"/>
        <w:jc w:val="both"/>
        <w:rPr>
          <w:rFonts w:eastAsia="Calibri" w:cstheme="minorHAnsi"/>
        </w:rPr>
      </w:pPr>
      <w:r w:rsidRPr="001D0D32">
        <w:rPr>
          <w:rFonts w:eastAsia="Calibri" w:cstheme="minorHAnsi"/>
        </w:rPr>
        <w:t>1</w:t>
      </w:r>
      <w:r w:rsidR="00A02AAA" w:rsidRPr="001D0D32">
        <w:rPr>
          <w:rFonts w:eastAsia="Calibri" w:cstheme="minorHAnsi"/>
        </w:rPr>
        <w:t>.7.Zamawiający udzieli zamówienia Wykonawcy, którego oferta odpowiada zasadom określonym w Ustawie Prawo zamówień publicznych, niniejszej specyfikacji oraz została uznana za najkorzystniejszą.</w:t>
      </w:r>
    </w:p>
    <w:p w14:paraId="191C9D9F" w14:textId="77777777" w:rsidR="00A02AAA" w:rsidRPr="001D0D32" w:rsidRDefault="001D0D32" w:rsidP="001D0D32">
      <w:pPr>
        <w:spacing w:after="0" w:line="360" w:lineRule="auto"/>
        <w:jc w:val="both"/>
        <w:rPr>
          <w:rFonts w:eastAsia="Calibri" w:cstheme="minorHAnsi"/>
        </w:rPr>
      </w:pPr>
      <w:r w:rsidRPr="001D0D32">
        <w:rPr>
          <w:rFonts w:eastAsia="Calibri" w:cstheme="minorHAnsi"/>
        </w:rPr>
        <w:t>1</w:t>
      </w:r>
      <w:r w:rsidR="00A02AAA" w:rsidRPr="001D0D32">
        <w:rPr>
          <w:rFonts w:eastAsia="Calibri" w:cstheme="minorHAnsi"/>
        </w:rPr>
        <w:t>.8.Niezwłocznie po wyborze najkorzystniejszej oferty Zamawiający poinformuje równocześnie wszystkich Wykonawców, którzy złożyli oferty o:</w:t>
      </w:r>
    </w:p>
    <w:p w14:paraId="79D79E65"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FE48D63"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 xml:space="preserve">2).Wykonawcach, których oferty zostały odrzucone </w:t>
      </w:r>
    </w:p>
    <w:p w14:paraId="5E11032D"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 podając uzasadnienie faktyczne i prawne.</w:t>
      </w:r>
    </w:p>
    <w:p w14:paraId="4DB3CAFC"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 xml:space="preserve">Zamawiający udostępnia niezwłocznie informacje, o których mowa w ust. 4.8 pkt 1, na stronie internetowej prowadzonego postępowania.  </w:t>
      </w:r>
    </w:p>
    <w:p w14:paraId="057F0622" w14:textId="77777777" w:rsidR="00A02AAA" w:rsidRPr="001D0D32" w:rsidRDefault="001D0D32" w:rsidP="001D0D32">
      <w:pPr>
        <w:widowControl w:val="0"/>
        <w:overflowPunct w:val="0"/>
        <w:autoSpaceDE w:val="0"/>
        <w:autoSpaceDN w:val="0"/>
        <w:adjustRightInd w:val="0"/>
        <w:spacing w:after="0" w:line="360" w:lineRule="auto"/>
        <w:ind w:left="360"/>
        <w:jc w:val="both"/>
        <w:rPr>
          <w:rFonts w:eastAsia="Calibri" w:cstheme="minorHAnsi"/>
        </w:rPr>
      </w:pPr>
      <w:r>
        <w:rPr>
          <w:rFonts w:eastAsia="Calibri" w:cstheme="minorHAnsi"/>
        </w:rPr>
        <w:t>1</w:t>
      </w:r>
      <w:r w:rsidR="00A02AAA" w:rsidRPr="001D0D32">
        <w:rPr>
          <w:rFonts w:eastAsia="Calibri" w:cstheme="minorHAnsi"/>
        </w:rPr>
        <w:t>.9.W zawiadomieniu wysłanym do Wykonawcy, którego oferta została wybrana, Zamawiający określi termin i miejsce zawarcia umowy.</w:t>
      </w:r>
    </w:p>
    <w:p w14:paraId="751AFEFF" w14:textId="77777777" w:rsidR="00A02AAA" w:rsidRPr="001D0D32" w:rsidRDefault="001D0D32" w:rsidP="001D0D32">
      <w:pPr>
        <w:suppressAutoHyphens/>
        <w:spacing w:after="0" w:line="360" w:lineRule="auto"/>
        <w:ind w:left="360"/>
        <w:jc w:val="both"/>
        <w:rPr>
          <w:rFonts w:eastAsia="Calibri" w:cstheme="minorHAnsi"/>
        </w:rPr>
      </w:pPr>
      <w:r>
        <w:rPr>
          <w:rFonts w:eastAsia="Calibri" w:cstheme="minorHAnsi"/>
        </w:rPr>
        <w:t>1</w:t>
      </w:r>
      <w:r w:rsidR="00A02AAA" w:rsidRPr="001D0D32">
        <w:rPr>
          <w:rFonts w:eastAsia="Calibri" w:cstheme="minorHAnsi"/>
        </w:rPr>
        <w:t xml:space="preserve">.10. Zamawiający nie przewiduje zwrotu kosztów udziału w postępowaniu. </w:t>
      </w:r>
    </w:p>
    <w:p w14:paraId="27B562C4" w14:textId="77777777" w:rsidR="00C029FF" w:rsidRDefault="00C029FF" w:rsidP="00C029FF">
      <w:pPr>
        <w:spacing w:after="0"/>
        <w:jc w:val="both"/>
      </w:pPr>
    </w:p>
    <w:p w14:paraId="749AC2DB"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 xml:space="preserve">Rozdział 18 – Informacje o formalnościach, jakie muszą zostać dopełnione po wyborze oferty </w:t>
      </w:r>
      <w:r w:rsidRPr="003009E4">
        <w:rPr>
          <w:rFonts w:asciiTheme="minorHAnsi" w:hAnsiTheme="minorHAnsi" w:cstheme="minorHAnsi"/>
          <w:b/>
          <w:bCs/>
          <w:color w:val="auto"/>
          <w:sz w:val="22"/>
          <w:szCs w:val="22"/>
        </w:rPr>
        <w:br/>
        <w:t>w celu zawarcia umowy w sprawie zamówienia publicznego</w:t>
      </w:r>
    </w:p>
    <w:p w14:paraId="70323A9A" w14:textId="77777777" w:rsidR="00DA6E01" w:rsidRDefault="00DA6E01" w:rsidP="00E54FF6">
      <w:pPr>
        <w:tabs>
          <w:tab w:val="left" w:pos="426"/>
        </w:tabs>
        <w:suppressAutoHyphens/>
        <w:spacing w:after="0" w:line="360" w:lineRule="auto"/>
        <w:jc w:val="both"/>
        <w:rPr>
          <w:rFonts w:eastAsia="Times New Roman" w:cstheme="minorHAnsi"/>
          <w:lang w:eastAsia="ar-SA"/>
        </w:rPr>
      </w:pPr>
    </w:p>
    <w:p w14:paraId="51FF0747" w14:textId="77777777" w:rsidR="00E54FF6" w:rsidRPr="00E54FF6" w:rsidRDefault="00E54FF6" w:rsidP="00E54FF6">
      <w:pPr>
        <w:tabs>
          <w:tab w:val="left" w:pos="426"/>
        </w:tabs>
        <w:suppressAutoHyphens/>
        <w:spacing w:after="0" w:line="360" w:lineRule="auto"/>
        <w:jc w:val="both"/>
        <w:rPr>
          <w:rFonts w:eastAsia="Times New Roman" w:cstheme="minorHAnsi"/>
          <w:lang w:eastAsia="ar-SA"/>
        </w:rPr>
      </w:pPr>
      <w:r w:rsidRPr="00E54FF6">
        <w:rPr>
          <w:rFonts w:eastAsia="Times New Roman" w:cstheme="minorHAnsi"/>
          <w:lang w:eastAsia="ar-SA"/>
        </w:rPr>
        <w:t xml:space="preserve">1.Zamawiający zawrze umowę w sprawie zamówienia publicznego z uwzględnieniem art. 577 w terminie nie krótszym niż 5 dni od dnia przesłania zawiadomienia  o wyborze najkorzystniejszej oferty, </w:t>
      </w:r>
      <w:r w:rsidRPr="00E54FF6">
        <w:rPr>
          <w:rFonts w:eastAsia="Times New Roman" w:cstheme="minorHAnsi"/>
          <w:lang w:eastAsia="ar-SA"/>
        </w:rPr>
        <w:lastRenderedPageBreak/>
        <w:t>jeżeli zawiadomienie to zostało przesłane przy użyciu środków komunikacji elektronicznej albo 10 dni – jeżeli zostało przesłane w inny sposób.</w:t>
      </w:r>
    </w:p>
    <w:p w14:paraId="3FC706D6" w14:textId="77777777" w:rsidR="00E54FF6" w:rsidRPr="00E54FF6" w:rsidRDefault="00E54FF6" w:rsidP="00E54FF6">
      <w:pPr>
        <w:tabs>
          <w:tab w:val="left" w:pos="426"/>
        </w:tabs>
        <w:suppressAutoHyphens/>
        <w:spacing w:after="0" w:line="360" w:lineRule="auto"/>
        <w:jc w:val="both"/>
        <w:rPr>
          <w:rFonts w:eastAsia="Times New Roman" w:cstheme="minorHAnsi"/>
          <w:lang w:eastAsia="ar-SA"/>
        </w:rPr>
      </w:pPr>
      <w:r w:rsidRPr="00E54FF6">
        <w:rPr>
          <w:rFonts w:eastAsia="Times New Roman" w:cstheme="minorHAnsi"/>
          <w:lang w:eastAsia="ar-SA"/>
        </w:rPr>
        <w:t>2.Zamawiający może zawrzeć umowę w sprawie zamówienia publicznego przed upływem terminu, o którym mowa w ust 1 jeżeli :</w:t>
      </w:r>
    </w:p>
    <w:p w14:paraId="515E03A0" w14:textId="77777777" w:rsidR="00E54FF6" w:rsidRPr="00E54FF6" w:rsidRDefault="00E54FF6" w:rsidP="00E54FF6">
      <w:pPr>
        <w:tabs>
          <w:tab w:val="left" w:pos="426"/>
        </w:tabs>
        <w:suppressAutoHyphens/>
        <w:spacing w:after="0" w:line="360" w:lineRule="auto"/>
        <w:jc w:val="both"/>
        <w:rPr>
          <w:rFonts w:eastAsia="Times New Roman" w:cstheme="minorHAnsi"/>
          <w:lang w:eastAsia="ar-SA"/>
        </w:rPr>
      </w:pPr>
      <w:r w:rsidRPr="00E54FF6">
        <w:rPr>
          <w:rFonts w:eastAsia="Times New Roman" w:cstheme="minorHAnsi"/>
          <w:lang w:eastAsia="ar-SA"/>
        </w:rPr>
        <w:t>a).w postępowaniu o udzielenie zamówienia w trybie podstawowym złożono tylko 1 ofertę.</w:t>
      </w:r>
    </w:p>
    <w:p w14:paraId="1EBE00B2" w14:textId="77777777" w:rsidR="00C029FF" w:rsidRDefault="00E54FF6" w:rsidP="00E54FF6">
      <w:pPr>
        <w:spacing w:after="0" w:line="360" w:lineRule="auto"/>
        <w:jc w:val="both"/>
      </w:pPr>
      <w:r>
        <w:t>3.</w:t>
      </w:r>
      <w:r w:rsidR="00C029FF">
        <w:t>Przed zawarciem umowy Wykonawca zobowiązany jest do przedłożenia Zamawiającemu następujących dokumentów:</w:t>
      </w:r>
    </w:p>
    <w:p w14:paraId="7A2D71E5" w14:textId="77777777" w:rsidR="00C029FF" w:rsidRDefault="00C029FF" w:rsidP="00B925DA">
      <w:pPr>
        <w:pStyle w:val="Akapitzlist"/>
        <w:numPr>
          <w:ilvl w:val="0"/>
          <w:numId w:val="15"/>
        </w:numPr>
        <w:spacing w:after="0" w:line="360" w:lineRule="auto"/>
        <w:jc w:val="both"/>
      </w:pPr>
      <w:r>
        <w:t xml:space="preserve">pełnomocnictw, chyba że dokumentach postępowania znajdują się dokumenty lub pełnomocnictwa </w:t>
      </w:r>
      <w:r w:rsidR="001D0D32">
        <w:t>upoważniające</w:t>
      </w:r>
      <w:r>
        <w:t xml:space="preserve"> osoby lub osobę do podpisania umowy w sprawie udzielenia zamówienia publicznego w imieniu wykonawcy lub w imieniu wykonawców wspólnie ubiegających się o udzielenie zamówienia publicznego,</w:t>
      </w:r>
    </w:p>
    <w:p w14:paraId="3C77581A" w14:textId="77777777" w:rsidR="00C029FF" w:rsidRDefault="00C029FF" w:rsidP="00B925DA">
      <w:pPr>
        <w:pStyle w:val="Akapitzlist"/>
        <w:numPr>
          <w:ilvl w:val="0"/>
          <w:numId w:val="15"/>
        </w:numPr>
        <w:spacing w:after="0" w:line="360" w:lineRule="auto"/>
        <w:jc w:val="both"/>
      </w:pPr>
      <w:r>
        <w:t>umowy regulującej współpracę wykonawców wspólnie ubiegających się o zamówienie.</w:t>
      </w:r>
    </w:p>
    <w:p w14:paraId="497BA54D" w14:textId="77777777" w:rsidR="001D0D32" w:rsidRPr="00E54FF6" w:rsidRDefault="001D0D32" w:rsidP="00B925DA">
      <w:pPr>
        <w:pStyle w:val="Akapitzlist"/>
        <w:numPr>
          <w:ilvl w:val="0"/>
          <w:numId w:val="15"/>
        </w:numPr>
        <w:spacing w:after="0" w:line="360" w:lineRule="auto"/>
        <w:jc w:val="both"/>
        <w:rPr>
          <w:rFonts w:cstheme="minorHAnsi"/>
        </w:rPr>
      </w:pPr>
      <w:r w:rsidRPr="001D0D32">
        <w:rPr>
          <w:rFonts w:eastAsia="Times New Roman" w:cstheme="minorHAnsi"/>
          <w:lang w:eastAsia="ar-SA"/>
        </w:rPr>
        <w:t>dokumentów potwierdzających wymagane uprawnienia osoby posiadającej uprawnienia.</w:t>
      </w:r>
    </w:p>
    <w:p w14:paraId="27815C3B" w14:textId="77777777" w:rsidR="00E54FF6" w:rsidRPr="00E54FF6" w:rsidRDefault="00E54FF6" w:rsidP="00B925DA">
      <w:pPr>
        <w:pStyle w:val="Akapitzlist"/>
        <w:numPr>
          <w:ilvl w:val="0"/>
          <w:numId w:val="15"/>
        </w:numPr>
        <w:suppressAutoHyphens/>
        <w:spacing w:after="120" w:line="360" w:lineRule="auto"/>
        <w:jc w:val="both"/>
        <w:rPr>
          <w:rFonts w:eastAsia="Times New Roman" w:cstheme="minorHAnsi"/>
          <w:lang w:eastAsia="ar-SA"/>
        </w:rPr>
      </w:pPr>
      <w:r w:rsidRPr="00E54FF6">
        <w:rPr>
          <w:rFonts w:eastAsia="Times New Roman" w:cstheme="minorHAnsi"/>
          <w:lang w:eastAsia="ar-SA"/>
        </w:rPr>
        <w:t>przedłożenia harmonogramu rzeczowo – terminowo - finansowego uzgodnionego z Zamawiającym;</w:t>
      </w:r>
    </w:p>
    <w:p w14:paraId="28BC146F" w14:textId="77777777" w:rsidR="00E54FF6" w:rsidRPr="00E54FF6" w:rsidRDefault="00E54FF6" w:rsidP="00E54FF6">
      <w:pPr>
        <w:suppressAutoHyphens/>
        <w:spacing w:after="0" w:line="360" w:lineRule="auto"/>
        <w:jc w:val="both"/>
        <w:rPr>
          <w:rFonts w:eastAsia="Times New Roman" w:cstheme="minorHAnsi"/>
          <w:b/>
          <w:lang w:eastAsia="ar-SA"/>
        </w:rPr>
      </w:pPr>
      <w:r w:rsidRPr="00E54FF6">
        <w:rPr>
          <w:rFonts w:eastAsia="Times New Roman" w:cstheme="minorHAnsi"/>
          <w:b/>
          <w:lang w:eastAsia="ar-SA"/>
        </w:rPr>
        <w:t>4.W przypadku nieprzedłożenia przez Wykonawcę wymaganych dokumentów w terminie, umowa nie zostanie zawarta z winy Wykonawcy.</w:t>
      </w:r>
    </w:p>
    <w:p w14:paraId="5268A75C" w14:textId="77777777" w:rsidR="00C029FF" w:rsidRDefault="00E54FF6" w:rsidP="00E54FF6">
      <w:pPr>
        <w:spacing w:after="0" w:line="360" w:lineRule="auto"/>
        <w:jc w:val="both"/>
      </w:pPr>
      <w:r>
        <w:t>5.</w:t>
      </w:r>
      <w:r w:rsidR="00C029FF">
        <w:t>Wybrany wykonawca zostanie powiadomiony o miejscu i terminie zawarcia umowy jak również o wszelkich ewentualnych dodatkowych formalnościach, jakie winny zostać dopełnione w celu zawarcia umowy.</w:t>
      </w:r>
    </w:p>
    <w:p w14:paraId="13E967BD" w14:textId="77777777" w:rsidR="00C029FF" w:rsidRDefault="00E54FF6" w:rsidP="00E54FF6">
      <w:pPr>
        <w:spacing w:after="0" w:line="360" w:lineRule="auto"/>
        <w:jc w:val="both"/>
      </w:pPr>
      <w:r>
        <w:t>6.</w:t>
      </w:r>
      <w:r w:rsidR="00C029FF">
        <w:t xml:space="preserve">Wykonawca zobowiązany jest do wniesienia zabezpieczenia należytego wykonania umowy na warunkach określonych w rozdz. </w:t>
      </w:r>
      <w:r w:rsidR="00C029FF" w:rsidRPr="003B432D">
        <w:rPr>
          <w:b/>
          <w:bCs/>
        </w:rPr>
        <w:t>1</w:t>
      </w:r>
      <w:r w:rsidR="00374594" w:rsidRPr="003B432D">
        <w:rPr>
          <w:b/>
          <w:bCs/>
        </w:rPr>
        <w:t>9</w:t>
      </w:r>
      <w:r w:rsidR="00C029FF" w:rsidRPr="003B432D">
        <w:rPr>
          <w:b/>
          <w:bCs/>
        </w:rPr>
        <w:t xml:space="preserve"> SWZ</w:t>
      </w:r>
      <w:r w:rsidR="00C029FF">
        <w:t>.</w:t>
      </w:r>
    </w:p>
    <w:p w14:paraId="7C3D860A" w14:textId="77777777" w:rsidR="00E54FF6" w:rsidRPr="00E54FF6" w:rsidRDefault="00E54FF6" w:rsidP="00E54FF6">
      <w:pPr>
        <w:suppressAutoHyphens/>
        <w:spacing w:after="0" w:line="360" w:lineRule="auto"/>
        <w:jc w:val="both"/>
        <w:rPr>
          <w:rFonts w:eastAsia="Times New Roman" w:cstheme="minorHAnsi"/>
          <w:lang w:eastAsia="ar-SA"/>
        </w:rPr>
      </w:pPr>
      <w:r w:rsidRPr="00E54FF6">
        <w:rPr>
          <w:rFonts w:eastAsia="Times New Roman" w:cstheme="minorHAnsi"/>
          <w:lang w:eastAsia="ar-SA"/>
        </w:rPr>
        <w:t xml:space="preserve">7.Jeżeli Wykonawca, którego oferta została wybrana jako najkorzystniejsza, uchylał się będzie od zawarcia umowy w sprawie zamówienia publicznego lub nie wniesie wymaganego zabezpieczenia należytego wykonania umowy, Zamawiający może dokonać ponownego badania i oceny ofert spośród ofert pozostałych w postępowaniu Wykonawców albo unieważnić postępowanie. </w:t>
      </w:r>
    </w:p>
    <w:p w14:paraId="5F4C194E" w14:textId="77777777" w:rsidR="00C029FF" w:rsidRDefault="00C029FF" w:rsidP="00C029FF">
      <w:pPr>
        <w:spacing w:after="0"/>
        <w:jc w:val="both"/>
      </w:pPr>
    </w:p>
    <w:p w14:paraId="05739FEE"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19 – Informacje dotyczące zabezpieczenia należytego umowy</w:t>
      </w:r>
    </w:p>
    <w:p w14:paraId="3FCB11BA" w14:textId="77777777" w:rsidR="001F1231" w:rsidRPr="003532B0" w:rsidRDefault="001F1231" w:rsidP="00C029FF">
      <w:pPr>
        <w:spacing w:after="0"/>
        <w:jc w:val="both"/>
        <w:rPr>
          <w:b/>
        </w:rPr>
      </w:pPr>
    </w:p>
    <w:p w14:paraId="6C73E31C" w14:textId="77777777" w:rsidR="00C029FF" w:rsidRPr="00C346EF" w:rsidRDefault="00C029FF" w:rsidP="00B925DA">
      <w:pPr>
        <w:pStyle w:val="Akapitzlist"/>
        <w:numPr>
          <w:ilvl w:val="0"/>
          <w:numId w:val="16"/>
        </w:numPr>
        <w:spacing w:after="0" w:line="360" w:lineRule="auto"/>
        <w:jc w:val="both"/>
      </w:pPr>
      <w:r w:rsidRPr="00C346EF">
        <w:t>Wykonawca, którego oferta zostanie wybrana, zobowiązany będzie</w:t>
      </w:r>
      <w:r w:rsidR="003C659E" w:rsidRPr="00C346EF">
        <w:t xml:space="preserve"> przed zawarciem umowy</w:t>
      </w:r>
      <w:r w:rsidRPr="00C346EF">
        <w:t xml:space="preserve"> do wniesienia zabezpieczenia należyte</w:t>
      </w:r>
      <w:r w:rsidR="000A326D">
        <w:t>go wykonania umowy w wysokości 1</w:t>
      </w:r>
      <w:r w:rsidRPr="00C346EF">
        <w:t xml:space="preserve"> % ceny całkowitej brutto podanej w ofercie.</w:t>
      </w:r>
    </w:p>
    <w:p w14:paraId="34DCA182" w14:textId="77777777" w:rsidR="00C029FF" w:rsidRDefault="00C029FF" w:rsidP="00B925DA">
      <w:pPr>
        <w:pStyle w:val="Akapitzlist"/>
        <w:numPr>
          <w:ilvl w:val="0"/>
          <w:numId w:val="16"/>
        </w:numPr>
        <w:spacing w:after="0" w:line="360" w:lineRule="auto"/>
        <w:jc w:val="both"/>
      </w:pPr>
      <w:r>
        <w:t>Zabezpieczenie służy pokryciu roszczeń z tytułu niewykonania lub nienależytego wykonania umowy.</w:t>
      </w:r>
    </w:p>
    <w:p w14:paraId="0F2CC747" w14:textId="77777777" w:rsidR="00C029FF" w:rsidRDefault="00C029FF" w:rsidP="00B925DA">
      <w:pPr>
        <w:pStyle w:val="Akapitzlist"/>
        <w:numPr>
          <w:ilvl w:val="0"/>
          <w:numId w:val="16"/>
        </w:numPr>
        <w:spacing w:after="0" w:line="360" w:lineRule="auto"/>
        <w:jc w:val="both"/>
      </w:pPr>
      <w:r>
        <w:lastRenderedPageBreak/>
        <w:t>Zabezpieczenie może być wnoszone według wyboru Wykonawcy w jednej lub w kilku następujących formach:</w:t>
      </w:r>
    </w:p>
    <w:p w14:paraId="43E5BA78" w14:textId="77777777" w:rsidR="00C029FF" w:rsidRDefault="00C029FF" w:rsidP="00B925DA">
      <w:pPr>
        <w:pStyle w:val="Akapitzlist"/>
        <w:numPr>
          <w:ilvl w:val="0"/>
          <w:numId w:val="17"/>
        </w:numPr>
        <w:spacing w:after="0" w:line="360" w:lineRule="auto"/>
        <w:jc w:val="both"/>
      </w:pPr>
      <w:r>
        <w:t>pieniądzu;</w:t>
      </w:r>
    </w:p>
    <w:p w14:paraId="5F2F78F7" w14:textId="77777777" w:rsidR="00C029FF" w:rsidRDefault="00C029FF" w:rsidP="00B925DA">
      <w:pPr>
        <w:pStyle w:val="Akapitzlist"/>
        <w:numPr>
          <w:ilvl w:val="0"/>
          <w:numId w:val="17"/>
        </w:numPr>
        <w:spacing w:after="0" w:line="360" w:lineRule="auto"/>
        <w:jc w:val="both"/>
      </w:pPr>
      <w:r>
        <w:t xml:space="preserve">poręczeniach bankowych lub poręczeniach spółdzielczej kasy oszczędnościowo-kredytowej, </w:t>
      </w:r>
      <w:r>
        <w:br/>
        <w:t>z tym że zobowiązanie kasy jest zawsze zobowiązaniem pieniężnym;</w:t>
      </w:r>
    </w:p>
    <w:p w14:paraId="3B4080BC" w14:textId="77777777" w:rsidR="00C029FF" w:rsidRDefault="00C029FF" w:rsidP="00B925DA">
      <w:pPr>
        <w:pStyle w:val="Akapitzlist"/>
        <w:numPr>
          <w:ilvl w:val="0"/>
          <w:numId w:val="17"/>
        </w:numPr>
        <w:spacing w:after="0" w:line="360" w:lineRule="auto"/>
        <w:jc w:val="both"/>
      </w:pPr>
      <w:r>
        <w:t>gwarancjach bankowych;</w:t>
      </w:r>
    </w:p>
    <w:p w14:paraId="34978071" w14:textId="77777777" w:rsidR="00C029FF" w:rsidRDefault="00C029FF" w:rsidP="00B925DA">
      <w:pPr>
        <w:pStyle w:val="Akapitzlist"/>
        <w:numPr>
          <w:ilvl w:val="0"/>
          <w:numId w:val="17"/>
        </w:numPr>
        <w:spacing w:after="0" w:line="360" w:lineRule="auto"/>
        <w:jc w:val="both"/>
      </w:pPr>
      <w:r>
        <w:t>gwarancjach ubezpieczeniowych;</w:t>
      </w:r>
    </w:p>
    <w:p w14:paraId="33274837" w14:textId="77777777" w:rsidR="00C029FF" w:rsidRDefault="00C029FF" w:rsidP="00B925DA">
      <w:pPr>
        <w:pStyle w:val="Akapitzlist"/>
        <w:numPr>
          <w:ilvl w:val="0"/>
          <w:numId w:val="17"/>
        </w:numPr>
        <w:spacing w:after="0" w:line="360" w:lineRule="auto"/>
        <w:jc w:val="both"/>
      </w:pPr>
      <w:r>
        <w:t xml:space="preserve">poręczeniach udzielanych przez podmioty, o których mowa w art. 6b ust. 5 pkt 2 ustawy </w:t>
      </w:r>
      <w:r>
        <w:br/>
        <w:t>z dnia 9 listopada 2000 r. o utworzeniu Polskiej Agencji Rozwoju Przedsiębiorczości (Dz.U. 2020 poz. 299).</w:t>
      </w:r>
    </w:p>
    <w:p w14:paraId="050A45AB" w14:textId="77777777" w:rsidR="00C029FF" w:rsidRDefault="00C029FF" w:rsidP="00B925DA">
      <w:pPr>
        <w:pStyle w:val="Akapitzlist"/>
        <w:numPr>
          <w:ilvl w:val="0"/>
          <w:numId w:val="16"/>
        </w:numPr>
        <w:spacing w:after="0" w:line="360" w:lineRule="auto"/>
        <w:jc w:val="both"/>
      </w:pPr>
      <w:r>
        <w:t xml:space="preserve">Zabezpieczenie wnoszone w pieniądzu Wykonawca wpłaca przelewem na rachunek wskazany przez Zamawiającego, natomiast w przypadku wniesienia zabezpieczenia </w:t>
      </w:r>
      <w:r>
        <w:br/>
        <w:t>w pozostałych dopuszczanych formach, oryginał dokumentu zabezpieczenia należy złożyć Zamawiającemu najpóźniej przed podpisaniem umowy, przy czym jego treść musi uzyskać wcześniejszą akceptację Zamawiającego.</w:t>
      </w:r>
    </w:p>
    <w:p w14:paraId="761F62DF" w14:textId="77777777" w:rsidR="00C029FF" w:rsidRDefault="00C029FF" w:rsidP="00B925DA">
      <w:pPr>
        <w:pStyle w:val="Akapitzlist"/>
        <w:numPr>
          <w:ilvl w:val="0"/>
          <w:numId w:val="16"/>
        </w:numPr>
        <w:spacing w:after="0" w:line="360" w:lineRule="auto"/>
        <w:jc w:val="both"/>
      </w:pPr>
      <w:r>
        <w:t xml:space="preserve">Jeżeli zabezpieczenie wniesiono w pieniądzu, Zamawiający przechowuje </w:t>
      </w:r>
      <w:r>
        <w:br/>
        <w:t xml:space="preserve">je na oprocentowanym rachunku bankowym i zwraca zabezpieczenie wniesione w pieniądzu </w:t>
      </w:r>
      <w:r>
        <w:br/>
        <w:t>z odsetkami wynikającymi z umowy rachunku bankowego, na którym było ono przechowywane, pomniejszone o koszt prowadzenia tego rachunku oraz prowizji bankowej za przelew pieniędzy na rachunek bankowy Wykonawcy.</w:t>
      </w:r>
    </w:p>
    <w:p w14:paraId="2D20F63B" w14:textId="77777777" w:rsidR="00C029FF" w:rsidRDefault="00C029FF" w:rsidP="00B925DA">
      <w:pPr>
        <w:pStyle w:val="Akapitzlist"/>
        <w:numPr>
          <w:ilvl w:val="0"/>
          <w:numId w:val="16"/>
        </w:numPr>
        <w:spacing w:after="0" w:line="360" w:lineRule="auto"/>
        <w:jc w:val="both"/>
      </w:pPr>
      <w:r>
        <w:t>W przypadku, gdy zabezpieczenie, będzie wnoszone w formie innej niż pieniądz, Zamawiający zastrzega sobie prawo do akceptacji projektu ww. dokumentu.</w:t>
      </w:r>
    </w:p>
    <w:p w14:paraId="6492FA97" w14:textId="77777777" w:rsidR="00C029FF" w:rsidRDefault="00C029FF" w:rsidP="00B925DA">
      <w:pPr>
        <w:pStyle w:val="Akapitzlist"/>
        <w:numPr>
          <w:ilvl w:val="0"/>
          <w:numId w:val="16"/>
        </w:numPr>
        <w:spacing w:after="0" w:line="360" w:lineRule="auto"/>
        <w:jc w:val="both"/>
      </w:pPr>
      <w: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14:paraId="75A465CB"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20 – Projektowane postanowienia umowy w sprawie zamówienia publicznego, które zostaną wprowadzone do umowy w sprawie zamówienia publicznego</w:t>
      </w:r>
    </w:p>
    <w:p w14:paraId="3EE20F03" w14:textId="77777777" w:rsidR="00C029FF" w:rsidRPr="00C31E66" w:rsidRDefault="00C029FF" w:rsidP="00B925DA">
      <w:pPr>
        <w:pStyle w:val="Akapitzlist"/>
        <w:numPr>
          <w:ilvl w:val="0"/>
          <w:numId w:val="18"/>
        </w:numPr>
        <w:spacing w:after="0" w:line="360" w:lineRule="auto"/>
        <w:jc w:val="both"/>
        <w:rPr>
          <w:b/>
        </w:rPr>
      </w:pPr>
      <w:r w:rsidRPr="00C31E66">
        <w:t xml:space="preserve">Projektowane postanowienia umowy w sprawie zamówienia publicznego, które zostaną wprowadzone do treści tej umowy, określone zostały </w:t>
      </w:r>
      <w:r w:rsidRPr="00C31E66">
        <w:rPr>
          <w:b/>
        </w:rPr>
        <w:t xml:space="preserve">w załączniku </w:t>
      </w:r>
      <w:r w:rsidR="00BB37A8" w:rsidRPr="00C31E66">
        <w:rPr>
          <w:b/>
        </w:rPr>
        <w:t xml:space="preserve">nr 8 </w:t>
      </w:r>
      <w:r w:rsidRPr="00C31E66">
        <w:rPr>
          <w:b/>
        </w:rPr>
        <w:t>do SWZ.</w:t>
      </w:r>
    </w:p>
    <w:p w14:paraId="0166C015" w14:textId="77777777" w:rsidR="00C029FF" w:rsidRDefault="00C029FF" w:rsidP="00B925DA">
      <w:pPr>
        <w:pStyle w:val="Akapitzlist"/>
        <w:numPr>
          <w:ilvl w:val="0"/>
          <w:numId w:val="18"/>
        </w:numPr>
        <w:spacing w:after="0" w:line="360" w:lineRule="auto"/>
        <w:jc w:val="both"/>
      </w:pPr>
      <w:r w:rsidRPr="00C31E66">
        <w:t>Zamawiający przewiduje możliwość wprowadzenia istotnych zmian postanowień</w:t>
      </w:r>
      <w:r>
        <w:t xml:space="preserve"> zawartej umowy, w stosunku do treści przełożonej w niniejszym postępowaniu oferty, na podstawie której dokonano wybór wykonawcy, w przypadkach określonych w proje</w:t>
      </w:r>
      <w:r w:rsidR="003C659E">
        <w:t>ktowanych postanowieniach umowy,</w:t>
      </w:r>
      <w:r w:rsidR="00D677D9">
        <w:t xml:space="preserve"> </w:t>
      </w:r>
      <w:r w:rsidR="003C659E">
        <w:t>które zostaną wprowadzone do treści tej umowy –</w:t>
      </w:r>
      <w:r w:rsidR="003C659E" w:rsidRPr="003C659E">
        <w:rPr>
          <w:b/>
        </w:rPr>
        <w:t>Zał</w:t>
      </w:r>
      <w:r w:rsidR="003C659E">
        <w:rPr>
          <w:b/>
        </w:rPr>
        <w:t>ą</w:t>
      </w:r>
      <w:r w:rsidR="003C659E" w:rsidRPr="003C659E">
        <w:rPr>
          <w:b/>
        </w:rPr>
        <w:t>cznik nr 8</w:t>
      </w:r>
    </w:p>
    <w:p w14:paraId="5DE39EDF"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lastRenderedPageBreak/>
        <w:t>Rozdział 21 – Pouczenie o środkach ochrony prawnej przysługujących wykonawcy</w:t>
      </w:r>
    </w:p>
    <w:p w14:paraId="0052C887" w14:textId="77777777" w:rsidR="00D26459" w:rsidRPr="003532B0" w:rsidRDefault="00D26459" w:rsidP="00C029FF">
      <w:pPr>
        <w:spacing w:after="0"/>
        <w:jc w:val="both"/>
        <w:rPr>
          <w:b/>
        </w:rPr>
      </w:pPr>
    </w:p>
    <w:p w14:paraId="02E3971F" w14:textId="77777777" w:rsidR="00C029FF" w:rsidRDefault="00C029FF" w:rsidP="00B925DA">
      <w:pPr>
        <w:pStyle w:val="Akapitzlist"/>
        <w:numPr>
          <w:ilvl w:val="0"/>
          <w:numId w:val="19"/>
        </w:numPr>
        <w:spacing w:after="0" w:line="360" w:lineRule="auto"/>
        <w:jc w:val="both"/>
      </w:pPr>
      <w:r>
        <w:t xml:space="preserve">Środki ochrony prawnej przysługują Wykonawcy, jeżeli ma lub miał interes w uzyskaniu zamówienia oraz poniósł lub może ponieść szkodę w wyniku naruszenia przez Zamawiającego przepisów ustawy </w:t>
      </w:r>
      <w:proofErr w:type="spellStart"/>
      <w:r>
        <w:t>Pzp</w:t>
      </w:r>
      <w:proofErr w:type="spellEnd"/>
      <w:r>
        <w:t>.</w:t>
      </w:r>
    </w:p>
    <w:p w14:paraId="70293CF4" w14:textId="77777777" w:rsidR="00C029FF" w:rsidRDefault="00C029FF" w:rsidP="00B925DA">
      <w:pPr>
        <w:pStyle w:val="Akapitzlist"/>
        <w:numPr>
          <w:ilvl w:val="0"/>
          <w:numId w:val="19"/>
        </w:numPr>
        <w:spacing w:after="0" w:line="360" w:lineRule="auto"/>
        <w:jc w:val="both"/>
      </w:pPr>
      <w:r>
        <w:t>Odwołanie przysługuje na:</w:t>
      </w:r>
    </w:p>
    <w:p w14:paraId="791449CC" w14:textId="77777777" w:rsidR="00C029FF" w:rsidRDefault="00C029FF" w:rsidP="00B925DA">
      <w:pPr>
        <w:pStyle w:val="Akapitzlist"/>
        <w:numPr>
          <w:ilvl w:val="0"/>
          <w:numId w:val="20"/>
        </w:numPr>
        <w:spacing w:after="0" w:line="360" w:lineRule="auto"/>
        <w:jc w:val="both"/>
      </w:pPr>
      <w:r>
        <w:t xml:space="preserve">niezgodną z przepisami ustawy czynność Zamawiającego, podjętą w postępowaniu </w:t>
      </w:r>
      <w:r>
        <w:br/>
        <w:t>o udzielenie zamówienia, w tym na projektowane postanowienie umowy,</w:t>
      </w:r>
    </w:p>
    <w:p w14:paraId="1A600A20" w14:textId="77777777" w:rsidR="00C029FF" w:rsidRDefault="00C029FF" w:rsidP="00B925DA">
      <w:pPr>
        <w:pStyle w:val="Akapitzlist"/>
        <w:numPr>
          <w:ilvl w:val="0"/>
          <w:numId w:val="20"/>
        </w:numPr>
        <w:spacing w:after="0" w:line="360" w:lineRule="auto"/>
        <w:jc w:val="both"/>
      </w:pPr>
      <w:r>
        <w:t>zaniechanie czynności w postępowaniu o udzielenie zamówienia, do której Zamawiający był obowiązany na podstawie ustawy.</w:t>
      </w:r>
    </w:p>
    <w:p w14:paraId="71714091" w14:textId="77777777" w:rsidR="00C029FF" w:rsidRDefault="00C029FF" w:rsidP="00B925DA">
      <w:pPr>
        <w:pStyle w:val="Akapitzlist"/>
        <w:numPr>
          <w:ilvl w:val="0"/>
          <w:numId w:val="19"/>
        </w:numPr>
        <w:spacing w:after="0" w:line="360" w:lineRule="auto"/>
        <w:jc w:val="both"/>
      </w:pPr>
      <w:r>
        <w:t>Odwołanie wnosi się do Prezesa Krajowej Izby Odwoławczej w formie pisemnej albo</w:t>
      </w:r>
      <w:r>
        <w:br/>
        <w:t xml:space="preserve"> w formie elektronicznej albo w postaci elektronicznej opatrzone podpisem zaufanym.</w:t>
      </w:r>
    </w:p>
    <w:p w14:paraId="20C6FDCD" w14:textId="77777777" w:rsidR="00C029FF" w:rsidRDefault="00C029FF" w:rsidP="00B925DA">
      <w:pPr>
        <w:pStyle w:val="Akapitzlist"/>
        <w:numPr>
          <w:ilvl w:val="0"/>
          <w:numId w:val="19"/>
        </w:numPr>
        <w:spacing w:after="0" w:line="360" w:lineRule="auto"/>
        <w:jc w:val="both"/>
      </w:pPr>
      <w:r>
        <w:t xml:space="preserve">Na orzeczenie Krajowej Izby Odwoławczej oraz postanowienie Prezesa Krajowej Izby Odwoławczej, o którym mowa w art. 519 ust. 1 </w:t>
      </w:r>
      <w:proofErr w:type="spellStart"/>
      <w:r>
        <w:t>pzp</w:t>
      </w:r>
      <w:proofErr w:type="spellEnd"/>
      <w:r>
        <w:t>, stronom oraz uczestnikom postępowania odwoławczego przysługuje skarga do sądu. Skargę wnosi się do Sądu Okręgowego w Warszawie za pośrednictwem Prezesa Krajowej Izby Odwoławczej.</w:t>
      </w:r>
    </w:p>
    <w:p w14:paraId="0D037685" w14:textId="77777777" w:rsidR="00C029FF" w:rsidRDefault="00C029FF" w:rsidP="00B925DA">
      <w:pPr>
        <w:pStyle w:val="Akapitzlist"/>
        <w:numPr>
          <w:ilvl w:val="0"/>
          <w:numId w:val="19"/>
        </w:numPr>
        <w:spacing w:after="0" w:line="360" w:lineRule="auto"/>
        <w:jc w:val="both"/>
      </w:pPr>
      <w:r>
        <w:t xml:space="preserve">Szczegółowe informacje dotyczące środków ochrony prawnej określone są w Dziale IX „Środki ochrony prawnej” ustawy </w:t>
      </w:r>
      <w:proofErr w:type="spellStart"/>
      <w:r>
        <w:t>Pzp</w:t>
      </w:r>
      <w:proofErr w:type="spellEnd"/>
      <w:r>
        <w:t>.</w:t>
      </w:r>
    </w:p>
    <w:p w14:paraId="58E68603" w14:textId="77777777" w:rsidR="00C029FF" w:rsidRDefault="00C029FF" w:rsidP="00E54FF6">
      <w:pPr>
        <w:pStyle w:val="Akapitzlist"/>
        <w:spacing w:after="0" w:line="360" w:lineRule="auto"/>
        <w:jc w:val="both"/>
      </w:pPr>
    </w:p>
    <w:p w14:paraId="1EAFF5B0" w14:textId="77777777" w:rsidR="00C029FF" w:rsidRDefault="00C029FF" w:rsidP="00E54FF6">
      <w:pPr>
        <w:spacing w:after="0" w:line="360" w:lineRule="auto"/>
        <w:jc w:val="both"/>
      </w:pPr>
    </w:p>
    <w:p w14:paraId="5F71172F"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22 – Pozostałe informacje niezbędne dla prowadzonego postępowania</w:t>
      </w:r>
    </w:p>
    <w:p w14:paraId="10935366" w14:textId="77777777" w:rsidR="00BB37A8" w:rsidRDefault="00BB37A8" w:rsidP="00C029FF">
      <w:pPr>
        <w:spacing w:after="0"/>
        <w:jc w:val="both"/>
        <w:rPr>
          <w:b/>
        </w:rPr>
      </w:pPr>
    </w:p>
    <w:p w14:paraId="7EF3240D" w14:textId="77777777" w:rsidR="00C029FF" w:rsidRPr="00835B4C" w:rsidRDefault="00C029FF" w:rsidP="00B925DA">
      <w:pPr>
        <w:pStyle w:val="Akapitzlist"/>
        <w:numPr>
          <w:ilvl w:val="0"/>
          <w:numId w:val="21"/>
        </w:numPr>
        <w:spacing w:after="0" w:line="360" w:lineRule="auto"/>
        <w:jc w:val="both"/>
        <w:rPr>
          <w:b/>
        </w:rPr>
      </w:pPr>
      <w:r>
        <w:t xml:space="preserve">Zamawiający </w:t>
      </w:r>
      <w:r w:rsidRPr="003C659E">
        <w:rPr>
          <w:b/>
        </w:rPr>
        <w:t>nie wymaga</w:t>
      </w:r>
      <w:r>
        <w:t xml:space="preserve"> i nie dopuszcza składania ofert wariantowych.</w:t>
      </w:r>
    </w:p>
    <w:p w14:paraId="50BB092C" w14:textId="77777777" w:rsidR="00C029FF" w:rsidRDefault="00C029FF" w:rsidP="00B925DA">
      <w:pPr>
        <w:pStyle w:val="Akapitzlist"/>
        <w:numPr>
          <w:ilvl w:val="0"/>
          <w:numId w:val="21"/>
        </w:numPr>
        <w:spacing w:after="0" w:line="360" w:lineRule="auto"/>
        <w:jc w:val="both"/>
      </w:pPr>
      <w:r>
        <w:t xml:space="preserve">Zamawiający nie </w:t>
      </w:r>
      <w:r w:rsidRPr="003C659E">
        <w:rPr>
          <w:b/>
        </w:rPr>
        <w:t>dopuszcza składania</w:t>
      </w:r>
      <w:r>
        <w:t xml:space="preserve"> ofert częściowych.</w:t>
      </w:r>
    </w:p>
    <w:p w14:paraId="325BBFF7" w14:textId="77777777" w:rsidR="00C029FF" w:rsidRDefault="00C029FF" w:rsidP="00E54FF6">
      <w:pPr>
        <w:pStyle w:val="Akapitzlist"/>
        <w:spacing w:after="0" w:line="360" w:lineRule="auto"/>
        <w:jc w:val="both"/>
      </w:pPr>
      <w:r>
        <w:t>Zakres i specyfika zamówienia uzasadnia udzielenie zamówienia jednemu wykonawcy, który przejmie na siebie odpowiedzialność i ryzyko za całe zadanie. Podzielenie zamówienia na części powodowałoby nieproporcjonalnie duże trudności z koordynacją działań różnych wykonawców realizujących poszczególny zakres zamówienia, co mogłoby poważnie zagrozić właściwemu wykonaniu całego zamówienia. Dokonanie podziału na części stanowiłoby utrudnienie dla efektywnego wydatkowania środków oraz terminowego wykonania zadania.</w:t>
      </w:r>
    </w:p>
    <w:p w14:paraId="04E03E8D" w14:textId="77777777" w:rsidR="00C029FF" w:rsidRDefault="00C029FF" w:rsidP="00B925DA">
      <w:pPr>
        <w:pStyle w:val="Akapitzlist"/>
        <w:numPr>
          <w:ilvl w:val="0"/>
          <w:numId w:val="21"/>
        </w:numPr>
        <w:spacing w:after="0" w:line="360" w:lineRule="auto"/>
        <w:jc w:val="both"/>
      </w:pPr>
      <w:r>
        <w:t xml:space="preserve">Zamawiający </w:t>
      </w:r>
      <w:r w:rsidRPr="003C659E">
        <w:rPr>
          <w:b/>
        </w:rPr>
        <w:t>nie przewiduje</w:t>
      </w:r>
      <w:r>
        <w:t xml:space="preserve"> udzielenia zamówień, o których mowa w art. 214 ust. 1 pkt 7 ustawy </w:t>
      </w:r>
      <w:proofErr w:type="spellStart"/>
      <w:r>
        <w:t>Pzp</w:t>
      </w:r>
      <w:proofErr w:type="spellEnd"/>
      <w:r>
        <w:t>.</w:t>
      </w:r>
    </w:p>
    <w:p w14:paraId="29CC5634" w14:textId="77777777" w:rsidR="00C029FF" w:rsidRDefault="00C029FF" w:rsidP="00B925DA">
      <w:pPr>
        <w:pStyle w:val="Akapitzlist"/>
        <w:numPr>
          <w:ilvl w:val="0"/>
          <w:numId w:val="21"/>
        </w:numPr>
        <w:spacing w:after="0" w:line="360" w:lineRule="auto"/>
        <w:jc w:val="both"/>
      </w:pPr>
      <w:r>
        <w:t xml:space="preserve">Zamawiający </w:t>
      </w:r>
      <w:r w:rsidRPr="003C659E">
        <w:rPr>
          <w:b/>
        </w:rPr>
        <w:t>nie prowadzi</w:t>
      </w:r>
      <w:r>
        <w:t xml:space="preserve"> postępowania w celu zawarcia umowy ramowej.</w:t>
      </w:r>
    </w:p>
    <w:p w14:paraId="1F13DE76" w14:textId="77777777" w:rsidR="00C029FF" w:rsidRDefault="00C029FF" w:rsidP="00B925DA">
      <w:pPr>
        <w:pStyle w:val="Akapitzlist"/>
        <w:numPr>
          <w:ilvl w:val="0"/>
          <w:numId w:val="21"/>
        </w:numPr>
        <w:spacing w:after="0" w:line="360" w:lineRule="auto"/>
        <w:jc w:val="both"/>
      </w:pPr>
      <w:r>
        <w:t xml:space="preserve">Zamawiający </w:t>
      </w:r>
      <w:r w:rsidRPr="003C659E">
        <w:rPr>
          <w:b/>
        </w:rPr>
        <w:t>nie przewiduje</w:t>
      </w:r>
      <w:r>
        <w:t xml:space="preserve"> możliwości ani nie wymaga złożenia oferty po odbyciu przez wykonawcę wizji lokalnej lub sprawdzenia przez niego dokumentów niezbędnych do realizacji zamówienia dostępnych na miejscu u Zamawiającego.</w:t>
      </w:r>
    </w:p>
    <w:p w14:paraId="584A18FA" w14:textId="77777777" w:rsidR="00C029FF" w:rsidRDefault="00C029FF" w:rsidP="00B925DA">
      <w:pPr>
        <w:pStyle w:val="Akapitzlist"/>
        <w:numPr>
          <w:ilvl w:val="0"/>
          <w:numId w:val="21"/>
        </w:numPr>
        <w:spacing w:after="0" w:line="360" w:lineRule="auto"/>
        <w:jc w:val="both"/>
      </w:pPr>
      <w:r>
        <w:lastRenderedPageBreak/>
        <w:t xml:space="preserve">Zamawiający </w:t>
      </w:r>
      <w:r w:rsidRPr="00EB1F2F">
        <w:rPr>
          <w:b/>
        </w:rPr>
        <w:t>nie przewiduje rozliczania</w:t>
      </w:r>
      <w:r>
        <w:t xml:space="preserve"> w walutach obcych, rozliczenia będą dokonywane </w:t>
      </w:r>
      <w:r>
        <w:br/>
        <w:t>w złotych polskich.</w:t>
      </w:r>
    </w:p>
    <w:p w14:paraId="2DAD0CEF" w14:textId="77777777" w:rsidR="00C029FF" w:rsidRDefault="00C029FF" w:rsidP="00B925DA">
      <w:pPr>
        <w:pStyle w:val="Akapitzlist"/>
        <w:numPr>
          <w:ilvl w:val="0"/>
          <w:numId w:val="21"/>
        </w:numPr>
        <w:spacing w:after="0" w:line="360" w:lineRule="auto"/>
        <w:jc w:val="both"/>
      </w:pPr>
      <w:r>
        <w:t xml:space="preserve">Zamawiający </w:t>
      </w:r>
      <w:r w:rsidRPr="00EB1F2F">
        <w:rPr>
          <w:b/>
        </w:rPr>
        <w:t>nie przewiduje</w:t>
      </w:r>
      <w:r>
        <w:t xml:space="preserve"> wyboru najkorzystniejszej oferty z zastosowaniem aukcji elektronicznej.</w:t>
      </w:r>
    </w:p>
    <w:p w14:paraId="62D5E5B1" w14:textId="77777777" w:rsidR="00C029FF" w:rsidRDefault="00C029FF" w:rsidP="00B925DA">
      <w:pPr>
        <w:pStyle w:val="Akapitzlist"/>
        <w:numPr>
          <w:ilvl w:val="0"/>
          <w:numId w:val="21"/>
        </w:numPr>
        <w:spacing w:after="0" w:line="360" w:lineRule="auto"/>
        <w:jc w:val="both"/>
      </w:pPr>
      <w:r>
        <w:t xml:space="preserve">Zamawiający </w:t>
      </w:r>
      <w:r w:rsidRPr="00EB1F2F">
        <w:rPr>
          <w:b/>
        </w:rPr>
        <w:t>nie przewiduje</w:t>
      </w:r>
      <w:r>
        <w:t xml:space="preserve"> zwrotu kosztów udziału w postępowaniu.</w:t>
      </w:r>
    </w:p>
    <w:p w14:paraId="42D9B255" w14:textId="77777777" w:rsidR="00C029FF" w:rsidRDefault="00C029FF" w:rsidP="00B925DA">
      <w:pPr>
        <w:pStyle w:val="Akapitzlist"/>
        <w:numPr>
          <w:ilvl w:val="0"/>
          <w:numId w:val="21"/>
        </w:numPr>
        <w:spacing w:after="0" w:line="360" w:lineRule="auto"/>
        <w:jc w:val="both"/>
      </w:pPr>
      <w:r>
        <w:t>Zamawiający nie zastrzega obowiązku osobistego wykonania przez wykonawcę kluczowych zadań, zgodnie z art. 60 i art. 121 ustawy.</w:t>
      </w:r>
    </w:p>
    <w:p w14:paraId="349B4A76" w14:textId="77777777" w:rsidR="00C029FF" w:rsidRDefault="00C029FF" w:rsidP="00B925DA">
      <w:pPr>
        <w:pStyle w:val="Akapitzlist"/>
        <w:numPr>
          <w:ilvl w:val="0"/>
          <w:numId w:val="21"/>
        </w:numPr>
        <w:spacing w:after="0" w:line="360" w:lineRule="auto"/>
        <w:jc w:val="both"/>
      </w:pPr>
      <w:r>
        <w:t xml:space="preserve">Zamawiający </w:t>
      </w:r>
      <w:r w:rsidRPr="00EB1F2F">
        <w:rPr>
          <w:b/>
        </w:rPr>
        <w:t xml:space="preserve">nie wymaga i nie dopuszcza </w:t>
      </w:r>
      <w:r>
        <w:t>złożenia ofert w postaci katalogów elektronicznych lub dołączenia katalogów elektronicznych do oferty, w sytuacji określonej w art. 93 ustawy.</w:t>
      </w:r>
    </w:p>
    <w:p w14:paraId="448453B4" w14:textId="77777777" w:rsidR="00C029FF" w:rsidRDefault="00C029FF" w:rsidP="00C029FF">
      <w:pPr>
        <w:spacing w:after="0"/>
        <w:jc w:val="both"/>
        <w:rPr>
          <w:b/>
        </w:rPr>
      </w:pPr>
    </w:p>
    <w:p w14:paraId="238BFB21"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23 – Obowiązki w zakresie przetwarzania danych osobowych zgodnie z RODO</w:t>
      </w:r>
    </w:p>
    <w:p w14:paraId="4C2DF98E" w14:textId="77777777" w:rsidR="001F1231" w:rsidRDefault="001F1231" w:rsidP="00E54FF6">
      <w:pPr>
        <w:spacing w:after="0" w:line="360" w:lineRule="auto"/>
        <w:jc w:val="both"/>
      </w:pPr>
    </w:p>
    <w:p w14:paraId="1ACB8AE3" w14:textId="77777777" w:rsidR="00C029FF" w:rsidRPr="005B2D14" w:rsidRDefault="00C029FF" w:rsidP="00E54FF6">
      <w:pPr>
        <w:spacing w:after="0" w:line="360" w:lineRule="auto"/>
        <w:jc w:val="both"/>
      </w:pPr>
      <w:r>
        <w:t>P</w:t>
      </w:r>
      <w:r w:rsidRPr="005B2D14">
        <w:t xml:space="preserve">odstawa z art. 6 ust. 1 lit. c Rozporządzenia Parlamentu Europejskiego i Rady (UE) 2016/679 z 27.04.2016 r. w sprawie ochrony osób fizycznych w związku z przetwarzaniem danych osobowych </w:t>
      </w:r>
      <w:r w:rsidRPr="005B2D14">
        <w:br/>
        <w:t>i w sprawie swobodnego przepływu takich danych oraz uchylenia dyrektywy 95/46/WE (ogólne rozporządzenie o ochronie danych)</w:t>
      </w:r>
    </w:p>
    <w:p w14:paraId="0D9BF930" w14:textId="77777777" w:rsidR="00C029FF" w:rsidRPr="005B2D14" w:rsidRDefault="00C029FF" w:rsidP="00B925DA">
      <w:pPr>
        <w:pStyle w:val="Akapitzlist"/>
        <w:numPr>
          <w:ilvl w:val="0"/>
          <w:numId w:val="25"/>
        </w:numPr>
        <w:spacing w:after="0" w:line="360" w:lineRule="auto"/>
        <w:jc w:val="both"/>
      </w:pPr>
      <w:r w:rsidRPr="005B2D14">
        <w:t xml:space="preserve">Zgodnie z art. 13 ust. 1 i 2 rozporządzenia Parlamentu Europejskiego i Rady (UE) 2016/679 </w:t>
      </w:r>
      <w:r>
        <w:br/>
      </w:r>
      <w:r w:rsidRPr="005B2D14">
        <w:t xml:space="preserve">z dnia 27 kwietnia 2016 r. w sprawie ochrony osób fizycznych w związku z przetwarzaniem danych osobowych i w sprawie swobodnego przepływu takich danych oraz uchylenia dyrektywy 95/46/WE (ogólne rozporządzenie o ochronie danych) (Dz. Urz. UE L 119 </w:t>
      </w:r>
      <w:r>
        <w:br/>
      </w:r>
      <w:r w:rsidRPr="005B2D14">
        <w:t xml:space="preserve">z 04.05.2016, str. 1), dalej „RODO”, informuję, że: </w:t>
      </w:r>
    </w:p>
    <w:p w14:paraId="33B36E4B" w14:textId="77777777" w:rsidR="00C029FF" w:rsidRPr="005B2D14" w:rsidRDefault="00C029FF" w:rsidP="00B925DA">
      <w:pPr>
        <w:pStyle w:val="Akapitzlist"/>
        <w:numPr>
          <w:ilvl w:val="0"/>
          <w:numId w:val="26"/>
        </w:numPr>
        <w:spacing w:after="0" w:line="360" w:lineRule="auto"/>
        <w:ind w:left="993" w:firstLine="0"/>
        <w:jc w:val="both"/>
      </w:pPr>
      <w:r w:rsidRPr="005B2D14">
        <w:t>administratorem Pani/Pana danych osobowych jest Gmina Skała, Urząd Miasta</w:t>
      </w:r>
      <w:r>
        <w:br/>
      </w:r>
      <w:r w:rsidRPr="005B2D14">
        <w:t xml:space="preserve"> i Gminy Skała z siedzibą w Skale, ul. Rynek 29;</w:t>
      </w:r>
    </w:p>
    <w:p w14:paraId="059B1482" w14:textId="77777777" w:rsidR="00C029FF" w:rsidRPr="005B2D14" w:rsidRDefault="00C029FF" w:rsidP="00B925DA">
      <w:pPr>
        <w:pStyle w:val="Akapitzlist"/>
        <w:numPr>
          <w:ilvl w:val="0"/>
          <w:numId w:val="26"/>
        </w:numPr>
        <w:spacing w:after="0" w:line="360" w:lineRule="auto"/>
        <w:ind w:left="993" w:firstLine="0"/>
        <w:jc w:val="both"/>
      </w:pPr>
      <w:r w:rsidRPr="005B2D14">
        <w:t>w sprawach związanych z Pani/Pana danymi proszę kontaktować się z Inspektorem Ochrony Danych, kontakt pisemny za pomocą poczty tradycyjnej na adres Pan Daniel Lampart Urząd Miasta i Gminy w Skale, 32-043 Skała, Rynek 29, pocztą elektroniczną na adres e-mail:</w:t>
      </w:r>
      <w:r w:rsidR="008A5B94">
        <w:t>k</w:t>
      </w:r>
      <w:r w:rsidR="008A5B94" w:rsidRPr="008A5B94">
        <w:t>ontakt@progress-iodo.pl</w:t>
      </w:r>
    </w:p>
    <w:p w14:paraId="296E69DD" w14:textId="77777777" w:rsidR="009A5B16" w:rsidRPr="00BA3487" w:rsidRDefault="00C029FF" w:rsidP="00D84940">
      <w:pPr>
        <w:autoSpaceDE w:val="0"/>
        <w:autoSpaceDN w:val="0"/>
        <w:adjustRightInd w:val="0"/>
        <w:spacing w:after="240" w:line="360" w:lineRule="auto"/>
        <w:ind w:left="993"/>
        <w:jc w:val="both"/>
        <w:rPr>
          <w:b/>
        </w:rPr>
      </w:pPr>
      <w:r w:rsidRPr="005B2D14">
        <w:t xml:space="preserve">Pani/Pana dane osobowe przetwarzane będą na podstawie art. 6 ust. 1 lit. c RODO </w:t>
      </w:r>
      <w:r>
        <w:br/>
      </w:r>
      <w:r w:rsidRPr="005B2D14">
        <w:t xml:space="preserve">w celu prowadzenia przedmiotowego postępowania o udzielenie zamówienia publicznego pn. </w:t>
      </w:r>
      <w:r w:rsidR="009A5B16" w:rsidRPr="00BA3487">
        <w:rPr>
          <w:rFonts w:cstheme="minorHAnsi"/>
          <w:b/>
        </w:rPr>
        <w:t>„Opracowanie d</w:t>
      </w:r>
      <w:r w:rsidR="009A5B16" w:rsidRPr="00BA3487">
        <w:rPr>
          <w:rFonts w:cstheme="minorHAnsi"/>
          <w:b/>
          <w:bCs/>
          <w:lang w:eastAsia="pl-PL"/>
        </w:rPr>
        <w:t xml:space="preserve">okumentacji projektowej sieci kanalizacji sanitarnej </w:t>
      </w:r>
      <w:proofErr w:type="spellStart"/>
      <w:r w:rsidR="009A5B16" w:rsidRPr="00BA3487">
        <w:rPr>
          <w:rFonts w:cstheme="minorHAnsi"/>
          <w:b/>
          <w:bCs/>
          <w:lang w:eastAsia="pl-PL"/>
        </w:rPr>
        <w:t>grawitacyjno</w:t>
      </w:r>
      <w:proofErr w:type="spellEnd"/>
      <w:r w:rsidR="009A5B16" w:rsidRPr="00BA3487">
        <w:rPr>
          <w:rFonts w:cstheme="minorHAnsi"/>
          <w:b/>
          <w:bCs/>
          <w:lang w:eastAsia="pl-PL"/>
        </w:rPr>
        <w:t xml:space="preserve"> – ciśnieniowej wraz z przyłączami </w:t>
      </w:r>
      <w:r w:rsidR="009A5B16" w:rsidRPr="00EB1F2F">
        <w:rPr>
          <w:rFonts w:cstheme="minorHAnsi"/>
          <w:b/>
          <w:bCs/>
          <w:lang w:eastAsia="pl-PL"/>
        </w:rPr>
        <w:t>wraz z uzyskaniem ostatecznej decyzji pozwolenia na budowę  w miejscowości Minoga.”</w:t>
      </w:r>
    </w:p>
    <w:p w14:paraId="0BE00454" w14:textId="77777777" w:rsidR="00C029FF" w:rsidRPr="00047D0B" w:rsidRDefault="00C029FF" w:rsidP="00B925DA">
      <w:pPr>
        <w:pStyle w:val="Akapitzlist"/>
        <w:numPr>
          <w:ilvl w:val="0"/>
          <w:numId w:val="26"/>
        </w:numPr>
        <w:spacing w:after="0" w:line="360" w:lineRule="auto"/>
        <w:ind w:left="993" w:firstLine="0"/>
        <w:jc w:val="both"/>
        <w:rPr>
          <w:b/>
        </w:rPr>
      </w:pPr>
      <w:r w:rsidRPr="005B2D14">
        <w:t>oraz zawarcia</w:t>
      </w:r>
      <w:r>
        <w:t xml:space="preserve"> umowy, a podstawą prawną ich</w:t>
      </w:r>
    </w:p>
    <w:p w14:paraId="2C12B11B" w14:textId="77777777" w:rsidR="00C029FF" w:rsidRPr="00047D0B" w:rsidRDefault="00C029FF" w:rsidP="00E54FF6">
      <w:pPr>
        <w:spacing w:after="0" w:line="360" w:lineRule="auto"/>
        <w:ind w:left="993"/>
        <w:jc w:val="both"/>
        <w:rPr>
          <w:b/>
        </w:rPr>
      </w:pPr>
      <w:r w:rsidRPr="005B2D14">
        <w:lastRenderedPageBreak/>
        <w:t xml:space="preserve"> przetwarzania jest obowiązek prawny stosowania sformalizowanych procedur udzielania zamówień publicznych spoczywający na Zamawiającym; </w:t>
      </w:r>
    </w:p>
    <w:p w14:paraId="64212130"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odbiorcami Pani/Pana danych osobowych będą osoby lub podmioty, którym udostępniona zostanie dokumentacja postępowania w oparciu o przepisy ustawy </w:t>
      </w:r>
      <w:proofErr w:type="spellStart"/>
      <w:r w:rsidRPr="005B2D14">
        <w:t>Pzp</w:t>
      </w:r>
      <w:proofErr w:type="spellEnd"/>
      <w:r w:rsidRPr="005B2D14">
        <w:t xml:space="preserve">; </w:t>
      </w:r>
    </w:p>
    <w:p w14:paraId="66031A1C"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Pani/Pana dane osobowe będą przechowywane, zgodnie z przepisami ustawy </w:t>
      </w:r>
      <w:proofErr w:type="spellStart"/>
      <w:r w:rsidRPr="005B2D14">
        <w:t>Pzp</w:t>
      </w:r>
      <w:proofErr w:type="spellEnd"/>
      <w:r w:rsidRPr="005B2D14">
        <w:t xml:space="preserve">, przez okres 4 lat od dnia zakończenia postępowania o udzielenie zamówienia, a jeżeli czas trwania umowy przekracza 4 lata, okres przechowywania obejmuje cały czas trwania umowy; </w:t>
      </w:r>
    </w:p>
    <w:p w14:paraId="200D7EB0"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obowiązek podania przez Panią/Pana danych osobowych bezpośrednio Pani/Pana dotyczących jest wymogiem ustawowym określonym w przepisach ustawy </w:t>
      </w:r>
      <w:proofErr w:type="spellStart"/>
      <w:r w:rsidRPr="005B2D14">
        <w:t>Pzp</w:t>
      </w:r>
      <w:proofErr w:type="spellEnd"/>
      <w:r w:rsidRPr="005B2D14">
        <w:t xml:space="preserve">, związanym z udziałem w postępowaniu o udzielenie zamówienia publicznego; konsekwencje niepodania określonych danych wynikają z ustawy </w:t>
      </w:r>
      <w:proofErr w:type="spellStart"/>
      <w:r w:rsidRPr="005B2D14">
        <w:t>Pzp</w:t>
      </w:r>
      <w:proofErr w:type="spellEnd"/>
      <w:r w:rsidRPr="005B2D14">
        <w:t xml:space="preserve">; </w:t>
      </w:r>
    </w:p>
    <w:p w14:paraId="40C1E999"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w odniesieniu do Pani/Pana danych osobowych decyzje nie będą podejmowane </w:t>
      </w:r>
      <w:r>
        <w:br/>
      </w:r>
      <w:r w:rsidRPr="005B2D14">
        <w:t xml:space="preserve">w sposób zautomatyzowany, stosowanie do art. 22 RODO; </w:t>
      </w:r>
    </w:p>
    <w:p w14:paraId="6A2B6D3E"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Posiada Pan/Pani: </w:t>
      </w:r>
    </w:p>
    <w:p w14:paraId="1F0ADB7C" w14:textId="77777777" w:rsidR="00C029FF" w:rsidRPr="005B2D14" w:rsidRDefault="00C029FF" w:rsidP="00B925DA">
      <w:pPr>
        <w:numPr>
          <w:ilvl w:val="0"/>
          <w:numId w:val="5"/>
        </w:numPr>
        <w:spacing w:after="0" w:line="360" w:lineRule="auto"/>
        <w:jc w:val="both"/>
      </w:pPr>
      <w:r w:rsidRPr="005B2D14">
        <w:t xml:space="preserve">na podstawie art. 15 RODO prawo dostępu do danych osobowych Pani/Pana dotyczących; </w:t>
      </w:r>
    </w:p>
    <w:p w14:paraId="7E92F677" w14:textId="77777777" w:rsidR="00C029FF" w:rsidRPr="005B2D14" w:rsidRDefault="00C029FF" w:rsidP="00B925DA">
      <w:pPr>
        <w:numPr>
          <w:ilvl w:val="0"/>
          <w:numId w:val="5"/>
        </w:numPr>
        <w:spacing w:after="0" w:line="360" w:lineRule="auto"/>
        <w:jc w:val="both"/>
      </w:pPr>
      <w:r w:rsidRPr="005B2D14">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B2D14">
        <w:t>Pzp</w:t>
      </w:r>
      <w:proofErr w:type="spellEnd"/>
      <w:r w:rsidRPr="005B2D14">
        <w:t xml:space="preserve"> oraz nie może naruszać integralności protokołu oraz jego załączników. </w:t>
      </w:r>
    </w:p>
    <w:p w14:paraId="67062BF0" w14:textId="77777777" w:rsidR="00C029FF" w:rsidRPr="005B2D14" w:rsidRDefault="00C029FF" w:rsidP="00B925DA">
      <w:pPr>
        <w:numPr>
          <w:ilvl w:val="0"/>
          <w:numId w:val="5"/>
        </w:numPr>
        <w:spacing w:after="0" w:line="360" w:lineRule="auto"/>
        <w:jc w:val="both"/>
      </w:pPr>
      <w:r w:rsidRPr="005B2D14">
        <w:t xml:space="preserve">na podstawie art. 18 RODO prawo żądania od administratora ograniczenia przetwarzania danych osobowych z zastrzeżeniem przypadków, o których mowa w art. 18 ust. 2 RODO, przy czym prawo do ograniczenia przetwarzania nie ma zastosowania w odniesieniu </w:t>
      </w:r>
      <w:r>
        <w:br/>
      </w:r>
      <w:r w:rsidRPr="005B2D14">
        <w:t xml:space="preserve">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72D08800" w14:textId="77777777" w:rsidR="00C029FF" w:rsidRPr="005B2D14" w:rsidRDefault="00C029FF" w:rsidP="00B925DA">
      <w:pPr>
        <w:numPr>
          <w:ilvl w:val="0"/>
          <w:numId w:val="5"/>
        </w:numPr>
        <w:spacing w:after="0" w:line="360" w:lineRule="auto"/>
        <w:jc w:val="both"/>
      </w:pPr>
      <w:r w:rsidRPr="005B2D14">
        <w:t xml:space="preserve">prawo do wniesienia skargi do Prezesa Urzędu Ochrony Danych Osobowych, gdy uzna Pani/Pan, że przetwarzanie danych osobowych Pani/Pana dotyczących narusza przepisy RODO; </w:t>
      </w:r>
    </w:p>
    <w:p w14:paraId="44FE64D5" w14:textId="77777777" w:rsidR="00C029FF" w:rsidRPr="005B2D14" w:rsidRDefault="00C029FF" w:rsidP="00B925DA">
      <w:pPr>
        <w:pStyle w:val="Akapitzlist"/>
        <w:numPr>
          <w:ilvl w:val="0"/>
          <w:numId w:val="27"/>
        </w:numPr>
        <w:spacing w:after="0" w:line="360" w:lineRule="auto"/>
        <w:jc w:val="both"/>
      </w:pPr>
      <w:r w:rsidRPr="005B2D14">
        <w:t xml:space="preserve">nie przysługuje Pani/Panu: </w:t>
      </w:r>
    </w:p>
    <w:p w14:paraId="6E6F0A88" w14:textId="77777777" w:rsidR="00C029FF" w:rsidRPr="005B2D14" w:rsidRDefault="00C029FF" w:rsidP="00B925DA">
      <w:pPr>
        <w:numPr>
          <w:ilvl w:val="0"/>
          <w:numId w:val="4"/>
        </w:numPr>
        <w:spacing w:after="0" w:line="360" w:lineRule="auto"/>
        <w:jc w:val="both"/>
      </w:pPr>
      <w:r w:rsidRPr="005B2D14">
        <w:t>w związku z art. 17 ust. 3 lit. b, d lub e RODO prawo do usunięcia danych osobowych;</w:t>
      </w:r>
    </w:p>
    <w:p w14:paraId="34F3E45D" w14:textId="77777777" w:rsidR="00C029FF" w:rsidRPr="005B2D14" w:rsidRDefault="00C029FF" w:rsidP="00B925DA">
      <w:pPr>
        <w:numPr>
          <w:ilvl w:val="0"/>
          <w:numId w:val="4"/>
        </w:numPr>
        <w:spacing w:after="0" w:line="360" w:lineRule="auto"/>
        <w:jc w:val="both"/>
      </w:pPr>
      <w:r w:rsidRPr="005B2D14">
        <w:lastRenderedPageBreak/>
        <w:t xml:space="preserve">prawo do przenoszenia danych osobowych, o którym mowa w art. 20 RODO; </w:t>
      </w:r>
    </w:p>
    <w:p w14:paraId="0B8C9F6D" w14:textId="77777777" w:rsidR="00C029FF" w:rsidRPr="005B2D14" w:rsidRDefault="00C029FF" w:rsidP="00B925DA">
      <w:pPr>
        <w:numPr>
          <w:ilvl w:val="0"/>
          <w:numId w:val="4"/>
        </w:numPr>
        <w:spacing w:after="0" w:line="360" w:lineRule="auto"/>
        <w:jc w:val="both"/>
      </w:pPr>
      <w:r w:rsidRPr="005B2D14">
        <w:t xml:space="preserve">na podstawie art. 21 RODO prawo sprzeciwu, wobec przetwarzania danych osobowych, gdyż podstawą prawną przetwarzania Pani/Pana danych osobowych jest art. 6 ust. 1 lit. c RODO. </w:t>
      </w:r>
    </w:p>
    <w:p w14:paraId="2CCCD1B2" w14:textId="77777777" w:rsidR="00C029FF" w:rsidRPr="00E075FA" w:rsidRDefault="00C029FF" w:rsidP="00B925DA">
      <w:pPr>
        <w:pStyle w:val="Akapitzlist"/>
        <w:numPr>
          <w:ilvl w:val="0"/>
          <w:numId w:val="25"/>
        </w:numPr>
        <w:spacing w:after="0" w:line="360" w:lineRule="auto"/>
        <w:jc w:val="both"/>
      </w:pPr>
      <w:r w:rsidRPr="005B2D14">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5B2D14">
        <w:t>wyłączeń</w:t>
      </w:r>
      <w:proofErr w:type="spellEnd"/>
      <w:r w:rsidRPr="005B2D14">
        <w:t>, o których mowa w art. 14 ust. 5 RODO</w:t>
      </w:r>
    </w:p>
    <w:p w14:paraId="48955CE0" w14:textId="77777777" w:rsidR="003009E4" w:rsidRDefault="003009E4" w:rsidP="00C029FF">
      <w:pPr>
        <w:spacing w:after="0"/>
        <w:jc w:val="both"/>
        <w:rPr>
          <w:b/>
        </w:rPr>
      </w:pPr>
    </w:p>
    <w:p w14:paraId="2518D498" w14:textId="77777777" w:rsidR="003009E4" w:rsidRDefault="003009E4" w:rsidP="00C029FF">
      <w:pPr>
        <w:spacing w:after="0"/>
        <w:jc w:val="both"/>
        <w:rPr>
          <w:b/>
        </w:rPr>
      </w:pPr>
    </w:p>
    <w:p w14:paraId="44A08F2E" w14:textId="77777777" w:rsidR="00C029FF" w:rsidRDefault="00C029FF" w:rsidP="00C029FF">
      <w:pPr>
        <w:spacing w:after="0"/>
        <w:jc w:val="both"/>
        <w:rPr>
          <w:b/>
        </w:rPr>
      </w:pPr>
      <w:r>
        <w:rPr>
          <w:b/>
        </w:rPr>
        <w:t>Rozdział 24</w:t>
      </w:r>
      <w:r w:rsidRPr="0071567E">
        <w:rPr>
          <w:b/>
        </w:rPr>
        <w:t xml:space="preserve"> – Wykaz załączników</w:t>
      </w:r>
    </w:p>
    <w:p w14:paraId="5EA1A7E2" w14:textId="77777777" w:rsidR="00C029FF" w:rsidRPr="0071567E" w:rsidRDefault="00C029FF" w:rsidP="00C029FF">
      <w:pPr>
        <w:spacing w:after="0"/>
        <w:jc w:val="both"/>
        <w:rPr>
          <w:b/>
        </w:rPr>
      </w:pPr>
    </w:p>
    <w:bookmarkEnd w:id="29"/>
    <w:bookmarkEnd w:id="30"/>
    <w:p w14:paraId="7AB27093"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1.Formularz oferty.- Zał. Nr 1 do SIWZ </w:t>
      </w:r>
    </w:p>
    <w:p w14:paraId="2A95B1B0"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2.Oświadzcenie o spełnieniu warunków udziału w </w:t>
      </w:r>
      <w:r w:rsidR="00E4523C" w:rsidRPr="00E54FF6">
        <w:rPr>
          <w:rFonts w:eastAsia="Calibri" w:cstheme="minorHAnsi"/>
          <w:lang w:eastAsia="ar-SA"/>
        </w:rPr>
        <w:t>postępowaniu</w:t>
      </w:r>
      <w:r w:rsidRPr="00E54FF6">
        <w:rPr>
          <w:rFonts w:eastAsia="Calibri" w:cstheme="minorHAnsi"/>
          <w:lang w:eastAsia="ar-SA"/>
        </w:rPr>
        <w:t xml:space="preserve"> i braku podstaw wykluczenia –Zał. Nr 2 do SWZ</w:t>
      </w:r>
    </w:p>
    <w:p w14:paraId="4BCE7132"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3.Oświadczenie o spełnieniu warunków udziału w </w:t>
      </w:r>
      <w:r w:rsidR="00E4523C" w:rsidRPr="00E54FF6">
        <w:rPr>
          <w:rFonts w:eastAsia="Calibri" w:cstheme="minorHAnsi"/>
          <w:lang w:eastAsia="ar-SA"/>
        </w:rPr>
        <w:t>postępowaniu</w:t>
      </w:r>
      <w:r w:rsidRPr="00E54FF6">
        <w:rPr>
          <w:rFonts w:eastAsia="Calibri" w:cstheme="minorHAnsi"/>
          <w:lang w:eastAsia="ar-SA"/>
        </w:rPr>
        <w:t xml:space="preserve"> i braku podstaw wykluczenia podmiotu trzeciego – Zał. Nr 3 do SWZ.</w:t>
      </w:r>
    </w:p>
    <w:p w14:paraId="49D97736"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4.Wykaz osób – Zał. Nr 4 do SWZ</w:t>
      </w:r>
    </w:p>
    <w:p w14:paraId="36BF299C"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5. Wykaz Usług – Zał. Nr 5 do SWZ</w:t>
      </w:r>
    </w:p>
    <w:p w14:paraId="5EAC1B17" w14:textId="77777777" w:rsidR="00E54FF6" w:rsidRPr="00E54FF6" w:rsidRDefault="00E54FF6" w:rsidP="00E54FF6">
      <w:pPr>
        <w:suppressAutoHyphens/>
        <w:spacing w:after="0" w:line="360" w:lineRule="auto"/>
        <w:jc w:val="both"/>
        <w:rPr>
          <w:rFonts w:eastAsia="Calibri" w:cstheme="minorHAnsi"/>
        </w:rPr>
      </w:pPr>
      <w:r w:rsidRPr="00E54FF6">
        <w:rPr>
          <w:rFonts w:eastAsia="Calibri" w:cstheme="minorHAnsi"/>
          <w:lang w:eastAsia="ar-SA"/>
        </w:rPr>
        <w:t>6.</w:t>
      </w:r>
      <w:r w:rsidRPr="00E54FF6">
        <w:rPr>
          <w:rFonts w:eastAsia="Calibri" w:cstheme="minorHAnsi"/>
        </w:rPr>
        <w:t>Oświadczenia Wykonawcy, w zakresie art. 108 ust. 1 pkt 5 ustawy, o braku przynależności do tej samej grupy kapitałowej – Zał. Nr 6 do SWZ.</w:t>
      </w:r>
    </w:p>
    <w:p w14:paraId="0B981DE5" w14:textId="77777777" w:rsidR="00E54FF6" w:rsidRPr="00E54FF6" w:rsidRDefault="00E54FF6" w:rsidP="00E54FF6">
      <w:pPr>
        <w:suppressAutoHyphens/>
        <w:spacing w:after="0" w:line="360" w:lineRule="auto"/>
        <w:jc w:val="both"/>
        <w:rPr>
          <w:rFonts w:eastAsia="Calibri" w:cstheme="minorHAnsi"/>
        </w:rPr>
      </w:pPr>
      <w:r w:rsidRPr="00E54FF6">
        <w:rPr>
          <w:rFonts w:eastAsia="Calibri" w:cstheme="minorHAnsi"/>
        </w:rPr>
        <w:t>7. Zobowiązanie Podmiotu udostępniającego zasoby – Zał. Nr 7 do SWZ</w:t>
      </w:r>
    </w:p>
    <w:p w14:paraId="65BF9A2E" w14:textId="77777777" w:rsid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8. Projektowane postanowienia umowne, które zostaną wprowadzone do treści umowy .- Zał. Nr 8 do SWZ </w:t>
      </w:r>
    </w:p>
    <w:p w14:paraId="028AB533" w14:textId="77777777" w:rsidR="00D84940" w:rsidRDefault="00D84940" w:rsidP="00E54FF6">
      <w:pPr>
        <w:suppressAutoHyphens/>
        <w:spacing w:after="0" w:line="360" w:lineRule="auto"/>
        <w:jc w:val="both"/>
        <w:rPr>
          <w:rFonts w:eastAsia="Calibri" w:cstheme="minorHAnsi"/>
          <w:lang w:eastAsia="ar-SA"/>
        </w:rPr>
      </w:pPr>
      <w:r>
        <w:rPr>
          <w:rFonts w:eastAsia="Calibri" w:cstheme="minorHAnsi"/>
          <w:lang w:eastAsia="ar-SA"/>
        </w:rPr>
        <w:t xml:space="preserve">9. Oświadczenie z art. 114 ust.4 ustawy </w:t>
      </w:r>
      <w:proofErr w:type="spellStart"/>
      <w:r>
        <w:rPr>
          <w:rFonts w:eastAsia="Calibri" w:cstheme="minorHAnsi"/>
          <w:lang w:eastAsia="ar-SA"/>
        </w:rPr>
        <w:t>Pzp</w:t>
      </w:r>
      <w:proofErr w:type="spellEnd"/>
      <w:r>
        <w:rPr>
          <w:rFonts w:eastAsia="Calibri" w:cstheme="minorHAnsi"/>
          <w:lang w:eastAsia="ar-SA"/>
        </w:rPr>
        <w:t xml:space="preserve">.- Zał. Nr 9 </w:t>
      </w:r>
      <w:r w:rsidR="00626A98">
        <w:rPr>
          <w:rFonts w:eastAsia="Calibri" w:cstheme="minorHAnsi"/>
          <w:lang w:eastAsia="ar-SA"/>
        </w:rPr>
        <w:t>do SWZ</w:t>
      </w:r>
    </w:p>
    <w:p w14:paraId="1E561AE1" w14:textId="0378EAC7" w:rsidR="009A5B16" w:rsidRDefault="00D84940" w:rsidP="00E54FF6">
      <w:pPr>
        <w:suppressAutoHyphens/>
        <w:spacing w:after="0" w:line="360" w:lineRule="auto"/>
        <w:jc w:val="both"/>
        <w:rPr>
          <w:rFonts w:eastAsia="Calibri" w:cstheme="minorHAnsi"/>
          <w:lang w:eastAsia="ar-SA"/>
        </w:rPr>
      </w:pPr>
      <w:r>
        <w:rPr>
          <w:rFonts w:eastAsia="Calibri" w:cstheme="minorHAnsi"/>
          <w:lang w:eastAsia="ar-SA"/>
        </w:rPr>
        <w:t xml:space="preserve">10 </w:t>
      </w:r>
      <w:r w:rsidR="00626A98">
        <w:rPr>
          <w:rFonts w:eastAsia="Calibri" w:cstheme="minorHAnsi"/>
          <w:lang w:eastAsia="ar-SA"/>
        </w:rPr>
        <w:t>Opis Przedmiotu zamówienia – Zał. Nr 10 do SWZ.</w:t>
      </w:r>
    </w:p>
    <w:p w14:paraId="50D382D3" w14:textId="5D4EB645" w:rsidR="00A16C89" w:rsidRDefault="00A16C89" w:rsidP="00E54FF6">
      <w:pPr>
        <w:suppressAutoHyphens/>
        <w:spacing w:after="0" w:line="360" w:lineRule="auto"/>
        <w:jc w:val="both"/>
        <w:rPr>
          <w:rFonts w:eastAsia="Calibri" w:cstheme="minorHAnsi"/>
          <w:lang w:eastAsia="ar-SA"/>
        </w:rPr>
      </w:pPr>
    </w:p>
    <w:p w14:paraId="2FB358F2" w14:textId="0E681AA0" w:rsidR="00A16C89" w:rsidRDefault="00A16C89" w:rsidP="00E54FF6">
      <w:pPr>
        <w:suppressAutoHyphens/>
        <w:spacing w:after="0" w:line="360" w:lineRule="auto"/>
        <w:jc w:val="both"/>
        <w:rPr>
          <w:rFonts w:eastAsia="Calibri" w:cstheme="minorHAnsi"/>
          <w:lang w:eastAsia="ar-SA"/>
        </w:rPr>
      </w:pPr>
    </w:p>
    <w:p w14:paraId="4AD23661" w14:textId="7D7D014C" w:rsidR="00A16C89" w:rsidRDefault="00A16C89" w:rsidP="00E54FF6">
      <w:pPr>
        <w:suppressAutoHyphens/>
        <w:spacing w:after="0" w:line="360" w:lineRule="auto"/>
        <w:jc w:val="both"/>
        <w:rPr>
          <w:rFonts w:eastAsia="Calibri" w:cstheme="minorHAnsi"/>
          <w:lang w:eastAsia="ar-SA"/>
        </w:rPr>
      </w:pPr>
    </w:p>
    <w:p w14:paraId="3FA7CD8D" w14:textId="77777777" w:rsidR="00A16C89" w:rsidRDefault="00A16C89" w:rsidP="00E54FF6">
      <w:pPr>
        <w:suppressAutoHyphens/>
        <w:spacing w:after="0" w:line="360" w:lineRule="auto"/>
        <w:jc w:val="both"/>
        <w:rPr>
          <w:rFonts w:eastAsia="Calibri" w:cstheme="minorHAnsi"/>
          <w:lang w:eastAsia="ar-SA"/>
        </w:rPr>
      </w:pPr>
    </w:p>
    <w:p w14:paraId="5ED0608B" w14:textId="233491AA" w:rsidR="00A16C89" w:rsidRDefault="000B2FB4" w:rsidP="000B2FB4">
      <w:pPr>
        <w:keepNext/>
        <w:numPr>
          <w:ilvl w:val="2"/>
          <w:numId w:val="0"/>
        </w:numPr>
        <w:suppressAutoHyphens/>
        <w:spacing w:after="0" w:line="240" w:lineRule="auto"/>
        <w:outlineLvl w:val="2"/>
        <w:rPr>
          <w:rFonts w:eastAsia="Times New Roman" w:cstheme="minorHAnsi"/>
          <w:b/>
          <w:bCs/>
          <w:lang w:eastAsia="pl-PL"/>
        </w:rPr>
      </w:pPr>
      <w:r>
        <w:rPr>
          <w:rFonts w:eastAsia="Times New Roman" w:cstheme="minorHAnsi"/>
          <w:b/>
          <w:bCs/>
          <w:lang w:eastAsia="pl-PL"/>
        </w:rPr>
        <w:br/>
      </w:r>
      <w:r>
        <w:rPr>
          <w:rFonts w:eastAsia="Times New Roman" w:cstheme="minorHAnsi"/>
          <w:b/>
          <w:bCs/>
          <w:lang w:eastAsia="pl-PL"/>
        </w:rPr>
        <w:br/>
      </w:r>
    </w:p>
    <w:p w14:paraId="47C6C37F" w14:textId="77777777" w:rsidR="00A16C89" w:rsidRDefault="00A16C89" w:rsidP="00A16C89">
      <w:pPr>
        <w:keepNext/>
        <w:numPr>
          <w:ilvl w:val="2"/>
          <w:numId w:val="0"/>
        </w:numPr>
        <w:suppressAutoHyphens/>
        <w:spacing w:after="0" w:line="276" w:lineRule="auto"/>
        <w:outlineLvl w:val="2"/>
        <w:rPr>
          <w:rFonts w:eastAsia="Times New Roman" w:cstheme="minorHAnsi"/>
          <w:b/>
          <w:bCs/>
          <w:lang w:eastAsia="pl-PL"/>
        </w:rPr>
      </w:pPr>
    </w:p>
    <w:p w14:paraId="1C55E356" w14:textId="7FF752DB" w:rsidR="0037339A" w:rsidRPr="0037339A" w:rsidRDefault="000B2FB4" w:rsidP="00A16C89">
      <w:pPr>
        <w:keepNext/>
        <w:numPr>
          <w:ilvl w:val="2"/>
          <w:numId w:val="0"/>
        </w:numPr>
        <w:suppressAutoHyphens/>
        <w:spacing w:after="0" w:line="276" w:lineRule="auto"/>
        <w:jc w:val="right"/>
        <w:outlineLvl w:val="2"/>
        <w:rPr>
          <w:rFonts w:cstheme="minorHAnsi"/>
          <w:i/>
          <w:iCs/>
        </w:rPr>
      </w:pPr>
      <w:r>
        <w:rPr>
          <w:rFonts w:eastAsia="Times New Roman" w:cstheme="minorHAnsi"/>
          <w:i/>
          <w:iCs/>
          <w:lang w:eastAsia="pl-PL"/>
        </w:rPr>
        <w:br/>
      </w:r>
      <w:r>
        <w:rPr>
          <w:rFonts w:eastAsia="Times New Roman" w:cstheme="minorHAnsi"/>
          <w:i/>
          <w:iCs/>
          <w:lang w:eastAsia="pl-PL"/>
        </w:rPr>
        <w:br/>
      </w:r>
      <w:r>
        <w:rPr>
          <w:rFonts w:eastAsia="Times New Roman" w:cstheme="minorHAnsi"/>
          <w:i/>
          <w:iCs/>
          <w:lang w:eastAsia="pl-PL"/>
        </w:rPr>
        <w:lastRenderedPageBreak/>
        <w:br/>
      </w:r>
      <w:r w:rsidR="009A5B16" w:rsidRPr="0037339A">
        <w:rPr>
          <w:rFonts w:eastAsia="Times New Roman" w:cstheme="minorHAnsi"/>
          <w:i/>
          <w:iCs/>
          <w:lang w:eastAsia="pl-PL"/>
        </w:rPr>
        <w:t>Załącznik nr 1 do SWZ</w:t>
      </w:r>
    </w:p>
    <w:p w14:paraId="25FF149D" w14:textId="77777777" w:rsidR="009A5B16" w:rsidRPr="008F0065" w:rsidRDefault="009A5B16" w:rsidP="009A5B16">
      <w:pPr>
        <w:spacing w:after="0" w:line="276" w:lineRule="auto"/>
        <w:ind w:left="4860"/>
        <w:rPr>
          <w:rFonts w:eastAsia="Times New Roman" w:cstheme="minorHAnsi"/>
          <w:b/>
          <w:bCs/>
          <w:lang w:eastAsia="pl-PL"/>
        </w:rPr>
      </w:pPr>
      <w:r w:rsidRPr="008F0065">
        <w:rPr>
          <w:rFonts w:eastAsia="Times New Roman" w:cstheme="minorHAnsi"/>
          <w:b/>
          <w:bCs/>
          <w:lang w:eastAsia="pl-PL"/>
        </w:rPr>
        <w:t xml:space="preserve">Gmina Skała – Urząd Miasta i Gminy Skała </w:t>
      </w:r>
    </w:p>
    <w:p w14:paraId="45C6919E" w14:textId="618FA160" w:rsidR="009A5B16" w:rsidRPr="008F0065" w:rsidRDefault="009A5B16" w:rsidP="009A5B16">
      <w:pPr>
        <w:keepNext/>
        <w:suppressAutoHyphens/>
        <w:spacing w:after="0" w:line="276" w:lineRule="auto"/>
        <w:ind w:left="4764" w:firstLine="96"/>
        <w:outlineLvl w:val="0"/>
        <w:rPr>
          <w:rFonts w:eastAsia="Times New Roman" w:cstheme="minorHAnsi"/>
          <w:b/>
          <w:bCs/>
          <w:kern w:val="32"/>
          <w:lang w:eastAsia="pl-PL"/>
        </w:rPr>
      </w:pPr>
      <w:r w:rsidRPr="008F0065">
        <w:rPr>
          <w:rFonts w:eastAsia="Times New Roman" w:cstheme="minorHAnsi"/>
          <w:b/>
          <w:bCs/>
          <w:kern w:val="32"/>
          <w:lang w:eastAsia="pl-PL"/>
        </w:rPr>
        <w:t xml:space="preserve">Rynek 29, 32-043 Skała   </w:t>
      </w:r>
    </w:p>
    <w:p w14:paraId="6DCD3848" w14:textId="77777777" w:rsidR="009A5B16" w:rsidRPr="008F0065" w:rsidRDefault="009A5B16" w:rsidP="009A5B16">
      <w:pPr>
        <w:spacing w:after="0" w:line="276" w:lineRule="auto"/>
        <w:rPr>
          <w:rFonts w:eastAsia="Times New Roman" w:cstheme="minorHAnsi"/>
          <w:lang w:eastAsia="pl-PL"/>
        </w:rPr>
      </w:pPr>
    </w:p>
    <w:p w14:paraId="74F512D8" w14:textId="77777777" w:rsidR="009A5B16" w:rsidRPr="008F0065" w:rsidRDefault="009A5B16" w:rsidP="009A5B16">
      <w:pPr>
        <w:keepNext/>
        <w:suppressAutoHyphens/>
        <w:spacing w:after="0" w:line="276" w:lineRule="auto"/>
        <w:jc w:val="center"/>
        <w:outlineLvl w:val="0"/>
        <w:rPr>
          <w:rFonts w:eastAsia="Times New Roman" w:cstheme="minorHAnsi"/>
          <w:b/>
          <w:bCs/>
          <w:kern w:val="32"/>
          <w:u w:val="single"/>
          <w:lang w:eastAsia="pl-PL"/>
        </w:rPr>
      </w:pPr>
      <w:r w:rsidRPr="008F0065">
        <w:rPr>
          <w:rFonts w:eastAsia="Times New Roman" w:cstheme="minorHAnsi"/>
          <w:b/>
          <w:bCs/>
          <w:kern w:val="32"/>
          <w:u w:val="single"/>
          <w:lang w:eastAsia="pl-PL"/>
        </w:rPr>
        <w:t>OFERTA</w:t>
      </w:r>
    </w:p>
    <w:p w14:paraId="78E0EFDC" w14:textId="77777777" w:rsidR="009A5B16" w:rsidRPr="008F0065" w:rsidRDefault="009A5B16" w:rsidP="009A5B16">
      <w:pPr>
        <w:keepNext/>
        <w:suppressAutoHyphens/>
        <w:spacing w:after="0" w:line="276" w:lineRule="auto"/>
        <w:jc w:val="center"/>
        <w:outlineLvl w:val="0"/>
        <w:rPr>
          <w:rFonts w:eastAsia="Times New Roman" w:cstheme="minorHAnsi"/>
          <w:b/>
          <w:bCs/>
          <w:kern w:val="32"/>
          <w:u w:val="single"/>
          <w:lang w:eastAsia="pl-PL"/>
        </w:rPr>
      </w:pPr>
      <w:r w:rsidRPr="008F0065">
        <w:rPr>
          <w:rFonts w:eastAsia="Times New Roman" w:cstheme="minorHAnsi"/>
          <w:b/>
          <w:bCs/>
          <w:kern w:val="32"/>
          <w:u w:val="single"/>
          <w:lang w:eastAsia="pl-PL"/>
        </w:rPr>
        <w:t xml:space="preserve">na </w:t>
      </w:r>
    </w:p>
    <w:p w14:paraId="685ED3D0" w14:textId="77777777" w:rsidR="009A5B16" w:rsidRPr="00EB1F2F" w:rsidRDefault="00EB1F2F" w:rsidP="009A5B16">
      <w:pPr>
        <w:spacing w:line="276" w:lineRule="auto"/>
        <w:jc w:val="both"/>
        <w:rPr>
          <w:rFonts w:cstheme="minorHAnsi"/>
          <w:b/>
          <w:bCs/>
          <w:lang w:eastAsia="pl-PL"/>
        </w:rPr>
      </w:pPr>
      <w:r w:rsidRPr="00EB1F2F">
        <w:rPr>
          <w:rFonts w:cstheme="minorHAnsi"/>
          <w:b/>
        </w:rPr>
        <w:t>O</w:t>
      </w:r>
      <w:r w:rsidR="009A5B16" w:rsidRPr="00EB1F2F">
        <w:rPr>
          <w:rFonts w:cstheme="minorHAnsi"/>
          <w:b/>
        </w:rPr>
        <w:t>pracowanie d</w:t>
      </w:r>
      <w:r w:rsidR="009A5B16" w:rsidRPr="00EB1F2F">
        <w:rPr>
          <w:rFonts w:cstheme="minorHAnsi"/>
          <w:b/>
          <w:bCs/>
          <w:lang w:eastAsia="pl-PL"/>
        </w:rPr>
        <w:t xml:space="preserve">okumentacji projektowej sieci kanalizacji sanitarnej </w:t>
      </w:r>
      <w:proofErr w:type="spellStart"/>
      <w:r w:rsidR="009A5B16" w:rsidRPr="00EB1F2F">
        <w:rPr>
          <w:rFonts w:cstheme="minorHAnsi"/>
          <w:b/>
          <w:bCs/>
          <w:lang w:eastAsia="pl-PL"/>
        </w:rPr>
        <w:t>grawitacyjno</w:t>
      </w:r>
      <w:proofErr w:type="spellEnd"/>
      <w:r w:rsidR="009A5B16" w:rsidRPr="00EB1F2F">
        <w:rPr>
          <w:rFonts w:cstheme="minorHAnsi"/>
          <w:b/>
          <w:bCs/>
          <w:lang w:eastAsia="pl-PL"/>
        </w:rPr>
        <w:t xml:space="preserve"> – ciśnieniowej wraz z przyłączami wraz z uzyskaniem ostatecznej decyzji pozwolenia na budowę  w miejscowości Minoga. </w:t>
      </w:r>
    </w:p>
    <w:p w14:paraId="18F0CD5F" w14:textId="77777777" w:rsidR="009A5B16" w:rsidRPr="008F0065" w:rsidRDefault="009A5B16" w:rsidP="009A5B16">
      <w:pPr>
        <w:spacing w:line="276" w:lineRule="auto"/>
        <w:jc w:val="both"/>
        <w:rPr>
          <w:rFonts w:cstheme="minorHAnsi"/>
          <w:bCs/>
          <w:lang w:eastAsia="pl-PL"/>
        </w:rPr>
      </w:pPr>
      <w:r w:rsidRPr="008F0065">
        <w:rPr>
          <w:rFonts w:eastAsia="Times New Roman" w:cstheme="minorHAnsi"/>
          <w:b/>
          <w:lang w:eastAsia="pl-PL"/>
        </w:rPr>
        <w:t>.........................................................................................................................................................................</w:t>
      </w:r>
    </w:p>
    <w:p w14:paraId="6903842F" w14:textId="77777777" w:rsidR="009A5B16" w:rsidRPr="008F0065" w:rsidRDefault="009A5B16" w:rsidP="009A5B16">
      <w:pPr>
        <w:suppressAutoHyphens/>
        <w:spacing w:after="0" w:line="276" w:lineRule="auto"/>
        <w:jc w:val="center"/>
        <w:rPr>
          <w:rFonts w:eastAsia="Times New Roman" w:cstheme="minorHAnsi"/>
          <w:b/>
          <w:lang w:eastAsia="pl-PL"/>
        </w:rPr>
      </w:pPr>
      <w:r w:rsidRPr="008F0065">
        <w:rPr>
          <w:rFonts w:eastAsia="Times New Roman" w:cstheme="minorHAnsi"/>
          <w:b/>
          <w:lang w:eastAsia="pl-PL"/>
        </w:rPr>
        <w:t>.................................................................</w:t>
      </w:r>
    </w:p>
    <w:p w14:paraId="46F2F4A3" w14:textId="77777777" w:rsidR="009A5B16" w:rsidRPr="008F0065" w:rsidRDefault="009A5B16" w:rsidP="009A5B16">
      <w:pPr>
        <w:suppressAutoHyphens/>
        <w:spacing w:after="0" w:line="276" w:lineRule="auto"/>
        <w:jc w:val="center"/>
        <w:rPr>
          <w:rFonts w:eastAsia="Times New Roman" w:cstheme="minorHAnsi"/>
          <w:b/>
          <w:lang w:eastAsia="pl-PL"/>
        </w:rPr>
      </w:pPr>
      <w:r w:rsidRPr="008F0065">
        <w:rPr>
          <w:rFonts w:eastAsia="Times New Roman" w:cstheme="minorHAnsi"/>
          <w:lang w:eastAsia="pl-PL"/>
        </w:rPr>
        <w:t>(pełna nazwa Wykonawcy)</w:t>
      </w:r>
      <w:r w:rsidRPr="008F0065">
        <w:rPr>
          <w:rFonts w:eastAsia="Times New Roman" w:cstheme="minorHAnsi"/>
          <w:b/>
          <w:lang w:eastAsia="pl-PL"/>
        </w:rPr>
        <w:t xml:space="preserve"> ..........................................................................................................................................................................................................................................................</w:t>
      </w:r>
    </w:p>
    <w:p w14:paraId="719FEAD4" w14:textId="77777777" w:rsidR="009A5B16" w:rsidRPr="008F0065" w:rsidRDefault="009A5B16" w:rsidP="009A5B16">
      <w:pPr>
        <w:spacing w:after="0" w:line="276" w:lineRule="auto"/>
        <w:jc w:val="center"/>
        <w:rPr>
          <w:rFonts w:eastAsia="Times New Roman" w:cstheme="minorHAnsi"/>
          <w:bCs/>
          <w:lang w:eastAsia="pl-PL"/>
        </w:rPr>
      </w:pPr>
      <w:r w:rsidRPr="008F0065">
        <w:rPr>
          <w:rFonts w:eastAsia="Times New Roman" w:cstheme="minorHAnsi"/>
          <w:bCs/>
          <w:lang w:eastAsia="pl-PL"/>
        </w:rPr>
        <w:t>(dokładny adres Wykonawcy)</w:t>
      </w:r>
    </w:p>
    <w:p w14:paraId="1F00AA26" w14:textId="77777777" w:rsidR="009A5B16" w:rsidRPr="008F0065" w:rsidRDefault="009A5B16" w:rsidP="009A5B16">
      <w:pPr>
        <w:spacing w:after="0" w:line="276" w:lineRule="auto"/>
        <w:jc w:val="both"/>
        <w:rPr>
          <w:rFonts w:eastAsia="Times New Roman" w:cstheme="minorHAnsi"/>
          <w:lang w:val="de-DE" w:eastAsia="pl-PL"/>
        </w:rPr>
      </w:pPr>
    </w:p>
    <w:p w14:paraId="778C3344" w14:textId="77777777" w:rsidR="009A5B16" w:rsidRPr="008F0065" w:rsidRDefault="009A5B16" w:rsidP="009A5B16">
      <w:pPr>
        <w:spacing w:after="0" w:line="276" w:lineRule="auto"/>
        <w:jc w:val="both"/>
        <w:rPr>
          <w:rFonts w:eastAsia="Times New Roman" w:cstheme="minorHAnsi"/>
          <w:lang w:val="de-DE" w:eastAsia="pl-PL"/>
        </w:rPr>
      </w:pPr>
      <w:r w:rsidRPr="008F0065">
        <w:rPr>
          <w:rFonts w:eastAsia="Times New Roman" w:cstheme="minorHAnsi"/>
          <w:lang w:val="de-DE" w:eastAsia="pl-PL"/>
        </w:rPr>
        <w:t xml:space="preserve">REGON: ……………………………………..…… </w:t>
      </w:r>
      <w:r w:rsidRPr="008F0065">
        <w:rPr>
          <w:rFonts w:eastAsia="Times New Roman" w:cstheme="minorHAnsi"/>
          <w:lang w:val="de-DE" w:eastAsia="pl-PL"/>
        </w:rPr>
        <w:tab/>
      </w:r>
      <w:r w:rsidRPr="008F0065">
        <w:rPr>
          <w:rFonts w:eastAsia="Times New Roman" w:cstheme="minorHAnsi"/>
          <w:lang w:val="de-DE" w:eastAsia="pl-PL"/>
        </w:rPr>
        <w:tab/>
        <w:t>NIP: ………………………………………………….....</w:t>
      </w:r>
    </w:p>
    <w:p w14:paraId="5897B223" w14:textId="77777777" w:rsidR="009A5B16" w:rsidRPr="008F0065" w:rsidRDefault="009A5B16" w:rsidP="009A5B16">
      <w:pPr>
        <w:spacing w:after="0" w:line="276" w:lineRule="auto"/>
        <w:jc w:val="both"/>
        <w:rPr>
          <w:rFonts w:eastAsia="Times New Roman" w:cstheme="minorHAnsi"/>
          <w:lang w:val="de-DE" w:eastAsia="pl-PL"/>
        </w:rPr>
      </w:pPr>
      <w:r w:rsidRPr="008F0065">
        <w:rPr>
          <w:rFonts w:eastAsia="Times New Roman" w:cstheme="minorHAnsi"/>
          <w:lang w:val="de-DE" w:eastAsia="pl-PL"/>
        </w:rPr>
        <w:t>Internet: http://.………………………………</w:t>
      </w:r>
      <w:r w:rsidRPr="008F0065">
        <w:rPr>
          <w:rFonts w:eastAsia="Times New Roman" w:cstheme="minorHAnsi"/>
          <w:lang w:val="de-DE" w:eastAsia="pl-PL"/>
        </w:rPr>
        <w:tab/>
      </w:r>
      <w:r w:rsidRPr="008F0065">
        <w:rPr>
          <w:rFonts w:eastAsia="Times New Roman" w:cstheme="minorHAnsi"/>
          <w:lang w:val="de-DE" w:eastAsia="pl-PL"/>
        </w:rPr>
        <w:tab/>
      </w:r>
      <w:proofErr w:type="spellStart"/>
      <w:r w:rsidRPr="008F0065">
        <w:rPr>
          <w:rFonts w:eastAsia="Times New Roman" w:cstheme="minorHAnsi"/>
          <w:lang w:val="de-DE" w:eastAsia="pl-PL"/>
        </w:rPr>
        <w:t>e-mail</w:t>
      </w:r>
      <w:proofErr w:type="spellEnd"/>
      <w:r w:rsidRPr="008F0065">
        <w:rPr>
          <w:rFonts w:eastAsia="Times New Roman" w:cstheme="minorHAnsi"/>
          <w:lang w:val="de-DE" w:eastAsia="pl-PL"/>
        </w:rPr>
        <w:t>: ………………………………………………...</w:t>
      </w:r>
    </w:p>
    <w:p w14:paraId="4E99BB0F" w14:textId="77777777" w:rsidR="009A5B16" w:rsidRPr="008F0065" w:rsidRDefault="009A5B16" w:rsidP="009A5B16">
      <w:pPr>
        <w:spacing w:after="0" w:line="276" w:lineRule="auto"/>
        <w:jc w:val="both"/>
        <w:rPr>
          <w:rFonts w:eastAsia="Times New Roman" w:cstheme="minorHAnsi"/>
          <w:lang w:val="de-DE" w:eastAsia="pl-PL"/>
        </w:rPr>
      </w:pPr>
      <w:r w:rsidRPr="008F0065">
        <w:rPr>
          <w:rFonts w:eastAsia="Times New Roman" w:cstheme="minorHAnsi"/>
          <w:lang w:val="de-DE" w:eastAsia="pl-PL"/>
        </w:rPr>
        <w:t>Tel. ……………………………………………..……</w:t>
      </w:r>
      <w:r w:rsidRPr="008F0065">
        <w:rPr>
          <w:rFonts w:eastAsia="Times New Roman" w:cstheme="minorHAnsi"/>
          <w:lang w:val="de-DE" w:eastAsia="pl-PL"/>
        </w:rPr>
        <w:tab/>
      </w:r>
      <w:r w:rsidRPr="008F0065">
        <w:rPr>
          <w:rFonts w:eastAsia="Times New Roman" w:cstheme="minorHAnsi"/>
          <w:lang w:val="de-DE" w:eastAsia="pl-PL"/>
        </w:rPr>
        <w:tab/>
        <w:t>Fax. ………………………………………………….....</w:t>
      </w:r>
    </w:p>
    <w:p w14:paraId="7AAA2030" w14:textId="77777777" w:rsidR="009A5B16" w:rsidRPr="008F0065" w:rsidRDefault="009A5B16" w:rsidP="009A5B16">
      <w:pPr>
        <w:shd w:val="clear" w:color="auto" w:fill="FFFFFF"/>
        <w:spacing w:after="0" w:line="276" w:lineRule="auto"/>
        <w:ind w:left="284" w:hanging="284"/>
        <w:rPr>
          <w:rFonts w:eastAsia="Times New Roman" w:cstheme="minorHAnsi"/>
          <w:lang w:eastAsia="pl-PL"/>
        </w:rPr>
      </w:pPr>
      <w:r w:rsidRPr="008F0065">
        <w:rPr>
          <w:rFonts w:eastAsia="Times New Roman" w:cstheme="minorHAnsi"/>
          <w:lang w:eastAsia="pl-PL"/>
        </w:rPr>
        <w:t>Bank ………………………………………………………………………………………………………………………………………</w:t>
      </w:r>
    </w:p>
    <w:p w14:paraId="6BA1C74C" w14:textId="77777777" w:rsidR="009A5B16" w:rsidRPr="008F0065" w:rsidRDefault="009A5B16" w:rsidP="009A5B16">
      <w:pPr>
        <w:spacing w:after="0" w:line="276" w:lineRule="auto"/>
        <w:rPr>
          <w:rFonts w:eastAsia="Times New Roman" w:cstheme="minorHAnsi"/>
          <w:lang w:eastAsia="pl-PL"/>
        </w:rPr>
      </w:pPr>
      <w:r w:rsidRPr="008F0065">
        <w:rPr>
          <w:rFonts w:eastAsia="Times New Roman" w:cstheme="minorHAnsi"/>
          <w:lang w:eastAsia="pl-PL"/>
        </w:rPr>
        <w:t>Nr konta: ………………………………………………………………………………………………………………………………</w:t>
      </w:r>
    </w:p>
    <w:p w14:paraId="3867A42C" w14:textId="77777777" w:rsidR="009A5B16" w:rsidRPr="008F0065" w:rsidRDefault="009A5B16" w:rsidP="009A5B16">
      <w:pPr>
        <w:widowControl w:val="0"/>
        <w:suppressAutoHyphens/>
        <w:spacing w:after="0" w:line="360" w:lineRule="auto"/>
        <w:rPr>
          <w:rFonts w:eastAsia="Times New Roman" w:cstheme="minorHAnsi"/>
          <w:b/>
          <w:snapToGrid w:val="0"/>
          <w:lang w:eastAsia="ar-SA"/>
        </w:rPr>
      </w:pPr>
      <w:r w:rsidRPr="008F0065">
        <w:rPr>
          <w:rFonts w:eastAsia="Calibri" w:cstheme="minorHAnsi"/>
          <w:b/>
        </w:rPr>
        <w:t>Adres skrzynki e-PUAP…………………………………………..</w:t>
      </w:r>
    </w:p>
    <w:p w14:paraId="7B1205AC" w14:textId="77777777" w:rsidR="009A5B16" w:rsidRPr="008F0065" w:rsidRDefault="009A5B16" w:rsidP="009A5B16">
      <w:pPr>
        <w:widowControl w:val="0"/>
        <w:suppressAutoHyphens/>
        <w:spacing w:after="0" w:line="360" w:lineRule="auto"/>
        <w:rPr>
          <w:rFonts w:eastAsia="Times New Roman" w:cstheme="minorHAnsi"/>
          <w:snapToGrid w:val="0"/>
          <w:lang w:eastAsia="ar-SA"/>
        </w:rPr>
      </w:pPr>
      <w:r w:rsidRPr="008F0065">
        <w:rPr>
          <w:rFonts w:eastAsia="Calibri" w:cstheme="minorHAnsi"/>
        </w:rPr>
        <w:t>Wykonawca jest mikro, małym, średnim przedsiębiorcą-</w:t>
      </w:r>
      <w:r w:rsidRPr="008F0065">
        <w:rPr>
          <w:rFonts w:eastAsia="Calibri" w:cstheme="minorHAnsi"/>
          <w:b/>
          <w:bCs/>
          <w:i/>
        </w:rPr>
        <w:t>właściwe podkreślić</w:t>
      </w:r>
    </w:p>
    <w:p w14:paraId="7D708194" w14:textId="77777777" w:rsidR="009A5B16" w:rsidRPr="008F0065" w:rsidRDefault="009A5B16" w:rsidP="009A5B16">
      <w:pPr>
        <w:spacing w:after="0" w:line="276" w:lineRule="auto"/>
        <w:jc w:val="both"/>
        <w:rPr>
          <w:rFonts w:eastAsia="Arial Unicode MS" w:cstheme="minorHAnsi"/>
          <w:lang w:eastAsia="pl-PL"/>
        </w:rPr>
      </w:pPr>
    </w:p>
    <w:p w14:paraId="602812C2" w14:textId="77777777" w:rsidR="009A5B16" w:rsidRPr="008F0065" w:rsidRDefault="009A5B16" w:rsidP="009A5B16">
      <w:pPr>
        <w:spacing w:line="276" w:lineRule="auto"/>
        <w:jc w:val="both"/>
        <w:rPr>
          <w:rFonts w:cstheme="minorHAnsi"/>
          <w:bCs/>
          <w:lang w:eastAsia="pl-PL"/>
        </w:rPr>
      </w:pPr>
      <w:r w:rsidRPr="008F0065">
        <w:rPr>
          <w:rFonts w:eastAsia="Arial Unicode MS" w:cstheme="minorHAnsi"/>
          <w:lang w:eastAsia="pl-PL"/>
        </w:rPr>
        <w:t xml:space="preserve">1.Nawiązując do ogłoszenia </w:t>
      </w:r>
      <w:r w:rsidR="002126A4">
        <w:rPr>
          <w:rFonts w:eastAsia="Arial Unicode MS" w:cstheme="minorHAnsi"/>
          <w:lang w:eastAsia="pl-PL"/>
        </w:rPr>
        <w:t xml:space="preserve">o </w:t>
      </w:r>
      <w:r w:rsidRPr="008F0065">
        <w:rPr>
          <w:rFonts w:eastAsia="Arial Unicode MS" w:cstheme="minorHAnsi"/>
          <w:lang w:eastAsia="pl-PL"/>
        </w:rPr>
        <w:t>zamówieniu na</w:t>
      </w:r>
      <w:r w:rsidRPr="008F0065">
        <w:rPr>
          <w:rFonts w:eastAsia="Calibri" w:cstheme="minorHAnsi"/>
        </w:rPr>
        <w:t>:</w:t>
      </w:r>
      <w:r w:rsidRPr="008F0065">
        <w:rPr>
          <w:rFonts w:eastAsia="Calibri" w:cstheme="minorHAnsi"/>
          <w:b/>
        </w:rPr>
        <w:t xml:space="preserve"> „</w:t>
      </w:r>
      <w:r w:rsidRPr="008F0065">
        <w:rPr>
          <w:rFonts w:cstheme="minorHAnsi"/>
          <w:b/>
        </w:rPr>
        <w:t>Opracowanie d</w:t>
      </w:r>
      <w:r w:rsidRPr="008F0065">
        <w:rPr>
          <w:rFonts w:cstheme="minorHAnsi"/>
          <w:b/>
          <w:bCs/>
          <w:lang w:eastAsia="pl-PL"/>
        </w:rPr>
        <w:t xml:space="preserve">okumentacji projektowej sieci kanalizacji sanitarnej </w:t>
      </w:r>
      <w:proofErr w:type="spellStart"/>
      <w:r w:rsidRPr="008F0065">
        <w:rPr>
          <w:rFonts w:cstheme="minorHAnsi"/>
          <w:b/>
          <w:bCs/>
          <w:lang w:eastAsia="pl-PL"/>
        </w:rPr>
        <w:t>grawitacyjno</w:t>
      </w:r>
      <w:proofErr w:type="spellEnd"/>
      <w:r w:rsidRPr="008F0065">
        <w:rPr>
          <w:rFonts w:cstheme="minorHAnsi"/>
          <w:b/>
          <w:bCs/>
          <w:lang w:eastAsia="pl-PL"/>
        </w:rPr>
        <w:t xml:space="preserve"> – ciśnieniowej wraz z przyłączami </w:t>
      </w:r>
      <w:r w:rsidRPr="00EB1F2F">
        <w:rPr>
          <w:rFonts w:cstheme="minorHAnsi"/>
          <w:b/>
          <w:bCs/>
          <w:lang w:eastAsia="pl-PL"/>
        </w:rPr>
        <w:t xml:space="preserve">wraz z uzyskaniem ostatecznej decyzji pozwolenia na budowę  w miejscowości </w:t>
      </w:r>
      <w:proofErr w:type="spellStart"/>
      <w:r w:rsidRPr="00EB1F2F">
        <w:rPr>
          <w:rFonts w:cstheme="minorHAnsi"/>
          <w:b/>
          <w:bCs/>
          <w:lang w:eastAsia="pl-PL"/>
        </w:rPr>
        <w:t>Minoga”</w:t>
      </w:r>
      <w:r w:rsidRPr="00EB1F2F">
        <w:rPr>
          <w:rFonts w:cstheme="minorHAnsi"/>
          <w:i/>
        </w:rPr>
        <w:t>oferuję</w:t>
      </w:r>
      <w:proofErr w:type="spellEnd"/>
      <w:r w:rsidRPr="00EB1F2F">
        <w:rPr>
          <w:rFonts w:cstheme="minorHAnsi"/>
          <w:i/>
        </w:rPr>
        <w:t xml:space="preserve"> wykonanie przedmiotu zamówienia</w:t>
      </w:r>
    </w:p>
    <w:p w14:paraId="7C649063" w14:textId="77777777" w:rsidR="009A5B16" w:rsidRPr="008F0065" w:rsidRDefault="009A5B16" w:rsidP="009A5B16">
      <w:pPr>
        <w:suppressAutoHyphens/>
        <w:spacing w:after="0" w:line="360" w:lineRule="auto"/>
        <w:jc w:val="both"/>
        <w:rPr>
          <w:rFonts w:cstheme="minorHAnsi"/>
          <w:snapToGrid w:val="0"/>
          <w:lang w:eastAsia="ar-SA"/>
        </w:rPr>
      </w:pPr>
      <w:r w:rsidRPr="008F0065">
        <w:rPr>
          <w:rFonts w:cstheme="minorHAnsi"/>
          <w:snapToGrid w:val="0"/>
          <w:lang w:eastAsia="ar-SA"/>
        </w:rPr>
        <w:t xml:space="preserve">Kwota   netto :  </w:t>
      </w:r>
      <w:r w:rsidR="004A7659">
        <w:rPr>
          <w:rFonts w:cstheme="minorHAnsi"/>
          <w:snapToGrid w:val="0"/>
          <w:lang w:eastAsia="ar-SA"/>
        </w:rPr>
        <w:t>…</w:t>
      </w:r>
      <w:r w:rsidRPr="008F0065">
        <w:rPr>
          <w:rFonts w:cstheme="minorHAnsi"/>
          <w:snapToGrid w:val="0"/>
          <w:lang w:eastAsia="ar-SA"/>
        </w:rPr>
        <w:t>....................................................................................................................</w:t>
      </w:r>
    </w:p>
    <w:p w14:paraId="39042618"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t xml:space="preserve">Słownie : </w:t>
      </w:r>
      <w:r w:rsidR="004A7659">
        <w:rPr>
          <w:rFonts w:cstheme="minorHAnsi"/>
          <w:snapToGrid w:val="0"/>
          <w:lang w:eastAsia="ar-SA"/>
        </w:rPr>
        <w:t>…</w:t>
      </w:r>
      <w:r w:rsidRPr="008F0065">
        <w:rPr>
          <w:rFonts w:cstheme="minorHAnsi"/>
          <w:snapToGrid w:val="0"/>
          <w:lang w:eastAsia="ar-SA"/>
        </w:rPr>
        <w:t>..............................................................................................................................</w:t>
      </w:r>
    </w:p>
    <w:p w14:paraId="6F363192"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t xml:space="preserve">Kwota  brutto : </w:t>
      </w:r>
      <w:r w:rsidR="004A7659">
        <w:rPr>
          <w:rFonts w:cstheme="minorHAnsi"/>
          <w:snapToGrid w:val="0"/>
          <w:lang w:eastAsia="ar-SA"/>
        </w:rPr>
        <w:t>…</w:t>
      </w:r>
      <w:r w:rsidRPr="008F0065">
        <w:rPr>
          <w:rFonts w:cstheme="minorHAnsi"/>
          <w:snapToGrid w:val="0"/>
          <w:lang w:eastAsia="ar-SA"/>
        </w:rPr>
        <w:t>.....................................................................................................................</w:t>
      </w:r>
    </w:p>
    <w:p w14:paraId="0D18997D"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t xml:space="preserve">słownie : </w:t>
      </w:r>
      <w:r w:rsidR="004A7659">
        <w:rPr>
          <w:rFonts w:cstheme="minorHAnsi"/>
          <w:snapToGrid w:val="0"/>
          <w:lang w:eastAsia="ar-SA"/>
        </w:rPr>
        <w:t>…</w:t>
      </w:r>
      <w:r w:rsidRPr="008F0065">
        <w:rPr>
          <w:rFonts w:cstheme="minorHAnsi"/>
          <w:snapToGrid w:val="0"/>
          <w:lang w:eastAsia="ar-SA"/>
        </w:rPr>
        <w:t>...............................................................................................................................</w:t>
      </w:r>
    </w:p>
    <w:p w14:paraId="03C5162C"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t xml:space="preserve">VAT w wysokości : </w:t>
      </w:r>
      <w:r w:rsidR="004A7659">
        <w:rPr>
          <w:rFonts w:cstheme="minorHAnsi"/>
          <w:snapToGrid w:val="0"/>
          <w:lang w:eastAsia="ar-SA"/>
        </w:rPr>
        <w:t>…</w:t>
      </w:r>
      <w:r w:rsidRPr="008F0065">
        <w:rPr>
          <w:rFonts w:cstheme="minorHAnsi"/>
          <w:snapToGrid w:val="0"/>
          <w:lang w:eastAsia="ar-SA"/>
        </w:rPr>
        <w:t>............................%</w:t>
      </w:r>
    </w:p>
    <w:p w14:paraId="3AF04D95" w14:textId="77777777" w:rsidR="00EB1F2F" w:rsidRPr="00474AD0" w:rsidRDefault="00EB1F2F" w:rsidP="00B925DA">
      <w:pPr>
        <w:pStyle w:val="Akapitzlist"/>
        <w:numPr>
          <w:ilvl w:val="1"/>
          <w:numId w:val="41"/>
        </w:numPr>
        <w:autoSpaceDE w:val="0"/>
        <w:autoSpaceDN w:val="0"/>
        <w:adjustRightInd w:val="0"/>
        <w:spacing w:after="0" w:line="240" w:lineRule="auto"/>
        <w:jc w:val="both"/>
        <w:rPr>
          <w:rFonts w:cstheme="minorHAnsi"/>
          <w:b/>
        </w:rPr>
      </w:pPr>
      <w:r w:rsidRPr="00474AD0">
        <w:rPr>
          <w:rFonts w:cstheme="minorHAnsi"/>
          <w:b/>
        </w:rPr>
        <w:t>Oferuję pełnienie nadzoru autorskiego za wynagrodzenie ryczałtowe</w:t>
      </w:r>
      <w:r w:rsidR="00C31E66" w:rsidRPr="00474AD0">
        <w:rPr>
          <w:rFonts w:cstheme="minorHAnsi"/>
          <w:b/>
        </w:rPr>
        <w:t>:</w:t>
      </w:r>
    </w:p>
    <w:p w14:paraId="2FDD1E6D" w14:textId="77777777" w:rsidR="00EB1F2F" w:rsidRPr="00474AD0" w:rsidRDefault="00EB1F2F" w:rsidP="00EB1F2F">
      <w:pPr>
        <w:suppressAutoHyphens/>
        <w:spacing w:after="0" w:line="360" w:lineRule="auto"/>
        <w:jc w:val="both"/>
        <w:rPr>
          <w:rFonts w:cstheme="minorHAnsi"/>
        </w:rPr>
      </w:pPr>
    </w:p>
    <w:p w14:paraId="50E51882" w14:textId="77777777" w:rsidR="00EB1F2F" w:rsidRPr="00474AD0" w:rsidRDefault="00EB1F2F" w:rsidP="00EB1F2F">
      <w:pPr>
        <w:suppressAutoHyphens/>
        <w:spacing w:after="0" w:line="360" w:lineRule="auto"/>
        <w:jc w:val="both"/>
        <w:rPr>
          <w:rFonts w:cstheme="minorHAnsi"/>
          <w:snapToGrid w:val="0"/>
          <w:lang w:eastAsia="ar-SA"/>
        </w:rPr>
      </w:pPr>
      <w:r w:rsidRPr="00474AD0">
        <w:rPr>
          <w:rFonts w:cstheme="minorHAnsi"/>
          <w:snapToGrid w:val="0"/>
          <w:lang w:eastAsia="ar-SA"/>
        </w:rPr>
        <w:t>Kwota   netto :  …....................................................................................................................</w:t>
      </w:r>
    </w:p>
    <w:p w14:paraId="7FEA160E" w14:textId="77777777" w:rsidR="00EB1F2F" w:rsidRPr="00474AD0"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t>Słownie : …..............................................................................................................................</w:t>
      </w:r>
    </w:p>
    <w:p w14:paraId="525D0754" w14:textId="77777777" w:rsidR="00EB1F2F" w:rsidRPr="00474AD0"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t>Kwota  brutto : ….....................................................................................................................</w:t>
      </w:r>
    </w:p>
    <w:p w14:paraId="55EEFF40" w14:textId="77777777" w:rsidR="00EB1F2F" w:rsidRPr="00474AD0"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t>słownie : …...............................................................................................................................</w:t>
      </w:r>
    </w:p>
    <w:p w14:paraId="4CC31D01" w14:textId="77777777" w:rsidR="00EB1F2F" w:rsidRPr="008F0065"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t>VAT w wysokości : …............................%</w:t>
      </w:r>
    </w:p>
    <w:p w14:paraId="743C98A2" w14:textId="77777777" w:rsidR="009A5B16" w:rsidRPr="00EB1F2F" w:rsidRDefault="009A5B16" w:rsidP="00EB1F2F">
      <w:pPr>
        <w:autoSpaceDE w:val="0"/>
        <w:autoSpaceDN w:val="0"/>
        <w:adjustRightInd w:val="0"/>
        <w:spacing w:after="0" w:line="240" w:lineRule="auto"/>
        <w:jc w:val="both"/>
        <w:rPr>
          <w:rFonts w:cstheme="minorHAnsi"/>
        </w:rPr>
      </w:pPr>
    </w:p>
    <w:p w14:paraId="53B886EC" w14:textId="77777777" w:rsidR="009A5B16" w:rsidRPr="008F0065" w:rsidRDefault="00EB1F2F" w:rsidP="009A5B16">
      <w:pPr>
        <w:widowControl w:val="0"/>
        <w:tabs>
          <w:tab w:val="left" w:pos="993"/>
        </w:tabs>
        <w:suppressAutoHyphens/>
        <w:spacing w:line="360" w:lineRule="auto"/>
        <w:jc w:val="both"/>
        <w:rPr>
          <w:rFonts w:cstheme="minorHAnsi"/>
          <w:b/>
          <w:bCs/>
        </w:rPr>
      </w:pPr>
      <w:r>
        <w:rPr>
          <w:rFonts w:cstheme="minorHAnsi"/>
          <w:b/>
          <w:bCs/>
        </w:rPr>
        <w:t>1.2.</w:t>
      </w:r>
      <w:r w:rsidR="009A5B16" w:rsidRPr="008F0065">
        <w:rPr>
          <w:rFonts w:cstheme="minorHAnsi"/>
          <w:b/>
          <w:bCs/>
        </w:rPr>
        <w:t>osoba</w:t>
      </w:r>
      <w:r w:rsidR="009A5B16" w:rsidRPr="008F0065">
        <w:rPr>
          <w:rFonts w:cstheme="minorHAnsi"/>
        </w:rPr>
        <w:t xml:space="preserve"> wskazana na funkcję </w:t>
      </w:r>
      <w:r w:rsidR="009A5B16" w:rsidRPr="008F0065">
        <w:rPr>
          <w:rFonts w:cstheme="minorHAnsi"/>
          <w:b/>
          <w:bCs/>
        </w:rPr>
        <w:t>Projektanta branży sanitarnej</w:t>
      </w:r>
    </w:p>
    <w:p w14:paraId="691CE02D" w14:textId="77777777" w:rsidR="009A5B16" w:rsidRPr="008F0065" w:rsidRDefault="009A5B16" w:rsidP="009A5B16">
      <w:pPr>
        <w:widowControl w:val="0"/>
        <w:tabs>
          <w:tab w:val="left" w:pos="993"/>
        </w:tabs>
        <w:suppressAutoHyphens/>
        <w:spacing w:line="360" w:lineRule="auto"/>
        <w:jc w:val="both"/>
        <w:rPr>
          <w:rFonts w:cstheme="minorHAnsi"/>
          <w:i/>
          <w:iCs/>
        </w:rPr>
      </w:pPr>
      <w:r w:rsidRPr="008F0065">
        <w:rPr>
          <w:rFonts w:cstheme="minorHAnsi"/>
        </w:rPr>
        <w:t xml:space="preserve">……………………………………………………………………… posiada uprawnienia do projektowania </w:t>
      </w:r>
      <w:r w:rsidRPr="008F0065">
        <w:rPr>
          <w:rFonts w:cstheme="minorHAnsi"/>
          <w:i/>
          <w:iCs/>
        </w:rPr>
        <w:t xml:space="preserve">(Imię i nazwisko) </w:t>
      </w:r>
    </w:p>
    <w:p w14:paraId="13D11363" w14:textId="77777777" w:rsidR="009A5B16" w:rsidRPr="008F0065" w:rsidRDefault="009A5B16" w:rsidP="009A5B16">
      <w:pPr>
        <w:widowControl w:val="0"/>
        <w:tabs>
          <w:tab w:val="left" w:pos="993"/>
        </w:tabs>
        <w:suppressAutoHyphens/>
        <w:spacing w:line="276" w:lineRule="auto"/>
        <w:jc w:val="both"/>
        <w:rPr>
          <w:rFonts w:cstheme="minorHAnsi"/>
        </w:rPr>
      </w:pPr>
      <w:r w:rsidRPr="008F0065">
        <w:rPr>
          <w:rFonts w:cstheme="minorHAnsi"/>
        </w:rPr>
        <w:t>w specjalności ………………………………. Nr ……………….…….. oraz na potrzeby kryterium oceny ofert oświadczamy, iż wykonała ona poniżej wykazane dodatkowe usługi (ponad minimum wymagane w opisie warunków udziału w postępowaniu:</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1985"/>
        <w:gridCol w:w="1843"/>
        <w:gridCol w:w="2268"/>
      </w:tblGrid>
      <w:tr w:rsidR="009A5B16" w:rsidRPr="008F0065" w14:paraId="354EC7EB" w14:textId="77777777" w:rsidTr="009A5B16">
        <w:tc>
          <w:tcPr>
            <w:tcW w:w="567" w:type="dxa"/>
            <w:vAlign w:val="center"/>
          </w:tcPr>
          <w:p w14:paraId="56E18C2A" w14:textId="77777777" w:rsidR="009A5B16" w:rsidRPr="008F0065" w:rsidRDefault="009A5B16" w:rsidP="009A5B16">
            <w:pPr>
              <w:widowControl w:val="0"/>
              <w:tabs>
                <w:tab w:val="left" w:pos="993"/>
              </w:tabs>
              <w:suppressAutoHyphens/>
              <w:spacing w:line="276" w:lineRule="auto"/>
              <w:jc w:val="center"/>
              <w:rPr>
                <w:rFonts w:cstheme="minorHAnsi"/>
              </w:rPr>
            </w:pPr>
            <w:r w:rsidRPr="008F0065">
              <w:rPr>
                <w:rFonts w:cstheme="minorHAnsi"/>
              </w:rPr>
              <w:t>L.p.</w:t>
            </w:r>
          </w:p>
        </w:tc>
        <w:tc>
          <w:tcPr>
            <w:tcW w:w="3402" w:type="dxa"/>
            <w:vAlign w:val="center"/>
          </w:tcPr>
          <w:p w14:paraId="25CB00E0"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Przedmiot zamówienia</w:t>
            </w:r>
          </w:p>
          <w:p w14:paraId="77ED4E24"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 xml:space="preserve">(temat, opis, rodzaj i zakres </w:t>
            </w:r>
          </w:p>
          <w:p w14:paraId="65DBA0D4"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projektowanych robót)</w:t>
            </w:r>
          </w:p>
        </w:tc>
        <w:tc>
          <w:tcPr>
            <w:tcW w:w="1985" w:type="dxa"/>
            <w:vAlign w:val="center"/>
          </w:tcPr>
          <w:p w14:paraId="35B5D8A2"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Pozwolenie na budowę</w:t>
            </w:r>
            <w:r w:rsidRPr="008F0065">
              <w:rPr>
                <w:rFonts w:cstheme="minorHAnsi"/>
              </w:rPr>
              <w:br/>
              <w:t xml:space="preserve">Nr…………. </w:t>
            </w:r>
            <w:r w:rsidR="004A7659" w:rsidRPr="008F0065">
              <w:rPr>
                <w:rFonts w:cstheme="minorHAnsi"/>
              </w:rPr>
              <w:t>Z</w:t>
            </w:r>
            <w:r w:rsidRPr="008F0065">
              <w:rPr>
                <w:rFonts w:cstheme="minorHAnsi"/>
              </w:rPr>
              <w:t xml:space="preserve"> dn. ……</w:t>
            </w:r>
          </w:p>
          <w:p w14:paraId="1C447CBF"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lub</w:t>
            </w:r>
          </w:p>
          <w:p w14:paraId="0A726037"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Zgłoszenie z dn. ……..</w:t>
            </w:r>
          </w:p>
        </w:tc>
        <w:tc>
          <w:tcPr>
            <w:tcW w:w="1843" w:type="dxa"/>
            <w:vAlign w:val="center"/>
          </w:tcPr>
          <w:p w14:paraId="60E1D3A1"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sprawowana funkcja</w:t>
            </w:r>
          </w:p>
          <w:p w14:paraId="5280A36D"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oraz</w:t>
            </w:r>
          </w:p>
          <w:p w14:paraId="2C0A6191"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daty/data realizacji</w:t>
            </w:r>
          </w:p>
        </w:tc>
        <w:tc>
          <w:tcPr>
            <w:tcW w:w="2268" w:type="dxa"/>
            <w:vAlign w:val="center"/>
          </w:tcPr>
          <w:p w14:paraId="254DD0C4"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 xml:space="preserve">Nazwa zleceniodawcy </w:t>
            </w:r>
          </w:p>
        </w:tc>
      </w:tr>
      <w:tr w:rsidR="009A5B16" w:rsidRPr="008F0065" w14:paraId="3A9A0560" w14:textId="77777777" w:rsidTr="009A5B16">
        <w:tc>
          <w:tcPr>
            <w:tcW w:w="567" w:type="dxa"/>
            <w:vAlign w:val="center"/>
          </w:tcPr>
          <w:p w14:paraId="2A585E9C"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1B325127" w14:textId="77777777" w:rsidR="009A5B16" w:rsidRPr="008F0065" w:rsidRDefault="009A5B16" w:rsidP="009A5B16">
            <w:pPr>
              <w:widowControl w:val="0"/>
              <w:tabs>
                <w:tab w:val="left" w:pos="993"/>
              </w:tabs>
              <w:suppressAutoHyphens/>
              <w:spacing w:line="276" w:lineRule="auto"/>
              <w:jc w:val="both"/>
              <w:rPr>
                <w:rFonts w:cstheme="minorHAnsi"/>
                <w:i/>
                <w:iCs/>
              </w:rPr>
            </w:pPr>
          </w:p>
          <w:p w14:paraId="74600DC5"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23FD3F25" w14:textId="77777777" w:rsidR="009A5B16" w:rsidRPr="008F0065" w:rsidRDefault="009A5B16" w:rsidP="009A5B16">
            <w:pPr>
              <w:rPr>
                <w:rFonts w:cstheme="minorHAnsi"/>
                <w:i/>
                <w:iCs/>
              </w:rPr>
            </w:pPr>
          </w:p>
          <w:p w14:paraId="456C3C97"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645D5800"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6C05EE76"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2EA94781" w14:textId="77777777" w:rsidTr="009A5B16">
        <w:tc>
          <w:tcPr>
            <w:tcW w:w="567" w:type="dxa"/>
            <w:vAlign w:val="center"/>
          </w:tcPr>
          <w:p w14:paraId="41CD0BEA"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724EFA41" w14:textId="77777777" w:rsidR="009A5B16" w:rsidRPr="008F0065" w:rsidRDefault="009A5B16" w:rsidP="009A5B16">
            <w:pPr>
              <w:widowControl w:val="0"/>
              <w:tabs>
                <w:tab w:val="left" w:pos="993"/>
              </w:tabs>
              <w:suppressAutoHyphens/>
              <w:spacing w:line="276" w:lineRule="auto"/>
              <w:jc w:val="both"/>
              <w:rPr>
                <w:rFonts w:cstheme="minorHAnsi"/>
                <w:i/>
                <w:iCs/>
              </w:rPr>
            </w:pPr>
          </w:p>
          <w:p w14:paraId="5AE37F2E"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6492F362" w14:textId="77777777" w:rsidR="009A5B16" w:rsidRPr="008F0065" w:rsidRDefault="009A5B16" w:rsidP="009A5B16">
            <w:pPr>
              <w:rPr>
                <w:rFonts w:cstheme="minorHAnsi"/>
                <w:i/>
                <w:iCs/>
              </w:rPr>
            </w:pPr>
          </w:p>
          <w:p w14:paraId="748FD11D"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4C562F8F"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216B5BB1"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63ED2F16" w14:textId="77777777" w:rsidTr="009A5B16">
        <w:tc>
          <w:tcPr>
            <w:tcW w:w="567" w:type="dxa"/>
            <w:vAlign w:val="center"/>
          </w:tcPr>
          <w:p w14:paraId="2F28EE2A"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504593FA" w14:textId="77777777" w:rsidR="009A5B16" w:rsidRPr="008F0065" w:rsidRDefault="009A5B16" w:rsidP="009A5B16">
            <w:pPr>
              <w:widowControl w:val="0"/>
              <w:tabs>
                <w:tab w:val="left" w:pos="993"/>
              </w:tabs>
              <w:suppressAutoHyphens/>
              <w:spacing w:line="276" w:lineRule="auto"/>
              <w:jc w:val="both"/>
              <w:rPr>
                <w:rFonts w:cstheme="minorHAnsi"/>
                <w:i/>
                <w:iCs/>
              </w:rPr>
            </w:pPr>
          </w:p>
          <w:p w14:paraId="184ACC0B"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08827CE5" w14:textId="77777777" w:rsidR="009A5B16" w:rsidRPr="008F0065" w:rsidRDefault="009A5B16" w:rsidP="009A5B16">
            <w:pPr>
              <w:rPr>
                <w:rFonts w:cstheme="minorHAnsi"/>
                <w:i/>
                <w:iCs/>
              </w:rPr>
            </w:pPr>
          </w:p>
          <w:p w14:paraId="10FE07D4"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7C7F110D"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31BE130A"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74D377A0" w14:textId="77777777" w:rsidTr="009A5B16">
        <w:tc>
          <w:tcPr>
            <w:tcW w:w="567" w:type="dxa"/>
            <w:vAlign w:val="center"/>
          </w:tcPr>
          <w:p w14:paraId="1D3451A3"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7B2C8A3E" w14:textId="77777777" w:rsidR="009A5B16" w:rsidRPr="008F0065" w:rsidRDefault="009A5B16" w:rsidP="009A5B16">
            <w:pPr>
              <w:widowControl w:val="0"/>
              <w:tabs>
                <w:tab w:val="left" w:pos="993"/>
              </w:tabs>
              <w:suppressAutoHyphens/>
              <w:spacing w:line="276" w:lineRule="auto"/>
              <w:jc w:val="both"/>
              <w:rPr>
                <w:rFonts w:cstheme="minorHAnsi"/>
                <w:i/>
                <w:iCs/>
              </w:rPr>
            </w:pPr>
          </w:p>
          <w:p w14:paraId="76C056EB"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4BD372E0" w14:textId="77777777" w:rsidR="009A5B16" w:rsidRPr="008F0065" w:rsidRDefault="009A5B16" w:rsidP="009A5B16">
            <w:pPr>
              <w:rPr>
                <w:rFonts w:cstheme="minorHAnsi"/>
                <w:i/>
                <w:iCs/>
              </w:rPr>
            </w:pPr>
          </w:p>
          <w:p w14:paraId="09EADECF"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1272601A"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48DD8210"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0EDF6D45" w14:textId="77777777" w:rsidTr="009A5B16">
        <w:tc>
          <w:tcPr>
            <w:tcW w:w="567" w:type="dxa"/>
            <w:vAlign w:val="center"/>
          </w:tcPr>
          <w:p w14:paraId="6FA130D4"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15DB3106" w14:textId="77777777" w:rsidR="009A5B16" w:rsidRPr="008F0065" w:rsidRDefault="009A5B16" w:rsidP="009A5B16">
            <w:pPr>
              <w:widowControl w:val="0"/>
              <w:tabs>
                <w:tab w:val="left" w:pos="993"/>
              </w:tabs>
              <w:suppressAutoHyphens/>
              <w:spacing w:line="276" w:lineRule="auto"/>
              <w:jc w:val="both"/>
              <w:rPr>
                <w:rFonts w:cstheme="minorHAnsi"/>
                <w:i/>
                <w:iCs/>
              </w:rPr>
            </w:pPr>
          </w:p>
          <w:p w14:paraId="14F47E56"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029F63D7" w14:textId="77777777" w:rsidR="009A5B16" w:rsidRPr="008F0065" w:rsidRDefault="009A5B16" w:rsidP="009A5B16">
            <w:pPr>
              <w:rPr>
                <w:rFonts w:cstheme="minorHAnsi"/>
                <w:i/>
                <w:iCs/>
              </w:rPr>
            </w:pPr>
          </w:p>
          <w:p w14:paraId="37C5E43B"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3DD17CF5"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28B3A576"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3429E318" w14:textId="77777777" w:rsidTr="009A5B16">
        <w:tc>
          <w:tcPr>
            <w:tcW w:w="567" w:type="dxa"/>
            <w:vAlign w:val="center"/>
          </w:tcPr>
          <w:p w14:paraId="2C6FBBE5" w14:textId="77777777" w:rsidR="009A5B16" w:rsidRPr="008F0065" w:rsidRDefault="009A5B16" w:rsidP="009A5B16">
            <w:pPr>
              <w:widowControl w:val="0"/>
              <w:tabs>
                <w:tab w:val="left" w:pos="993"/>
              </w:tabs>
              <w:suppressAutoHyphens/>
              <w:spacing w:line="276" w:lineRule="auto"/>
              <w:jc w:val="center"/>
              <w:rPr>
                <w:rFonts w:cstheme="minorHAnsi"/>
                <w:color w:val="FF0000"/>
              </w:rPr>
            </w:pPr>
          </w:p>
          <w:p w14:paraId="55881323"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60530279"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6B92D736"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7B572B19"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5A1D6148" w14:textId="77777777" w:rsidR="009A5B16" w:rsidRPr="008F0065" w:rsidRDefault="009A5B16" w:rsidP="009A5B16">
            <w:pPr>
              <w:widowControl w:val="0"/>
              <w:tabs>
                <w:tab w:val="left" w:pos="993"/>
              </w:tabs>
              <w:suppressAutoHyphens/>
              <w:spacing w:line="276" w:lineRule="auto"/>
              <w:jc w:val="both"/>
              <w:rPr>
                <w:rFonts w:cstheme="minorHAnsi"/>
                <w:i/>
                <w:iCs/>
              </w:rPr>
            </w:pPr>
          </w:p>
        </w:tc>
      </w:tr>
    </w:tbl>
    <w:p w14:paraId="45F9E4B0" w14:textId="77777777" w:rsidR="009A5B16" w:rsidRPr="008F0065" w:rsidRDefault="009A5B16" w:rsidP="009A5B16">
      <w:pPr>
        <w:tabs>
          <w:tab w:val="left" w:pos="0"/>
        </w:tabs>
        <w:suppressAutoHyphens/>
        <w:spacing w:after="0" w:line="240" w:lineRule="auto"/>
        <w:rPr>
          <w:rFonts w:cstheme="minorHAnsi"/>
          <w:lang w:eastAsia="ar-SA"/>
        </w:rPr>
      </w:pPr>
      <w:r w:rsidRPr="008F0065">
        <w:rPr>
          <w:rFonts w:cstheme="minorHAnsi"/>
          <w:lang w:eastAsia="ar-SA"/>
        </w:rPr>
        <w:tab/>
      </w:r>
      <w:r w:rsidRPr="008F0065">
        <w:rPr>
          <w:rFonts w:cstheme="minorHAnsi"/>
          <w:lang w:eastAsia="ar-SA"/>
        </w:rPr>
        <w:tab/>
      </w:r>
      <w:r w:rsidRPr="008F0065">
        <w:rPr>
          <w:rFonts w:cstheme="minorHAnsi"/>
          <w:lang w:eastAsia="ar-SA"/>
        </w:rPr>
        <w:tab/>
      </w:r>
      <w:r w:rsidRPr="008F0065">
        <w:rPr>
          <w:rFonts w:cstheme="minorHAnsi"/>
          <w:lang w:eastAsia="ar-SA"/>
        </w:rPr>
        <w:tab/>
      </w:r>
      <w:r w:rsidRPr="008F0065">
        <w:rPr>
          <w:rFonts w:cstheme="minorHAnsi"/>
          <w:lang w:eastAsia="ar-SA"/>
        </w:rPr>
        <w:tab/>
      </w:r>
    </w:p>
    <w:p w14:paraId="1EC70D08" w14:textId="77777777" w:rsidR="009A5B16" w:rsidRPr="008F0065" w:rsidRDefault="009A5B16" w:rsidP="009A5B16">
      <w:pPr>
        <w:tabs>
          <w:tab w:val="left" w:pos="0"/>
        </w:tabs>
        <w:suppressAutoHyphens/>
        <w:spacing w:after="0" w:line="240" w:lineRule="auto"/>
        <w:rPr>
          <w:rFonts w:cstheme="minorHAnsi"/>
          <w:lang w:eastAsia="ar-SA"/>
        </w:rPr>
      </w:pPr>
    </w:p>
    <w:p w14:paraId="554B9E42" w14:textId="77777777" w:rsidR="009A5B16" w:rsidRPr="008F0065" w:rsidRDefault="009A5B16" w:rsidP="009A5B16">
      <w:pPr>
        <w:tabs>
          <w:tab w:val="left" w:pos="426"/>
        </w:tabs>
        <w:suppressAutoHyphens/>
        <w:spacing w:after="0" w:line="276" w:lineRule="auto"/>
        <w:contextualSpacing/>
        <w:jc w:val="both"/>
        <w:rPr>
          <w:rFonts w:cstheme="minorHAnsi"/>
          <w:lang w:eastAsia="ar-SA"/>
        </w:rPr>
      </w:pPr>
    </w:p>
    <w:p w14:paraId="51032636" w14:textId="77777777" w:rsidR="009A5B16" w:rsidRPr="008F0065" w:rsidRDefault="009A5B16" w:rsidP="009A5B16">
      <w:pPr>
        <w:tabs>
          <w:tab w:val="left" w:pos="8081"/>
        </w:tabs>
        <w:suppressAutoHyphens/>
        <w:spacing w:after="0" w:line="360" w:lineRule="auto"/>
        <w:jc w:val="both"/>
        <w:rPr>
          <w:rFonts w:eastAsia="Times New Roman" w:cstheme="minorHAnsi"/>
          <w:lang w:eastAsia="pl-PL"/>
        </w:rPr>
      </w:pPr>
      <w:r w:rsidRPr="008F0065">
        <w:rPr>
          <w:rFonts w:eastAsia="Times New Roman" w:cstheme="minorHAnsi"/>
          <w:lang w:eastAsia="pl-PL"/>
        </w:rPr>
        <w:t>2.Oferujemy wykonanie przedmiotu zamówienia w terminach:</w:t>
      </w:r>
    </w:p>
    <w:p w14:paraId="00DDD677" w14:textId="77777777" w:rsidR="009A5B16" w:rsidRPr="008F0065" w:rsidRDefault="00EB1F2F" w:rsidP="00B925DA">
      <w:pPr>
        <w:numPr>
          <w:ilvl w:val="0"/>
          <w:numId w:val="38"/>
        </w:numPr>
        <w:spacing w:after="0" w:line="360" w:lineRule="auto"/>
        <w:jc w:val="both"/>
        <w:rPr>
          <w:rFonts w:eastAsia="Times New Roman" w:cstheme="minorHAnsi"/>
          <w:b/>
          <w:lang w:eastAsia="pl-PL"/>
        </w:rPr>
      </w:pPr>
      <w:r>
        <w:rPr>
          <w:rFonts w:eastAsia="Times New Roman" w:cstheme="minorHAnsi"/>
          <w:lang w:eastAsia="pl-PL"/>
        </w:rPr>
        <w:t xml:space="preserve">Rozpoczęcie:       </w:t>
      </w:r>
      <w:r w:rsidR="009A5B16" w:rsidRPr="008F0065">
        <w:rPr>
          <w:rFonts w:eastAsia="Times New Roman" w:cstheme="minorHAnsi"/>
          <w:b/>
          <w:lang w:eastAsia="pl-PL"/>
        </w:rPr>
        <w:t xml:space="preserve">od dnia podpisania umowy, </w:t>
      </w:r>
    </w:p>
    <w:p w14:paraId="59793579" w14:textId="77777777" w:rsidR="009A5B16" w:rsidRPr="008F0065" w:rsidRDefault="00EB1F2F" w:rsidP="00B925DA">
      <w:pPr>
        <w:numPr>
          <w:ilvl w:val="0"/>
          <w:numId w:val="38"/>
        </w:numPr>
        <w:spacing w:after="0" w:line="360" w:lineRule="auto"/>
        <w:jc w:val="both"/>
        <w:rPr>
          <w:rFonts w:eastAsia="Times New Roman" w:cstheme="minorHAnsi"/>
          <w:b/>
          <w:lang w:eastAsia="pl-PL"/>
        </w:rPr>
      </w:pPr>
      <w:r>
        <w:rPr>
          <w:rFonts w:eastAsia="Times New Roman" w:cstheme="minorHAnsi"/>
          <w:lang w:eastAsia="pl-PL"/>
        </w:rPr>
        <w:t xml:space="preserve">Zakończenie – </w:t>
      </w:r>
      <w:r w:rsidRPr="00EB1F2F">
        <w:rPr>
          <w:rFonts w:eastAsia="Times New Roman" w:cstheme="minorHAnsi"/>
          <w:b/>
          <w:lang w:eastAsia="pl-PL"/>
        </w:rPr>
        <w:t>24</w:t>
      </w:r>
      <w:r w:rsidR="00D677D9">
        <w:rPr>
          <w:rFonts w:eastAsia="Times New Roman" w:cstheme="minorHAnsi"/>
          <w:b/>
          <w:lang w:eastAsia="pl-PL"/>
        </w:rPr>
        <w:t xml:space="preserve"> </w:t>
      </w:r>
      <w:r>
        <w:rPr>
          <w:rFonts w:eastAsia="Times New Roman" w:cstheme="minorHAnsi"/>
          <w:b/>
          <w:lang w:eastAsia="pl-PL"/>
        </w:rPr>
        <w:t>miesiące</w:t>
      </w:r>
      <w:r w:rsidR="009A5B16" w:rsidRPr="008F0065">
        <w:rPr>
          <w:rFonts w:eastAsia="Times New Roman" w:cstheme="minorHAnsi"/>
          <w:b/>
          <w:lang w:eastAsia="pl-PL"/>
        </w:rPr>
        <w:t xml:space="preserve"> od dnia podpisania umowy </w:t>
      </w:r>
    </w:p>
    <w:p w14:paraId="1A053D2D" w14:textId="77777777" w:rsidR="009A5B16" w:rsidRPr="008F0065" w:rsidRDefault="009A5B16" w:rsidP="009A5B16">
      <w:pPr>
        <w:spacing w:after="0" w:line="360" w:lineRule="auto"/>
        <w:jc w:val="both"/>
        <w:rPr>
          <w:rFonts w:eastAsia="Times New Roman" w:cstheme="minorHAnsi"/>
          <w:bCs/>
          <w:lang w:eastAsia="pl-PL"/>
        </w:rPr>
      </w:pPr>
      <w:r w:rsidRPr="008F0065">
        <w:rPr>
          <w:rFonts w:eastAsia="Times New Roman" w:cstheme="minorHAnsi"/>
          <w:bCs/>
          <w:lang w:eastAsia="pl-PL"/>
        </w:rPr>
        <w:t xml:space="preserve">3.Oświadczamy, że wynagrodzenie uwzględnia wszystkie należne nam elementy wynagrodzenia wynikające z tytułu przygotowania, realizacji i rozliczenia przedmiotu zamówienia. </w:t>
      </w:r>
    </w:p>
    <w:p w14:paraId="56089A99" w14:textId="77777777" w:rsidR="009A5B16" w:rsidRPr="008F0065" w:rsidRDefault="009A5B16" w:rsidP="009A5B16">
      <w:pPr>
        <w:spacing w:line="360" w:lineRule="auto"/>
        <w:jc w:val="both"/>
        <w:rPr>
          <w:rFonts w:cstheme="minorHAnsi"/>
          <w:lang w:eastAsia="pl-PL"/>
        </w:rPr>
      </w:pPr>
      <w:r w:rsidRPr="008F0065">
        <w:rPr>
          <w:rFonts w:cstheme="minorHAnsi"/>
          <w:lang w:eastAsia="pl-PL"/>
        </w:rPr>
        <w:lastRenderedPageBreak/>
        <w:t>4.Oświadczamy, że zdobyliśmy wszystkie niezbędne informacje konieczne do rzetelnego skalkulowania naszej oferty.</w:t>
      </w:r>
    </w:p>
    <w:p w14:paraId="231FC2B7"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5.Oświadczamy, że zapoznaliśmy się z SWZ wraz z załączonymi do niej dokumentami, z ich ewentualnymi modyfikacjami i wyjaśnieniami do nich i nie wnosimy do nich zastrzeżeń.</w:t>
      </w:r>
    </w:p>
    <w:p w14:paraId="147DA5DF"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6.Oświadczamy, że projektowane postanowienia umowne dołączone do SWZ wraz z ewentualnymi wyjaśnieniami i modyfikacjami zostały przez nas zaakceptowane i zobowiązujemy się w przypadku wybrania naszej oferty do zawarcia umowy na warunkach określonych w projektowanych postanowieniach umownych.</w:t>
      </w:r>
    </w:p>
    <w:p w14:paraId="3351291D"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7.W przypadku wybrania naszej oferty zobowiązujemy się do podpisania umowy w miejscu i terminie wskazanym przez Zamawiającego.</w:t>
      </w:r>
    </w:p>
    <w:p w14:paraId="4BA313DA"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8.Oświadczamy, że uważamy się za związanych niniejszą ofertą przez okres wskazany w SWZ.</w:t>
      </w:r>
    </w:p>
    <w:p w14:paraId="4A3D75A0" w14:textId="77777777" w:rsidR="009A5B16" w:rsidRPr="008F0065" w:rsidRDefault="009A5B16" w:rsidP="009A5B16">
      <w:pPr>
        <w:suppressAutoHyphens/>
        <w:spacing w:after="120" w:line="360" w:lineRule="auto"/>
        <w:contextualSpacing/>
        <w:jc w:val="both"/>
        <w:rPr>
          <w:rFonts w:eastAsia="Calibri" w:cstheme="minorHAnsi"/>
          <w:lang w:eastAsia="ar-SA"/>
        </w:rPr>
      </w:pPr>
      <w:r w:rsidRPr="008F0065">
        <w:rPr>
          <w:rFonts w:eastAsia="Calibri" w:cstheme="minorHAnsi"/>
          <w:lang w:eastAsia="ar-SA"/>
        </w:rPr>
        <w:t xml:space="preserve">9.Oświadczam, że wypełniłem obowiązki informacyjne przewidziane w </w:t>
      </w:r>
      <w:r w:rsidR="004A7659">
        <w:rPr>
          <w:rFonts w:eastAsia="Calibri" w:cstheme="minorHAnsi"/>
          <w:lang w:eastAsia="ar-SA"/>
        </w:rPr>
        <w:pgNum/>
      </w:r>
      <w:r w:rsidR="004A7659">
        <w:rPr>
          <w:rFonts w:eastAsia="Calibri" w:cstheme="minorHAnsi"/>
          <w:lang w:eastAsia="ar-SA"/>
        </w:rPr>
        <w:t>el</w:t>
      </w:r>
      <w:r w:rsidRPr="008F0065">
        <w:rPr>
          <w:rFonts w:eastAsia="Calibri" w:cstheme="minorHAnsi"/>
          <w:lang w:eastAsia="ar-SA"/>
        </w:rPr>
        <w:t xml:space="preserve">. 13 lub </w:t>
      </w:r>
      <w:r w:rsidR="004A7659">
        <w:rPr>
          <w:rFonts w:eastAsia="Calibri" w:cstheme="minorHAnsi"/>
          <w:lang w:eastAsia="ar-SA"/>
        </w:rPr>
        <w:pgNum/>
      </w:r>
      <w:r w:rsidR="004A7659">
        <w:rPr>
          <w:rFonts w:eastAsia="Calibri" w:cstheme="minorHAnsi"/>
          <w:lang w:eastAsia="ar-SA"/>
        </w:rPr>
        <w:t>el</w:t>
      </w:r>
      <w:r w:rsidRPr="008F0065">
        <w:rPr>
          <w:rFonts w:eastAsia="Calibri" w:cstheme="minorHAnsi"/>
          <w:lang w:eastAsia="ar-SA"/>
        </w:rPr>
        <w:t xml:space="preserve">. 14 RODO wobec osób fizycznych, od których dane osobowe bezpośrednio lub pośrednio pozyskałem/łam w celu ubiegania o udzielenie zamówienia publicznego  w niniejszym postępowaniu. </w:t>
      </w:r>
    </w:p>
    <w:p w14:paraId="32D65664" w14:textId="77777777" w:rsidR="009A5B16" w:rsidRPr="008F0065" w:rsidRDefault="009A5B16" w:rsidP="009A5B16">
      <w:pPr>
        <w:suppressAutoHyphens/>
        <w:spacing w:after="0" w:line="360" w:lineRule="auto"/>
        <w:contextualSpacing/>
        <w:jc w:val="both"/>
        <w:rPr>
          <w:rFonts w:eastAsia="Times New Roman" w:cstheme="minorHAnsi"/>
          <w:lang w:eastAsia="pl-PL"/>
        </w:rPr>
      </w:pPr>
      <w:r w:rsidRPr="008F0065">
        <w:rPr>
          <w:rFonts w:eastAsia="Times New Roman" w:cstheme="minorHAnsi"/>
          <w:lang w:eastAsia="pl-PL"/>
        </w:rPr>
        <w:t>10.Oświadczamy, że:</w:t>
      </w:r>
    </w:p>
    <w:p w14:paraId="63BCF6F1"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 xml:space="preserve"> nie zamierzamy powierzać do </w:t>
      </w:r>
      <w:proofErr w:type="spellStart"/>
      <w:r w:rsidRPr="008F0065">
        <w:rPr>
          <w:rFonts w:eastAsia="Times New Roman" w:cstheme="minorHAnsi"/>
          <w:lang w:eastAsia="pl-PL"/>
        </w:rPr>
        <w:t>podwykonania</w:t>
      </w:r>
      <w:proofErr w:type="spellEnd"/>
      <w:r w:rsidRPr="008F0065">
        <w:rPr>
          <w:rFonts w:eastAsia="Times New Roman" w:cstheme="minorHAnsi"/>
          <w:lang w:eastAsia="pl-PL"/>
        </w:rPr>
        <w:t xml:space="preserve"> żadnej części niniejszego zamówienia,</w:t>
      </w:r>
    </w:p>
    <w:p w14:paraId="635A79BA"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 xml:space="preserve"> zamierzamy powierzyć podwykonawcom następujące części niniejszego zamówienia:</w:t>
      </w:r>
    </w:p>
    <w:p w14:paraId="20FCD047" w14:textId="77777777" w:rsidR="009A5B16" w:rsidRPr="008F0065" w:rsidRDefault="009A5B16" w:rsidP="009A5B16">
      <w:pPr>
        <w:spacing w:after="0" w:line="360" w:lineRule="auto"/>
        <w:ind w:left="360"/>
        <w:jc w:val="both"/>
        <w:rPr>
          <w:rFonts w:eastAsia="Times New Roman" w:cstheme="minorHAnsi"/>
          <w:lang w:eastAsia="pl-PL"/>
        </w:rPr>
      </w:pPr>
      <w:r w:rsidRPr="008F0065">
        <w:rPr>
          <w:rFonts w:eastAsia="Times New Roman" w:cstheme="minorHAnsi"/>
          <w:lang w:eastAsia="pl-PL"/>
        </w:rPr>
        <w:t>(niepotrzebne skreślić)</w:t>
      </w:r>
    </w:p>
    <w:p w14:paraId="1DCF095D" w14:textId="77777777" w:rsidR="009A5B16" w:rsidRPr="008F0065" w:rsidRDefault="009A5B16" w:rsidP="009A5B16">
      <w:pPr>
        <w:suppressAutoHyphens/>
        <w:spacing w:after="0" w:line="276" w:lineRule="auto"/>
        <w:jc w:val="both"/>
        <w:rPr>
          <w:rFonts w:eastAsia="Times New Roman" w:cstheme="minorHAnsi"/>
          <w:lang w:val="en-US" w:eastAsia="pl-PL"/>
        </w:rPr>
      </w:pPr>
    </w:p>
    <w:tbl>
      <w:tblPr>
        <w:tblW w:w="88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8"/>
        <w:gridCol w:w="7380"/>
      </w:tblGrid>
      <w:tr w:rsidR="009A5B16" w:rsidRPr="008F0065" w14:paraId="004AA9ED" w14:textId="77777777" w:rsidTr="009A5B16">
        <w:tc>
          <w:tcPr>
            <w:tcW w:w="1478" w:type="dxa"/>
            <w:vAlign w:val="center"/>
          </w:tcPr>
          <w:p w14:paraId="2AA6F8E6" w14:textId="77777777" w:rsidR="009A5B16" w:rsidRPr="008F0065" w:rsidRDefault="009A5B16" w:rsidP="009A5B16">
            <w:pPr>
              <w:suppressAutoHyphens/>
              <w:spacing w:after="0" w:line="276" w:lineRule="auto"/>
              <w:jc w:val="center"/>
              <w:rPr>
                <w:rFonts w:eastAsia="Times New Roman" w:cstheme="minorHAnsi"/>
                <w:b/>
                <w:lang w:val="en-US" w:eastAsia="pl-PL"/>
              </w:rPr>
            </w:pPr>
            <w:proofErr w:type="spellStart"/>
            <w:r w:rsidRPr="008F0065">
              <w:rPr>
                <w:rFonts w:eastAsia="Times New Roman" w:cstheme="minorHAnsi"/>
                <w:b/>
                <w:lang w:val="en-US" w:eastAsia="pl-PL"/>
              </w:rPr>
              <w:t>l.p.</w:t>
            </w:r>
            <w:proofErr w:type="spellEnd"/>
          </w:p>
        </w:tc>
        <w:tc>
          <w:tcPr>
            <w:tcW w:w="7380" w:type="dxa"/>
            <w:vAlign w:val="center"/>
          </w:tcPr>
          <w:p w14:paraId="62A7474D" w14:textId="77777777" w:rsidR="009A5B16" w:rsidRPr="008F0065" w:rsidRDefault="009A5B16" w:rsidP="009A5B16">
            <w:pPr>
              <w:suppressAutoHyphens/>
              <w:spacing w:after="0" w:line="276" w:lineRule="auto"/>
              <w:jc w:val="center"/>
              <w:rPr>
                <w:rFonts w:eastAsia="Times New Roman" w:cstheme="minorHAnsi"/>
                <w:b/>
                <w:lang w:eastAsia="pl-PL"/>
              </w:rPr>
            </w:pPr>
            <w:r w:rsidRPr="008F0065">
              <w:rPr>
                <w:rFonts w:eastAsia="Times New Roman" w:cstheme="minorHAnsi"/>
                <w:b/>
                <w:lang w:eastAsia="pl-PL"/>
              </w:rPr>
              <w:t>Nazwa części zamówienia</w:t>
            </w:r>
          </w:p>
          <w:p w14:paraId="46673435" w14:textId="77777777" w:rsidR="009A5B16" w:rsidRPr="008F0065" w:rsidRDefault="009A5B16" w:rsidP="009A5B16">
            <w:pPr>
              <w:suppressAutoHyphens/>
              <w:spacing w:after="0" w:line="276" w:lineRule="auto"/>
              <w:jc w:val="center"/>
              <w:rPr>
                <w:rFonts w:eastAsia="Times New Roman" w:cstheme="minorHAnsi"/>
                <w:b/>
                <w:lang w:val="en-US" w:eastAsia="pl-PL"/>
              </w:rPr>
            </w:pPr>
          </w:p>
        </w:tc>
      </w:tr>
      <w:tr w:rsidR="009A5B16" w:rsidRPr="008F0065" w14:paraId="46A510B0" w14:textId="77777777" w:rsidTr="009A5B16">
        <w:tc>
          <w:tcPr>
            <w:tcW w:w="1478" w:type="dxa"/>
            <w:vAlign w:val="center"/>
          </w:tcPr>
          <w:p w14:paraId="4B65A650" w14:textId="77777777" w:rsidR="009A5B16" w:rsidRPr="008F0065" w:rsidRDefault="009A5B16" w:rsidP="009A5B16">
            <w:pPr>
              <w:suppressAutoHyphens/>
              <w:spacing w:after="0" w:line="276" w:lineRule="auto"/>
              <w:jc w:val="center"/>
              <w:rPr>
                <w:rFonts w:eastAsia="Times New Roman" w:cstheme="minorHAnsi"/>
                <w:b/>
                <w:lang w:val="en-US" w:eastAsia="pl-PL"/>
              </w:rPr>
            </w:pPr>
            <w:r w:rsidRPr="008F0065">
              <w:rPr>
                <w:rFonts w:eastAsia="Times New Roman" w:cstheme="minorHAnsi"/>
                <w:b/>
                <w:lang w:val="en-US" w:eastAsia="pl-PL"/>
              </w:rPr>
              <w:t>1</w:t>
            </w:r>
          </w:p>
        </w:tc>
        <w:tc>
          <w:tcPr>
            <w:tcW w:w="7380" w:type="dxa"/>
          </w:tcPr>
          <w:p w14:paraId="15AA3444" w14:textId="77777777" w:rsidR="009A5B16" w:rsidRPr="008F0065" w:rsidRDefault="009A5B16" w:rsidP="009A5B16">
            <w:pPr>
              <w:suppressAutoHyphens/>
              <w:spacing w:after="0" w:line="276" w:lineRule="auto"/>
              <w:jc w:val="both"/>
              <w:rPr>
                <w:rFonts w:eastAsia="Times New Roman" w:cstheme="minorHAnsi"/>
                <w:lang w:val="en-US" w:eastAsia="pl-PL"/>
              </w:rPr>
            </w:pPr>
          </w:p>
          <w:p w14:paraId="3DA3D777" w14:textId="77777777" w:rsidR="009A5B16" w:rsidRPr="008F0065" w:rsidRDefault="009A5B16" w:rsidP="009A5B16">
            <w:pPr>
              <w:suppressAutoHyphens/>
              <w:spacing w:after="0" w:line="276" w:lineRule="auto"/>
              <w:jc w:val="both"/>
              <w:rPr>
                <w:rFonts w:eastAsia="Times New Roman" w:cstheme="minorHAnsi"/>
                <w:lang w:val="en-US" w:eastAsia="pl-PL"/>
              </w:rPr>
            </w:pPr>
          </w:p>
          <w:p w14:paraId="518DC400" w14:textId="77777777" w:rsidR="009A5B16" w:rsidRPr="008F0065" w:rsidRDefault="009A5B16" w:rsidP="009A5B16">
            <w:pPr>
              <w:suppressAutoHyphens/>
              <w:spacing w:after="0" w:line="276" w:lineRule="auto"/>
              <w:jc w:val="both"/>
              <w:rPr>
                <w:rFonts w:eastAsia="Times New Roman" w:cstheme="minorHAnsi"/>
                <w:lang w:val="en-US" w:eastAsia="pl-PL"/>
              </w:rPr>
            </w:pPr>
          </w:p>
        </w:tc>
      </w:tr>
      <w:tr w:rsidR="009A5B16" w:rsidRPr="008F0065" w14:paraId="38A3977E" w14:textId="77777777" w:rsidTr="009A5B16">
        <w:tc>
          <w:tcPr>
            <w:tcW w:w="1478" w:type="dxa"/>
            <w:vAlign w:val="center"/>
          </w:tcPr>
          <w:p w14:paraId="457DFDDD" w14:textId="77777777" w:rsidR="009A5B16" w:rsidRPr="008F0065" w:rsidRDefault="009A5B16" w:rsidP="009A5B16">
            <w:pPr>
              <w:suppressAutoHyphens/>
              <w:spacing w:after="0" w:line="276" w:lineRule="auto"/>
              <w:jc w:val="center"/>
              <w:rPr>
                <w:rFonts w:eastAsia="Times New Roman" w:cstheme="minorHAnsi"/>
                <w:b/>
                <w:lang w:val="en-US" w:eastAsia="pl-PL"/>
              </w:rPr>
            </w:pPr>
            <w:r w:rsidRPr="008F0065">
              <w:rPr>
                <w:rFonts w:eastAsia="Times New Roman" w:cstheme="minorHAnsi"/>
                <w:b/>
                <w:lang w:val="en-US" w:eastAsia="pl-PL"/>
              </w:rPr>
              <w:t>2</w:t>
            </w:r>
          </w:p>
        </w:tc>
        <w:tc>
          <w:tcPr>
            <w:tcW w:w="7380" w:type="dxa"/>
          </w:tcPr>
          <w:p w14:paraId="0D80DD88" w14:textId="77777777" w:rsidR="009A5B16" w:rsidRPr="008F0065" w:rsidRDefault="009A5B16" w:rsidP="009A5B16">
            <w:pPr>
              <w:suppressAutoHyphens/>
              <w:spacing w:after="0" w:line="276" w:lineRule="auto"/>
              <w:jc w:val="both"/>
              <w:rPr>
                <w:rFonts w:eastAsia="Times New Roman" w:cstheme="minorHAnsi"/>
                <w:lang w:val="en-US" w:eastAsia="pl-PL"/>
              </w:rPr>
            </w:pPr>
          </w:p>
          <w:p w14:paraId="23BF6082" w14:textId="77777777" w:rsidR="009A5B16" w:rsidRPr="008F0065" w:rsidRDefault="009A5B16" w:rsidP="009A5B16">
            <w:pPr>
              <w:suppressAutoHyphens/>
              <w:spacing w:after="0" w:line="276" w:lineRule="auto"/>
              <w:jc w:val="both"/>
              <w:rPr>
                <w:rFonts w:eastAsia="Times New Roman" w:cstheme="minorHAnsi"/>
                <w:lang w:val="en-US" w:eastAsia="pl-PL"/>
              </w:rPr>
            </w:pPr>
          </w:p>
          <w:p w14:paraId="7FE6143E" w14:textId="77777777" w:rsidR="009A5B16" w:rsidRPr="008F0065" w:rsidRDefault="009A5B16" w:rsidP="009A5B16">
            <w:pPr>
              <w:suppressAutoHyphens/>
              <w:spacing w:after="0" w:line="276" w:lineRule="auto"/>
              <w:jc w:val="both"/>
              <w:rPr>
                <w:rFonts w:eastAsia="Times New Roman" w:cstheme="minorHAnsi"/>
                <w:lang w:val="en-US" w:eastAsia="pl-PL"/>
              </w:rPr>
            </w:pPr>
          </w:p>
        </w:tc>
      </w:tr>
      <w:tr w:rsidR="009A5B16" w:rsidRPr="008F0065" w14:paraId="194D170A" w14:textId="77777777" w:rsidTr="009A5B16">
        <w:tc>
          <w:tcPr>
            <w:tcW w:w="1478" w:type="dxa"/>
            <w:vAlign w:val="center"/>
          </w:tcPr>
          <w:p w14:paraId="76F7981C" w14:textId="77777777" w:rsidR="009A5B16" w:rsidRPr="008F0065" w:rsidRDefault="009A5B16" w:rsidP="009A5B16">
            <w:pPr>
              <w:suppressAutoHyphens/>
              <w:spacing w:after="0" w:line="276" w:lineRule="auto"/>
              <w:jc w:val="center"/>
              <w:rPr>
                <w:rFonts w:eastAsia="Times New Roman" w:cstheme="minorHAnsi"/>
                <w:b/>
                <w:lang w:val="en-US" w:eastAsia="pl-PL"/>
              </w:rPr>
            </w:pPr>
          </w:p>
          <w:p w14:paraId="13935420" w14:textId="77777777" w:rsidR="009A5B16" w:rsidRPr="008F0065" w:rsidRDefault="009A5B16" w:rsidP="009A5B16">
            <w:pPr>
              <w:suppressAutoHyphens/>
              <w:spacing w:after="0" w:line="276" w:lineRule="auto"/>
              <w:jc w:val="center"/>
              <w:rPr>
                <w:rFonts w:eastAsia="Times New Roman" w:cstheme="minorHAnsi"/>
                <w:b/>
                <w:lang w:val="en-US" w:eastAsia="pl-PL"/>
              </w:rPr>
            </w:pPr>
          </w:p>
          <w:p w14:paraId="160EFD1C" w14:textId="77777777" w:rsidR="009A5B16" w:rsidRPr="008F0065" w:rsidRDefault="009A5B16" w:rsidP="009A5B16">
            <w:pPr>
              <w:suppressAutoHyphens/>
              <w:spacing w:after="0" w:line="276" w:lineRule="auto"/>
              <w:jc w:val="center"/>
              <w:rPr>
                <w:rFonts w:eastAsia="Times New Roman" w:cstheme="minorHAnsi"/>
                <w:b/>
                <w:lang w:val="en-US" w:eastAsia="pl-PL"/>
              </w:rPr>
            </w:pPr>
            <w:r w:rsidRPr="008F0065">
              <w:rPr>
                <w:rFonts w:eastAsia="Times New Roman" w:cstheme="minorHAnsi"/>
                <w:b/>
                <w:lang w:val="en-US" w:eastAsia="pl-PL"/>
              </w:rPr>
              <w:t>3</w:t>
            </w:r>
          </w:p>
        </w:tc>
        <w:tc>
          <w:tcPr>
            <w:tcW w:w="7380" w:type="dxa"/>
          </w:tcPr>
          <w:p w14:paraId="5810D876" w14:textId="77777777" w:rsidR="009A5B16" w:rsidRPr="008F0065" w:rsidRDefault="009A5B16" w:rsidP="009A5B16">
            <w:pPr>
              <w:suppressAutoHyphens/>
              <w:spacing w:after="0" w:line="276" w:lineRule="auto"/>
              <w:jc w:val="both"/>
              <w:rPr>
                <w:rFonts w:eastAsia="Times New Roman" w:cstheme="minorHAnsi"/>
                <w:lang w:val="en-US" w:eastAsia="pl-PL"/>
              </w:rPr>
            </w:pPr>
          </w:p>
        </w:tc>
      </w:tr>
    </w:tbl>
    <w:p w14:paraId="3D798AE3" w14:textId="77777777" w:rsidR="009A5B16" w:rsidRPr="008F0065" w:rsidRDefault="009A5B16" w:rsidP="009A5B16">
      <w:pPr>
        <w:spacing w:after="0" w:line="276" w:lineRule="auto"/>
        <w:jc w:val="both"/>
        <w:rPr>
          <w:rFonts w:eastAsia="Times New Roman" w:cstheme="minorHAnsi"/>
          <w:lang w:eastAsia="pl-PL"/>
        </w:rPr>
      </w:pPr>
    </w:p>
    <w:p w14:paraId="7AD1FF67" w14:textId="77777777" w:rsidR="009A5B16" w:rsidRPr="008F0065" w:rsidRDefault="009A5B16" w:rsidP="009A5B16">
      <w:pPr>
        <w:spacing w:after="0" w:line="276" w:lineRule="auto"/>
        <w:jc w:val="both"/>
        <w:rPr>
          <w:rFonts w:eastAsia="Times New Roman" w:cstheme="minorHAnsi"/>
          <w:lang w:eastAsia="pl-PL"/>
        </w:rPr>
      </w:pPr>
    </w:p>
    <w:p w14:paraId="6540038F" w14:textId="77777777" w:rsidR="009A5B16" w:rsidRPr="008F0065" w:rsidRDefault="009A5B16" w:rsidP="009A5B16">
      <w:pPr>
        <w:spacing w:after="0" w:line="276" w:lineRule="auto"/>
        <w:contextualSpacing/>
        <w:jc w:val="both"/>
        <w:rPr>
          <w:rFonts w:eastAsia="Times New Roman" w:cstheme="minorHAnsi"/>
          <w:lang w:eastAsia="pl-PL"/>
        </w:rPr>
      </w:pPr>
      <w:r w:rsidRPr="008F0065">
        <w:rPr>
          <w:rFonts w:eastAsia="Times New Roman" w:cstheme="minorHAnsi"/>
          <w:lang w:eastAsia="pl-PL"/>
        </w:rPr>
        <w:t>11.Do kontaktów z Zamawiającym w zakresie związanym z niniejszym zamówieniem upoważniamy następujące osoby:</w:t>
      </w:r>
    </w:p>
    <w:p w14:paraId="63D56993" w14:textId="77777777" w:rsidR="009A5B16" w:rsidRPr="008F0065" w:rsidRDefault="004A7659" w:rsidP="009A5B16">
      <w:pPr>
        <w:suppressAutoHyphens/>
        <w:spacing w:after="0" w:line="276" w:lineRule="auto"/>
        <w:ind w:firstLine="360"/>
        <w:jc w:val="both"/>
        <w:rPr>
          <w:rFonts w:eastAsia="Times New Roman" w:cstheme="minorHAnsi"/>
          <w:lang w:eastAsia="pl-PL"/>
        </w:rPr>
      </w:pPr>
      <w:r>
        <w:rPr>
          <w:rFonts w:eastAsia="Times New Roman" w:cstheme="minorHAnsi"/>
          <w:lang w:eastAsia="pl-PL"/>
        </w:rPr>
        <w:t>…</w:t>
      </w:r>
      <w:r w:rsidR="009A5B16" w:rsidRPr="008F0065">
        <w:rPr>
          <w:rFonts w:eastAsia="Times New Roman" w:cstheme="minorHAnsi"/>
          <w:lang w:eastAsia="pl-PL"/>
        </w:rPr>
        <w:t xml:space="preserve">............................................................... </w:t>
      </w:r>
      <w:r>
        <w:rPr>
          <w:rFonts w:eastAsia="Times New Roman" w:cstheme="minorHAnsi"/>
          <w:lang w:eastAsia="pl-PL"/>
        </w:rPr>
        <w:pgNum/>
      </w:r>
      <w:r>
        <w:rPr>
          <w:rFonts w:eastAsia="Times New Roman" w:cstheme="minorHAnsi"/>
          <w:lang w:eastAsia="pl-PL"/>
        </w:rPr>
        <w:t>el</w:t>
      </w:r>
      <w:r w:rsidR="009A5B16" w:rsidRPr="008F0065">
        <w:rPr>
          <w:rFonts w:eastAsia="Times New Roman" w:cstheme="minorHAnsi"/>
          <w:lang w:eastAsia="pl-PL"/>
        </w:rPr>
        <w:t xml:space="preserve">. </w:t>
      </w:r>
      <w:r>
        <w:rPr>
          <w:rFonts w:eastAsia="Times New Roman" w:cstheme="minorHAnsi"/>
          <w:lang w:eastAsia="pl-PL"/>
        </w:rPr>
        <w:t>…</w:t>
      </w:r>
      <w:r w:rsidR="009A5B16" w:rsidRPr="008F0065">
        <w:rPr>
          <w:rFonts w:eastAsia="Times New Roman" w:cstheme="minorHAnsi"/>
          <w:lang w:eastAsia="pl-PL"/>
        </w:rPr>
        <w:t>...........................................</w:t>
      </w:r>
    </w:p>
    <w:p w14:paraId="0D402A6F" w14:textId="77777777" w:rsidR="009A5B16" w:rsidRPr="008F0065" w:rsidRDefault="004A7659" w:rsidP="009A5B16">
      <w:pPr>
        <w:suppressAutoHyphens/>
        <w:spacing w:after="0" w:line="276" w:lineRule="auto"/>
        <w:ind w:firstLine="360"/>
        <w:jc w:val="both"/>
        <w:rPr>
          <w:rFonts w:eastAsia="Times New Roman" w:cstheme="minorHAnsi"/>
          <w:lang w:eastAsia="pl-PL"/>
        </w:rPr>
      </w:pPr>
      <w:r>
        <w:rPr>
          <w:rFonts w:eastAsia="Times New Roman" w:cstheme="minorHAnsi"/>
          <w:lang w:eastAsia="pl-PL"/>
        </w:rPr>
        <w:t>…</w:t>
      </w:r>
      <w:r w:rsidR="009A5B16" w:rsidRPr="008F0065">
        <w:rPr>
          <w:rFonts w:eastAsia="Times New Roman" w:cstheme="minorHAnsi"/>
          <w:lang w:eastAsia="pl-PL"/>
        </w:rPr>
        <w:t xml:space="preserve">............................................................... </w:t>
      </w:r>
      <w:r>
        <w:rPr>
          <w:rFonts w:eastAsia="Times New Roman" w:cstheme="minorHAnsi"/>
          <w:lang w:eastAsia="pl-PL"/>
        </w:rPr>
        <w:pgNum/>
      </w:r>
      <w:r>
        <w:rPr>
          <w:rFonts w:eastAsia="Times New Roman" w:cstheme="minorHAnsi"/>
          <w:lang w:eastAsia="pl-PL"/>
        </w:rPr>
        <w:t>el</w:t>
      </w:r>
      <w:r w:rsidR="009A5B16" w:rsidRPr="008F0065">
        <w:rPr>
          <w:rFonts w:eastAsia="Times New Roman" w:cstheme="minorHAnsi"/>
          <w:lang w:eastAsia="pl-PL"/>
        </w:rPr>
        <w:t xml:space="preserve">. </w:t>
      </w:r>
      <w:r>
        <w:rPr>
          <w:rFonts w:eastAsia="Times New Roman" w:cstheme="minorHAnsi"/>
          <w:lang w:eastAsia="pl-PL"/>
        </w:rPr>
        <w:t>…</w:t>
      </w:r>
      <w:r w:rsidR="009A5B16" w:rsidRPr="008F0065">
        <w:rPr>
          <w:rFonts w:eastAsia="Times New Roman" w:cstheme="minorHAnsi"/>
          <w:lang w:eastAsia="pl-PL"/>
        </w:rPr>
        <w:t>...........................................</w:t>
      </w:r>
    </w:p>
    <w:p w14:paraId="71A8ABBA" w14:textId="77777777" w:rsidR="009A5B16" w:rsidRPr="008F0065" w:rsidRDefault="009A5B16" w:rsidP="009A5B16">
      <w:pPr>
        <w:suppressAutoHyphens/>
        <w:spacing w:after="0" w:line="276" w:lineRule="auto"/>
        <w:ind w:firstLine="360"/>
        <w:jc w:val="both"/>
        <w:rPr>
          <w:rFonts w:eastAsia="Times New Roman" w:cstheme="minorHAnsi"/>
          <w:lang w:eastAsia="pl-PL"/>
        </w:rPr>
      </w:pPr>
    </w:p>
    <w:p w14:paraId="6ED102BE" w14:textId="77777777" w:rsidR="009A5B16" w:rsidRPr="008F0065" w:rsidRDefault="009A5B16" w:rsidP="009A5B16">
      <w:pPr>
        <w:suppressAutoHyphens/>
        <w:spacing w:after="0" w:line="276" w:lineRule="auto"/>
        <w:contextualSpacing/>
        <w:jc w:val="both"/>
        <w:rPr>
          <w:rFonts w:eastAsia="Times New Roman" w:cstheme="minorHAnsi"/>
          <w:lang w:eastAsia="pl-PL"/>
        </w:rPr>
      </w:pPr>
      <w:r w:rsidRPr="008F0065">
        <w:rPr>
          <w:rFonts w:eastAsia="Times New Roman" w:cstheme="minorHAnsi"/>
          <w:lang w:eastAsia="pl-PL"/>
        </w:rPr>
        <w:t>12.Oświadczam, że osobą/osobami uprawnioną/</w:t>
      </w:r>
      <w:proofErr w:type="spellStart"/>
      <w:r w:rsidRPr="008F0065">
        <w:rPr>
          <w:rFonts w:eastAsia="Times New Roman" w:cstheme="minorHAnsi"/>
          <w:lang w:eastAsia="pl-PL"/>
        </w:rPr>
        <w:t>ymi</w:t>
      </w:r>
      <w:proofErr w:type="spellEnd"/>
      <w:r w:rsidRPr="008F0065">
        <w:rPr>
          <w:rFonts w:eastAsia="Times New Roman" w:cstheme="minorHAnsi"/>
          <w:lang w:eastAsia="pl-PL"/>
        </w:rPr>
        <w:t xml:space="preserve"> do podpisywania oferty i podpisania umowy jest/są: ………………………………………………………………………………………………….</w:t>
      </w:r>
    </w:p>
    <w:p w14:paraId="63631CBF"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lastRenderedPageBreak/>
        <w:t>………………………………………………………………………………………………………………………………………………….……………………………………………………………………………………………………………………………………………</w:t>
      </w:r>
    </w:p>
    <w:p w14:paraId="6C52B09D"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t xml:space="preserve">Której/Których prawo do reprezentacji wynika z </w:t>
      </w:r>
    </w:p>
    <w:p w14:paraId="3B4E6016"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t>……………………………………………………………………….numer……………………………………………………………..</w:t>
      </w:r>
    </w:p>
    <w:p w14:paraId="48C8F8F1"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t>……………………………………………………………………….numer……………………………………………………………..</w:t>
      </w:r>
    </w:p>
    <w:p w14:paraId="6103244B" w14:textId="77777777" w:rsidR="009A5B16" w:rsidRPr="008F0065" w:rsidRDefault="009A5B16" w:rsidP="009A5B16">
      <w:pPr>
        <w:spacing w:after="0" w:line="276" w:lineRule="auto"/>
        <w:ind w:left="4956" w:firstLine="69"/>
        <w:jc w:val="center"/>
        <w:rPr>
          <w:rFonts w:eastAsia="Times New Roman" w:cstheme="minorHAnsi"/>
          <w:lang w:eastAsia="pl-PL"/>
        </w:rPr>
      </w:pPr>
    </w:p>
    <w:p w14:paraId="50943CEB" w14:textId="77777777" w:rsidR="009A5B16" w:rsidRPr="008F0065" w:rsidRDefault="009A5B16" w:rsidP="009A5B16">
      <w:pPr>
        <w:spacing w:after="0" w:line="276" w:lineRule="auto"/>
        <w:ind w:left="4956" w:firstLine="69"/>
        <w:jc w:val="center"/>
        <w:rPr>
          <w:rFonts w:eastAsia="Times New Roman" w:cstheme="minorHAnsi"/>
          <w:lang w:eastAsia="pl-PL"/>
        </w:rPr>
      </w:pPr>
    </w:p>
    <w:p w14:paraId="61F1DDE2" w14:textId="77777777" w:rsidR="009A5B16" w:rsidRPr="008F0065" w:rsidRDefault="009A5B16" w:rsidP="009A5B16">
      <w:pPr>
        <w:spacing w:after="0" w:line="276" w:lineRule="auto"/>
        <w:ind w:left="4956" w:firstLine="69"/>
        <w:jc w:val="center"/>
        <w:rPr>
          <w:rFonts w:eastAsia="Times New Roman" w:cstheme="minorHAnsi"/>
          <w:i/>
          <w:sz w:val="20"/>
          <w:szCs w:val="20"/>
          <w:lang w:eastAsia="pl-PL"/>
        </w:rPr>
      </w:pPr>
      <w:r w:rsidRPr="008F0065">
        <w:rPr>
          <w:rFonts w:eastAsia="Times New Roman" w:cstheme="minorHAnsi"/>
          <w:i/>
          <w:sz w:val="20"/>
          <w:szCs w:val="20"/>
          <w:lang w:eastAsia="pl-PL"/>
        </w:rPr>
        <w:t>(podpis osoby upoważnionej</w:t>
      </w:r>
    </w:p>
    <w:p w14:paraId="16DA1121" w14:textId="77777777" w:rsidR="009A5B16" w:rsidRPr="008F0065" w:rsidRDefault="009A5B16" w:rsidP="009A5B16">
      <w:pPr>
        <w:spacing w:after="0" w:line="276" w:lineRule="auto"/>
        <w:ind w:left="4956" w:firstLine="69"/>
        <w:jc w:val="center"/>
        <w:rPr>
          <w:rFonts w:eastAsia="Times New Roman" w:cstheme="minorHAnsi"/>
          <w:i/>
          <w:sz w:val="20"/>
          <w:szCs w:val="20"/>
          <w:lang w:eastAsia="pl-PL"/>
        </w:rPr>
      </w:pPr>
      <w:r w:rsidRPr="008F0065">
        <w:rPr>
          <w:rFonts w:eastAsia="Times New Roman" w:cstheme="minorHAnsi"/>
          <w:i/>
          <w:sz w:val="20"/>
          <w:szCs w:val="20"/>
          <w:lang w:eastAsia="pl-PL"/>
        </w:rPr>
        <w:t>do składania oświadczeń woli w imieniu</w:t>
      </w:r>
    </w:p>
    <w:p w14:paraId="46CFD34A" w14:textId="77777777" w:rsidR="009A5B16" w:rsidRPr="008F0065" w:rsidRDefault="009A5B16" w:rsidP="009A5B16">
      <w:pPr>
        <w:spacing w:after="0" w:line="276" w:lineRule="auto"/>
        <w:ind w:left="4248" w:firstLine="708"/>
        <w:jc w:val="center"/>
        <w:rPr>
          <w:rFonts w:eastAsia="Times New Roman" w:cstheme="minorHAnsi"/>
          <w:i/>
          <w:sz w:val="20"/>
          <w:szCs w:val="20"/>
          <w:lang w:eastAsia="pl-PL"/>
        </w:rPr>
      </w:pPr>
      <w:r w:rsidRPr="008F0065">
        <w:rPr>
          <w:rFonts w:eastAsia="Times New Roman" w:cstheme="minorHAnsi"/>
          <w:i/>
          <w:sz w:val="20"/>
          <w:szCs w:val="20"/>
          <w:lang w:eastAsia="pl-PL"/>
        </w:rPr>
        <w:t>Wykonawcy)</w:t>
      </w:r>
    </w:p>
    <w:p w14:paraId="2DE98F7B" w14:textId="77777777" w:rsidR="009A5B16" w:rsidRPr="008F0065" w:rsidRDefault="009A5B16" w:rsidP="009A5B16">
      <w:pPr>
        <w:spacing w:after="0" w:line="276" w:lineRule="auto"/>
        <w:ind w:left="4248" w:firstLine="708"/>
        <w:jc w:val="center"/>
        <w:rPr>
          <w:rFonts w:eastAsia="Times New Roman" w:cstheme="minorHAnsi"/>
          <w:i/>
          <w:sz w:val="20"/>
          <w:szCs w:val="20"/>
          <w:lang w:eastAsia="pl-PL"/>
        </w:rPr>
      </w:pPr>
    </w:p>
    <w:p w14:paraId="7432341A"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Formularz oferty musi być opatrzony przez osobę lub osoby uprawnione do reprezentowania firmy kwalifikowanym podpisem elektronicznym lub podpisem zaufanym lub podpisem osobistym i przekazany Zamawiającemu wraz z dokumentem(-</w:t>
      </w:r>
      <w:proofErr w:type="spellStart"/>
      <w:r w:rsidRPr="008F0065">
        <w:rPr>
          <w:rFonts w:eastAsia="Calibri" w:cstheme="minorHAnsi"/>
          <w:b/>
          <w:i/>
          <w:iCs/>
          <w:color w:val="FF0000"/>
          <w:sz w:val="20"/>
          <w:szCs w:val="20"/>
        </w:rPr>
        <w:t>ami</w:t>
      </w:r>
      <w:proofErr w:type="spellEnd"/>
      <w:r w:rsidRPr="008F0065">
        <w:rPr>
          <w:rFonts w:eastAsia="Calibri" w:cstheme="minorHAnsi"/>
          <w:b/>
          <w:i/>
          <w:iCs/>
          <w:color w:val="FF0000"/>
          <w:sz w:val="20"/>
          <w:szCs w:val="20"/>
        </w:rPr>
        <w:t>) potwierdzającymi prawo do reprezentacji Wykonawcy przez osobę podpisującą ofertę.</w:t>
      </w:r>
    </w:p>
    <w:p w14:paraId="4505C228" w14:textId="77777777" w:rsidR="009A5B16" w:rsidRPr="008F0065" w:rsidRDefault="009A5B16" w:rsidP="009A5B16">
      <w:pPr>
        <w:suppressAutoHyphens/>
        <w:spacing w:after="120" w:line="240" w:lineRule="auto"/>
        <w:jc w:val="both"/>
        <w:rPr>
          <w:rFonts w:eastAsia="Calibri" w:cstheme="minorHAnsi"/>
          <w:b/>
          <w:i/>
          <w:iCs/>
          <w:color w:val="FF0000"/>
        </w:rPr>
      </w:pPr>
    </w:p>
    <w:p w14:paraId="08F643FD" w14:textId="77777777" w:rsidR="009A5B16" w:rsidRPr="008F0065" w:rsidRDefault="009A5B16" w:rsidP="009A5B16">
      <w:pPr>
        <w:suppressAutoHyphens/>
        <w:spacing w:after="120" w:line="240" w:lineRule="auto"/>
        <w:jc w:val="both"/>
        <w:rPr>
          <w:rFonts w:eastAsia="Calibri" w:cstheme="minorHAnsi"/>
          <w:b/>
          <w:i/>
          <w:iCs/>
          <w:color w:val="FF0000"/>
        </w:rPr>
      </w:pPr>
    </w:p>
    <w:p w14:paraId="6A9AF103" w14:textId="77777777" w:rsidR="009A5B16" w:rsidRPr="008F0065" w:rsidRDefault="009A5B16" w:rsidP="009A5B16">
      <w:pPr>
        <w:suppressAutoHyphens/>
        <w:spacing w:after="120" w:line="240" w:lineRule="auto"/>
        <w:jc w:val="both"/>
        <w:rPr>
          <w:rFonts w:eastAsia="Calibri" w:cstheme="minorHAnsi"/>
          <w:b/>
          <w:i/>
          <w:iCs/>
          <w:color w:val="FF0000"/>
        </w:rPr>
      </w:pPr>
    </w:p>
    <w:p w14:paraId="551CF175" w14:textId="77777777" w:rsidR="009A5B16" w:rsidRPr="008F0065" w:rsidRDefault="009A5B16" w:rsidP="009A5B16">
      <w:pPr>
        <w:suppressAutoHyphens/>
        <w:spacing w:after="120" w:line="240" w:lineRule="auto"/>
        <w:jc w:val="both"/>
        <w:rPr>
          <w:rFonts w:eastAsia="Calibri" w:cstheme="minorHAnsi"/>
          <w:b/>
          <w:i/>
          <w:iCs/>
          <w:color w:val="FF0000"/>
        </w:rPr>
      </w:pPr>
    </w:p>
    <w:p w14:paraId="5267E886" w14:textId="77777777" w:rsidR="009A5B16" w:rsidRPr="008F0065" w:rsidRDefault="009A5B16" w:rsidP="009A5B16">
      <w:pPr>
        <w:suppressAutoHyphens/>
        <w:spacing w:after="120" w:line="240" w:lineRule="auto"/>
        <w:jc w:val="both"/>
        <w:rPr>
          <w:rFonts w:eastAsia="Calibri" w:cstheme="minorHAnsi"/>
          <w:b/>
          <w:i/>
          <w:iCs/>
          <w:color w:val="FF0000"/>
        </w:rPr>
      </w:pPr>
    </w:p>
    <w:p w14:paraId="77504068" w14:textId="77777777" w:rsidR="009A5B16" w:rsidRPr="008F0065" w:rsidRDefault="009A5B16" w:rsidP="009A5B16">
      <w:pPr>
        <w:suppressAutoHyphens/>
        <w:spacing w:after="120" w:line="240" w:lineRule="auto"/>
        <w:jc w:val="both"/>
        <w:rPr>
          <w:rFonts w:eastAsia="Calibri" w:cstheme="minorHAnsi"/>
          <w:b/>
          <w:i/>
          <w:iCs/>
          <w:color w:val="FF0000"/>
        </w:rPr>
      </w:pPr>
    </w:p>
    <w:p w14:paraId="5CC3CCEA" w14:textId="77777777" w:rsidR="009A5B16" w:rsidRPr="008F0065" w:rsidRDefault="009A5B16" w:rsidP="009A5B16">
      <w:pPr>
        <w:suppressAutoHyphens/>
        <w:spacing w:after="120" w:line="240" w:lineRule="auto"/>
        <w:jc w:val="both"/>
        <w:rPr>
          <w:rFonts w:eastAsia="Calibri" w:cstheme="minorHAnsi"/>
          <w:b/>
          <w:i/>
          <w:iCs/>
          <w:color w:val="FF0000"/>
        </w:rPr>
      </w:pPr>
    </w:p>
    <w:p w14:paraId="5E992604" w14:textId="77777777" w:rsidR="009A5B16" w:rsidRPr="008F0065" w:rsidRDefault="009A5B16" w:rsidP="009A5B16">
      <w:pPr>
        <w:suppressAutoHyphens/>
        <w:spacing w:after="120" w:line="240" w:lineRule="auto"/>
        <w:jc w:val="both"/>
        <w:rPr>
          <w:rFonts w:eastAsia="Calibri" w:cstheme="minorHAnsi"/>
          <w:b/>
          <w:i/>
          <w:iCs/>
          <w:color w:val="FF0000"/>
        </w:rPr>
      </w:pPr>
    </w:p>
    <w:p w14:paraId="34544EB5" w14:textId="77777777" w:rsidR="009A5B16" w:rsidRPr="008F0065" w:rsidRDefault="009A5B16" w:rsidP="009A5B16">
      <w:pPr>
        <w:suppressAutoHyphens/>
        <w:spacing w:after="120" w:line="240" w:lineRule="auto"/>
        <w:jc w:val="both"/>
        <w:rPr>
          <w:rFonts w:eastAsia="Calibri" w:cstheme="minorHAnsi"/>
          <w:b/>
          <w:i/>
          <w:iCs/>
          <w:color w:val="FF0000"/>
        </w:rPr>
      </w:pPr>
    </w:p>
    <w:p w14:paraId="215C34C5"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69613A30"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52022E5C"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38B960FB" w14:textId="77777777" w:rsidR="00D677D9" w:rsidRDefault="00D677D9" w:rsidP="009A5B16">
      <w:pPr>
        <w:suppressAutoHyphens/>
        <w:spacing w:after="120" w:line="240" w:lineRule="auto"/>
        <w:jc w:val="both"/>
        <w:rPr>
          <w:rFonts w:ascii="Calibri" w:eastAsia="Calibri" w:hAnsi="Calibri" w:cs="Times New Roman"/>
          <w:b/>
          <w:i/>
          <w:iCs/>
          <w:color w:val="FF0000"/>
          <w:sz w:val="20"/>
          <w:szCs w:val="20"/>
        </w:rPr>
      </w:pPr>
    </w:p>
    <w:p w14:paraId="3ACA43B1" w14:textId="77777777" w:rsidR="00D677D9" w:rsidRDefault="00D677D9" w:rsidP="009A5B16">
      <w:pPr>
        <w:suppressAutoHyphens/>
        <w:spacing w:after="120" w:line="240" w:lineRule="auto"/>
        <w:jc w:val="both"/>
        <w:rPr>
          <w:rFonts w:ascii="Calibri" w:eastAsia="Calibri" w:hAnsi="Calibri" w:cs="Times New Roman"/>
          <w:b/>
          <w:i/>
          <w:iCs/>
          <w:color w:val="FF0000"/>
          <w:sz w:val="20"/>
          <w:szCs w:val="20"/>
        </w:rPr>
      </w:pPr>
    </w:p>
    <w:p w14:paraId="7C93B437" w14:textId="05D0C9BE"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35D8212A" w14:textId="3F7D295E" w:rsidR="00A16C89" w:rsidRDefault="00A16C89" w:rsidP="009A5B16">
      <w:pPr>
        <w:suppressAutoHyphens/>
        <w:spacing w:after="120" w:line="240" w:lineRule="auto"/>
        <w:jc w:val="both"/>
        <w:rPr>
          <w:rFonts w:ascii="Calibri" w:eastAsia="Calibri" w:hAnsi="Calibri" w:cs="Times New Roman"/>
          <w:b/>
          <w:i/>
          <w:iCs/>
          <w:color w:val="FF0000"/>
          <w:sz w:val="20"/>
          <w:szCs w:val="20"/>
        </w:rPr>
      </w:pPr>
    </w:p>
    <w:p w14:paraId="3FA8BE36" w14:textId="4795E6E6" w:rsidR="00A16C89" w:rsidRDefault="00A16C89" w:rsidP="009A5B16">
      <w:pPr>
        <w:suppressAutoHyphens/>
        <w:spacing w:after="120" w:line="240" w:lineRule="auto"/>
        <w:jc w:val="both"/>
        <w:rPr>
          <w:rFonts w:ascii="Calibri" w:eastAsia="Calibri" w:hAnsi="Calibri" w:cs="Times New Roman"/>
          <w:b/>
          <w:i/>
          <w:iCs/>
          <w:color w:val="FF0000"/>
          <w:sz w:val="20"/>
          <w:szCs w:val="20"/>
        </w:rPr>
      </w:pPr>
    </w:p>
    <w:p w14:paraId="5CC7D1C1" w14:textId="78C6CEE6" w:rsidR="00A16C89" w:rsidRDefault="00A16C89" w:rsidP="009A5B16">
      <w:pPr>
        <w:suppressAutoHyphens/>
        <w:spacing w:after="120" w:line="240" w:lineRule="auto"/>
        <w:jc w:val="both"/>
        <w:rPr>
          <w:rFonts w:ascii="Calibri" w:eastAsia="Calibri" w:hAnsi="Calibri" w:cs="Times New Roman"/>
          <w:b/>
          <w:i/>
          <w:iCs/>
          <w:color w:val="FF0000"/>
          <w:sz w:val="20"/>
          <w:szCs w:val="20"/>
        </w:rPr>
      </w:pPr>
    </w:p>
    <w:p w14:paraId="7DFC3C12" w14:textId="50997BBE" w:rsidR="00A16C89" w:rsidRDefault="00A16C89" w:rsidP="009A5B16">
      <w:pPr>
        <w:suppressAutoHyphens/>
        <w:spacing w:after="120" w:line="240" w:lineRule="auto"/>
        <w:jc w:val="both"/>
        <w:rPr>
          <w:rFonts w:ascii="Calibri" w:eastAsia="Calibri" w:hAnsi="Calibri" w:cs="Times New Roman"/>
          <w:b/>
          <w:i/>
          <w:iCs/>
          <w:color w:val="FF0000"/>
          <w:sz w:val="20"/>
          <w:szCs w:val="20"/>
        </w:rPr>
      </w:pPr>
    </w:p>
    <w:p w14:paraId="2B2D15F2" w14:textId="77777777" w:rsidR="00A16C89" w:rsidRDefault="00A16C89" w:rsidP="009A5B16">
      <w:pPr>
        <w:suppressAutoHyphens/>
        <w:spacing w:after="120" w:line="240" w:lineRule="auto"/>
        <w:jc w:val="both"/>
        <w:rPr>
          <w:rFonts w:ascii="Calibri" w:eastAsia="Calibri" w:hAnsi="Calibri" w:cs="Times New Roman"/>
          <w:b/>
          <w:i/>
          <w:iCs/>
          <w:color w:val="FF0000"/>
          <w:sz w:val="20"/>
          <w:szCs w:val="20"/>
        </w:rPr>
      </w:pPr>
    </w:p>
    <w:p w14:paraId="7D75ABF9" w14:textId="4E3286EE" w:rsidR="00F46334" w:rsidRDefault="00F46334" w:rsidP="009A5B16">
      <w:pPr>
        <w:suppressAutoHyphens/>
        <w:spacing w:after="120" w:line="240" w:lineRule="auto"/>
        <w:jc w:val="both"/>
        <w:rPr>
          <w:rFonts w:ascii="Calibri" w:eastAsia="Calibri" w:hAnsi="Calibri" w:cs="Times New Roman"/>
          <w:b/>
          <w:i/>
          <w:iCs/>
          <w:color w:val="FF0000"/>
          <w:sz w:val="20"/>
          <w:szCs w:val="20"/>
        </w:rPr>
      </w:pPr>
    </w:p>
    <w:p w14:paraId="036F3D8B" w14:textId="5D98B23E" w:rsidR="000B2FB4" w:rsidRDefault="000B2FB4" w:rsidP="009A5B16">
      <w:pPr>
        <w:suppressAutoHyphens/>
        <w:spacing w:after="120" w:line="240" w:lineRule="auto"/>
        <w:jc w:val="both"/>
        <w:rPr>
          <w:rFonts w:ascii="Calibri" w:eastAsia="Calibri" w:hAnsi="Calibri" w:cs="Times New Roman"/>
          <w:b/>
          <w:i/>
          <w:iCs/>
          <w:color w:val="FF0000"/>
          <w:sz w:val="20"/>
          <w:szCs w:val="20"/>
        </w:rPr>
      </w:pPr>
    </w:p>
    <w:p w14:paraId="45FAEFEE" w14:textId="46D35D85" w:rsidR="000B2FB4" w:rsidRDefault="000B2FB4" w:rsidP="009A5B16">
      <w:pPr>
        <w:suppressAutoHyphens/>
        <w:spacing w:after="120" w:line="240" w:lineRule="auto"/>
        <w:jc w:val="both"/>
        <w:rPr>
          <w:rFonts w:ascii="Calibri" w:eastAsia="Calibri" w:hAnsi="Calibri" w:cs="Times New Roman"/>
          <w:b/>
          <w:i/>
          <w:iCs/>
          <w:color w:val="FF0000"/>
          <w:sz w:val="20"/>
          <w:szCs w:val="20"/>
        </w:rPr>
      </w:pPr>
    </w:p>
    <w:p w14:paraId="35B78BE9" w14:textId="5D7F4641" w:rsidR="000B2FB4" w:rsidRDefault="000B2FB4" w:rsidP="009A5B16">
      <w:pPr>
        <w:suppressAutoHyphens/>
        <w:spacing w:after="120" w:line="240" w:lineRule="auto"/>
        <w:jc w:val="both"/>
        <w:rPr>
          <w:rFonts w:ascii="Calibri" w:eastAsia="Calibri" w:hAnsi="Calibri" w:cs="Times New Roman"/>
          <w:b/>
          <w:i/>
          <w:iCs/>
          <w:color w:val="FF0000"/>
          <w:sz w:val="20"/>
          <w:szCs w:val="20"/>
        </w:rPr>
      </w:pPr>
    </w:p>
    <w:p w14:paraId="76B718EE" w14:textId="77777777" w:rsidR="000B2FB4" w:rsidRDefault="000B2FB4" w:rsidP="009A5B16">
      <w:pPr>
        <w:suppressAutoHyphens/>
        <w:spacing w:after="120" w:line="240" w:lineRule="auto"/>
        <w:jc w:val="both"/>
        <w:rPr>
          <w:rFonts w:ascii="Calibri" w:eastAsia="Calibri" w:hAnsi="Calibri" w:cs="Times New Roman"/>
          <w:b/>
          <w:i/>
          <w:iCs/>
          <w:color w:val="FF0000"/>
          <w:sz w:val="20"/>
          <w:szCs w:val="20"/>
        </w:rPr>
      </w:pPr>
    </w:p>
    <w:p w14:paraId="4E329744"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05E1E998" w14:textId="77777777" w:rsidR="009A5B16" w:rsidRPr="00474AD0" w:rsidRDefault="009A5B16" w:rsidP="009A5B16">
      <w:pPr>
        <w:rPr>
          <w:b/>
        </w:rPr>
      </w:pPr>
      <w:r w:rsidRPr="00474AD0">
        <w:rPr>
          <w:b/>
        </w:rPr>
        <w:lastRenderedPageBreak/>
        <w:tab/>
      </w:r>
      <w:r w:rsidRPr="00474AD0">
        <w:rPr>
          <w:b/>
        </w:rPr>
        <w:tab/>
      </w:r>
      <w:r w:rsidRPr="00474AD0">
        <w:rPr>
          <w:b/>
        </w:rPr>
        <w:tab/>
      </w:r>
      <w:r w:rsidRPr="00474AD0">
        <w:rPr>
          <w:b/>
        </w:rPr>
        <w:tab/>
      </w:r>
      <w:r w:rsidRPr="00474AD0">
        <w:rPr>
          <w:b/>
        </w:rPr>
        <w:tab/>
      </w:r>
      <w:r w:rsidRPr="00474AD0">
        <w:rPr>
          <w:b/>
        </w:rPr>
        <w:tab/>
        <w:t xml:space="preserve">Załącznik nr 1 do DRUKU OFERTA </w:t>
      </w:r>
    </w:p>
    <w:p w14:paraId="46CB102F" w14:textId="77777777" w:rsidR="009A5B16" w:rsidRPr="00474AD0" w:rsidRDefault="009A5B16" w:rsidP="009A5B16">
      <w:pPr>
        <w:jc w:val="center"/>
        <w:rPr>
          <w:b/>
        </w:rPr>
      </w:pPr>
    </w:p>
    <w:p w14:paraId="7738BC1A" w14:textId="77777777" w:rsidR="009A5B16" w:rsidRPr="00474AD0" w:rsidRDefault="009A5B16" w:rsidP="009A5B16">
      <w:pPr>
        <w:jc w:val="center"/>
        <w:rPr>
          <w:b/>
        </w:rPr>
      </w:pPr>
      <w:r w:rsidRPr="00474AD0">
        <w:rPr>
          <w:b/>
        </w:rPr>
        <w:t>SZCZEGÓŁOWA WYCENA DOKUMENTACJI PROJEKTOWEJ</w:t>
      </w:r>
    </w:p>
    <w:p w14:paraId="56953A43" w14:textId="77777777" w:rsidR="009A5B16" w:rsidRPr="00474AD0" w:rsidRDefault="009A5B16" w:rsidP="009A5B16">
      <w:pPr>
        <w:jc w:val="center"/>
        <w:rPr>
          <w:b/>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4248"/>
        <w:gridCol w:w="2127"/>
        <w:gridCol w:w="2409"/>
      </w:tblGrid>
      <w:tr w:rsidR="009A5B16" w:rsidRPr="00474AD0" w14:paraId="0DF690AB" w14:textId="77777777" w:rsidTr="009A5B16">
        <w:trPr>
          <w:trHeight w:val="340"/>
          <w:jc w:val="center"/>
        </w:trPr>
        <w:tc>
          <w:tcPr>
            <w:tcW w:w="764" w:type="dxa"/>
            <w:shd w:val="clear" w:color="auto" w:fill="auto"/>
            <w:vAlign w:val="center"/>
          </w:tcPr>
          <w:p w14:paraId="35E91041" w14:textId="77777777" w:rsidR="009A5B16" w:rsidRPr="00474AD0" w:rsidRDefault="009A5B16" w:rsidP="009A5B16">
            <w:pPr>
              <w:spacing w:before="200" w:after="200"/>
              <w:jc w:val="center"/>
              <w:rPr>
                <w:b/>
                <w:sz w:val="32"/>
                <w:szCs w:val="32"/>
              </w:rPr>
            </w:pPr>
            <w:r w:rsidRPr="00474AD0">
              <w:rPr>
                <w:b/>
                <w:sz w:val="32"/>
                <w:szCs w:val="32"/>
              </w:rPr>
              <w:t>Lp.</w:t>
            </w:r>
          </w:p>
        </w:tc>
        <w:tc>
          <w:tcPr>
            <w:tcW w:w="4248" w:type="dxa"/>
            <w:shd w:val="clear" w:color="auto" w:fill="auto"/>
            <w:vAlign w:val="center"/>
          </w:tcPr>
          <w:p w14:paraId="49216761" w14:textId="77777777" w:rsidR="009A5B16" w:rsidRPr="00474AD0" w:rsidRDefault="009A5B16" w:rsidP="009A5B16">
            <w:pPr>
              <w:spacing w:before="200" w:after="200"/>
              <w:jc w:val="center"/>
              <w:rPr>
                <w:b/>
                <w:sz w:val="32"/>
                <w:szCs w:val="32"/>
              </w:rPr>
            </w:pPr>
            <w:r w:rsidRPr="00474AD0">
              <w:rPr>
                <w:b/>
                <w:sz w:val="32"/>
                <w:szCs w:val="32"/>
              </w:rPr>
              <w:t>NAZWA USŁUGI</w:t>
            </w:r>
          </w:p>
        </w:tc>
        <w:tc>
          <w:tcPr>
            <w:tcW w:w="2127" w:type="dxa"/>
            <w:shd w:val="clear" w:color="auto" w:fill="auto"/>
            <w:vAlign w:val="center"/>
          </w:tcPr>
          <w:p w14:paraId="2187BEF2" w14:textId="77777777" w:rsidR="009A5B16" w:rsidRPr="00474AD0" w:rsidRDefault="009A5B16" w:rsidP="009A5B16">
            <w:pPr>
              <w:spacing w:before="200" w:after="200"/>
              <w:jc w:val="center"/>
              <w:rPr>
                <w:b/>
                <w:sz w:val="32"/>
                <w:szCs w:val="32"/>
              </w:rPr>
            </w:pPr>
            <w:r w:rsidRPr="00474AD0">
              <w:rPr>
                <w:b/>
                <w:sz w:val="32"/>
                <w:szCs w:val="32"/>
              </w:rPr>
              <w:t xml:space="preserve">CENA NETTO </w:t>
            </w:r>
          </w:p>
        </w:tc>
        <w:tc>
          <w:tcPr>
            <w:tcW w:w="2409" w:type="dxa"/>
            <w:shd w:val="clear" w:color="auto" w:fill="auto"/>
            <w:vAlign w:val="center"/>
          </w:tcPr>
          <w:p w14:paraId="6FB5010F" w14:textId="77777777" w:rsidR="009A5B16" w:rsidRPr="00474AD0" w:rsidRDefault="009A5B16" w:rsidP="009A5B16">
            <w:pPr>
              <w:spacing w:before="200" w:after="200"/>
              <w:jc w:val="center"/>
              <w:rPr>
                <w:b/>
                <w:sz w:val="32"/>
                <w:szCs w:val="32"/>
              </w:rPr>
            </w:pPr>
            <w:r w:rsidRPr="00474AD0">
              <w:rPr>
                <w:b/>
                <w:sz w:val="32"/>
                <w:szCs w:val="32"/>
              </w:rPr>
              <w:t>CENA BRUTTO</w:t>
            </w:r>
          </w:p>
        </w:tc>
      </w:tr>
      <w:tr w:rsidR="009A5B16" w:rsidRPr="00474AD0" w14:paraId="0CEEA5F4" w14:textId="77777777" w:rsidTr="009A5B16">
        <w:trPr>
          <w:trHeight w:val="200"/>
          <w:jc w:val="center"/>
        </w:trPr>
        <w:tc>
          <w:tcPr>
            <w:tcW w:w="764" w:type="dxa"/>
            <w:shd w:val="clear" w:color="auto" w:fill="auto"/>
            <w:vAlign w:val="center"/>
          </w:tcPr>
          <w:p w14:paraId="4718991B" w14:textId="77777777" w:rsidR="009A5B16" w:rsidRPr="00474AD0" w:rsidRDefault="009A5B16" w:rsidP="009A5B16">
            <w:pPr>
              <w:spacing w:before="200" w:after="200"/>
              <w:jc w:val="center"/>
              <w:rPr>
                <w:b/>
              </w:rPr>
            </w:pPr>
            <w:r w:rsidRPr="00474AD0">
              <w:rPr>
                <w:b/>
              </w:rPr>
              <w:t>1.</w:t>
            </w:r>
          </w:p>
        </w:tc>
        <w:tc>
          <w:tcPr>
            <w:tcW w:w="4248" w:type="dxa"/>
            <w:shd w:val="clear" w:color="auto" w:fill="auto"/>
            <w:vAlign w:val="center"/>
          </w:tcPr>
          <w:p w14:paraId="15B6885D" w14:textId="77777777" w:rsidR="009A5B16" w:rsidRPr="00474AD0" w:rsidRDefault="000B5804" w:rsidP="009A5B16">
            <w:pPr>
              <w:spacing w:before="200" w:after="200"/>
              <w:jc w:val="center"/>
              <w:rPr>
                <w:b/>
              </w:rPr>
            </w:pPr>
            <w:r w:rsidRPr="00474AD0">
              <w:rPr>
                <w:b/>
              </w:rPr>
              <w:t>Skompletowanie i odebranie zgód</w:t>
            </w:r>
            <w:r w:rsidR="00D677D9">
              <w:rPr>
                <w:b/>
              </w:rPr>
              <w:t xml:space="preserve"> </w:t>
            </w:r>
            <w:r w:rsidR="00186344" w:rsidRPr="00474AD0">
              <w:rPr>
                <w:b/>
              </w:rPr>
              <w:t xml:space="preserve">w formie oświadczeń </w:t>
            </w:r>
            <w:r w:rsidR="005643C9" w:rsidRPr="00474AD0">
              <w:rPr>
                <w:b/>
              </w:rPr>
              <w:t xml:space="preserve">od właścicieli nieruchomości </w:t>
            </w:r>
          </w:p>
        </w:tc>
        <w:tc>
          <w:tcPr>
            <w:tcW w:w="2127" w:type="dxa"/>
            <w:shd w:val="clear" w:color="auto" w:fill="auto"/>
            <w:vAlign w:val="center"/>
          </w:tcPr>
          <w:p w14:paraId="169A0C50" w14:textId="77777777" w:rsidR="009A5B16" w:rsidRPr="00474AD0" w:rsidRDefault="009A5B16" w:rsidP="009A5B16">
            <w:pPr>
              <w:spacing w:before="200" w:after="200"/>
              <w:jc w:val="center"/>
              <w:rPr>
                <w:b/>
              </w:rPr>
            </w:pPr>
          </w:p>
        </w:tc>
        <w:tc>
          <w:tcPr>
            <w:tcW w:w="2409" w:type="dxa"/>
            <w:shd w:val="clear" w:color="auto" w:fill="auto"/>
            <w:vAlign w:val="center"/>
          </w:tcPr>
          <w:p w14:paraId="2ED71934" w14:textId="77777777" w:rsidR="009A5B16" w:rsidRPr="00474AD0" w:rsidRDefault="009A5B16" w:rsidP="009A5B16">
            <w:pPr>
              <w:spacing w:before="200" w:after="200"/>
              <w:jc w:val="center"/>
              <w:rPr>
                <w:b/>
              </w:rPr>
            </w:pPr>
          </w:p>
        </w:tc>
      </w:tr>
      <w:tr w:rsidR="009A5B16" w:rsidRPr="00474AD0" w14:paraId="35683BD4" w14:textId="77777777" w:rsidTr="009A5B16">
        <w:trPr>
          <w:trHeight w:val="326"/>
          <w:jc w:val="center"/>
        </w:trPr>
        <w:tc>
          <w:tcPr>
            <w:tcW w:w="764" w:type="dxa"/>
            <w:shd w:val="clear" w:color="auto" w:fill="auto"/>
            <w:vAlign w:val="center"/>
          </w:tcPr>
          <w:p w14:paraId="3A612EC0" w14:textId="77777777" w:rsidR="009A5B16" w:rsidRPr="00474AD0" w:rsidRDefault="009A5B16" w:rsidP="009A5B16">
            <w:pPr>
              <w:spacing w:before="200" w:after="200"/>
              <w:jc w:val="center"/>
              <w:rPr>
                <w:b/>
              </w:rPr>
            </w:pPr>
            <w:r w:rsidRPr="00474AD0">
              <w:rPr>
                <w:b/>
              </w:rPr>
              <w:t>2.</w:t>
            </w:r>
          </w:p>
        </w:tc>
        <w:tc>
          <w:tcPr>
            <w:tcW w:w="4248" w:type="dxa"/>
            <w:shd w:val="clear" w:color="auto" w:fill="auto"/>
            <w:vAlign w:val="center"/>
          </w:tcPr>
          <w:p w14:paraId="3D4B3C90" w14:textId="77777777" w:rsidR="009A5B16" w:rsidRPr="00474AD0" w:rsidRDefault="005643C9" w:rsidP="009A5B16">
            <w:pPr>
              <w:spacing w:before="200" w:after="200"/>
              <w:jc w:val="center"/>
              <w:rPr>
                <w:b/>
              </w:rPr>
            </w:pPr>
            <w:r w:rsidRPr="00474AD0">
              <w:rPr>
                <w:b/>
              </w:rPr>
              <w:t xml:space="preserve">Opracowanie </w:t>
            </w:r>
            <w:r w:rsidR="000B5804" w:rsidRPr="00474AD0">
              <w:rPr>
                <w:b/>
              </w:rPr>
              <w:t xml:space="preserve"> projektu budowlanego </w:t>
            </w:r>
          </w:p>
        </w:tc>
        <w:tc>
          <w:tcPr>
            <w:tcW w:w="2127" w:type="dxa"/>
            <w:shd w:val="clear" w:color="auto" w:fill="auto"/>
            <w:vAlign w:val="center"/>
          </w:tcPr>
          <w:p w14:paraId="0A5F3EBA" w14:textId="77777777" w:rsidR="009A5B16" w:rsidRPr="00474AD0" w:rsidRDefault="009A5B16" w:rsidP="009A5B16">
            <w:pPr>
              <w:spacing w:before="200" w:after="200"/>
              <w:jc w:val="center"/>
              <w:rPr>
                <w:b/>
              </w:rPr>
            </w:pPr>
          </w:p>
        </w:tc>
        <w:tc>
          <w:tcPr>
            <w:tcW w:w="2409" w:type="dxa"/>
            <w:shd w:val="clear" w:color="auto" w:fill="auto"/>
            <w:vAlign w:val="center"/>
          </w:tcPr>
          <w:p w14:paraId="02F613F4" w14:textId="77777777" w:rsidR="009A5B16" w:rsidRPr="00474AD0" w:rsidRDefault="009A5B16" w:rsidP="009A5B16">
            <w:pPr>
              <w:spacing w:before="200" w:after="200"/>
              <w:jc w:val="center"/>
              <w:rPr>
                <w:b/>
              </w:rPr>
            </w:pPr>
          </w:p>
        </w:tc>
      </w:tr>
      <w:tr w:rsidR="009A5B16" w:rsidRPr="00474AD0" w14:paraId="2EBBA7ED" w14:textId="77777777" w:rsidTr="009A5B16">
        <w:trPr>
          <w:trHeight w:val="1116"/>
          <w:jc w:val="center"/>
        </w:trPr>
        <w:tc>
          <w:tcPr>
            <w:tcW w:w="764" w:type="dxa"/>
            <w:shd w:val="clear" w:color="auto" w:fill="auto"/>
            <w:vAlign w:val="center"/>
          </w:tcPr>
          <w:p w14:paraId="7ACBF2BB" w14:textId="77777777" w:rsidR="009A5B16" w:rsidRPr="00474AD0" w:rsidRDefault="009A5B16" w:rsidP="009A5B16">
            <w:pPr>
              <w:spacing w:before="200" w:after="200"/>
              <w:jc w:val="center"/>
              <w:rPr>
                <w:b/>
              </w:rPr>
            </w:pPr>
            <w:r w:rsidRPr="00474AD0">
              <w:rPr>
                <w:b/>
              </w:rPr>
              <w:t>3.</w:t>
            </w:r>
          </w:p>
        </w:tc>
        <w:tc>
          <w:tcPr>
            <w:tcW w:w="4248" w:type="dxa"/>
            <w:shd w:val="clear" w:color="auto" w:fill="auto"/>
            <w:vAlign w:val="center"/>
          </w:tcPr>
          <w:p w14:paraId="7D2BE20C" w14:textId="77777777" w:rsidR="009A5B16" w:rsidRPr="00474AD0" w:rsidRDefault="005643C9" w:rsidP="009A5B16">
            <w:pPr>
              <w:spacing w:before="200" w:after="200"/>
              <w:jc w:val="center"/>
              <w:rPr>
                <w:b/>
              </w:rPr>
            </w:pPr>
            <w:r w:rsidRPr="00474AD0">
              <w:rPr>
                <w:b/>
              </w:rPr>
              <w:t xml:space="preserve">Opracowanie </w:t>
            </w:r>
            <w:r w:rsidR="008D2DF1" w:rsidRPr="00474AD0">
              <w:rPr>
                <w:b/>
              </w:rPr>
              <w:t>p</w:t>
            </w:r>
            <w:r w:rsidRPr="00474AD0">
              <w:rPr>
                <w:b/>
              </w:rPr>
              <w:t xml:space="preserve">rojektu wykonawczego </w:t>
            </w:r>
          </w:p>
        </w:tc>
        <w:tc>
          <w:tcPr>
            <w:tcW w:w="2127" w:type="dxa"/>
            <w:shd w:val="clear" w:color="auto" w:fill="auto"/>
            <w:vAlign w:val="center"/>
          </w:tcPr>
          <w:p w14:paraId="178BD8C7" w14:textId="77777777" w:rsidR="009A5B16" w:rsidRPr="00474AD0" w:rsidRDefault="009A5B16" w:rsidP="009A5B16">
            <w:pPr>
              <w:spacing w:before="200" w:after="200"/>
              <w:jc w:val="center"/>
              <w:rPr>
                <w:b/>
              </w:rPr>
            </w:pPr>
          </w:p>
        </w:tc>
        <w:tc>
          <w:tcPr>
            <w:tcW w:w="2409" w:type="dxa"/>
            <w:shd w:val="clear" w:color="auto" w:fill="auto"/>
            <w:vAlign w:val="center"/>
          </w:tcPr>
          <w:p w14:paraId="6B080BDA" w14:textId="77777777" w:rsidR="009A5B16" w:rsidRPr="00474AD0" w:rsidRDefault="009A5B16" w:rsidP="009A5B16">
            <w:pPr>
              <w:spacing w:before="200" w:after="200"/>
              <w:jc w:val="center"/>
              <w:rPr>
                <w:b/>
              </w:rPr>
            </w:pPr>
          </w:p>
        </w:tc>
      </w:tr>
      <w:tr w:rsidR="009A5B16" w:rsidRPr="00474AD0" w14:paraId="3E325FEA" w14:textId="77777777" w:rsidTr="009A5B16">
        <w:trPr>
          <w:trHeight w:val="70"/>
          <w:jc w:val="center"/>
        </w:trPr>
        <w:tc>
          <w:tcPr>
            <w:tcW w:w="764" w:type="dxa"/>
            <w:shd w:val="clear" w:color="auto" w:fill="auto"/>
            <w:vAlign w:val="center"/>
          </w:tcPr>
          <w:p w14:paraId="70260124" w14:textId="77777777" w:rsidR="009A5B16" w:rsidRPr="00474AD0" w:rsidRDefault="00A830E5" w:rsidP="009A5B16">
            <w:pPr>
              <w:spacing w:before="200" w:after="200"/>
              <w:jc w:val="center"/>
              <w:rPr>
                <w:b/>
              </w:rPr>
            </w:pPr>
            <w:r w:rsidRPr="00474AD0">
              <w:rPr>
                <w:b/>
              </w:rPr>
              <w:t>4</w:t>
            </w:r>
            <w:r w:rsidR="009A5B16" w:rsidRPr="00474AD0">
              <w:rPr>
                <w:b/>
              </w:rPr>
              <w:t>.</w:t>
            </w:r>
          </w:p>
        </w:tc>
        <w:tc>
          <w:tcPr>
            <w:tcW w:w="4248" w:type="dxa"/>
            <w:shd w:val="clear" w:color="auto" w:fill="auto"/>
            <w:vAlign w:val="center"/>
          </w:tcPr>
          <w:p w14:paraId="7D06BE4E" w14:textId="77777777" w:rsidR="009A5B16" w:rsidRPr="00474AD0" w:rsidRDefault="002E643E" w:rsidP="009A5B16">
            <w:pPr>
              <w:spacing w:before="200" w:after="200"/>
              <w:jc w:val="center"/>
              <w:rPr>
                <w:b/>
              </w:rPr>
            </w:pPr>
            <w:r w:rsidRPr="00474AD0">
              <w:rPr>
                <w:b/>
              </w:rPr>
              <w:t>Opracowanie BIOZ</w:t>
            </w:r>
          </w:p>
        </w:tc>
        <w:tc>
          <w:tcPr>
            <w:tcW w:w="2127" w:type="dxa"/>
            <w:shd w:val="clear" w:color="auto" w:fill="auto"/>
            <w:vAlign w:val="center"/>
          </w:tcPr>
          <w:p w14:paraId="06BFBCD6" w14:textId="77777777" w:rsidR="009A5B16" w:rsidRPr="00474AD0" w:rsidRDefault="009A5B16" w:rsidP="009A5B16">
            <w:pPr>
              <w:spacing w:before="200" w:after="200"/>
              <w:jc w:val="center"/>
              <w:rPr>
                <w:b/>
              </w:rPr>
            </w:pPr>
          </w:p>
        </w:tc>
        <w:tc>
          <w:tcPr>
            <w:tcW w:w="2409" w:type="dxa"/>
            <w:shd w:val="clear" w:color="auto" w:fill="auto"/>
            <w:vAlign w:val="center"/>
          </w:tcPr>
          <w:p w14:paraId="04BC1305" w14:textId="77777777" w:rsidR="009A5B16" w:rsidRPr="00474AD0" w:rsidRDefault="009A5B16" w:rsidP="009A5B16">
            <w:pPr>
              <w:spacing w:before="200" w:after="200"/>
              <w:jc w:val="center"/>
              <w:rPr>
                <w:b/>
              </w:rPr>
            </w:pPr>
          </w:p>
        </w:tc>
      </w:tr>
      <w:tr w:rsidR="009A5B16" w:rsidRPr="00474AD0" w14:paraId="0C3B1A4C" w14:textId="77777777" w:rsidTr="009A5B16">
        <w:trPr>
          <w:trHeight w:val="236"/>
          <w:jc w:val="center"/>
        </w:trPr>
        <w:tc>
          <w:tcPr>
            <w:tcW w:w="764" w:type="dxa"/>
            <w:shd w:val="clear" w:color="auto" w:fill="auto"/>
            <w:vAlign w:val="center"/>
          </w:tcPr>
          <w:p w14:paraId="2D965738" w14:textId="77777777" w:rsidR="009A5B16" w:rsidRPr="00474AD0" w:rsidRDefault="00A830E5" w:rsidP="009A5B16">
            <w:pPr>
              <w:spacing w:before="200" w:after="200"/>
              <w:jc w:val="center"/>
              <w:rPr>
                <w:b/>
              </w:rPr>
            </w:pPr>
            <w:r w:rsidRPr="00474AD0">
              <w:rPr>
                <w:b/>
              </w:rPr>
              <w:t>5</w:t>
            </w:r>
            <w:r w:rsidR="009A5B16" w:rsidRPr="00474AD0">
              <w:rPr>
                <w:b/>
              </w:rPr>
              <w:t>.</w:t>
            </w:r>
          </w:p>
        </w:tc>
        <w:tc>
          <w:tcPr>
            <w:tcW w:w="4248" w:type="dxa"/>
            <w:shd w:val="clear" w:color="auto" w:fill="auto"/>
            <w:vAlign w:val="center"/>
          </w:tcPr>
          <w:p w14:paraId="7B9CD68F" w14:textId="77777777" w:rsidR="009A5B16" w:rsidRPr="00474AD0" w:rsidRDefault="009A5B16" w:rsidP="009A5B16">
            <w:pPr>
              <w:spacing w:before="200" w:after="200"/>
              <w:jc w:val="center"/>
              <w:rPr>
                <w:b/>
              </w:rPr>
            </w:pPr>
            <w:r w:rsidRPr="00474AD0">
              <w:rPr>
                <w:b/>
              </w:rPr>
              <w:t>Szczegółowa specyfikacja techniczna Wykonania i odbioru robót</w:t>
            </w:r>
          </w:p>
        </w:tc>
        <w:tc>
          <w:tcPr>
            <w:tcW w:w="2127" w:type="dxa"/>
            <w:shd w:val="clear" w:color="auto" w:fill="auto"/>
            <w:vAlign w:val="center"/>
          </w:tcPr>
          <w:p w14:paraId="4AE01646" w14:textId="77777777" w:rsidR="009A5B16" w:rsidRPr="00474AD0" w:rsidRDefault="009A5B16" w:rsidP="009A5B16">
            <w:pPr>
              <w:spacing w:before="200" w:after="200"/>
              <w:jc w:val="center"/>
              <w:rPr>
                <w:b/>
              </w:rPr>
            </w:pPr>
          </w:p>
        </w:tc>
        <w:tc>
          <w:tcPr>
            <w:tcW w:w="2409" w:type="dxa"/>
            <w:shd w:val="clear" w:color="auto" w:fill="auto"/>
            <w:vAlign w:val="center"/>
          </w:tcPr>
          <w:p w14:paraId="11C34BAE" w14:textId="77777777" w:rsidR="009A5B16" w:rsidRPr="00474AD0" w:rsidRDefault="009A5B16" w:rsidP="009A5B16">
            <w:pPr>
              <w:spacing w:before="200" w:after="200"/>
              <w:jc w:val="center"/>
              <w:rPr>
                <w:b/>
              </w:rPr>
            </w:pPr>
          </w:p>
        </w:tc>
      </w:tr>
      <w:tr w:rsidR="009A5B16" w:rsidRPr="008F0065" w14:paraId="5BA75836" w14:textId="77777777" w:rsidTr="009A5B16">
        <w:trPr>
          <w:trHeight w:val="521"/>
          <w:jc w:val="center"/>
        </w:trPr>
        <w:tc>
          <w:tcPr>
            <w:tcW w:w="764" w:type="dxa"/>
            <w:shd w:val="clear" w:color="auto" w:fill="auto"/>
            <w:vAlign w:val="center"/>
          </w:tcPr>
          <w:p w14:paraId="526C7F0B" w14:textId="77777777" w:rsidR="009A5B16" w:rsidRPr="00474AD0" w:rsidRDefault="00A830E5" w:rsidP="009A5B16">
            <w:pPr>
              <w:spacing w:before="200" w:after="200"/>
              <w:jc w:val="center"/>
              <w:rPr>
                <w:b/>
              </w:rPr>
            </w:pPr>
            <w:r w:rsidRPr="00474AD0">
              <w:rPr>
                <w:b/>
              </w:rPr>
              <w:t>6</w:t>
            </w:r>
          </w:p>
        </w:tc>
        <w:tc>
          <w:tcPr>
            <w:tcW w:w="4248" w:type="dxa"/>
            <w:shd w:val="clear" w:color="auto" w:fill="auto"/>
            <w:vAlign w:val="center"/>
          </w:tcPr>
          <w:p w14:paraId="2752B3FF" w14:textId="77777777" w:rsidR="009A5B16" w:rsidRPr="00474AD0" w:rsidRDefault="009A5B16" w:rsidP="009A5B16">
            <w:pPr>
              <w:spacing w:before="200" w:after="200"/>
              <w:jc w:val="center"/>
              <w:rPr>
                <w:b/>
              </w:rPr>
            </w:pPr>
            <w:r w:rsidRPr="00474AD0">
              <w:rPr>
                <w:b/>
              </w:rPr>
              <w:t>Opracowanie przedmiaru robót i kosztorysu inwestorskiego</w:t>
            </w:r>
          </w:p>
        </w:tc>
        <w:tc>
          <w:tcPr>
            <w:tcW w:w="2127" w:type="dxa"/>
            <w:shd w:val="clear" w:color="auto" w:fill="auto"/>
            <w:vAlign w:val="center"/>
          </w:tcPr>
          <w:p w14:paraId="2ACFFFCD" w14:textId="77777777" w:rsidR="009A5B16" w:rsidRPr="00474AD0" w:rsidRDefault="009A5B16" w:rsidP="009A5B16">
            <w:pPr>
              <w:spacing w:before="200" w:after="200"/>
              <w:jc w:val="center"/>
              <w:rPr>
                <w:b/>
              </w:rPr>
            </w:pPr>
          </w:p>
        </w:tc>
        <w:tc>
          <w:tcPr>
            <w:tcW w:w="2409" w:type="dxa"/>
            <w:shd w:val="clear" w:color="auto" w:fill="auto"/>
            <w:vAlign w:val="center"/>
          </w:tcPr>
          <w:p w14:paraId="08951DDD" w14:textId="77777777" w:rsidR="009A5B16" w:rsidRPr="00474AD0" w:rsidRDefault="009A5B16" w:rsidP="009A5B16">
            <w:pPr>
              <w:spacing w:before="200" w:after="200"/>
              <w:jc w:val="center"/>
              <w:rPr>
                <w:b/>
              </w:rPr>
            </w:pPr>
          </w:p>
        </w:tc>
      </w:tr>
    </w:tbl>
    <w:p w14:paraId="3DF000E9" w14:textId="77777777" w:rsidR="009A5B16" w:rsidRPr="00B66322" w:rsidRDefault="009A5B16" w:rsidP="009A5B16">
      <w:pPr>
        <w:suppressAutoHyphens/>
        <w:spacing w:after="0" w:line="240" w:lineRule="auto"/>
        <w:rPr>
          <w:sz w:val="24"/>
          <w:szCs w:val="24"/>
          <w:lang w:eastAsia="ar-SA"/>
        </w:rPr>
      </w:pPr>
    </w:p>
    <w:p w14:paraId="3B5FB6B3" w14:textId="77777777" w:rsidR="009A5B16" w:rsidRPr="00B66322" w:rsidRDefault="009A5B16" w:rsidP="009A5B16">
      <w:pPr>
        <w:suppressAutoHyphens/>
        <w:spacing w:after="0" w:line="240" w:lineRule="auto"/>
        <w:rPr>
          <w:sz w:val="24"/>
          <w:szCs w:val="24"/>
          <w:lang w:eastAsia="ar-SA"/>
        </w:rPr>
      </w:pPr>
    </w:p>
    <w:p w14:paraId="61F0B283" w14:textId="77777777" w:rsidR="009A5B16" w:rsidRDefault="009A5B16" w:rsidP="009A5B16">
      <w:pPr>
        <w:suppressAutoHyphens/>
        <w:spacing w:after="0" w:line="240" w:lineRule="auto"/>
        <w:ind w:left="1416" w:firstLine="708"/>
        <w:rPr>
          <w:rFonts w:eastAsia="Times New Roman" w:cstheme="minorHAnsi"/>
          <w:b/>
          <w:lang w:eastAsia="ar-SA"/>
        </w:rPr>
      </w:pPr>
    </w:p>
    <w:p w14:paraId="69FD4259" w14:textId="77777777" w:rsidR="009A5B16" w:rsidRDefault="009A5B16" w:rsidP="009A5B16">
      <w:pPr>
        <w:suppressAutoHyphens/>
        <w:spacing w:after="0" w:line="240" w:lineRule="auto"/>
        <w:ind w:left="1416" w:firstLine="708"/>
        <w:rPr>
          <w:rFonts w:eastAsia="Times New Roman" w:cstheme="minorHAnsi"/>
          <w:b/>
          <w:lang w:eastAsia="ar-SA"/>
        </w:rPr>
      </w:pPr>
    </w:p>
    <w:p w14:paraId="33E74CB7" w14:textId="77777777" w:rsidR="00A830E5" w:rsidRDefault="00A830E5" w:rsidP="009A5B16">
      <w:pPr>
        <w:suppressAutoHyphens/>
        <w:spacing w:after="0" w:line="240" w:lineRule="auto"/>
        <w:ind w:left="1416" w:firstLine="708"/>
        <w:rPr>
          <w:rFonts w:eastAsia="Times New Roman" w:cstheme="minorHAnsi"/>
          <w:b/>
          <w:lang w:eastAsia="ar-SA"/>
        </w:rPr>
      </w:pPr>
    </w:p>
    <w:p w14:paraId="4B76D009" w14:textId="77777777" w:rsidR="00A830E5" w:rsidRDefault="00A830E5" w:rsidP="009A5B16">
      <w:pPr>
        <w:suppressAutoHyphens/>
        <w:spacing w:after="0" w:line="240" w:lineRule="auto"/>
        <w:ind w:left="1416" w:firstLine="708"/>
        <w:rPr>
          <w:rFonts w:eastAsia="Times New Roman" w:cstheme="minorHAnsi"/>
          <w:b/>
          <w:lang w:eastAsia="ar-SA"/>
        </w:rPr>
      </w:pPr>
    </w:p>
    <w:p w14:paraId="2817D505" w14:textId="77777777" w:rsidR="00A830E5" w:rsidRDefault="00A830E5" w:rsidP="009A5B16">
      <w:pPr>
        <w:suppressAutoHyphens/>
        <w:spacing w:after="0" w:line="240" w:lineRule="auto"/>
        <w:ind w:left="1416" w:firstLine="708"/>
        <w:rPr>
          <w:rFonts w:eastAsia="Times New Roman" w:cstheme="minorHAnsi"/>
          <w:b/>
          <w:lang w:eastAsia="ar-SA"/>
        </w:rPr>
      </w:pPr>
    </w:p>
    <w:p w14:paraId="3553DBF0" w14:textId="77777777" w:rsidR="00A830E5" w:rsidRDefault="00A830E5" w:rsidP="009A5B16">
      <w:pPr>
        <w:suppressAutoHyphens/>
        <w:spacing w:after="0" w:line="240" w:lineRule="auto"/>
        <w:ind w:left="1416" w:firstLine="708"/>
        <w:rPr>
          <w:rFonts w:eastAsia="Times New Roman" w:cstheme="minorHAnsi"/>
          <w:b/>
          <w:lang w:eastAsia="ar-SA"/>
        </w:rPr>
      </w:pPr>
    </w:p>
    <w:p w14:paraId="6D2945B9" w14:textId="77777777" w:rsidR="00A830E5" w:rsidRDefault="00A830E5" w:rsidP="009A5B16">
      <w:pPr>
        <w:suppressAutoHyphens/>
        <w:spacing w:after="0" w:line="240" w:lineRule="auto"/>
        <w:ind w:left="1416" w:firstLine="708"/>
        <w:rPr>
          <w:rFonts w:eastAsia="Times New Roman" w:cstheme="minorHAnsi"/>
          <w:b/>
          <w:lang w:eastAsia="ar-SA"/>
        </w:rPr>
      </w:pPr>
    </w:p>
    <w:p w14:paraId="6364CB9B" w14:textId="77777777" w:rsidR="00EC05F4" w:rsidRDefault="00EC05F4" w:rsidP="009A5B16">
      <w:pPr>
        <w:suppressAutoHyphens/>
        <w:spacing w:after="0" w:line="240" w:lineRule="auto"/>
        <w:ind w:left="1416" w:firstLine="708"/>
        <w:rPr>
          <w:rFonts w:eastAsia="Times New Roman" w:cstheme="minorHAnsi"/>
          <w:b/>
          <w:lang w:eastAsia="ar-SA"/>
        </w:rPr>
      </w:pPr>
    </w:p>
    <w:p w14:paraId="2CE3EDD3" w14:textId="77777777" w:rsidR="00EC05F4" w:rsidRDefault="00EC05F4" w:rsidP="009A5B16">
      <w:pPr>
        <w:suppressAutoHyphens/>
        <w:spacing w:after="0" w:line="240" w:lineRule="auto"/>
        <w:ind w:left="1416" w:firstLine="708"/>
        <w:rPr>
          <w:rFonts w:eastAsia="Times New Roman" w:cstheme="minorHAnsi"/>
          <w:b/>
          <w:lang w:eastAsia="ar-SA"/>
        </w:rPr>
      </w:pPr>
    </w:p>
    <w:p w14:paraId="3F277C70" w14:textId="77777777" w:rsidR="00EC05F4" w:rsidRDefault="00EC05F4" w:rsidP="009A5B16">
      <w:pPr>
        <w:suppressAutoHyphens/>
        <w:spacing w:after="0" w:line="240" w:lineRule="auto"/>
        <w:ind w:left="1416" w:firstLine="708"/>
        <w:rPr>
          <w:rFonts w:eastAsia="Times New Roman" w:cstheme="minorHAnsi"/>
          <w:b/>
          <w:lang w:eastAsia="ar-SA"/>
        </w:rPr>
      </w:pPr>
    </w:p>
    <w:p w14:paraId="68DDA4C9" w14:textId="77777777" w:rsidR="00EC05F4" w:rsidRDefault="00EC05F4" w:rsidP="009A5B16">
      <w:pPr>
        <w:suppressAutoHyphens/>
        <w:spacing w:after="0" w:line="240" w:lineRule="auto"/>
        <w:ind w:left="1416" w:firstLine="708"/>
        <w:rPr>
          <w:rFonts w:eastAsia="Times New Roman" w:cstheme="minorHAnsi"/>
          <w:b/>
          <w:lang w:eastAsia="ar-SA"/>
        </w:rPr>
      </w:pPr>
    </w:p>
    <w:p w14:paraId="1A079388" w14:textId="77777777" w:rsidR="00EC05F4" w:rsidRDefault="00EC05F4" w:rsidP="009A5B16">
      <w:pPr>
        <w:suppressAutoHyphens/>
        <w:spacing w:after="0" w:line="240" w:lineRule="auto"/>
        <w:ind w:left="1416" w:firstLine="708"/>
        <w:rPr>
          <w:rFonts w:eastAsia="Times New Roman" w:cstheme="minorHAnsi"/>
          <w:b/>
          <w:lang w:eastAsia="ar-SA"/>
        </w:rPr>
      </w:pPr>
    </w:p>
    <w:p w14:paraId="2FB37A16" w14:textId="77777777" w:rsidR="00D677D9" w:rsidRDefault="00D677D9" w:rsidP="009A5B16">
      <w:pPr>
        <w:suppressAutoHyphens/>
        <w:spacing w:after="0" w:line="240" w:lineRule="auto"/>
        <w:ind w:left="1416" w:firstLine="708"/>
        <w:rPr>
          <w:rFonts w:eastAsia="Times New Roman" w:cstheme="minorHAnsi"/>
          <w:b/>
          <w:lang w:eastAsia="ar-SA"/>
        </w:rPr>
      </w:pPr>
    </w:p>
    <w:p w14:paraId="135F61E1" w14:textId="77777777" w:rsidR="00A830E5" w:rsidRDefault="00A830E5" w:rsidP="009A5B16">
      <w:pPr>
        <w:suppressAutoHyphens/>
        <w:spacing w:after="0" w:line="240" w:lineRule="auto"/>
        <w:ind w:left="1416" w:firstLine="708"/>
        <w:rPr>
          <w:rFonts w:eastAsia="Times New Roman" w:cstheme="minorHAnsi"/>
          <w:b/>
          <w:lang w:eastAsia="ar-SA"/>
        </w:rPr>
      </w:pPr>
    </w:p>
    <w:p w14:paraId="4D3ABDF1" w14:textId="77777777" w:rsidR="00A830E5" w:rsidRDefault="00A830E5" w:rsidP="009A5B16">
      <w:pPr>
        <w:suppressAutoHyphens/>
        <w:spacing w:after="0" w:line="240" w:lineRule="auto"/>
        <w:ind w:left="1416" w:firstLine="708"/>
        <w:rPr>
          <w:rFonts w:eastAsia="Times New Roman" w:cstheme="minorHAnsi"/>
          <w:b/>
          <w:lang w:eastAsia="ar-SA"/>
        </w:rPr>
      </w:pPr>
    </w:p>
    <w:p w14:paraId="6195B225" w14:textId="77777777" w:rsidR="007200CE" w:rsidRDefault="007200CE" w:rsidP="009A5B16">
      <w:pPr>
        <w:suppressAutoHyphens/>
        <w:spacing w:after="0" w:line="240" w:lineRule="auto"/>
        <w:ind w:left="1416" w:firstLine="708"/>
        <w:rPr>
          <w:rFonts w:eastAsia="Times New Roman" w:cstheme="minorHAnsi"/>
          <w:b/>
          <w:lang w:eastAsia="ar-SA"/>
        </w:rPr>
      </w:pPr>
    </w:p>
    <w:p w14:paraId="46E02F5A" w14:textId="77777777" w:rsidR="007200CE" w:rsidRDefault="007200CE" w:rsidP="009A5B16">
      <w:pPr>
        <w:suppressAutoHyphens/>
        <w:spacing w:after="0" w:line="240" w:lineRule="auto"/>
        <w:ind w:left="1416" w:firstLine="708"/>
        <w:rPr>
          <w:rFonts w:eastAsia="Times New Roman" w:cstheme="minorHAnsi"/>
          <w:b/>
          <w:lang w:eastAsia="ar-SA"/>
        </w:rPr>
      </w:pPr>
    </w:p>
    <w:p w14:paraId="2185577B" w14:textId="77777777" w:rsidR="009A5B16" w:rsidRDefault="009A5B16" w:rsidP="009A5B16">
      <w:pPr>
        <w:suppressAutoHyphens/>
        <w:spacing w:after="0" w:line="240" w:lineRule="auto"/>
        <w:ind w:left="1416" w:firstLine="708"/>
        <w:rPr>
          <w:rFonts w:eastAsia="Times New Roman" w:cstheme="minorHAnsi"/>
          <w:b/>
          <w:lang w:eastAsia="ar-SA"/>
        </w:rPr>
      </w:pPr>
    </w:p>
    <w:p w14:paraId="1379BD9D" w14:textId="77777777" w:rsidR="009A5B16" w:rsidRDefault="009A5B16" w:rsidP="009A5B16">
      <w:pPr>
        <w:suppressAutoHyphens/>
        <w:spacing w:after="0" w:line="240" w:lineRule="auto"/>
        <w:ind w:left="1416" w:firstLine="708"/>
        <w:rPr>
          <w:rFonts w:eastAsia="Times New Roman" w:cstheme="minorHAnsi"/>
          <w:b/>
          <w:lang w:eastAsia="ar-SA"/>
        </w:rPr>
      </w:pPr>
    </w:p>
    <w:p w14:paraId="406BDECA" w14:textId="77777777" w:rsidR="009A5B16" w:rsidRPr="008F0065" w:rsidRDefault="009A5B16" w:rsidP="009A5B16">
      <w:pPr>
        <w:suppressAutoHyphens/>
        <w:spacing w:after="0" w:line="240" w:lineRule="auto"/>
        <w:ind w:left="1416" w:firstLine="708"/>
        <w:rPr>
          <w:rFonts w:eastAsia="Times New Roman" w:cstheme="minorHAnsi"/>
          <w:bCs/>
          <w:lang w:eastAsia="ar-SA"/>
        </w:rPr>
      </w:pPr>
      <w:r w:rsidRPr="008F0065">
        <w:rPr>
          <w:rFonts w:eastAsia="Times New Roman" w:cstheme="minorHAnsi"/>
          <w:i/>
          <w:lang w:eastAsia="ar-SA"/>
        </w:rPr>
        <w:lastRenderedPageBreak/>
        <w:tab/>
      </w:r>
      <w:r w:rsidRPr="008F0065">
        <w:rPr>
          <w:rFonts w:eastAsia="Times New Roman" w:cstheme="minorHAnsi"/>
          <w:i/>
          <w:lang w:eastAsia="ar-SA"/>
        </w:rPr>
        <w:tab/>
      </w:r>
      <w:r w:rsidR="00EB1F2F">
        <w:rPr>
          <w:rFonts w:eastAsia="Times New Roman" w:cstheme="minorHAnsi"/>
          <w:i/>
          <w:lang w:eastAsia="ar-SA"/>
        </w:rPr>
        <w:tab/>
      </w:r>
      <w:r w:rsidR="00EB1F2F">
        <w:rPr>
          <w:rFonts w:eastAsia="Times New Roman" w:cstheme="minorHAnsi"/>
          <w:i/>
          <w:lang w:eastAsia="ar-SA"/>
        </w:rPr>
        <w:tab/>
      </w:r>
      <w:r w:rsidRPr="008F0065">
        <w:rPr>
          <w:rFonts w:eastAsia="Times New Roman" w:cstheme="minorHAnsi"/>
          <w:bCs/>
          <w:i/>
          <w:lang w:eastAsia="ar-SA"/>
        </w:rPr>
        <w:t xml:space="preserve">Załącznik  Nr 2 do SWZ </w:t>
      </w:r>
    </w:p>
    <w:p w14:paraId="793DC166"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5131522D"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6C2A6661"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r w:rsidRPr="008F0065">
        <w:rPr>
          <w:rFonts w:eastAsia="Times New Roman" w:cstheme="minorHAnsi"/>
          <w:b/>
          <w:bCs/>
          <w:lang w:eastAsia="ar-SA"/>
        </w:rPr>
        <w:t>OŚWIADCZENIE WYKONAWCY</w:t>
      </w:r>
    </w:p>
    <w:p w14:paraId="31A695DE"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5ED03E96"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r w:rsidRPr="008F0065">
        <w:rPr>
          <w:rFonts w:eastAsia="Times New Roman" w:cstheme="minorHAnsi"/>
          <w:b/>
          <w:bCs/>
          <w:lang w:eastAsia="ar-SA"/>
        </w:rPr>
        <w:t>SKŁADANE DO POSTĘPOWANIA W SPRAWIE UDZIELENIA ZAMÓWIENIA PUBLICZNEGO</w:t>
      </w:r>
    </w:p>
    <w:p w14:paraId="75FDF1A2" w14:textId="77777777" w:rsidR="009A5B16" w:rsidRPr="008F0065" w:rsidRDefault="009A5B16" w:rsidP="009A5B16">
      <w:pPr>
        <w:shd w:val="clear" w:color="auto" w:fill="FFFFFF"/>
        <w:suppressAutoHyphens/>
        <w:spacing w:after="0" w:line="240" w:lineRule="auto"/>
        <w:rPr>
          <w:rFonts w:eastAsia="Times New Roman" w:cstheme="minorHAnsi"/>
          <w:b/>
          <w:bCs/>
          <w:lang w:eastAsia="ar-SA"/>
        </w:rPr>
      </w:pPr>
    </w:p>
    <w:p w14:paraId="2A2BB855"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r w:rsidRPr="008F0065">
        <w:rPr>
          <w:rFonts w:eastAsia="Times New Roman" w:cstheme="minorHAnsi"/>
          <w:b/>
          <w:bCs/>
          <w:u w:val="single"/>
          <w:lang w:eastAsia="ar-SA"/>
        </w:rPr>
        <w:t>Część I</w:t>
      </w:r>
      <w:r w:rsidRPr="008F0065">
        <w:rPr>
          <w:rFonts w:eastAsia="Times New Roman" w:cstheme="minorHAnsi"/>
          <w:b/>
          <w:bCs/>
          <w:lang w:eastAsia="ar-SA"/>
        </w:rPr>
        <w:t>:</w:t>
      </w:r>
    </w:p>
    <w:p w14:paraId="6A4B5EAE"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687C3630" w14:textId="77777777" w:rsidR="009A5B16" w:rsidRPr="008F0065" w:rsidRDefault="009A5B16" w:rsidP="009A5B16">
      <w:pPr>
        <w:shd w:val="clear" w:color="auto" w:fill="FFFFFF"/>
        <w:suppressAutoHyphens/>
        <w:spacing w:after="0" w:line="276" w:lineRule="auto"/>
        <w:jc w:val="both"/>
        <w:rPr>
          <w:rFonts w:eastAsia="Times New Roman" w:cstheme="minorHAnsi"/>
          <w:b/>
          <w:bCs/>
          <w:lang w:eastAsia="ar-SA"/>
        </w:rPr>
      </w:pPr>
      <w:r w:rsidRPr="008F0065">
        <w:rPr>
          <w:rFonts w:eastAsia="Times New Roman" w:cstheme="minorHAnsi"/>
          <w:b/>
          <w:bCs/>
          <w:lang w:eastAsia="ar-SA"/>
        </w:rPr>
        <w:t>Informacje dotyczące Zamawiającego i postępowania o udzielenie zamówienia</w:t>
      </w:r>
    </w:p>
    <w:p w14:paraId="0037CEBF"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p>
    <w:p w14:paraId="780319CC"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r w:rsidRPr="008F0065">
        <w:rPr>
          <w:rFonts w:eastAsia="Times New Roman" w:cstheme="minorHAnsi"/>
          <w:bCs/>
          <w:lang w:eastAsia="ar-SA"/>
        </w:rPr>
        <w:t>1. Nazwa, adresy i dane kontaktowe Zamawiającego</w:t>
      </w:r>
    </w:p>
    <w:p w14:paraId="2A01B1F4"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p>
    <w:p w14:paraId="1E14B5D5"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r w:rsidRPr="008F0065">
        <w:rPr>
          <w:rFonts w:eastAsia="Times New Roman" w:cstheme="minorHAnsi"/>
          <w:bCs/>
          <w:lang w:eastAsia="ar-SA"/>
        </w:rPr>
        <w:t xml:space="preserve">Nazwa:  </w:t>
      </w:r>
      <w:r w:rsidRPr="008F0065">
        <w:rPr>
          <w:rFonts w:eastAsia="Times New Roman" w:cstheme="minorHAnsi"/>
          <w:b/>
          <w:bCs/>
          <w:lang w:eastAsia="ar-SA"/>
        </w:rPr>
        <w:t>Gmina Skała,</w:t>
      </w:r>
      <w:r w:rsidR="00EC05F4">
        <w:rPr>
          <w:rFonts w:eastAsia="Times New Roman" w:cstheme="minorHAnsi"/>
          <w:b/>
          <w:bCs/>
          <w:lang w:eastAsia="ar-SA"/>
        </w:rPr>
        <w:t xml:space="preserve"> </w:t>
      </w:r>
      <w:r w:rsidRPr="008F0065">
        <w:rPr>
          <w:rFonts w:eastAsia="Times New Roman" w:cstheme="minorHAnsi"/>
          <w:b/>
          <w:bCs/>
          <w:lang w:eastAsia="ar-SA"/>
        </w:rPr>
        <w:t>Urz</w:t>
      </w:r>
      <w:r w:rsidR="00E877EE" w:rsidRPr="008F0065">
        <w:rPr>
          <w:rFonts w:eastAsia="Times New Roman" w:cstheme="minorHAnsi"/>
          <w:b/>
          <w:bCs/>
          <w:lang w:eastAsia="ar-SA"/>
        </w:rPr>
        <w:t>ąd Miasta i Gminy w Skale</w:t>
      </w:r>
      <w:r w:rsidRPr="008F0065">
        <w:rPr>
          <w:rFonts w:eastAsia="Times New Roman" w:cstheme="minorHAnsi"/>
          <w:b/>
          <w:bCs/>
          <w:lang w:eastAsia="ar-SA"/>
        </w:rPr>
        <w:t xml:space="preserve">, </w:t>
      </w:r>
      <w:r w:rsidR="00E877EE" w:rsidRPr="008F0065">
        <w:rPr>
          <w:rFonts w:eastAsia="Times New Roman" w:cstheme="minorHAnsi"/>
          <w:b/>
          <w:bCs/>
          <w:lang w:eastAsia="ar-SA"/>
        </w:rPr>
        <w:t>Rynek 29, 32-043 Skała</w:t>
      </w:r>
    </w:p>
    <w:p w14:paraId="1B907E34" w14:textId="77777777" w:rsidR="009A5B16" w:rsidRPr="008F0065" w:rsidRDefault="009A5B16" w:rsidP="009A5B16">
      <w:pPr>
        <w:suppressAutoHyphens/>
        <w:spacing w:after="0" w:line="276" w:lineRule="auto"/>
        <w:jc w:val="both"/>
        <w:rPr>
          <w:rFonts w:eastAsia="Times New Roman" w:cstheme="minorHAnsi"/>
          <w:b/>
          <w:lang w:eastAsia="ar-SA"/>
        </w:rPr>
      </w:pPr>
      <w:r w:rsidRPr="008F0065">
        <w:rPr>
          <w:rFonts w:eastAsia="Times New Roman" w:cstheme="minorHAnsi"/>
          <w:bCs/>
          <w:lang w:eastAsia="ar-SA"/>
        </w:rPr>
        <w:t xml:space="preserve">telefon: </w:t>
      </w:r>
      <w:r w:rsidR="00E877EE" w:rsidRPr="008F0065">
        <w:rPr>
          <w:rFonts w:cstheme="minorHAnsi"/>
          <w:lang w:val="de-DE"/>
        </w:rPr>
        <w:t>12 389 10 98</w:t>
      </w:r>
    </w:p>
    <w:p w14:paraId="114651DB" w14:textId="77777777" w:rsidR="009A5B16" w:rsidRPr="008F0065" w:rsidRDefault="009A5B16" w:rsidP="009A5B16">
      <w:pPr>
        <w:shd w:val="clear" w:color="auto" w:fill="FFFFFF"/>
        <w:suppressAutoHyphens/>
        <w:spacing w:after="0" w:line="276" w:lineRule="auto"/>
        <w:jc w:val="both"/>
        <w:rPr>
          <w:rFonts w:eastAsia="Times New Roman" w:cstheme="minorHAnsi"/>
          <w:b/>
          <w:bCs/>
          <w:lang w:eastAsia="ar-SA"/>
        </w:rPr>
      </w:pPr>
      <w:r w:rsidRPr="008F0065">
        <w:rPr>
          <w:rFonts w:eastAsia="Times New Roman" w:cstheme="minorHAnsi"/>
          <w:bCs/>
          <w:lang w:eastAsia="ar-SA"/>
        </w:rPr>
        <w:t>e-mail</w:t>
      </w:r>
      <w:r w:rsidRPr="008F0065">
        <w:rPr>
          <w:rFonts w:eastAsia="Times New Roman" w:cstheme="minorHAnsi"/>
          <w:b/>
          <w:bCs/>
          <w:lang w:eastAsia="ar-SA"/>
        </w:rPr>
        <w:t xml:space="preserve">: </w:t>
      </w:r>
      <w:r w:rsidR="00E877EE" w:rsidRPr="008F0065">
        <w:rPr>
          <w:rFonts w:eastAsia="Times New Roman" w:cstheme="minorHAnsi"/>
          <w:b/>
          <w:lang w:eastAsia="ar-SA"/>
        </w:rPr>
        <w:t>ska</w:t>
      </w:r>
      <w:r w:rsidR="007200CE">
        <w:rPr>
          <w:rFonts w:eastAsia="Times New Roman" w:cstheme="minorHAnsi"/>
          <w:b/>
          <w:lang w:eastAsia="ar-SA"/>
        </w:rPr>
        <w:t>la</w:t>
      </w:r>
      <w:r w:rsidR="00E877EE" w:rsidRPr="008F0065">
        <w:rPr>
          <w:rFonts w:eastAsia="Times New Roman" w:cstheme="minorHAnsi"/>
          <w:b/>
          <w:lang w:eastAsia="ar-SA"/>
        </w:rPr>
        <w:t>@sk</w:t>
      </w:r>
      <w:r w:rsidR="007200CE">
        <w:rPr>
          <w:rFonts w:eastAsia="Times New Roman" w:cstheme="minorHAnsi"/>
          <w:b/>
          <w:lang w:eastAsia="ar-SA"/>
        </w:rPr>
        <w:t>ala</w:t>
      </w:r>
      <w:r w:rsidRPr="008F0065">
        <w:rPr>
          <w:rFonts w:eastAsia="Times New Roman" w:cstheme="minorHAnsi"/>
          <w:b/>
          <w:lang w:eastAsia="ar-SA"/>
        </w:rPr>
        <w:t>.pl</w:t>
      </w:r>
    </w:p>
    <w:p w14:paraId="51BF048A" w14:textId="77777777" w:rsidR="009A5B16" w:rsidRPr="008F0065" w:rsidRDefault="009A5B16" w:rsidP="009A5B16">
      <w:pPr>
        <w:suppressAutoHyphens/>
        <w:spacing w:after="0" w:line="276" w:lineRule="auto"/>
        <w:jc w:val="both"/>
        <w:rPr>
          <w:rFonts w:eastAsia="Times New Roman" w:cstheme="minorHAnsi"/>
          <w:b/>
          <w:bCs/>
          <w:lang w:eastAsia="ar-SA"/>
        </w:rPr>
      </w:pPr>
    </w:p>
    <w:p w14:paraId="281E1500" w14:textId="77777777" w:rsidR="009A5B16" w:rsidRPr="008F0065" w:rsidRDefault="009A5B16" w:rsidP="009A5B16">
      <w:pPr>
        <w:suppressAutoHyphens/>
        <w:spacing w:after="0" w:line="240" w:lineRule="auto"/>
        <w:jc w:val="both"/>
        <w:rPr>
          <w:rFonts w:eastAsia="Calibri" w:cstheme="minorHAnsi"/>
          <w:b/>
        </w:rPr>
      </w:pPr>
      <w:r w:rsidRPr="008F0065">
        <w:rPr>
          <w:rFonts w:eastAsia="Times New Roman" w:cstheme="minorHAnsi"/>
          <w:b/>
          <w:bCs/>
          <w:lang w:eastAsia="ar-SA"/>
        </w:rPr>
        <w:t>2. Tytuł zamówienia</w:t>
      </w:r>
      <w:r w:rsidR="00E877EE" w:rsidRPr="008F0065">
        <w:rPr>
          <w:rFonts w:eastAsia="Times New Roman" w:cstheme="minorHAnsi"/>
          <w:b/>
          <w:bCs/>
          <w:lang w:eastAsia="ar-SA"/>
        </w:rPr>
        <w:t xml:space="preserve">: </w:t>
      </w:r>
      <w:r w:rsidR="00E877EE" w:rsidRPr="008F0065">
        <w:rPr>
          <w:rFonts w:eastAsia="Calibri" w:cstheme="minorHAnsi"/>
          <w:b/>
        </w:rPr>
        <w:t>„</w:t>
      </w:r>
      <w:r w:rsidR="00E877EE" w:rsidRPr="008F0065">
        <w:rPr>
          <w:rFonts w:cstheme="minorHAnsi"/>
          <w:b/>
        </w:rPr>
        <w:t>Opracowanie d</w:t>
      </w:r>
      <w:r w:rsidR="00E877EE" w:rsidRPr="008F0065">
        <w:rPr>
          <w:rFonts w:cstheme="minorHAnsi"/>
          <w:b/>
          <w:bCs/>
          <w:lang w:eastAsia="pl-PL"/>
        </w:rPr>
        <w:t xml:space="preserve">okumentacji projektowej sieci kanalizacji sanitarnej </w:t>
      </w:r>
      <w:proofErr w:type="spellStart"/>
      <w:r w:rsidR="00E877EE" w:rsidRPr="008F0065">
        <w:rPr>
          <w:rFonts w:cstheme="minorHAnsi"/>
          <w:b/>
          <w:bCs/>
          <w:lang w:eastAsia="pl-PL"/>
        </w:rPr>
        <w:t>grawitacyjno</w:t>
      </w:r>
      <w:proofErr w:type="spellEnd"/>
      <w:r w:rsidR="00E877EE" w:rsidRPr="008F0065">
        <w:rPr>
          <w:rFonts w:cstheme="minorHAnsi"/>
          <w:b/>
          <w:bCs/>
          <w:lang w:eastAsia="pl-PL"/>
        </w:rPr>
        <w:t xml:space="preserve"> – ciśnieniowej wraz z przyłączami </w:t>
      </w:r>
      <w:r w:rsidR="00E877EE" w:rsidRPr="00EB1F2F">
        <w:rPr>
          <w:rFonts w:cstheme="minorHAnsi"/>
          <w:b/>
          <w:bCs/>
          <w:lang w:eastAsia="pl-PL"/>
        </w:rPr>
        <w:t>wraz z uzyskaniem ostatecznej decyzji pozwolenia na budowę  w miejscowości Minoga”</w:t>
      </w:r>
    </w:p>
    <w:p w14:paraId="251865F0" w14:textId="77777777" w:rsidR="009A5B16" w:rsidRPr="008F0065" w:rsidRDefault="009A5B16" w:rsidP="009A5B16">
      <w:pPr>
        <w:spacing w:after="0" w:line="240" w:lineRule="auto"/>
        <w:jc w:val="both"/>
        <w:rPr>
          <w:rFonts w:eastAsia="Times New Roman" w:cstheme="minorHAnsi"/>
          <w:b/>
          <w:lang w:eastAsia="ar-SA"/>
        </w:rPr>
      </w:pPr>
    </w:p>
    <w:p w14:paraId="340B5FDC" w14:textId="77777777" w:rsidR="009A5B16" w:rsidRPr="008F0065" w:rsidRDefault="009A5B16" w:rsidP="009A5B16">
      <w:pPr>
        <w:autoSpaceDE w:val="0"/>
        <w:autoSpaceDN w:val="0"/>
        <w:adjustRightInd w:val="0"/>
        <w:spacing w:after="0" w:line="240" w:lineRule="auto"/>
        <w:jc w:val="both"/>
        <w:rPr>
          <w:rFonts w:cstheme="minorHAnsi"/>
          <w:b/>
        </w:rPr>
      </w:pPr>
    </w:p>
    <w:p w14:paraId="33695330" w14:textId="77777777" w:rsidR="009A5B16" w:rsidRPr="008F0065" w:rsidRDefault="009A5B16" w:rsidP="009A5B16">
      <w:pPr>
        <w:shd w:val="clear" w:color="auto" w:fill="FFFFFF"/>
        <w:suppressAutoHyphens/>
        <w:spacing w:after="0" w:line="276" w:lineRule="auto"/>
        <w:jc w:val="center"/>
        <w:rPr>
          <w:rFonts w:eastAsia="Times New Roman" w:cstheme="minorHAnsi"/>
          <w:b/>
          <w:lang w:eastAsia="ar-SA"/>
        </w:rPr>
      </w:pPr>
      <w:r w:rsidRPr="008F0065">
        <w:rPr>
          <w:rFonts w:eastAsia="Times New Roman" w:cstheme="minorHAnsi"/>
          <w:b/>
          <w:u w:val="single"/>
          <w:lang w:eastAsia="ar-SA"/>
        </w:rPr>
        <w:t>Część II</w:t>
      </w:r>
      <w:r w:rsidRPr="008F0065">
        <w:rPr>
          <w:rFonts w:eastAsia="Times New Roman" w:cstheme="minorHAnsi"/>
          <w:b/>
          <w:lang w:eastAsia="ar-SA"/>
        </w:rPr>
        <w:t>: Informacje dotyczące Wykonawcy</w:t>
      </w:r>
    </w:p>
    <w:p w14:paraId="6AA9313A"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p>
    <w:p w14:paraId="77D26146"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r w:rsidRPr="008F0065">
        <w:rPr>
          <w:rFonts w:eastAsia="Times New Roman" w:cstheme="minorHAnsi"/>
          <w:b/>
          <w:lang w:eastAsia="ar-SA"/>
        </w:rPr>
        <w:t>A: Informacje na temat Wykonawcy:</w:t>
      </w:r>
    </w:p>
    <w:p w14:paraId="5CEAA726"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p>
    <w:p w14:paraId="311B4C39"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a) Nazwa Wykonawcy:  ……………………………………………………………………………………………………………</w:t>
      </w:r>
    </w:p>
    <w:p w14:paraId="7F48045D"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 xml:space="preserve">   telefon: ……………………………………………………. </w:t>
      </w:r>
    </w:p>
    <w:p w14:paraId="08DC65F0"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 xml:space="preserve">   e-mail: ………………………………………………</w:t>
      </w:r>
    </w:p>
    <w:p w14:paraId="0A3F6F4C"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p>
    <w:p w14:paraId="3E9D788C"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r w:rsidRPr="008F0065">
        <w:rPr>
          <w:rFonts w:eastAsia="Times New Roman" w:cstheme="minorHAnsi"/>
          <w:b/>
          <w:lang w:eastAsia="ar-SA"/>
        </w:rPr>
        <w:t>B: Informacje na temat przedstawicieli prawnych Wykonawcy</w:t>
      </w:r>
    </w:p>
    <w:p w14:paraId="3A2666B4"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p>
    <w:p w14:paraId="6E3EEB0B" w14:textId="77777777" w:rsidR="009A5B16" w:rsidRPr="008F0065" w:rsidRDefault="009A5B16" w:rsidP="009A5B16">
      <w:pPr>
        <w:shd w:val="clear" w:color="auto" w:fill="FFFFFF"/>
        <w:suppressAutoHyphens/>
        <w:spacing w:after="0" w:line="276" w:lineRule="auto"/>
        <w:jc w:val="both"/>
        <w:rPr>
          <w:rFonts w:eastAsia="Times New Roman" w:cstheme="minorHAnsi"/>
          <w:lang w:eastAsia="ar-SA"/>
        </w:rPr>
      </w:pPr>
      <w:r w:rsidRPr="008F0065">
        <w:rPr>
          <w:rFonts w:eastAsia="Times New Roman" w:cstheme="minorHAnsi"/>
          <w:lang w:eastAsia="ar-SA"/>
        </w:rPr>
        <w:t xml:space="preserve">Proszę podać imię i nazwisko (imiona i nazwiska) oraz adres (-) osoby (osób) </w:t>
      </w:r>
      <w:r w:rsidRPr="008F0065">
        <w:rPr>
          <w:rFonts w:eastAsia="Times New Roman" w:cstheme="minorHAnsi"/>
          <w:b/>
          <w:lang w:eastAsia="ar-SA"/>
        </w:rPr>
        <w:t>upoważnionych do prawnego reprezentowania Wykonawcy</w:t>
      </w:r>
      <w:r w:rsidRPr="008F0065">
        <w:rPr>
          <w:rFonts w:eastAsia="Times New Roman" w:cstheme="minorHAnsi"/>
          <w:lang w:eastAsia="ar-SA"/>
        </w:rPr>
        <w:t xml:space="preserve"> na potrzeby niniejszego postepowania o udzielenie zamówienia:</w:t>
      </w:r>
    </w:p>
    <w:p w14:paraId="7ECBF529"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p>
    <w:p w14:paraId="718922F2"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a) Imię i nazwisko: …………………………………………………………………………………………………………………………</w:t>
      </w:r>
    </w:p>
    <w:p w14:paraId="350EA443"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b) Stanowisko/Działający jako: ………………………………………………………………………………………..……………</w:t>
      </w:r>
    </w:p>
    <w:p w14:paraId="0DC06C0B"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c) telefon: …………………………………………………….</w:t>
      </w:r>
    </w:p>
    <w:p w14:paraId="29FDA356"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d) e-mail: …………………………………………………...</w:t>
      </w:r>
    </w:p>
    <w:p w14:paraId="1872C3A7" w14:textId="69446330" w:rsidR="0037339A" w:rsidRDefault="0037339A" w:rsidP="009A5B16">
      <w:pPr>
        <w:suppressAutoHyphens/>
        <w:spacing w:after="200" w:line="276" w:lineRule="auto"/>
        <w:jc w:val="center"/>
        <w:rPr>
          <w:rFonts w:eastAsia="Times New Roman" w:cstheme="minorHAnsi"/>
          <w:b/>
          <w:lang w:eastAsia="ar-SA"/>
        </w:rPr>
      </w:pPr>
    </w:p>
    <w:p w14:paraId="7F9E04AC" w14:textId="77777777" w:rsidR="000B2FB4" w:rsidRDefault="000B2FB4" w:rsidP="009A5B16">
      <w:pPr>
        <w:suppressAutoHyphens/>
        <w:spacing w:after="200" w:line="276" w:lineRule="auto"/>
        <w:jc w:val="center"/>
        <w:rPr>
          <w:rFonts w:eastAsia="Times New Roman" w:cstheme="minorHAnsi"/>
          <w:b/>
          <w:lang w:eastAsia="ar-SA"/>
        </w:rPr>
      </w:pPr>
    </w:p>
    <w:p w14:paraId="05C8A47B" w14:textId="77777777" w:rsidR="009A5B16" w:rsidRPr="008F0065" w:rsidRDefault="009A5B16" w:rsidP="009A5B16">
      <w:pPr>
        <w:suppressAutoHyphens/>
        <w:spacing w:after="200" w:line="276" w:lineRule="auto"/>
        <w:jc w:val="center"/>
        <w:rPr>
          <w:rFonts w:eastAsia="Times New Roman" w:cstheme="minorHAnsi"/>
          <w:b/>
          <w:lang w:eastAsia="ar-SA"/>
        </w:rPr>
      </w:pPr>
      <w:r w:rsidRPr="008F0065">
        <w:rPr>
          <w:rFonts w:eastAsia="Times New Roman" w:cstheme="minorHAnsi"/>
          <w:b/>
          <w:lang w:eastAsia="ar-SA"/>
        </w:rPr>
        <w:t>Część III:</w:t>
      </w:r>
    </w:p>
    <w:p w14:paraId="7D5ABFBF" w14:textId="77777777" w:rsidR="009A5B16" w:rsidRPr="008F0065" w:rsidRDefault="009A5B16" w:rsidP="009A5B16">
      <w:pPr>
        <w:shd w:val="clear" w:color="auto" w:fill="FFFFFF"/>
        <w:suppressAutoHyphens/>
        <w:spacing w:after="0" w:line="240" w:lineRule="auto"/>
        <w:jc w:val="center"/>
        <w:rPr>
          <w:rFonts w:eastAsia="Times New Roman" w:cstheme="minorHAnsi"/>
          <w:b/>
          <w:lang w:eastAsia="ar-SA"/>
        </w:rPr>
      </w:pPr>
      <w:r w:rsidRPr="008F0065">
        <w:rPr>
          <w:rFonts w:eastAsia="Times New Roman" w:cstheme="minorHAnsi"/>
          <w:b/>
          <w:lang w:eastAsia="ar-SA"/>
        </w:rPr>
        <w:t>OŚWIADCZENIE WYKONAWCY</w:t>
      </w:r>
    </w:p>
    <w:p w14:paraId="1D7B0404" w14:textId="77777777" w:rsidR="009A5B16" w:rsidRPr="008F0065" w:rsidRDefault="009A5B16" w:rsidP="009A5B16">
      <w:pPr>
        <w:shd w:val="clear" w:color="auto" w:fill="FFFFFF"/>
        <w:suppressAutoHyphens/>
        <w:spacing w:after="0" w:line="240" w:lineRule="auto"/>
        <w:jc w:val="center"/>
        <w:rPr>
          <w:rFonts w:eastAsia="Times New Roman" w:cstheme="minorHAnsi"/>
          <w:b/>
          <w:u w:val="single"/>
          <w:lang w:eastAsia="ar-SA"/>
        </w:rPr>
      </w:pPr>
    </w:p>
    <w:p w14:paraId="1355CA39"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r w:rsidRPr="008F0065">
        <w:rPr>
          <w:rFonts w:eastAsia="Times New Roman" w:cstheme="minorHAnsi"/>
          <w:lang w:eastAsia="ar-SA"/>
        </w:rPr>
        <w:lastRenderedPageBreak/>
        <w:t xml:space="preserve">składane na podstawie art. 125 ust. 1 ustawy z dnia 11 września 2019r. - Prawo zamówień publicznych, Dz. U. z 2019 r. poz. 2019 z póz. Zm. (dalej jako: ustawa </w:t>
      </w:r>
      <w:proofErr w:type="spellStart"/>
      <w:r w:rsidRPr="008F0065">
        <w:rPr>
          <w:rFonts w:eastAsia="Times New Roman" w:cstheme="minorHAnsi"/>
          <w:lang w:eastAsia="ar-SA"/>
        </w:rPr>
        <w:t>Pzp</w:t>
      </w:r>
      <w:proofErr w:type="spellEnd"/>
      <w:r w:rsidRPr="008F0065">
        <w:rPr>
          <w:rFonts w:eastAsia="Times New Roman" w:cstheme="minorHAnsi"/>
          <w:lang w:eastAsia="ar-SA"/>
        </w:rPr>
        <w:t>),</w:t>
      </w:r>
    </w:p>
    <w:p w14:paraId="5D3BAC18"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5546082F" w14:textId="77777777" w:rsidR="009A5B16" w:rsidRPr="008F0065" w:rsidRDefault="009A5B16" w:rsidP="009A5B16">
      <w:pPr>
        <w:shd w:val="clear" w:color="auto" w:fill="FFFFFF"/>
        <w:suppressAutoHyphens/>
        <w:spacing w:after="0" w:line="240" w:lineRule="auto"/>
        <w:jc w:val="center"/>
        <w:rPr>
          <w:rFonts w:eastAsia="Times New Roman" w:cstheme="minorHAnsi"/>
          <w:b/>
          <w:u w:val="single"/>
          <w:lang w:eastAsia="ar-SA"/>
        </w:rPr>
      </w:pPr>
      <w:r w:rsidRPr="008F0065">
        <w:rPr>
          <w:rFonts w:eastAsia="Times New Roman" w:cstheme="minorHAnsi"/>
          <w:b/>
          <w:u w:val="single"/>
          <w:lang w:eastAsia="ar-SA"/>
        </w:rPr>
        <w:t>DOTYCZĄCE PRZESŁANEK WYKLUCZENIA Z POSTĘPOWANIA</w:t>
      </w:r>
    </w:p>
    <w:p w14:paraId="7AB4C963"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049EE4C3"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5EBAC1D0" w14:textId="77777777" w:rsidR="009A5B16" w:rsidRPr="008F0065" w:rsidRDefault="009A5B16" w:rsidP="009A5B16">
      <w:pPr>
        <w:suppressAutoHyphens/>
        <w:spacing w:after="0" w:line="240" w:lineRule="auto"/>
        <w:jc w:val="both"/>
        <w:rPr>
          <w:rFonts w:eastAsia="Calibri" w:cstheme="minorHAnsi"/>
          <w:b/>
        </w:rPr>
      </w:pPr>
      <w:r w:rsidRPr="008F0065">
        <w:rPr>
          <w:rFonts w:eastAsia="Times New Roman" w:cstheme="minorHAnsi"/>
          <w:lang w:eastAsia="ar-SA"/>
        </w:rPr>
        <w:t>Na potrzeby postępowania o udzielenie zamówienia publicznego</w:t>
      </w:r>
      <w:r w:rsidR="00EC05F4">
        <w:rPr>
          <w:rFonts w:eastAsia="Times New Roman" w:cstheme="minorHAnsi"/>
          <w:lang w:eastAsia="ar-SA"/>
        </w:rPr>
        <w:t xml:space="preserve"> </w:t>
      </w:r>
      <w:proofErr w:type="spellStart"/>
      <w:r w:rsidRPr="008F0065">
        <w:rPr>
          <w:rFonts w:eastAsia="Times New Roman" w:cstheme="minorHAnsi"/>
          <w:lang w:eastAsia="ar-SA"/>
        </w:rPr>
        <w:t>pn</w:t>
      </w:r>
      <w:proofErr w:type="spellEnd"/>
      <w:r w:rsidRPr="008F0065">
        <w:rPr>
          <w:rFonts w:eastAsia="Times New Roman" w:cstheme="minorHAnsi"/>
          <w:lang w:eastAsia="ar-SA"/>
        </w:rPr>
        <w:t xml:space="preserve">: </w:t>
      </w:r>
      <w:r w:rsidR="00E877EE" w:rsidRPr="008F0065">
        <w:rPr>
          <w:rFonts w:eastAsia="Calibri" w:cstheme="minorHAnsi"/>
          <w:b/>
        </w:rPr>
        <w:t>„</w:t>
      </w:r>
      <w:r w:rsidR="00E877EE" w:rsidRPr="008F0065">
        <w:rPr>
          <w:rFonts w:cstheme="minorHAnsi"/>
          <w:b/>
        </w:rPr>
        <w:t>Opracowanie d</w:t>
      </w:r>
      <w:r w:rsidR="00E877EE" w:rsidRPr="008F0065">
        <w:rPr>
          <w:rFonts w:cstheme="minorHAnsi"/>
          <w:b/>
          <w:bCs/>
          <w:lang w:eastAsia="pl-PL"/>
        </w:rPr>
        <w:t xml:space="preserve">okumentacji projektowej sieci kanalizacji sanitarnej </w:t>
      </w:r>
      <w:proofErr w:type="spellStart"/>
      <w:r w:rsidR="00E877EE" w:rsidRPr="008F0065">
        <w:rPr>
          <w:rFonts w:cstheme="minorHAnsi"/>
          <w:b/>
          <w:bCs/>
          <w:lang w:eastAsia="pl-PL"/>
        </w:rPr>
        <w:t>grawitacyjno</w:t>
      </w:r>
      <w:proofErr w:type="spellEnd"/>
      <w:r w:rsidR="00E877EE" w:rsidRPr="008F0065">
        <w:rPr>
          <w:rFonts w:cstheme="minorHAnsi"/>
          <w:b/>
          <w:bCs/>
          <w:lang w:eastAsia="pl-PL"/>
        </w:rPr>
        <w:t xml:space="preserve"> – ciśnieniowej wraz z przyłączami </w:t>
      </w:r>
      <w:r w:rsidR="00E877EE" w:rsidRPr="00EB1F2F">
        <w:rPr>
          <w:rFonts w:cstheme="minorHAnsi"/>
          <w:b/>
          <w:bCs/>
          <w:lang w:eastAsia="pl-PL"/>
        </w:rPr>
        <w:t>wraz z uzyskaniem ostatecznej decyzji pozwolenia na budowę  w miejscowości Minoga”</w:t>
      </w:r>
    </w:p>
    <w:p w14:paraId="3DAA3283" w14:textId="77777777" w:rsidR="009A5B16" w:rsidRPr="008F0065" w:rsidRDefault="009A5B16" w:rsidP="009A5B16">
      <w:pPr>
        <w:spacing w:after="0" w:line="240" w:lineRule="auto"/>
        <w:jc w:val="both"/>
        <w:rPr>
          <w:rFonts w:eastAsia="Times New Roman" w:cstheme="minorHAnsi"/>
          <w:b/>
          <w:lang w:eastAsia="ar-SA"/>
        </w:rPr>
      </w:pPr>
    </w:p>
    <w:p w14:paraId="45609F49" w14:textId="77777777" w:rsidR="009A5B16" w:rsidRPr="008F0065" w:rsidRDefault="009A5B16" w:rsidP="009A5B16">
      <w:pPr>
        <w:suppressAutoHyphens/>
        <w:spacing w:after="0" w:line="240" w:lineRule="auto"/>
        <w:jc w:val="both"/>
        <w:rPr>
          <w:rFonts w:eastAsia="Times New Roman" w:cstheme="minorHAnsi"/>
          <w:b/>
          <w:lang w:eastAsia="ar-SA"/>
        </w:rPr>
      </w:pPr>
    </w:p>
    <w:p w14:paraId="26CB893D" w14:textId="77777777" w:rsidR="009A5B16" w:rsidRPr="008F0065" w:rsidRDefault="009A5B16" w:rsidP="009A5B16">
      <w:pPr>
        <w:suppressAutoHyphens/>
        <w:spacing w:after="0" w:line="240" w:lineRule="auto"/>
        <w:jc w:val="both"/>
        <w:rPr>
          <w:rFonts w:eastAsia="Times New Roman" w:cstheme="minorHAnsi"/>
          <w:b/>
          <w:lang w:eastAsia="ar-SA"/>
        </w:rPr>
      </w:pPr>
      <w:r w:rsidRPr="008F0065">
        <w:rPr>
          <w:rFonts w:eastAsia="Times New Roman" w:cstheme="minorHAnsi"/>
          <w:b/>
          <w:lang w:eastAsia="ar-SA"/>
        </w:rPr>
        <w:t>Oświadczam, co następuje:</w:t>
      </w:r>
    </w:p>
    <w:p w14:paraId="695CBB34" w14:textId="77777777" w:rsidR="009A5B16" w:rsidRPr="008F0065" w:rsidRDefault="009A5B16" w:rsidP="009A5B16">
      <w:pPr>
        <w:shd w:val="clear" w:color="auto" w:fill="FFFFFF"/>
        <w:suppressAutoHyphens/>
        <w:spacing w:after="0" w:line="276" w:lineRule="auto"/>
        <w:jc w:val="both"/>
        <w:rPr>
          <w:rFonts w:eastAsia="Times New Roman" w:cstheme="minorHAnsi"/>
          <w:b/>
          <w:lang w:eastAsia="ar-SA"/>
        </w:rPr>
      </w:pPr>
    </w:p>
    <w:p w14:paraId="2586B620" w14:textId="77777777" w:rsidR="009A5B16" w:rsidRPr="008F0065" w:rsidRDefault="009A5B16" w:rsidP="009A5B16">
      <w:pPr>
        <w:shd w:val="clear" w:color="auto" w:fill="FFFFFF"/>
        <w:suppressAutoHyphens/>
        <w:spacing w:after="0" w:line="276" w:lineRule="auto"/>
        <w:jc w:val="both"/>
        <w:rPr>
          <w:rFonts w:eastAsia="Times New Roman" w:cstheme="minorHAnsi"/>
          <w:b/>
          <w:lang w:eastAsia="ar-SA"/>
        </w:rPr>
      </w:pPr>
      <w:r w:rsidRPr="008F0065">
        <w:rPr>
          <w:rFonts w:eastAsia="Times New Roman" w:cstheme="minorHAnsi"/>
          <w:b/>
          <w:lang w:eastAsia="ar-SA"/>
        </w:rPr>
        <w:t>OŚWIADCZENIA DOTYCZĄCE WYKONAWCY:</w:t>
      </w:r>
    </w:p>
    <w:p w14:paraId="3C05A33F" w14:textId="77777777" w:rsidR="009A5B16" w:rsidRPr="008F0065" w:rsidRDefault="009A5B16" w:rsidP="009A5B16">
      <w:pPr>
        <w:shd w:val="clear" w:color="auto" w:fill="FFFFFF"/>
        <w:suppressAutoHyphens/>
        <w:spacing w:after="0" w:line="276" w:lineRule="auto"/>
        <w:jc w:val="both"/>
        <w:rPr>
          <w:rFonts w:eastAsia="Times New Roman" w:cstheme="minorHAnsi"/>
          <w:lang w:eastAsia="ar-SA"/>
        </w:rPr>
      </w:pPr>
      <w:r w:rsidRPr="008F0065">
        <w:rPr>
          <w:rFonts w:eastAsia="Times New Roman" w:cstheme="minorHAnsi"/>
          <w:lang w:eastAsia="ar-SA"/>
        </w:rPr>
        <w:t>1</w:t>
      </w:r>
      <w:r w:rsidRPr="008F0065">
        <w:rPr>
          <w:rFonts w:eastAsia="Times New Roman" w:cstheme="minorHAnsi"/>
          <w:b/>
          <w:lang w:eastAsia="ar-SA"/>
        </w:rPr>
        <w:t xml:space="preserve">. </w:t>
      </w:r>
      <w:r w:rsidRPr="008F0065">
        <w:rPr>
          <w:rFonts w:eastAsia="Times New Roman" w:cstheme="minorHAnsi"/>
          <w:lang w:eastAsia="ar-SA"/>
        </w:rPr>
        <w:t xml:space="preserve">Oświadczam, że nie podlegam wykluczeniu z </w:t>
      </w:r>
      <w:r w:rsidR="00E877EE" w:rsidRPr="008F0065">
        <w:rPr>
          <w:rFonts w:eastAsia="Times New Roman" w:cstheme="minorHAnsi"/>
          <w:lang w:eastAsia="ar-SA"/>
        </w:rPr>
        <w:t>postępowania</w:t>
      </w:r>
      <w:r w:rsidRPr="008F0065">
        <w:rPr>
          <w:rFonts w:eastAsia="Times New Roman" w:cstheme="minorHAnsi"/>
          <w:lang w:eastAsia="ar-SA"/>
        </w:rPr>
        <w:t xml:space="preserve"> na podstawie art. 108. ust. 1 pkt 1-6 ustawy </w:t>
      </w:r>
      <w:proofErr w:type="spellStart"/>
      <w:r w:rsidRPr="008F0065">
        <w:rPr>
          <w:rFonts w:eastAsia="Times New Roman" w:cstheme="minorHAnsi"/>
          <w:lang w:eastAsia="ar-SA"/>
        </w:rPr>
        <w:t>Pzp</w:t>
      </w:r>
      <w:proofErr w:type="spellEnd"/>
      <w:r w:rsidRPr="008F0065">
        <w:rPr>
          <w:rFonts w:eastAsia="Times New Roman" w:cstheme="minorHAnsi"/>
          <w:lang w:eastAsia="ar-SA"/>
        </w:rPr>
        <w:t>.</w:t>
      </w:r>
    </w:p>
    <w:p w14:paraId="3F547583" w14:textId="77777777" w:rsidR="009A5B16" w:rsidRPr="008F0065" w:rsidRDefault="009A5B16" w:rsidP="009A5B16">
      <w:pPr>
        <w:autoSpaceDE w:val="0"/>
        <w:autoSpaceDN w:val="0"/>
        <w:adjustRightInd w:val="0"/>
        <w:spacing w:after="0" w:line="240" w:lineRule="auto"/>
        <w:rPr>
          <w:rFonts w:cstheme="minorHAnsi"/>
        </w:rPr>
      </w:pPr>
      <w:r w:rsidRPr="008F0065">
        <w:rPr>
          <w:rFonts w:eastAsia="Times New Roman" w:cstheme="minorHAnsi"/>
          <w:lang w:eastAsia="ar-SA"/>
        </w:rPr>
        <w:t>2.</w:t>
      </w:r>
      <w:r w:rsidRPr="008F0065">
        <w:rPr>
          <w:rFonts w:cstheme="minorHAnsi"/>
        </w:rPr>
        <w:t xml:space="preserve">  Oświadczam, że nie podlegam wykluczeniu z </w:t>
      </w:r>
      <w:r w:rsidR="00E877EE" w:rsidRPr="008F0065">
        <w:rPr>
          <w:rFonts w:cstheme="minorHAnsi"/>
        </w:rPr>
        <w:t>postępowania</w:t>
      </w:r>
      <w:r w:rsidRPr="008F0065">
        <w:rPr>
          <w:rFonts w:cstheme="minorHAnsi"/>
        </w:rPr>
        <w:t xml:space="preserve"> na podstawie art. 109 ust. 1 pkt 4</w:t>
      </w:r>
      <w:r w:rsidR="00765403">
        <w:rPr>
          <w:rFonts w:cstheme="minorHAnsi"/>
        </w:rPr>
        <w:t xml:space="preserve">, pkt 7 </w:t>
      </w:r>
      <w:r w:rsidRPr="008F0065">
        <w:rPr>
          <w:rFonts w:cstheme="minorHAnsi"/>
        </w:rPr>
        <w:t xml:space="preserve"> ustawy </w:t>
      </w:r>
      <w:proofErr w:type="spellStart"/>
      <w:r w:rsidRPr="008F0065">
        <w:rPr>
          <w:rFonts w:cstheme="minorHAnsi"/>
        </w:rPr>
        <w:t>Pzp</w:t>
      </w:r>
      <w:proofErr w:type="spellEnd"/>
      <w:r w:rsidRPr="008F0065">
        <w:rPr>
          <w:rFonts w:cstheme="minorHAnsi"/>
        </w:rPr>
        <w:t>.</w:t>
      </w:r>
    </w:p>
    <w:p w14:paraId="262D0353"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27E54DBD"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22E4032F"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205AEC68"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5B2C0C73"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43E67A3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7BEC1D32"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2C28F95B"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r w:rsidRPr="008F0065">
        <w:rPr>
          <w:rFonts w:eastAsia="Times New Roman" w:cstheme="minorHAnsi"/>
          <w:lang w:eastAsia="ar-SA"/>
        </w:rPr>
        <w:t xml:space="preserve">Oświadczam, że zachodzą w stosunku do mnie podstawy wykluczenia z postępowania na podstawie art. ………………………... ustawy </w:t>
      </w:r>
      <w:proofErr w:type="spellStart"/>
      <w:r w:rsidRPr="008F0065">
        <w:rPr>
          <w:rFonts w:eastAsia="Times New Roman" w:cstheme="minorHAnsi"/>
          <w:lang w:eastAsia="ar-SA"/>
        </w:rPr>
        <w:t>Pzp</w:t>
      </w:r>
      <w:proofErr w:type="spellEnd"/>
      <w:r w:rsidRPr="008F0065">
        <w:rPr>
          <w:rFonts w:eastAsia="Times New Roman" w:cstheme="minorHAnsi"/>
          <w:i/>
          <w:lang w:eastAsia="ar-SA"/>
        </w:rPr>
        <w:t>(podać mającą zastosowanie podstawę wykluczenia spośród wymienionych w art. 108 ust. 1 pkt 1,2,5 lub art. 109 ust. 1 pkt 4</w:t>
      </w:r>
      <w:r w:rsidR="00765403">
        <w:rPr>
          <w:rFonts w:eastAsia="Times New Roman" w:cstheme="minorHAnsi"/>
          <w:i/>
          <w:lang w:eastAsia="ar-SA"/>
        </w:rPr>
        <w:t>,pkt 7</w:t>
      </w:r>
      <w:r w:rsidRPr="008F0065">
        <w:rPr>
          <w:rFonts w:eastAsia="Times New Roman" w:cstheme="minorHAnsi"/>
          <w:i/>
          <w:lang w:eastAsia="ar-SA"/>
        </w:rPr>
        <w:t xml:space="preserve"> ustawy </w:t>
      </w:r>
      <w:proofErr w:type="spellStart"/>
      <w:r w:rsidRPr="008F0065">
        <w:rPr>
          <w:rFonts w:eastAsia="Times New Roman" w:cstheme="minorHAnsi"/>
          <w:i/>
          <w:lang w:eastAsia="ar-SA"/>
        </w:rPr>
        <w:t>Pzp</w:t>
      </w:r>
      <w:proofErr w:type="spellEnd"/>
      <w:r w:rsidRPr="008F0065">
        <w:rPr>
          <w:rFonts w:eastAsia="Times New Roman" w:cstheme="minorHAnsi"/>
          <w:i/>
          <w:lang w:eastAsia="ar-SA"/>
        </w:rPr>
        <w:t xml:space="preserve">). </w:t>
      </w:r>
      <w:r w:rsidRPr="008F0065">
        <w:rPr>
          <w:rFonts w:eastAsia="Times New Roman" w:cstheme="minorHAnsi"/>
          <w:lang w:eastAsia="ar-SA"/>
        </w:rPr>
        <w:t xml:space="preserve">Jednocześnie oświadczam, że w związku z ww. okolicznością, na podstawie art. 110 ust. 2 ustawy </w:t>
      </w:r>
      <w:proofErr w:type="spellStart"/>
      <w:r w:rsidRPr="008F0065">
        <w:rPr>
          <w:rFonts w:eastAsia="Times New Roman" w:cstheme="minorHAnsi"/>
          <w:lang w:eastAsia="ar-SA"/>
        </w:rPr>
        <w:t>Pzp</w:t>
      </w:r>
      <w:proofErr w:type="spellEnd"/>
      <w:r w:rsidRPr="008F0065">
        <w:rPr>
          <w:rFonts w:eastAsia="Times New Roman" w:cstheme="minorHAnsi"/>
          <w:lang w:eastAsia="ar-SA"/>
        </w:rPr>
        <w:t xml:space="preserve"> podjąłem następujące środki naprawcze:</w:t>
      </w:r>
    </w:p>
    <w:p w14:paraId="3AF2EB01" w14:textId="77777777" w:rsidR="009A5B16" w:rsidRPr="008F0065" w:rsidRDefault="009A5B16" w:rsidP="009A5B16">
      <w:pPr>
        <w:shd w:val="clear" w:color="auto" w:fill="FFFFFF"/>
        <w:suppressAutoHyphens/>
        <w:spacing w:after="0" w:line="240" w:lineRule="auto"/>
        <w:jc w:val="both"/>
        <w:rPr>
          <w:rFonts w:eastAsia="Times New Roman" w:cstheme="minorHAnsi"/>
          <w:i/>
          <w:lang w:eastAsia="ar-SA"/>
        </w:rPr>
      </w:pPr>
      <w:r w:rsidRPr="008F0065">
        <w:rPr>
          <w:rFonts w:eastAsia="Times New Roman" w:cstheme="minorHAnsi"/>
          <w:i/>
          <w:lang w:eastAsia="ar-SA"/>
        </w:rPr>
        <w:t>……………………………………………………………………………………………………………………………………………………………..</w:t>
      </w:r>
    </w:p>
    <w:p w14:paraId="142E6221"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r w:rsidRPr="008F0065">
        <w:rPr>
          <w:rFonts w:eastAsia="Times New Roman" w:cstheme="minorHAnsi"/>
          <w:i/>
          <w:lang w:eastAsia="ar-SA"/>
        </w:rPr>
        <w:t>……………………………………………………………………………………………………………………………………………………………..</w:t>
      </w:r>
    </w:p>
    <w:p w14:paraId="52773A85"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r w:rsidRPr="008F0065">
        <w:rPr>
          <w:rFonts w:eastAsia="Times New Roman" w:cstheme="minorHAnsi"/>
          <w:i/>
          <w:lang w:eastAsia="ar-SA"/>
        </w:rPr>
        <w:t>……………………………………………………………………………………………………………………………………………………………..</w:t>
      </w:r>
    </w:p>
    <w:p w14:paraId="430CD270"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p>
    <w:p w14:paraId="5DF1EF86"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p>
    <w:p w14:paraId="257EC38B"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0B207980"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77E1DA58"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p>
    <w:p w14:paraId="2E8260AD" w14:textId="77777777" w:rsidR="009A5B16" w:rsidRPr="008F0065" w:rsidRDefault="009A5B16" w:rsidP="009A5B16">
      <w:pPr>
        <w:shd w:val="clear" w:color="auto" w:fill="FFFFFF"/>
        <w:suppressAutoHyphens/>
        <w:spacing w:after="0" w:line="240" w:lineRule="auto"/>
        <w:jc w:val="center"/>
        <w:rPr>
          <w:rFonts w:eastAsia="Times New Roman" w:cstheme="minorHAnsi"/>
          <w:b/>
          <w:lang w:eastAsia="ar-SA"/>
        </w:rPr>
      </w:pPr>
      <w:r w:rsidRPr="008F0065">
        <w:rPr>
          <w:rFonts w:eastAsia="Times New Roman" w:cstheme="minorHAnsi"/>
          <w:b/>
          <w:lang w:eastAsia="ar-SA"/>
        </w:rPr>
        <w:t>CZĘŚĆ IV</w:t>
      </w:r>
    </w:p>
    <w:p w14:paraId="5AC38651"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p>
    <w:p w14:paraId="1A04B77B"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r w:rsidRPr="008F0065">
        <w:rPr>
          <w:rFonts w:eastAsia="Times New Roman" w:cstheme="minorHAnsi"/>
          <w:lang w:eastAsia="ar-SA"/>
        </w:rPr>
        <w:t xml:space="preserve">Oświadczam, że spełniam warunki udziału w postępowaniu określone przez Zamawiającego w </w:t>
      </w:r>
    </w:p>
    <w:p w14:paraId="41FFAC4C" w14:textId="77777777" w:rsidR="009A5B16" w:rsidRPr="008F0065" w:rsidRDefault="009A5B16" w:rsidP="009A5B16">
      <w:pPr>
        <w:shd w:val="clear" w:color="auto" w:fill="FFFFFF"/>
        <w:suppressAutoHyphens/>
        <w:spacing w:after="0" w:line="240" w:lineRule="auto"/>
        <w:jc w:val="both"/>
        <w:rPr>
          <w:rFonts w:eastAsia="Times New Roman" w:cstheme="minorHAnsi"/>
          <w:i/>
          <w:lang w:eastAsia="ar-SA"/>
        </w:rPr>
      </w:pPr>
      <w:r w:rsidRPr="008F0065">
        <w:rPr>
          <w:rFonts w:eastAsia="Times New Roman" w:cstheme="minorHAnsi"/>
          <w:b/>
          <w:lang w:eastAsia="ar-SA"/>
        </w:rPr>
        <w:t>S</w:t>
      </w:r>
      <w:r w:rsidR="00E877EE" w:rsidRPr="008F0065">
        <w:rPr>
          <w:rFonts w:eastAsia="Times New Roman" w:cstheme="minorHAnsi"/>
          <w:b/>
          <w:lang w:eastAsia="ar-SA"/>
        </w:rPr>
        <w:t>WZ Rozdział 5 ust. 2 pkt 4</w:t>
      </w:r>
      <w:r w:rsidRPr="008F0065">
        <w:rPr>
          <w:rFonts w:eastAsia="Times New Roman" w:cstheme="minorHAnsi"/>
          <w:b/>
          <w:lang w:eastAsia="ar-SA"/>
        </w:rPr>
        <w:t>podpkt</w:t>
      </w:r>
      <w:r w:rsidR="00E877EE" w:rsidRPr="008F0065">
        <w:rPr>
          <w:rFonts w:eastAsia="Times New Roman" w:cstheme="minorHAnsi"/>
          <w:b/>
          <w:lang w:eastAsia="ar-SA"/>
        </w:rPr>
        <w:t>.a,b</w:t>
      </w:r>
      <w:r w:rsidRPr="008F0065">
        <w:rPr>
          <w:rFonts w:eastAsia="Times New Roman" w:cstheme="minorHAnsi"/>
          <w:b/>
          <w:lang w:eastAsia="ar-SA"/>
        </w:rPr>
        <w:t xml:space="preserve"> SWZ (zdolności technicznej lub zawodowej) </w:t>
      </w:r>
    </w:p>
    <w:p w14:paraId="0881A572"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70B4C4FA"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w:t>
      </w:r>
      <w:r w:rsidRPr="008F0065">
        <w:rPr>
          <w:rFonts w:eastAsia="Times New Roman" w:cstheme="minorHAnsi"/>
          <w:lang w:eastAsia="ar-SA"/>
        </w:rPr>
        <w:tab/>
      </w:r>
      <w:r w:rsidRPr="008F0065">
        <w:rPr>
          <w:rFonts w:eastAsia="Times New Roman" w:cstheme="minorHAnsi"/>
          <w:lang w:eastAsia="ar-SA"/>
        </w:rPr>
        <w:tab/>
        <w:t>………………….. r.</w:t>
      </w:r>
    </w:p>
    <w:p w14:paraId="61F59E5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miejscowość</w:t>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data</w:t>
      </w:r>
    </w:p>
    <w:p w14:paraId="26C90CD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09FF1ACF"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1AB4243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0BDECBA5" w14:textId="77777777" w:rsidR="009A5B16" w:rsidRPr="008F0065" w:rsidRDefault="009A5B16" w:rsidP="009A5B16">
      <w:pPr>
        <w:spacing w:after="0" w:line="240" w:lineRule="auto"/>
        <w:jc w:val="both"/>
        <w:rPr>
          <w:rFonts w:cstheme="minorHAnsi"/>
        </w:rPr>
      </w:pPr>
    </w:p>
    <w:p w14:paraId="7D37351B" w14:textId="77777777" w:rsidR="009A5B16" w:rsidRPr="008F0065" w:rsidRDefault="009A5B16" w:rsidP="009A5B16">
      <w:pPr>
        <w:spacing w:after="0" w:line="240" w:lineRule="auto"/>
        <w:jc w:val="both"/>
        <w:rPr>
          <w:rFonts w:cstheme="minorHAnsi"/>
        </w:rPr>
      </w:pPr>
    </w:p>
    <w:p w14:paraId="49FD478A" w14:textId="77777777" w:rsidR="009A5B16" w:rsidRPr="008F0065" w:rsidRDefault="009A5B16" w:rsidP="009A5B16">
      <w:pPr>
        <w:spacing w:after="0" w:line="240" w:lineRule="auto"/>
        <w:jc w:val="both"/>
        <w:rPr>
          <w:rFonts w:cstheme="minorHAnsi"/>
          <w:b/>
        </w:rPr>
      </w:pPr>
      <w:r w:rsidRPr="008F0065">
        <w:rPr>
          <w:rFonts w:cstheme="minorHAnsi"/>
          <w:b/>
        </w:rPr>
        <w:t xml:space="preserve">INFORMACJA W ZWIĄZKU Z POLEGANIEM NA ZASOBACH INNYCH PODMIOTÓW: </w:t>
      </w:r>
    </w:p>
    <w:p w14:paraId="14AE675B" w14:textId="77777777" w:rsidR="009A5B16" w:rsidRPr="008F0065" w:rsidRDefault="009A5B16" w:rsidP="009A5B16">
      <w:pPr>
        <w:spacing w:after="0" w:line="240" w:lineRule="auto"/>
        <w:jc w:val="both"/>
        <w:rPr>
          <w:rFonts w:cstheme="minorHAnsi"/>
        </w:rPr>
      </w:pPr>
    </w:p>
    <w:p w14:paraId="01BFC8F5" w14:textId="77777777" w:rsidR="009A5B16" w:rsidRPr="008F0065" w:rsidRDefault="009A5B16" w:rsidP="009A5B16">
      <w:pPr>
        <w:spacing w:after="0" w:line="240" w:lineRule="auto"/>
        <w:jc w:val="both"/>
        <w:rPr>
          <w:rFonts w:cstheme="minorHAnsi"/>
        </w:rPr>
      </w:pPr>
      <w:r w:rsidRPr="008F0065">
        <w:rPr>
          <w:rFonts w:cstheme="minorHAnsi"/>
        </w:rPr>
        <w:t>Oświadczam, że w celu wykazania spełniania warunków udziału w postępowaniu, określonych przez zamawiającego w</w:t>
      </w:r>
      <w:r w:rsidRPr="008F0065">
        <w:rPr>
          <w:rFonts w:cstheme="minorHAnsi"/>
          <w:b/>
        </w:rPr>
        <w:t xml:space="preserve"> Rozdz</w:t>
      </w:r>
      <w:r w:rsidR="00E877EE" w:rsidRPr="008F0065">
        <w:rPr>
          <w:rFonts w:cstheme="minorHAnsi"/>
          <w:b/>
        </w:rPr>
        <w:t xml:space="preserve">iale 5 ust. 2 pkt.4 </w:t>
      </w:r>
      <w:proofErr w:type="spellStart"/>
      <w:r w:rsidR="00E877EE" w:rsidRPr="008F0065">
        <w:rPr>
          <w:rFonts w:cstheme="minorHAnsi"/>
          <w:b/>
        </w:rPr>
        <w:t>podpkt</w:t>
      </w:r>
      <w:proofErr w:type="spellEnd"/>
      <w:r w:rsidR="00EC05F4">
        <w:rPr>
          <w:rFonts w:cstheme="minorHAnsi"/>
          <w:b/>
        </w:rPr>
        <w:t xml:space="preserve"> </w:t>
      </w:r>
      <w:proofErr w:type="spellStart"/>
      <w:r w:rsidR="00E877EE" w:rsidRPr="008F0065">
        <w:rPr>
          <w:rFonts w:cstheme="minorHAnsi"/>
          <w:b/>
        </w:rPr>
        <w:t>a,b</w:t>
      </w:r>
      <w:proofErr w:type="spellEnd"/>
      <w:r w:rsidRPr="008F0065">
        <w:rPr>
          <w:rFonts w:cstheme="minorHAnsi"/>
          <w:b/>
        </w:rPr>
        <w:t xml:space="preserve">  SWZ( zdolności technicznej lub zawodowej), </w:t>
      </w:r>
      <w:r w:rsidRPr="008F0065">
        <w:rPr>
          <w:rFonts w:cstheme="minorHAnsi"/>
        </w:rPr>
        <w:t>polegam na zasobach następującego/</w:t>
      </w:r>
      <w:proofErr w:type="spellStart"/>
      <w:r w:rsidRPr="008F0065">
        <w:rPr>
          <w:rFonts w:cstheme="minorHAnsi"/>
        </w:rPr>
        <w:t>ych</w:t>
      </w:r>
      <w:proofErr w:type="spellEnd"/>
      <w:r w:rsidRPr="008F0065">
        <w:rPr>
          <w:rFonts w:cstheme="minorHAnsi"/>
        </w:rPr>
        <w:t xml:space="preserve"> podmiotu/ów: </w:t>
      </w:r>
    </w:p>
    <w:p w14:paraId="358D09A4" w14:textId="77777777" w:rsidR="009A5B16" w:rsidRPr="008F0065" w:rsidRDefault="009A5B16" w:rsidP="009A5B16">
      <w:pPr>
        <w:spacing w:after="0" w:line="240" w:lineRule="auto"/>
        <w:jc w:val="both"/>
        <w:rPr>
          <w:rFonts w:cstheme="minorHAnsi"/>
        </w:rPr>
      </w:pPr>
      <w:r w:rsidRPr="008F0065">
        <w:rPr>
          <w:rFonts w:cstheme="minorHAnsi"/>
        </w:rPr>
        <w:t xml:space="preserve">…………………………………………………………………….…………………………………………. </w:t>
      </w:r>
    </w:p>
    <w:p w14:paraId="7EB7999D" w14:textId="77777777" w:rsidR="009A5B16" w:rsidRPr="008F0065" w:rsidRDefault="009A5B16" w:rsidP="009A5B16">
      <w:pPr>
        <w:spacing w:after="0" w:line="240" w:lineRule="auto"/>
        <w:jc w:val="both"/>
        <w:rPr>
          <w:rFonts w:cstheme="minorHAnsi"/>
        </w:rPr>
      </w:pPr>
      <w:r w:rsidRPr="008F0065">
        <w:rPr>
          <w:rFonts w:cstheme="minorHAnsi"/>
        </w:rPr>
        <w:t>w następującym zakresie: ………………………………………………………………………………………………………………………</w:t>
      </w:r>
    </w:p>
    <w:p w14:paraId="648D265A" w14:textId="77777777" w:rsidR="009A5B16" w:rsidRPr="008F0065" w:rsidRDefault="009A5B16" w:rsidP="009A5B16">
      <w:pPr>
        <w:spacing w:after="0" w:line="240" w:lineRule="auto"/>
        <w:jc w:val="both"/>
        <w:rPr>
          <w:rFonts w:cstheme="minorHAnsi"/>
        </w:rPr>
      </w:pPr>
    </w:p>
    <w:p w14:paraId="16053087" w14:textId="77777777" w:rsidR="009A5B16" w:rsidRPr="008F0065" w:rsidRDefault="009A5B16" w:rsidP="009A5B16">
      <w:pPr>
        <w:spacing w:after="0" w:line="240" w:lineRule="auto"/>
        <w:jc w:val="both"/>
        <w:rPr>
          <w:rFonts w:cstheme="minorHAnsi"/>
        </w:rPr>
      </w:pPr>
      <w:r w:rsidRPr="008F0065">
        <w:rPr>
          <w:rFonts w:cstheme="minorHAnsi"/>
        </w:rPr>
        <w:t xml:space="preserve">…………………………………………………………………………………………………………… </w:t>
      </w:r>
    </w:p>
    <w:p w14:paraId="602358BF" w14:textId="77777777" w:rsidR="009A5B16" w:rsidRPr="008F0065" w:rsidRDefault="009A5B16" w:rsidP="009A5B16">
      <w:pPr>
        <w:spacing w:after="0" w:line="240" w:lineRule="auto"/>
        <w:jc w:val="both"/>
        <w:rPr>
          <w:rFonts w:cstheme="minorHAnsi"/>
          <w:i/>
        </w:rPr>
      </w:pPr>
      <w:r w:rsidRPr="008F0065">
        <w:rPr>
          <w:rFonts w:cstheme="minorHAnsi"/>
          <w:i/>
        </w:rPr>
        <w:t xml:space="preserve">(wskazać podmiot i określić odpowiedni zakres dla wskazanego podmiotu). </w:t>
      </w:r>
    </w:p>
    <w:p w14:paraId="47108FF2" w14:textId="77777777" w:rsidR="009A5B16" w:rsidRPr="008F0065" w:rsidRDefault="009A5B16" w:rsidP="009A5B16">
      <w:pPr>
        <w:spacing w:after="0" w:line="240" w:lineRule="auto"/>
        <w:jc w:val="both"/>
        <w:rPr>
          <w:rFonts w:cstheme="minorHAnsi"/>
          <w:i/>
        </w:rPr>
      </w:pPr>
    </w:p>
    <w:p w14:paraId="616F1AB8" w14:textId="77777777" w:rsidR="009A5B16" w:rsidRPr="008F0065" w:rsidRDefault="009A5B16" w:rsidP="009A5B16">
      <w:pPr>
        <w:spacing w:after="0" w:line="240" w:lineRule="auto"/>
        <w:jc w:val="both"/>
        <w:rPr>
          <w:rFonts w:cstheme="minorHAnsi"/>
          <w:i/>
        </w:rPr>
      </w:pPr>
      <w:r w:rsidRPr="008F0065">
        <w:rPr>
          <w:rFonts w:cstheme="minorHAnsi"/>
          <w:i/>
        </w:rPr>
        <w:t>* Wykonawca, w przypadku polegania na zasobach innych podmiotów, składa wraz z ofertą zobowiązanie podmiotu udostepniającego zasoby oraz przedstawia oświadczenie podmiotu udostepniającego zasoby, potwierdzające brak podstaw wykluczenia tego podmiotu oraz odpowiednio spełnianie warunków udziału w postepowaniu w zakresie, w jakim wykonawca powołuje się na jego zasoby</w:t>
      </w:r>
    </w:p>
    <w:p w14:paraId="7E60DC95" w14:textId="77777777" w:rsidR="009A5B16" w:rsidRPr="008F0065" w:rsidRDefault="009A5B16" w:rsidP="009A5B16">
      <w:pPr>
        <w:shd w:val="clear" w:color="auto" w:fill="FFFFFF"/>
        <w:suppressAutoHyphens/>
        <w:spacing w:after="0" w:line="240" w:lineRule="auto"/>
        <w:rPr>
          <w:rFonts w:eastAsia="Times New Roman" w:cstheme="minorHAnsi"/>
          <w:b/>
          <w:lang w:eastAsia="ar-SA"/>
        </w:rPr>
      </w:pPr>
    </w:p>
    <w:p w14:paraId="64FB34DE" w14:textId="77777777" w:rsidR="009A5B16" w:rsidRPr="008F0065" w:rsidRDefault="009A5B16" w:rsidP="009A5B16">
      <w:pPr>
        <w:shd w:val="clear" w:color="auto" w:fill="FFFFFF"/>
        <w:suppressAutoHyphens/>
        <w:spacing w:after="0" w:line="240" w:lineRule="auto"/>
        <w:rPr>
          <w:rFonts w:eastAsia="Times New Roman" w:cstheme="minorHAnsi"/>
          <w:b/>
          <w:lang w:eastAsia="ar-SA"/>
        </w:rPr>
      </w:pPr>
    </w:p>
    <w:p w14:paraId="1428027E"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5DF44715"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7F57CA04"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65EDF00A"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741EA1BF"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56300EBA" w14:textId="77777777" w:rsidR="009A5B16" w:rsidRPr="008F0065" w:rsidRDefault="009A5B16" w:rsidP="009A5B16">
      <w:pPr>
        <w:shd w:val="clear" w:color="auto" w:fill="FFFFFF"/>
        <w:suppressAutoHyphens/>
        <w:spacing w:after="0" w:line="240" w:lineRule="auto"/>
        <w:jc w:val="center"/>
        <w:rPr>
          <w:rFonts w:eastAsia="Times New Roman" w:cstheme="minorHAnsi"/>
          <w:b/>
          <w:lang w:eastAsia="ar-SA"/>
        </w:rPr>
      </w:pPr>
      <w:r w:rsidRPr="008F0065">
        <w:rPr>
          <w:rFonts w:eastAsia="Times New Roman" w:cstheme="minorHAnsi"/>
          <w:b/>
          <w:lang w:eastAsia="ar-SA"/>
        </w:rPr>
        <w:t>CZĘŚĆ V</w:t>
      </w:r>
    </w:p>
    <w:p w14:paraId="0CB1D69B"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1D82B467" w14:textId="77777777" w:rsidR="009A5B16" w:rsidRPr="008F0065" w:rsidRDefault="009A5B16" w:rsidP="009A5B16">
      <w:pPr>
        <w:shd w:val="clear" w:color="auto" w:fill="FFFFFF"/>
        <w:suppressAutoHyphens/>
        <w:spacing w:after="0" w:line="240" w:lineRule="auto"/>
        <w:rPr>
          <w:rFonts w:eastAsia="Times New Roman" w:cstheme="minorHAnsi"/>
          <w:b/>
          <w:lang w:eastAsia="ar-SA"/>
        </w:rPr>
      </w:pPr>
      <w:r w:rsidRPr="008F0065">
        <w:rPr>
          <w:rFonts w:eastAsia="Times New Roman" w:cstheme="minorHAnsi"/>
          <w:b/>
          <w:lang w:eastAsia="ar-SA"/>
        </w:rPr>
        <w:t>OŚWIADCZENIE DOTYCZĄCE PODANYCH INFORMACJI:</w:t>
      </w:r>
    </w:p>
    <w:p w14:paraId="3A4FA0D2"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1BD9641E"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r w:rsidRPr="008F0065">
        <w:rPr>
          <w:rFonts w:eastAsia="Times New Roman" w:cstheme="minorHAnsi"/>
          <w:lang w:eastAsia="ar-SA"/>
        </w:rPr>
        <w:t>Oświadczam, że wszystkie informacje w powyższych oświadczeniach Części III,IV są aktualne i zgodne z prawdą oraz zostały przedstawione z pełna świadomością konsekwencji wprowadzenia Zamawiającego w błąd przy przedstawieniu informacji.</w:t>
      </w:r>
    </w:p>
    <w:p w14:paraId="7DE2A5D7"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7B012C3A"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770AA879"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6EEE3073"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42C5ADC7" w14:textId="77777777" w:rsidR="009A5B16" w:rsidRPr="008F0065" w:rsidRDefault="009A5B16" w:rsidP="009A5B16">
      <w:pPr>
        <w:suppressAutoHyphens/>
        <w:spacing w:after="0" w:line="240" w:lineRule="auto"/>
        <w:rPr>
          <w:rFonts w:eastAsia="Times New Roman" w:cstheme="minorHAnsi"/>
          <w:lang w:eastAsia="ar-SA"/>
        </w:rPr>
      </w:pPr>
    </w:p>
    <w:p w14:paraId="34A88AD4"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Oświadczenie musi być opatrzone przez osobę lub osoby uprawnione do reprezentowania firmy kwalifikowanym podpisem elektronicznym lub podpisem zaufanym lub podpisem osobistym.</w:t>
      </w:r>
    </w:p>
    <w:p w14:paraId="40E2B132"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53B49E42"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532834AC" w14:textId="77777777" w:rsidR="009A5B16" w:rsidRPr="008F0065" w:rsidRDefault="009A5B16" w:rsidP="009A5B16">
      <w:pPr>
        <w:suppressAutoHyphens/>
        <w:spacing w:after="120" w:line="240" w:lineRule="auto"/>
        <w:jc w:val="both"/>
        <w:rPr>
          <w:rFonts w:eastAsia="Calibri" w:cstheme="minorHAnsi"/>
          <w:b/>
          <w:i/>
          <w:iCs/>
          <w:color w:val="FF0000"/>
        </w:rPr>
      </w:pPr>
    </w:p>
    <w:p w14:paraId="48799D80" w14:textId="77777777" w:rsidR="009A5B16" w:rsidRPr="008F0065" w:rsidRDefault="009A5B16" w:rsidP="009A5B16">
      <w:pPr>
        <w:suppressAutoHyphens/>
        <w:spacing w:after="120" w:line="240" w:lineRule="auto"/>
        <w:jc w:val="both"/>
        <w:rPr>
          <w:rFonts w:eastAsia="Calibri" w:cstheme="minorHAnsi"/>
          <w:b/>
          <w:i/>
          <w:iCs/>
          <w:color w:val="FF0000"/>
        </w:rPr>
      </w:pPr>
    </w:p>
    <w:p w14:paraId="7C9C0A5E" w14:textId="77777777" w:rsidR="00E877EE" w:rsidRPr="008F0065" w:rsidRDefault="00E877EE" w:rsidP="009A5B16">
      <w:pPr>
        <w:suppressAutoHyphens/>
        <w:spacing w:after="120" w:line="240" w:lineRule="auto"/>
        <w:jc w:val="both"/>
        <w:rPr>
          <w:rFonts w:eastAsia="Calibri" w:cstheme="minorHAnsi"/>
          <w:b/>
          <w:i/>
          <w:iCs/>
          <w:color w:val="FF0000"/>
        </w:rPr>
      </w:pPr>
    </w:p>
    <w:p w14:paraId="0946B44F" w14:textId="77777777" w:rsidR="00E877EE" w:rsidRPr="008F0065" w:rsidRDefault="00E877EE" w:rsidP="009A5B16">
      <w:pPr>
        <w:suppressAutoHyphens/>
        <w:spacing w:after="120" w:line="240" w:lineRule="auto"/>
        <w:jc w:val="both"/>
        <w:rPr>
          <w:rFonts w:eastAsia="Calibri" w:cstheme="minorHAnsi"/>
          <w:b/>
          <w:i/>
          <w:iCs/>
          <w:color w:val="FF0000"/>
        </w:rPr>
      </w:pPr>
    </w:p>
    <w:p w14:paraId="787FED6C" w14:textId="77777777" w:rsidR="009A5B16" w:rsidRPr="0016654D" w:rsidRDefault="009A5B16" w:rsidP="009A5B16">
      <w:pPr>
        <w:suppressAutoHyphens/>
        <w:spacing w:after="120" w:line="240" w:lineRule="auto"/>
        <w:jc w:val="both"/>
        <w:rPr>
          <w:rFonts w:ascii="Calibri" w:eastAsia="Calibri" w:hAnsi="Calibri" w:cs="Times New Roman"/>
          <w:b/>
          <w:i/>
          <w:iCs/>
          <w:color w:val="FF0000"/>
          <w:sz w:val="20"/>
          <w:szCs w:val="20"/>
        </w:rPr>
      </w:pPr>
    </w:p>
    <w:p w14:paraId="5EC44750" w14:textId="77777777" w:rsidR="009A5B16" w:rsidRPr="0016654D" w:rsidRDefault="009A5B16" w:rsidP="009A5B16">
      <w:pPr>
        <w:suppressAutoHyphens/>
        <w:spacing w:after="120" w:line="240" w:lineRule="auto"/>
        <w:jc w:val="both"/>
        <w:rPr>
          <w:rFonts w:ascii="Calibri" w:eastAsia="Calibri" w:hAnsi="Calibri" w:cs="Times New Roman"/>
          <w:b/>
          <w:i/>
          <w:iCs/>
          <w:color w:val="FF0000"/>
          <w:sz w:val="20"/>
          <w:szCs w:val="20"/>
        </w:rPr>
      </w:pPr>
    </w:p>
    <w:p w14:paraId="2AF0A44D"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6CDBE873" w14:textId="77777777" w:rsidR="00186344" w:rsidRPr="0016654D" w:rsidRDefault="00186344" w:rsidP="009A5B16">
      <w:pPr>
        <w:suppressAutoHyphens/>
        <w:spacing w:after="120" w:line="240" w:lineRule="auto"/>
        <w:jc w:val="both"/>
        <w:rPr>
          <w:rFonts w:ascii="Calibri" w:eastAsia="Calibri" w:hAnsi="Calibri" w:cs="Times New Roman"/>
          <w:b/>
          <w:i/>
          <w:iCs/>
          <w:color w:val="FF0000"/>
          <w:sz w:val="20"/>
          <w:szCs w:val="20"/>
        </w:rPr>
      </w:pPr>
    </w:p>
    <w:p w14:paraId="4B7172BF" w14:textId="77777777" w:rsidR="009A5B16" w:rsidRPr="008F0065" w:rsidRDefault="009A5B16" w:rsidP="009A5B16">
      <w:pPr>
        <w:spacing w:after="0" w:line="480" w:lineRule="auto"/>
        <w:ind w:left="5664" w:firstLine="708"/>
        <w:rPr>
          <w:rFonts w:cstheme="minorHAnsi"/>
        </w:rPr>
      </w:pPr>
      <w:r w:rsidRPr="008F0065">
        <w:rPr>
          <w:rFonts w:cstheme="minorHAnsi"/>
        </w:rPr>
        <w:lastRenderedPageBreak/>
        <w:t>Załącznik nr 3 do SWZ</w:t>
      </w:r>
    </w:p>
    <w:p w14:paraId="5A4BE3AD" w14:textId="77777777" w:rsidR="009A5B16" w:rsidRPr="008F0065" w:rsidRDefault="009A5B16" w:rsidP="009A5B16">
      <w:pPr>
        <w:spacing w:after="0" w:line="480" w:lineRule="auto"/>
        <w:ind w:left="5664" w:firstLine="708"/>
        <w:rPr>
          <w:rFonts w:cstheme="minorHAnsi"/>
          <w:color w:val="FF0000"/>
        </w:rPr>
      </w:pPr>
      <w:r w:rsidRPr="008F0065">
        <w:rPr>
          <w:rFonts w:cstheme="minorHAnsi"/>
          <w:color w:val="FF0000"/>
        </w:rPr>
        <w:t>(wypełnić jeśli dotyczy )</w:t>
      </w:r>
    </w:p>
    <w:p w14:paraId="2C6A38F8" w14:textId="77777777" w:rsidR="009A5B16" w:rsidRPr="008F0065" w:rsidRDefault="009A5B16" w:rsidP="009A5B16">
      <w:pPr>
        <w:spacing w:after="0" w:line="480" w:lineRule="auto"/>
        <w:jc w:val="right"/>
        <w:rPr>
          <w:rFonts w:cstheme="minorHAnsi"/>
        </w:rPr>
      </w:pPr>
    </w:p>
    <w:p w14:paraId="021842C3" w14:textId="77777777" w:rsidR="009A5B16" w:rsidRPr="008F0065" w:rsidRDefault="009A5B16" w:rsidP="009A5B16">
      <w:pPr>
        <w:spacing w:after="0" w:line="480" w:lineRule="auto"/>
        <w:rPr>
          <w:rFonts w:cstheme="minorHAnsi"/>
          <w:b/>
        </w:rPr>
      </w:pPr>
      <w:r w:rsidRPr="008F0065">
        <w:rPr>
          <w:rFonts w:cstheme="minorHAnsi"/>
          <w:b/>
        </w:rPr>
        <w:t>Nazwa i adres podmiotu trzeciego udostępniającego zasoby:</w:t>
      </w:r>
    </w:p>
    <w:p w14:paraId="77C5DCF2" w14:textId="77777777" w:rsidR="009A5B16" w:rsidRPr="008F0065" w:rsidRDefault="009A5B16" w:rsidP="009A5B16">
      <w:pPr>
        <w:spacing w:after="0" w:line="480" w:lineRule="auto"/>
        <w:ind w:right="5954"/>
        <w:rPr>
          <w:rFonts w:cstheme="minorHAnsi"/>
        </w:rPr>
      </w:pPr>
      <w:r w:rsidRPr="008F0065">
        <w:rPr>
          <w:rFonts w:cstheme="minorHAnsi"/>
        </w:rPr>
        <w:t>…………………………………………………………………………</w:t>
      </w:r>
    </w:p>
    <w:p w14:paraId="7CBA3343" w14:textId="77777777" w:rsidR="009A5B16" w:rsidRPr="008F0065" w:rsidRDefault="009A5B16" w:rsidP="009A5B16">
      <w:pPr>
        <w:ind w:right="5953"/>
        <w:rPr>
          <w:rFonts w:cstheme="minorHAnsi"/>
          <w:i/>
        </w:rPr>
      </w:pPr>
      <w:r w:rsidRPr="008F0065">
        <w:rPr>
          <w:rFonts w:cstheme="minorHAnsi"/>
          <w:i/>
        </w:rPr>
        <w:t>(pełna nazwa/firma, adres, w zależności od podmiotu: NIP/PESEL, KRS/</w:t>
      </w:r>
      <w:proofErr w:type="spellStart"/>
      <w:r w:rsidRPr="008F0065">
        <w:rPr>
          <w:rFonts w:cstheme="minorHAnsi"/>
          <w:i/>
        </w:rPr>
        <w:t>CEiDG</w:t>
      </w:r>
      <w:proofErr w:type="spellEnd"/>
      <w:r w:rsidRPr="008F0065">
        <w:rPr>
          <w:rFonts w:cstheme="minorHAnsi"/>
          <w:i/>
        </w:rPr>
        <w:t>)</w:t>
      </w:r>
    </w:p>
    <w:p w14:paraId="0E4D9225" w14:textId="77777777" w:rsidR="009A5B16" w:rsidRPr="008F0065" w:rsidRDefault="009A5B16" w:rsidP="009A5B16">
      <w:pPr>
        <w:spacing w:after="0" w:line="480" w:lineRule="auto"/>
        <w:rPr>
          <w:rFonts w:cstheme="minorHAnsi"/>
          <w:u w:val="single"/>
        </w:rPr>
      </w:pPr>
      <w:r w:rsidRPr="008F0065">
        <w:rPr>
          <w:rFonts w:cstheme="minorHAnsi"/>
          <w:u w:val="single"/>
        </w:rPr>
        <w:t>reprezentowany przez:</w:t>
      </w:r>
    </w:p>
    <w:p w14:paraId="50EC5235" w14:textId="77777777" w:rsidR="009A5B16" w:rsidRPr="008F0065" w:rsidRDefault="009A5B16" w:rsidP="009A5B16">
      <w:pPr>
        <w:spacing w:after="0" w:line="480" w:lineRule="auto"/>
        <w:ind w:right="5954"/>
        <w:rPr>
          <w:rFonts w:cstheme="minorHAnsi"/>
        </w:rPr>
      </w:pPr>
      <w:r w:rsidRPr="008F0065">
        <w:rPr>
          <w:rFonts w:cstheme="minorHAnsi"/>
        </w:rPr>
        <w:t>…………………………………………………………………………</w:t>
      </w:r>
    </w:p>
    <w:p w14:paraId="151AA102" w14:textId="77777777" w:rsidR="009A5B16" w:rsidRPr="008F0065" w:rsidRDefault="009A5B16" w:rsidP="009A5B16">
      <w:pPr>
        <w:spacing w:after="0"/>
        <w:ind w:right="5953"/>
        <w:rPr>
          <w:rFonts w:cstheme="minorHAnsi"/>
          <w:i/>
        </w:rPr>
      </w:pPr>
      <w:r w:rsidRPr="008F0065">
        <w:rPr>
          <w:rFonts w:cstheme="minorHAnsi"/>
          <w:i/>
        </w:rPr>
        <w:t>(imię, nazwisko, stanowisko/podstawa do  reprezentacji)</w:t>
      </w:r>
    </w:p>
    <w:p w14:paraId="399F96D4" w14:textId="77777777" w:rsidR="009A5B16" w:rsidRPr="008F0065" w:rsidRDefault="009A5B16" w:rsidP="009A5B16">
      <w:pPr>
        <w:rPr>
          <w:rFonts w:cstheme="minorHAnsi"/>
        </w:rPr>
      </w:pPr>
    </w:p>
    <w:p w14:paraId="3A6A1955" w14:textId="77777777" w:rsidR="009A5B16" w:rsidRPr="008F0065" w:rsidRDefault="009A5B16" w:rsidP="009A5B16">
      <w:pPr>
        <w:spacing w:line="264" w:lineRule="auto"/>
        <w:ind w:right="1"/>
        <w:jc w:val="center"/>
        <w:rPr>
          <w:rFonts w:cstheme="minorHAnsi"/>
        </w:rPr>
      </w:pPr>
      <w:r w:rsidRPr="008F0065">
        <w:rPr>
          <w:rFonts w:cstheme="minorHAnsi"/>
          <w:b/>
        </w:rPr>
        <w:t>OŚWIADCZENIE PODMIOTU TRZECIEGO UDOSTĘPNIAJĄCEGO ZASOBY</w:t>
      </w:r>
    </w:p>
    <w:p w14:paraId="135AB550" w14:textId="77777777" w:rsidR="009A5B16" w:rsidRPr="008F0065" w:rsidRDefault="009A5B16" w:rsidP="009A5B16">
      <w:pPr>
        <w:spacing w:after="0" w:line="240" w:lineRule="auto"/>
        <w:ind w:right="1"/>
        <w:jc w:val="center"/>
        <w:rPr>
          <w:rFonts w:cstheme="minorHAnsi"/>
        </w:rPr>
      </w:pPr>
      <w:r w:rsidRPr="008F0065">
        <w:rPr>
          <w:rFonts w:cstheme="minorHAnsi"/>
          <w:b/>
        </w:rPr>
        <w:t xml:space="preserve">składane na podstawie art. 125 ust. 1 ustawy z dnia 11 września 2019 r. </w:t>
      </w:r>
    </w:p>
    <w:p w14:paraId="19EA72F7" w14:textId="77777777" w:rsidR="009A5B16" w:rsidRPr="008F0065" w:rsidRDefault="009A5B16" w:rsidP="009A5B16">
      <w:pPr>
        <w:spacing w:after="0" w:line="240" w:lineRule="auto"/>
        <w:ind w:right="1"/>
        <w:jc w:val="center"/>
        <w:rPr>
          <w:rFonts w:cstheme="minorHAnsi"/>
        </w:rPr>
      </w:pPr>
      <w:r w:rsidRPr="008F0065">
        <w:rPr>
          <w:rFonts w:cstheme="minorHAnsi"/>
          <w:b/>
        </w:rPr>
        <w:t xml:space="preserve">Prawo zamówień publicznych (dalej jako: „ustawa </w:t>
      </w:r>
      <w:proofErr w:type="spellStart"/>
      <w:r w:rsidRPr="008F0065">
        <w:rPr>
          <w:rFonts w:cstheme="minorHAnsi"/>
          <w:b/>
        </w:rPr>
        <w:t>Pzp</w:t>
      </w:r>
      <w:proofErr w:type="spellEnd"/>
      <w:r w:rsidRPr="008F0065">
        <w:rPr>
          <w:rFonts w:cstheme="minorHAnsi"/>
          <w:b/>
        </w:rPr>
        <w:t>”)</w:t>
      </w:r>
    </w:p>
    <w:p w14:paraId="52492A59" w14:textId="77777777" w:rsidR="009A5B16" w:rsidRPr="008F0065" w:rsidRDefault="009A5B16" w:rsidP="009A5B16">
      <w:pPr>
        <w:spacing w:after="0"/>
        <w:jc w:val="both"/>
        <w:rPr>
          <w:rFonts w:cstheme="minorHAnsi"/>
        </w:rPr>
      </w:pPr>
    </w:p>
    <w:p w14:paraId="5BEA7026" w14:textId="77777777" w:rsidR="009A5B16" w:rsidRPr="008F0065" w:rsidRDefault="009A5B16" w:rsidP="009A5B16">
      <w:pPr>
        <w:spacing w:after="0"/>
        <w:jc w:val="both"/>
        <w:rPr>
          <w:rFonts w:cstheme="minorHAnsi"/>
        </w:rPr>
      </w:pPr>
    </w:p>
    <w:p w14:paraId="4BDD3726" w14:textId="77777777" w:rsidR="009A5B16" w:rsidRPr="008F0065" w:rsidRDefault="009A5B16" w:rsidP="00E877EE">
      <w:pPr>
        <w:suppressAutoHyphens/>
        <w:spacing w:after="0" w:line="240" w:lineRule="auto"/>
        <w:jc w:val="both"/>
        <w:rPr>
          <w:rFonts w:cstheme="minorHAnsi"/>
        </w:rPr>
      </w:pPr>
      <w:r w:rsidRPr="008F0065">
        <w:rPr>
          <w:rFonts w:cstheme="minorHAnsi"/>
        </w:rPr>
        <w:t xml:space="preserve">Na potrzeby postępowania o udzielenie zamówienia publicznego </w:t>
      </w:r>
      <w:proofErr w:type="spellStart"/>
      <w:r w:rsidRPr="008F0065">
        <w:rPr>
          <w:rFonts w:cstheme="minorHAnsi"/>
        </w:rPr>
        <w:t>pn</w:t>
      </w:r>
      <w:proofErr w:type="spellEnd"/>
      <w:r w:rsidR="00E877EE" w:rsidRPr="008F0065">
        <w:rPr>
          <w:rFonts w:cstheme="minorHAnsi"/>
        </w:rPr>
        <w:t xml:space="preserve">: </w:t>
      </w:r>
      <w:r w:rsidR="00E877EE" w:rsidRPr="008F0065">
        <w:rPr>
          <w:rFonts w:eastAsia="Calibri" w:cstheme="minorHAnsi"/>
          <w:b/>
        </w:rPr>
        <w:t>„</w:t>
      </w:r>
      <w:r w:rsidR="00E877EE" w:rsidRPr="008F0065">
        <w:rPr>
          <w:rFonts w:cstheme="minorHAnsi"/>
          <w:b/>
        </w:rPr>
        <w:t>Opracowanie d</w:t>
      </w:r>
      <w:r w:rsidR="00E877EE" w:rsidRPr="008F0065">
        <w:rPr>
          <w:rFonts w:cstheme="minorHAnsi"/>
          <w:b/>
          <w:bCs/>
          <w:lang w:eastAsia="pl-PL"/>
        </w:rPr>
        <w:t xml:space="preserve">okumentacji projektowej sieci kanalizacji sanitarnej </w:t>
      </w:r>
      <w:proofErr w:type="spellStart"/>
      <w:r w:rsidR="00E877EE" w:rsidRPr="008F0065">
        <w:rPr>
          <w:rFonts w:cstheme="minorHAnsi"/>
          <w:b/>
          <w:bCs/>
          <w:lang w:eastAsia="pl-PL"/>
        </w:rPr>
        <w:t>grawitacyjno</w:t>
      </w:r>
      <w:proofErr w:type="spellEnd"/>
      <w:r w:rsidR="00E877EE" w:rsidRPr="008F0065">
        <w:rPr>
          <w:rFonts w:cstheme="minorHAnsi"/>
          <w:b/>
          <w:bCs/>
          <w:lang w:eastAsia="pl-PL"/>
        </w:rPr>
        <w:t xml:space="preserve"> – ciśnieniowej wraz z przyłączami </w:t>
      </w:r>
      <w:r w:rsidR="00E877EE" w:rsidRPr="00EB1F2F">
        <w:rPr>
          <w:rFonts w:cstheme="minorHAnsi"/>
          <w:b/>
          <w:bCs/>
          <w:lang w:eastAsia="pl-PL"/>
        </w:rPr>
        <w:t>wraz z uzyskaniem ostatecznej decyzji pozwolenia na budowę  w miejscowości Minoga”</w:t>
      </w:r>
    </w:p>
    <w:p w14:paraId="00998261" w14:textId="77777777" w:rsidR="009A5B16" w:rsidRPr="008F0065" w:rsidRDefault="009A5B16" w:rsidP="009A5B16">
      <w:pPr>
        <w:spacing w:line="240" w:lineRule="auto"/>
        <w:rPr>
          <w:rFonts w:cstheme="minorHAnsi"/>
        </w:rPr>
      </w:pPr>
      <w:r w:rsidRPr="008F0065">
        <w:rPr>
          <w:rFonts w:cstheme="minorHAnsi"/>
        </w:rPr>
        <w:t xml:space="preserve"> prow</w:t>
      </w:r>
      <w:r w:rsidR="00EB1F2F">
        <w:rPr>
          <w:rFonts w:cstheme="minorHAnsi"/>
        </w:rPr>
        <w:t>adzonego przez Gminę Skała</w:t>
      </w:r>
      <w:r w:rsidRPr="008F0065">
        <w:rPr>
          <w:rFonts w:cstheme="minorHAnsi"/>
          <w:i/>
        </w:rPr>
        <w:t xml:space="preserve">, </w:t>
      </w:r>
      <w:r w:rsidRPr="008F0065">
        <w:rPr>
          <w:rFonts w:cstheme="minorHAnsi"/>
        </w:rPr>
        <w:t>oświadczam, co następuje:</w:t>
      </w:r>
    </w:p>
    <w:p w14:paraId="1C2B60FD" w14:textId="77777777" w:rsidR="009A5B16" w:rsidRPr="008F0065" w:rsidRDefault="009A5B16" w:rsidP="009A5B16">
      <w:pPr>
        <w:spacing w:line="240" w:lineRule="auto"/>
        <w:rPr>
          <w:rFonts w:cstheme="minorHAnsi"/>
        </w:rPr>
      </w:pPr>
    </w:p>
    <w:p w14:paraId="473481A8" w14:textId="77777777" w:rsidR="009A5B16" w:rsidRPr="008F0065" w:rsidRDefault="009A5B16" w:rsidP="00B925DA">
      <w:pPr>
        <w:numPr>
          <w:ilvl w:val="0"/>
          <w:numId w:val="34"/>
        </w:numPr>
        <w:spacing w:before="120" w:after="0" w:line="360" w:lineRule="auto"/>
        <w:contextualSpacing/>
        <w:rPr>
          <w:rFonts w:cstheme="minorHAnsi"/>
          <w:b/>
          <w:u w:val="single"/>
        </w:rPr>
      </w:pPr>
      <w:r w:rsidRPr="008F0065">
        <w:rPr>
          <w:rFonts w:cstheme="minorHAnsi"/>
          <w:b/>
          <w:u w:val="single"/>
        </w:rPr>
        <w:t>DOTYCZĄCE PRZESŁANEK WYKLUCZENIA Z POSTĘPOWANIA</w:t>
      </w:r>
    </w:p>
    <w:p w14:paraId="445EF4C4" w14:textId="77777777" w:rsidR="009A5B16" w:rsidRPr="008F0065" w:rsidRDefault="009A5B16" w:rsidP="009A5B16">
      <w:pPr>
        <w:spacing w:after="0" w:line="240" w:lineRule="auto"/>
        <w:ind w:left="720"/>
        <w:contextualSpacing/>
        <w:jc w:val="both"/>
        <w:rPr>
          <w:rFonts w:cstheme="minorHAnsi"/>
        </w:rPr>
      </w:pPr>
    </w:p>
    <w:p w14:paraId="09E0E690" w14:textId="77777777" w:rsidR="009A5B16" w:rsidRPr="008F0065" w:rsidRDefault="009A5B16" w:rsidP="00B925DA">
      <w:pPr>
        <w:numPr>
          <w:ilvl w:val="0"/>
          <w:numId w:val="35"/>
        </w:numPr>
        <w:spacing w:after="0" w:line="240" w:lineRule="auto"/>
        <w:contextualSpacing/>
        <w:jc w:val="both"/>
        <w:rPr>
          <w:rFonts w:cstheme="minorHAnsi"/>
        </w:rPr>
      </w:pPr>
      <w:r w:rsidRPr="008F0065">
        <w:rPr>
          <w:rFonts w:cstheme="minorHAnsi"/>
        </w:rPr>
        <w:t xml:space="preserve">Oświadczam, że nie podlegam wykluczeniu z postępowania na podstawie </w:t>
      </w:r>
      <w:r w:rsidRPr="008F0065">
        <w:rPr>
          <w:rFonts w:cstheme="minorHAnsi"/>
        </w:rPr>
        <w:br/>
        <w:t xml:space="preserve">art. 108 ust. 1 ustawy </w:t>
      </w:r>
      <w:proofErr w:type="spellStart"/>
      <w:r w:rsidRPr="008F0065">
        <w:rPr>
          <w:rFonts w:cstheme="minorHAnsi"/>
        </w:rPr>
        <w:t>Pzp</w:t>
      </w:r>
      <w:proofErr w:type="spellEnd"/>
      <w:r w:rsidRPr="008F0065">
        <w:rPr>
          <w:rFonts w:cstheme="minorHAnsi"/>
        </w:rPr>
        <w:t>.</w:t>
      </w:r>
    </w:p>
    <w:p w14:paraId="13F9D03F" w14:textId="77777777" w:rsidR="009A5B16" w:rsidRPr="008F0065" w:rsidRDefault="009A5B16" w:rsidP="00B925DA">
      <w:pPr>
        <w:numPr>
          <w:ilvl w:val="0"/>
          <w:numId w:val="35"/>
        </w:numPr>
        <w:spacing w:after="0" w:line="240" w:lineRule="auto"/>
        <w:contextualSpacing/>
        <w:jc w:val="both"/>
        <w:rPr>
          <w:rFonts w:cstheme="minorHAnsi"/>
        </w:rPr>
      </w:pPr>
      <w:r w:rsidRPr="008F0065">
        <w:rPr>
          <w:rFonts w:cstheme="minorHAnsi"/>
        </w:rPr>
        <w:t xml:space="preserve">Oświadczam, że nie podlegam wykluczeniu z postępowania na podstawie </w:t>
      </w:r>
      <w:r w:rsidRPr="008F0065">
        <w:rPr>
          <w:rFonts w:cstheme="minorHAnsi"/>
        </w:rPr>
        <w:br/>
        <w:t xml:space="preserve">art. 109 ust. 1 pkt 4 </w:t>
      </w:r>
      <w:r w:rsidR="00765403">
        <w:rPr>
          <w:rFonts w:cstheme="minorHAnsi"/>
        </w:rPr>
        <w:t xml:space="preserve">, pkt 7 </w:t>
      </w:r>
      <w:r w:rsidRPr="008F0065">
        <w:rPr>
          <w:rFonts w:cstheme="minorHAnsi"/>
        </w:rPr>
        <w:t xml:space="preserve">ustawy </w:t>
      </w:r>
      <w:proofErr w:type="spellStart"/>
      <w:r w:rsidRPr="008F0065">
        <w:rPr>
          <w:rFonts w:cstheme="minorHAnsi"/>
        </w:rPr>
        <w:t>Pzp</w:t>
      </w:r>
      <w:proofErr w:type="spellEnd"/>
      <w:r w:rsidRPr="008F0065">
        <w:rPr>
          <w:rFonts w:cstheme="minorHAnsi"/>
        </w:rPr>
        <w:t>.</w:t>
      </w:r>
    </w:p>
    <w:p w14:paraId="71B6C19F" w14:textId="77777777" w:rsidR="009A5B16" w:rsidRPr="008F0065" w:rsidRDefault="009A5B16" w:rsidP="00B925DA">
      <w:pPr>
        <w:numPr>
          <w:ilvl w:val="0"/>
          <w:numId w:val="35"/>
        </w:numPr>
        <w:spacing w:after="0" w:line="240" w:lineRule="auto"/>
        <w:contextualSpacing/>
        <w:jc w:val="both"/>
        <w:rPr>
          <w:rFonts w:cstheme="minorHAnsi"/>
        </w:rPr>
      </w:pPr>
      <w:r w:rsidRPr="008F0065">
        <w:rPr>
          <w:rFonts w:cstheme="minorHAnsi"/>
        </w:rPr>
        <w:t xml:space="preserve">Oświadczam, że zachodzą w stosunku do mnie podstawy wykluczenia z postępowania na podstawie art. …………. ustawy </w:t>
      </w:r>
      <w:proofErr w:type="spellStart"/>
      <w:r w:rsidRPr="008F0065">
        <w:rPr>
          <w:rFonts w:cstheme="minorHAnsi"/>
        </w:rPr>
        <w:t>Pzp</w:t>
      </w:r>
      <w:proofErr w:type="spellEnd"/>
      <w:r w:rsidRPr="008F0065">
        <w:rPr>
          <w:rFonts w:cstheme="minorHAnsi"/>
          <w:i/>
        </w:rPr>
        <w:t>(podać mającą zastosowanie podstawę wykluczenia spośród wymienionych w art. 108 ust. 1 pkt 1, 2, 5 art. 109 ust. 1 pkt 4</w:t>
      </w:r>
      <w:r w:rsidR="00765403">
        <w:rPr>
          <w:rFonts w:cstheme="minorHAnsi"/>
          <w:i/>
        </w:rPr>
        <w:t>,pkt7</w:t>
      </w:r>
      <w:r w:rsidRPr="008F0065">
        <w:rPr>
          <w:rFonts w:cstheme="minorHAnsi"/>
          <w:i/>
        </w:rPr>
        <w:t xml:space="preserve">  ustawy </w:t>
      </w:r>
      <w:proofErr w:type="spellStart"/>
      <w:r w:rsidRPr="008F0065">
        <w:rPr>
          <w:rFonts w:cstheme="minorHAnsi"/>
          <w:i/>
        </w:rPr>
        <w:t>Pzp</w:t>
      </w:r>
      <w:proofErr w:type="spellEnd"/>
      <w:r w:rsidRPr="008F0065">
        <w:rPr>
          <w:rFonts w:cstheme="minorHAnsi"/>
          <w:i/>
        </w:rPr>
        <w:t>).</w:t>
      </w:r>
      <w:r w:rsidRPr="008F0065">
        <w:rPr>
          <w:rFonts w:cstheme="minorHAnsi"/>
        </w:rPr>
        <w:t xml:space="preserve"> Jednocześnie oświadczam, że w związku z ww. okolicznością, na podstawie art. 110 ust 2 ustawy </w:t>
      </w:r>
      <w:proofErr w:type="spellStart"/>
      <w:r w:rsidRPr="008F0065">
        <w:rPr>
          <w:rFonts w:cstheme="minorHAnsi"/>
        </w:rPr>
        <w:t>Pzp</w:t>
      </w:r>
      <w:proofErr w:type="spellEnd"/>
      <w:r w:rsidR="00EC05F4">
        <w:rPr>
          <w:rFonts w:cstheme="minorHAnsi"/>
        </w:rPr>
        <w:t xml:space="preserve"> </w:t>
      </w:r>
      <w:r w:rsidRPr="008F0065">
        <w:rPr>
          <w:rFonts w:cstheme="minorHAnsi"/>
        </w:rPr>
        <w:t>podjąłem następujące środki naprawcze: ……………………………………………………………………………………………………..…………………………………………</w:t>
      </w:r>
      <w:r w:rsidRPr="008F0065">
        <w:rPr>
          <w:rFonts w:cstheme="minorHAnsi"/>
        </w:rPr>
        <w:lastRenderedPageBreak/>
        <w:t>………………………………………………..…………………...........………………………………………………………………………………..……………………………………………………………………………………………………………..…………………</w:t>
      </w:r>
    </w:p>
    <w:p w14:paraId="0B2EEE92" w14:textId="77777777" w:rsidR="009A5B16" w:rsidRPr="008F0065" w:rsidRDefault="009A5B16" w:rsidP="009A5B16">
      <w:pPr>
        <w:spacing w:after="0" w:line="360" w:lineRule="auto"/>
        <w:jc w:val="both"/>
        <w:rPr>
          <w:rFonts w:cstheme="minorHAnsi"/>
        </w:rPr>
      </w:pPr>
    </w:p>
    <w:p w14:paraId="2283099E" w14:textId="77777777" w:rsidR="009A5B16" w:rsidRPr="008F0065" w:rsidRDefault="009A5B16" w:rsidP="009A5B16">
      <w:pPr>
        <w:spacing w:after="0" w:line="360" w:lineRule="auto"/>
        <w:jc w:val="both"/>
        <w:rPr>
          <w:rFonts w:cstheme="minorHAnsi"/>
          <w:i/>
          <w:color w:val="FF0000"/>
        </w:rPr>
      </w:pPr>
    </w:p>
    <w:p w14:paraId="1814BD2E" w14:textId="77777777" w:rsidR="009A5B16" w:rsidRPr="008F0065" w:rsidRDefault="009A5B16" w:rsidP="00B925DA">
      <w:pPr>
        <w:numPr>
          <w:ilvl w:val="0"/>
          <w:numId w:val="34"/>
        </w:numPr>
        <w:spacing w:before="120" w:after="0" w:line="360" w:lineRule="auto"/>
        <w:contextualSpacing/>
        <w:rPr>
          <w:rFonts w:cstheme="minorHAnsi"/>
          <w:b/>
          <w:u w:val="single"/>
        </w:rPr>
      </w:pPr>
      <w:r w:rsidRPr="008F0065">
        <w:rPr>
          <w:rFonts w:cstheme="minorHAnsi"/>
          <w:b/>
          <w:u w:val="single"/>
        </w:rPr>
        <w:t xml:space="preserve">DOTYCZĄCE SPEŁNIANIA WARUNKÓW UDZIAŁU W POSTĘPOWANIU </w:t>
      </w:r>
      <w:r w:rsidRPr="008F0065">
        <w:rPr>
          <w:rFonts w:cstheme="minorHAnsi"/>
          <w:b/>
          <w:u w:val="single"/>
        </w:rPr>
        <w:br/>
      </w:r>
    </w:p>
    <w:p w14:paraId="6EAA4BD3" w14:textId="77777777" w:rsidR="009A5B16" w:rsidRPr="008F0065" w:rsidRDefault="009A5B16" w:rsidP="009A5B16">
      <w:pPr>
        <w:spacing w:after="0" w:line="240" w:lineRule="auto"/>
        <w:jc w:val="both"/>
        <w:rPr>
          <w:rFonts w:cstheme="minorHAnsi"/>
          <w:i/>
        </w:rPr>
      </w:pPr>
      <w:r w:rsidRPr="008F0065">
        <w:rPr>
          <w:rFonts w:cstheme="minorHAnsi"/>
        </w:rPr>
        <w:t>Oświadczam, że spełniam warunki udziału w postępowaniu określone w specyfikacji warunków zamówienia w zakresie, w jakim Wykonawca powołuje się na te zasoby.</w:t>
      </w:r>
    </w:p>
    <w:p w14:paraId="162BCDBF" w14:textId="77777777" w:rsidR="009A5B16" w:rsidRPr="008F0065" w:rsidRDefault="009A5B16" w:rsidP="009A5B16">
      <w:pPr>
        <w:spacing w:after="0" w:line="360" w:lineRule="auto"/>
        <w:ind w:left="5664" w:firstLine="708"/>
        <w:jc w:val="both"/>
        <w:rPr>
          <w:rFonts w:cstheme="minorHAnsi"/>
          <w:i/>
        </w:rPr>
      </w:pPr>
    </w:p>
    <w:p w14:paraId="2980E80A" w14:textId="77777777" w:rsidR="009A5B16" w:rsidRPr="008F0065" w:rsidRDefault="009A5B16" w:rsidP="009A5B16">
      <w:pPr>
        <w:spacing w:after="0" w:line="360" w:lineRule="auto"/>
        <w:ind w:left="5664" w:firstLine="708"/>
        <w:jc w:val="both"/>
        <w:rPr>
          <w:rFonts w:cstheme="minorHAnsi"/>
          <w:i/>
        </w:rPr>
      </w:pPr>
    </w:p>
    <w:p w14:paraId="51527E54" w14:textId="77777777" w:rsidR="009A5B16" w:rsidRPr="008F0065" w:rsidRDefault="009A5B16" w:rsidP="009A5B16">
      <w:pPr>
        <w:spacing w:after="0" w:line="360" w:lineRule="auto"/>
        <w:ind w:left="5664" w:firstLine="708"/>
        <w:jc w:val="both"/>
        <w:rPr>
          <w:rFonts w:cstheme="minorHAnsi"/>
          <w:i/>
        </w:rPr>
      </w:pPr>
    </w:p>
    <w:p w14:paraId="64C54D48" w14:textId="77777777" w:rsidR="009A5B16" w:rsidRPr="008F0065" w:rsidRDefault="009A5B16" w:rsidP="00B925DA">
      <w:pPr>
        <w:numPr>
          <w:ilvl w:val="0"/>
          <w:numId w:val="34"/>
        </w:numPr>
        <w:spacing w:after="200" w:line="360" w:lineRule="auto"/>
        <w:contextualSpacing/>
        <w:jc w:val="both"/>
        <w:rPr>
          <w:rFonts w:cstheme="minorHAnsi"/>
        </w:rPr>
      </w:pPr>
      <w:r w:rsidRPr="008F0065">
        <w:rPr>
          <w:rFonts w:cstheme="minorHAnsi"/>
          <w:b/>
        </w:rPr>
        <w:t>OŚWIADCZENIE DOTYCZĄCE PODANYCH INFORMACJI:</w:t>
      </w:r>
    </w:p>
    <w:p w14:paraId="0032AB29" w14:textId="77777777" w:rsidR="009A5B16" w:rsidRPr="008F0065" w:rsidRDefault="009A5B16" w:rsidP="009A5B16">
      <w:pPr>
        <w:spacing w:line="276" w:lineRule="auto"/>
        <w:jc w:val="both"/>
        <w:rPr>
          <w:rFonts w:cstheme="minorHAnsi"/>
        </w:rPr>
      </w:pPr>
      <w:r w:rsidRPr="008F0065">
        <w:rPr>
          <w:rFonts w:cstheme="minorHAnsi"/>
        </w:rPr>
        <w:t xml:space="preserve">Oświadczam, że wszystkie informacje podane w powyższych oświadczeniach są aktualne </w:t>
      </w:r>
      <w:r w:rsidRPr="008F0065">
        <w:rPr>
          <w:rFonts w:cstheme="minorHAnsi"/>
        </w:rPr>
        <w:br/>
        <w:t>i zgodne z prawdą oraz zostały przedstawione z pełną świadomością konsekwencji wprowadzenia zamawiającego w błąd przy przedstawianiu informacji.</w:t>
      </w:r>
    </w:p>
    <w:p w14:paraId="32DCFBDE" w14:textId="77777777" w:rsidR="009A5B16" w:rsidRPr="008F0065" w:rsidRDefault="009A5B16" w:rsidP="009A5B16">
      <w:pPr>
        <w:spacing w:after="0" w:line="360" w:lineRule="auto"/>
        <w:jc w:val="both"/>
        <w:rPr>
          <w:rFonts w:cstheme="minorHAnsi"/>
        </w:rPr>
      </w:pPr>
    </w:p>
    <w:p w14:paraId="62B7416C" w14:textId="77777777" w:rsidR="009A5B16" w:rsidRPr="008F0065" w:rsidRDefault="009A5B16" w:rsidP="009A5B16">
      <w:pPr>
        <w:spacing w:after="0" w:line="360" w:lineRule="auto"/>
        <w:jc w:val="both"/>
        <w:rPr>
          <w:rFonts w:cstheme="minorHAnsi"/>
        </w:rPr>
      </w:pPr>
      <w:r w:rsidRPr="008F0065">
        <w:rPr>
          <w:rFonts w:cstheme="minorHAnsi"/>
        </w:rPr>
        <w:t xml:space="preserve">…………….……. </w:t>
      </w:r>
      <w:r w:rsidRPr="008F0065">
        <w:rPr>
          <w:rFonts w:cstheme="minorHAnsi"/>
          <w:i/>
        </w:rPr>
        <w:t>(miejscowość),</w:t>
      </w:r>
      <w:r w:rsidRPr="008F0065">
        <w:rPr>
          <w:rFonts w:cstheme="minorHAnsi"/>
        </w:rPr>
        <w:t xml:space="preserve">dnia ………….……. r. </w:t>
      </w:r>
    </w:p>
    <w:p w14:paraId="2B55C94B" w14:textId="77777777" w:rsidR="009A5B16" w:rsidRPr="008F0065" w:rsidRDefault="009A5B16" w:rsidP="009A5B16">
      <w:pPr>
        <w:spacing w:after="0" w:line="360" w:lineRule="auto"/>
        <w:jc w:val="both"/>
        <w:rPr>
          <w:rFonts w:cstheme="minorHAnsi"/>
        </w:rPr>
      </w:pPr>
    </w:p>
    <w:p w14:paraId="1517FBCB" w14:textId="77777777" w:rsidR="009A5B16" w:rsidRPr="008F0065" w:rsidRDefault="009A5B16" w:rsidP="009A5B16">
      <w:pPr>
        <w:spacing w:after="0" w:line="360" w:lineRule="auto"/>
        <w:jc w:val="both"/>
        <w:rPr>
          <w:rFonts w:cstheme="minorHAnsi"/>
        </w:rPr>
      </w:pPr>
      <w:r w:rsidRPr="008F0065">
        <w:rPr>
          <w:rFonts w:cstheme="minorHAnsi"/>
        </w:rPr>
        <w:tab/>
      </w:r>
      <w:r w:rsidRPr="008F0065">
        <w:rPr>
          <w:rFonts w:cstheme="minorHAnsi"/>
        </w:rPr>
        <w:tab/>
      </w:r>
      <w:r w:rsidRPr="008F0065">
        <w:rPr>
          <w:rFonts w:cstheme="minorHAnsi"/>
        </w:rPr>
        <w:tab/>
      </w:r>
      <w:r w:rsidRPr="008F0065">
        <w:rPr>
          <w:rFonts w:cstheme="minorHAnsi"/>
        </w:rPr>
        <w:tab/>
      </w:r>
      <w:r w:rsidRPr="008F0065">
        <w:rPr>
          <w:rFonts w:cstheme="minorHAnsi"/>
        </w:rPr>
        <w:tab/>
      </w:r>
      <w:r w:rsidRPr="008F0065">
        <w:rPr>
          <w:rFonts w:cstheme="minorHAnsi"/>
        </w:rPr>
        <w:tab/>
      </w:r>
      <w:r w:rsidRPr="008F0065">
        <w:rPr>
          <w:rFonts w:cstheme="minorHAnsi"/>
        </w:rPr>
        <w:tab/>
        <w:t>……………………………………………</w:t>
      </w:r>
    </w:p>
    <w:p w14:paraId="54236167" w14:textId="77777777" w:rsidR="009A5B16" w:rsidRPr="008F0065" w:rsidRDefault="009A5B16" w:rsidP="009A5B16">
      <w:pPr>
        <w:spacing w:after="0" w:line="240" w:lineRule="auto"/>
        <w:jc w:val="right"/>
        <w:rPr>
          <w:rFonts w:cstheme="minorHAnsi"/>
          <w:sz w:val="20"/>
          <w:szCs w:val="20"/>
        </w:rPr>
      </w:pPr>
      <w:r w:rsidRPr="008F0065">
        <w:rPr>
          <w:rFonts w:cstheme="minorHAnsi"/>
          <w:sz w:val="20"/>
          <w:szCs w:val="20"/>
        </w:rPr>
        <w:t>Podpis podmiotu trzeciego udostepniającego zasoby</w:t>
      </w:r>
    </w:p>
    <w:p w14:paraId="6C5C9145" w14:textId="77777777" w:rsidR="009A5B16" w:rsidRPr="008F0065" w:rsidRDefault="009A5B16" w:rsidP="009A5B16">
      <w:pPr>
        <w:spacing w:after="0" w:line="240" w:lineRule="auto"/>
        <w:jc w:val="right"/>
        <w:rPr>
          <w:rFonts w:cstheme="minorHAnsi"/>
          <w:sz w:val="20"/>
          <w:szCs w:val="20"/>
        </w:rPr>
      </w:pPr>
    </w:p>
    <w:p w14:paraId="363DF0A3" w14:textId="77777777" w:rsidR="009A5B16" w:rsidRPr="008F0065" w:rsidRDefault="009A5B16" w:rsidP="009A5B16">
      <w:pPr>
        <w:spacing w:after="0" w:line="240" w:lineRule="auto"/>
        <w:jc w:val="right"/>
        <w:rPr>
          <w:rFonts w:cstheme="minorHAnsi"/>
        </w:rPr>
      </w:pPr>
    </w:p>
    <w:p w14:paraId="01457EB3" w14:textId="77777777" w:rsidR="009A5B16" w:rsidRPr="008F0065" w:rsidRDefault="009A5B16" w:rsidP="009A5B16">
      <w:pPr>
        <w:suppressAutoHyphens/>
        <w:spacing w:after="120" w:line="240" w:lineRule="auto"/>
        <w:jc w:val="both"/>
        <w:rPr>
          <w:rFonts w:eastAsia="Times New Roman" w:cstheme="minorHAnsi"/>
          <w:sz w:val="20"/>
          <w:szCs w:val="20"/>
          <w:lang w:eastAsia="ar-SA"/>
        </w:rPr>
      </w:pPr>
    </w:p>
    <w:p w14:paraId="621A5891"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Oświadczenie musi być opatrzone przez osobę lub osoby uprawnione do reprezentowania firmy kwalifikowanym podpisem elektronicznym lub podpisem zaufanym lub podpisem osobistym.</w:t>
      </w:r>
    </w:p>
    <w:p w14:paraId="27C48DB7"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3A7D7F05"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7B7EBEFA" w14:textId="77777777" w:rsidR="009A5B16" w:rsidRPr="008F0065" w:rsidRDefault="009A5B16" w:rsidP="009A5B16">
      <w:pPr>
        <w:suppressAutoHyphens/>
        <w:spacing w:after="120" w:line="240" w:lineRule="auto"/>
        <w:jc w:val="both"/>
        <w:rPr>
          <w:rFonts w:eastAsia="Times New Roman" w:cstheme="minorHAnsi"/>
          <w:sz w:val="20"/>
          <w:szCs w:val="20"/>
          <w:lang w:eastAsia="ar-SA"/>
        </w:rPr>
      </w:pPr>
    </w:p>
    <w:p w14:paraId="487166B2" w14:textId="77777777" w:rsidR="009A5B16" w:rsidRPr="008F0065" w:rsidRDefault="009A5B16" w:rsidP="009A5B16">
      <w:pPr>
        <w:suppressAutoHyphens/>
        <w:spacing w:after="120" w:line="240" w:lineRule="auto"/>
        <w:jc w:val="both"/>
        <w:rPr>
          <w:rFonts w:eastAsia="Times New Roman" w:cstheme="minorHAnsi"/>
          <w:lang w:eastAsia="ar-SA"/>
        </w:rPr>
      </w:pPr>
    </w:p>
    <w:p w14:paraId="417D8777" w14:textId="77777777" w:rsidR="009A5B16" w:rsidRPr="008F0065" w:rsidRDefault="009A5B16" w:rsidP="009A5B16">
      <w:pPr>
        <w:suppressAutoHyphens/>
        <w:spacing w:after="120" w:line="240" w:lineRule="auto"/>
        <w:jc w:val="both"/>
        <w:rPr>
          <w:rFonts w:eastAsia="Times New Roman" w:cstheme="minorHAnsi"/>
          <w:lang w:eastAsia="ar-SA"/>
        </w:rPr>
      </w:pPr>
    </w:p>
    <w:p w14:paraId="07C2C10B" w14:textId="77777777" w:rsidR="009A5B16" w:rsidRPr="008F0065" w:rsidRDefault="009A5B16" w:rsidP="009A5B16">
      <w:pPr>
        <w:suppressAutoHyphens/>
        <w:spacing w:after="120" w:line="240" w:lineRule="auto"/>
        <w:jc w:val="both"/>
        <w:rPr>
          <w:rFonts w:eastAsia="Times New Roman" w:cstheme="minorHAnsi"/>
          <w:lang w:eastAsia="ar-SA"/>
        </w:rPr>
      </w:pPr>
    </w:p>
    <w:p w14:paraId="55746A2F" w14:textId="77777777" w:rsidR="009A5B16" w:rsidRPr="0016654D" w:rsidRDefault="009A5B16" w:rsidP="009A5B16">
      <w:pPr>
        <w:suppressAutoHyphens/>
        <w:spacing w:after="120" w:line="240" w:lineRule="auto"/>
        <w:jc w:val="both"/>
        <w:rPr>
          <w:rFonts w:ascii="Times New Roman" w:eastAsia="Times New Roman" w:hAnsi="Times New Roman" w:cs="Times New Roman"/>
          <w:sz w:val="20"/>
          <w:szCs w:val="20"/>
          <w:lang w:eastAsia="ar-SA"/>
        </w:rPr>
      </w:pPr>
    </w:p>
    <w:p w14:paraId="6E1A66D6" w14:textId="77777777" w:rsidR="009A5B16" w:rsidRPr="0016654D" w:rsidRDefault="009A5B16" w:rsidP="009A5B16">
      <w:pPr>
        <w:suppressAutoHyphens/>
        <w:spacing w:after="120" w:line="240" w:lineRule="auto"/>
        <w:jc w:val="both"/>
        <w:rPr>
          <w:rFonts w:ascii="Times New Roman" w:eastAsia="Times New Roman" w:hAnsi="Times New Roman" w:cs="Times New Roman"/>
          <w:sz w:val="20"/>
          <w:szCs w:val="20"/>
          <w:lang w:eastAsia="ar-SA"/>
        </w:rPr>
      </w:pPr>
    </w:p>
    <w:p w14:paraId="05E810D0" w14:textId="77777777" w:rsidR="009A5B16" w:rsidRDefault="009A5B16" w:rsidP="009A5B16">
      <w:pPr>
        <w:suppressAutoHyphens/>
        <w:spacing w:after="120" w:line="240" w:lineRule="auto"/>
        <w:jc w:val="both"/>
        <w:rPr>
          <w:rFonts w:ascii="Times New Roman" w:eastAsia="Times New Roman" w:hAnsi="Times New Roman" w:cs="Times New Roman"/>
          <w:sz w:val="20"/>
          <w:szCs w:val="20"/>
          <w:lang w:eastAsia="ar-SA"/>
        </w:rPr>
      </w:pPr>
    </w:p>
    <w:p w14:paraId="32D9B2C9" w14:textId="77777777" w:rsidR="002126A4" w:rsidRDefault="002126A4" w:rsidP="009A5B16">
      <w:pPr>
        <w:suppressAutoHyphens/>
        <w:spacing w:after="120" w:line="240" w:lineRule="auto"/>
        <w:jc w:val="both"/>
        <w:rPr>
          <w:rFonts w:ascii="Times New Roman" w:eastAsia="Times New Roman" w:hAnsi="Times New Roman" w:cs="Times New Roman"/>
          <w:sz w:val="20"/>
          <w:szCs w:val="20"/>
          <w:lang w:eastAsia="ar-SA"/>
        </w:rPr>
      </w:pPr>
    </w:p>
    <w:p w14:paraId="64AC9DD6" w14:textId="77777777" w:rsidR="002126A4" w:rsidRDefault="002126A4" w:rsidP="009A5B16">
      <w:pPr>
        <w:suppressAutoHyphens/>
        <w:spacing w:after="120" w:line="240" w:lineRule="auto"/>
        <w:jc w:val="both"/>
        <w:rPr>
          <w:rFonts w:ascii="Times New Roman" w:eastAsia="Times New Roman" w:hAnsi="Times New Roman" w:cs="Times New Roman"/>
          <w:sz w:val="20"/>
          <w:szCs w:val="20"/>
          <w:lang w:eastAsia="ar-SA"/>
        </w:rPr>
      </w:pPr>
    </w:p>
    <w:p w14:paraId="4D300C42" w14:textId="77777777" w:rsidR="002126A4" w:rsidRDefault="002126A4" w:rsidP="009A5B16">
      <w:pPr>
        <w:suppressAutoHyphens/>
        <w:spacing w:after="120" w:line="240" w:lineRule="auto"/>
        <w:jc w:val="both"/>
        <w:rPr>
          <w:rFonts w:ascii="Times New Roman" w:eastAsia="Times New Roman" w:hAnsi="Times New Roman" w:cs="Times New Roman"/>
          <w:sz w:val="20"/>
          <w:szCs w:val="20"/>
          <w:lang w:eastAsia="ar-SA"/>
        </w:rPr>
      </w:pPr>
    </w:p>
    <w:p w14:paraId="475320EF" w14:textId="77777777" w:rsidR="002126A4" w:rsidRPr="0016654D" w:rsidRDefault="002126A4" w:rsidP="009A5B16">
      <w:pPr>
        <w:suppressAutoHyphens/>
        <w:spacing w:after="120" w:line="240" w:lineRule="auto"/>
        <w:jc w:val="both"/>
        <w:rPr>
          <w:rFonts w:ascii="Times New Roman" w:eastAsia="Times New Roman" w:hAnsi="Times New Roman" w:cs="Times New Roman"/>
          <w:sz w:val="20"/>
          <w:szCs w:val="20"/>
          <w:lang w:eastAsia="ar-SA"/>
        </w:rPr>
      </w:pPr>
    </w:p>
    <w:p w14:paraId="5B234C4F" w14:textId="77777777" w:rsidR="009A5B16" w:rsidRPr="008F0065" w:rsidRDefault="009A5B16" w:rsidP="009A5B16">
      <w:pPr>
        <w:keepNext/>
        <w:spacing w:before="240" w:after="60" w:line="240" w:lineRule="auto"/>
        <w:outlineLvl w:val="0"/>
        <w:rPr>
          <w:rFonts w:eastAsia="Times New Roman" w:cstheme="minorHAnsi"/>
          <w:i/>
          <w:kern w:val="32"/>
          <w:lang w:eastAsia="pl-PL"/>
        </w:rPr>
      </w:pPr>
      <w:r w:rsidRPr="0016654D">
        <w:rPr>
          <w:rFonts w:ascii="Arial" w:eastAsia="Times New Roman" w:hAnsi="Arial" w:cs="Arial"/>
          <w:i/>
          <w:kern w:val="32"/>
          <w:sz w:val="24"/>
          <w:szCs w:val="32"/>
          <w:lang w:eastAsia="pl-PL"/>
        </w:rPr>
        <w:lastRenderedPageBreak/>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8F0065">
        <w:rPr>
          <w:rFonts w:eastAsia="Times New Roman" w:cstheme="minorHAnsi"/>
          <w:i/>
          <w:kern w:val="32"/>
          <w:lang w:eastAsia="pl-PL"/>
        </w:rPr>
        <w:tab/>
        <w:t>Załącznik  Nr 4</w:t>
      </w:r>
    </w:p>
    <w:p w14:paraId="74336A95" w14:textId="77777777" w:rsidR="009A5B16" w:rsidRPr="008F0065" w:rsidRDefault="009A5B16" w:rsidP="009A5B16">
      <w:pPr>
        <w:suppressAutoHyphens/>
        <w:spacing w:after="0" w:line="240" w:lineRule="auto"/>
        <w:rPr>
          <w:rFonts w:eastAsia="Times New Roman" w:cstheme="minorHAnsi"/>
          <w:b/>
          <w:lang w:eastAsia="ar-SA"/>
        </w:rPr>
      </w:pPr>
    </w:p>
    <w:p w14:paraId="738CC7F1"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w:t>
      </w:r>
    </w:p>
    <w:p w14:paraId="7ADF6574"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 xml:space="preserve"> Nazwa i siedziba  Wykonawcy</w:t>
      </w:r>
    </w:p>
    <w:p w14:paraId="67440B8C"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WYKAZ OSÓB</w:t>
      </w:r>
    </w:p>
    <w:p w14:paraId="387BF62B" w14:textId="77777777" w:rsidR="009A5B16" w:rsidRPr="008F0065" w:rsidRDefault="009A5B16" w:rsidP="009A5B16">
      <w:pPr>
        <w:suppressAutoHyphens/>
        <w:spacing w:after="0" w:line="240" w:lineRule="auto"/>
        <w:jc w:val="center"/>
        <w:rPr>
          <w:rFonts w:eastAsia="Times New Roman" w:cstheme="minorHAnsi"/>
          <w:b/>
          <w:lang w:eastAsia="ar-SA"/>
        </w:rPr>
      </w:pPr>
    </w:p>
    <w:p w14:paraId="069F9037" w14:textId="77777777" w:rsidR="009A5B16" w:rsidRPr="008F0065" w:rsidRDefault="009A5B16" w:rsidP="009A5B16">
      <w:pPr>
        <w:spacing w:after="0" w:line="360" w:lineRule="auto"/>
        <w:jc w:val="both"/>
        <w:rPr>
          <w:rFonts w:eastAsia="Times New Roman" w:cstheme="minorHAnsi"/>
          <w:b/>
          <w:bCs/>
          <w:color w:val="000000"/>
          <w:lang w:eastAsia="pl-PL"/>
        </w:rPr>
      </w:pPr>
      <w:r w:rsidRPr="008F0065">
        <w:rPr>
          <w:rFonts w:eastAsia="Times New Roman" w:cstheme="minorHAnsi"/>
          <w:bCs/>
          <w:lang w:eastAsia="ar-SA"/>
        </w:rPr>
        <w:t>Składając ofertę w postępowaniu o udzielenie zamówienia publicznego na realizację zamówienia pn.</w:t>
      </w:r>
      <w:r w:rsidRPr="008F0065">
        <w:rPr>
          <w:rFonts w:cstheme="minorHAnsi"/>
          <w:b/>
        </w:rPr>
        <w:t xml:space="preserve">: </w:t>
      </w:r>
    </w:p>
    <w:p w14:paraId="326C311F" w14:textId="77777777" w:rsidR="009A5B16" w:rsidRPr="008F0065" w:rsidRDefault="00E877EE" w:rsidP="009A5B16">
      <w:pPr>
        <w:suppressAutoHyphens/>
        <w:spacing w:after="0" w:line="360" w:lineRule="auto"/>
        <w:jc w:val="both"/>
        <w:rPr>
          <w:rFonts w:eastAsia="Times New Roman" w:cstheme="minorHAnsi"/>
          <w:lang w:eastAsia="ar-SA"/>
        </w:rPr>
      </w:pPr>
      <w:r w:rsidRPr="008F0065">
        <w:rPr>
          <w:rFonts w:eastAsia="Calibri" w:cstheme="minorHAnsi"/>
          <w:b/>
        </w:rPr>
        <w:t>„</w:t>
      </w:r>
      <w:r w:rsidRPr="008F0065">
        <w:rPr>
          <w:rFonts w:cstheme="minorHAnsi"/>
          <w:b/>
        </w:rPr>
        <w:t>Opracowanie d</w:t>
      </w:r>
      <w:r w:rsidRPr="008F0065">
        <w:rPr>
          <w:rFonts w:cstheme="minorHAnsi"/>
          <w:b/>
          <w:bCs/>
          <w:lang w:eastAsia="pl-PL"/>
        </w:rPr>
        <w:t xml:space="preserve">okumentacji projektowej sieci kanalizacji sanitarnej </w:t>
      </w:r>
      <w:proofErr w:type="spellStart"/>
      <w:r w:rsidRPr="008F0065">
        <w:rPr>
          <w:rFonts w:cstheme="minorHAnsi"/>
          <w:b/>
          <w:bCs/>
          <w:lang w:eastAsia="pl-PL"/>
        </w:rPr>
        <w:t>grawitacyjno</w:t>
      </w:r>
      <w:proofErr w:type="spellEnd"/>
      <w:r w:rsidRPr="008F0065">
        <w:rPr>
          <w:rFonts w:cstheme="minorHAnsi"/>
          <w:b/>
          <w:bCs/>
          <w:lang w:eastAsia="pl-PL"/>
        </w:rPr>
        <w:t xml:space="preserve"> – ciśnieniowej wraz z przyłączami </w:t>
      </w:r>
      <w:r w:rsidRPr="00EB1F2F">
        <w:rPr>
          <w:rFonts w:cstheme="minorHAnsi"/>
          <w:b/>
          <w:bCs/>
          <w:lang w:eastAsia="pl-PL"/>
        </w:rPr>
        <w:t>wraz z uzyskaniem ostatecznej decyzji pozwolenia na budowę  w miejscowości Minoga”</w:t>
      </w:r>
    </w:p>
    <w:p w14:paraId="7BA5535E" w14:textId="77777777" w:rsidR="009A5B16" w:rsidRPr="008F0065" w:rsidRDefault="009A5B16" w:rsidP="009A5B16">
      <w:pPr>
        <w:suppressAutoHyphens/>
        <w:spacing w:after="0" w:line="360" w:lineRule="auto"/>
        <w:jc w:val="both"/>
        <w:rPr>
          <w:rFonts w:eastAsia="Times New Roman" w:cstheme="minorHAnsi"/>
          <w:lang w:eastAsia="ar-SA"/>
        </w:rPr>
      </w:pPr>
      <w:r w:rsidRPr="008F0065">
        <w:rPr>
          <w:rFonts w:eastAsia="Times New Roman" w:cstheme="minorHAnsi"/>
          <w:lang w:eastAsia="ar-SA"/>
        </w:rPr>
        <w:t xml:space="preserve">oświadczam, że </w:t>
      </w:r>
    </w:p>
    <w:p w14:paraId="107C2693" w14:textId="77777777" w:rsidR="009A5B16" w:rsidRPr="008F0065" w:rsidRDefault="009A5B16" w:rsidP="009A5B16">
      <w:pPr>
        <w:suppressAutoHyphens/>
        <w:spacing w:after="0" w:line="360" w:lineRule="auto"/>
        <w:jc w:val="both"/>
        <w:rPr>
          <w:rFonts w:eastAsia="Times New Roman" w:cstheme="minorHAnsi"/>
          <w:bCs/>
          <w:lang w:eastAsia="ar-SA"/>
        </w:rPr>
      </w:pPr>
      <w:r w:rsidRPr="008F0065">
        <w:rPr>
          <w:rFonts w:eastAsia="Times New Roman" w:cstheme="minorHAnsi"/>
          <w:b/>
          <w:lang w:eastAsia="ar-SA"/>
        </w:rPr>
        <w:t>1.   w wykonaniu zamówienia będą uczestniczyć następujące osoby:</w:t>
      </w:r>
    </w:p>
    <w:p w14:paraId="05E09EC3" w14:textId="77777777" w:rsidR="009A5B16" w:rsidRPr="008F0065" w:rsidRDefault="009A5B16" w:rsidP="009A5B16">
      <w:pPr>
        <w:suppressAutoHyphens/>
        <w:spacing w:after="0" w:line="240" w:lineRule="auto"/>
        <w:jc w:val="both"/>
        <w:rPr>
          <w:rFonts w:eastAsia="Times New Roman" w:cstheme="minorHAnsi"/>
          <w:lang w:eastAsia="ar-SA"/>
        </w:rPr>
      </w:pPr>
    </w:p>
    <w:p w14:paraId="15374BA6" w14:textId="77777777" w:rsidR="009A5B16" w:rsidRPr="008F0065" w:rsidRDefault="009A5B16" w:rsidP="009A5B16">
      <w:pPr>
        <w:suppressAutoHyphens/>
        <w:spacing w:after="0" w:line="240" w:lineRule="auto"/>
        <w:jc w:val="both"/>
        <w:rPr>
          <w:rFonts w:eastAsia="Times New Roman" w:cstheme="minorHAnsi"/>
          <w:lang w:eastAsia="ar-SA"/>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694"/>
        <w:gridCol w:w="2551"/>
        <w:gridCol w:w="2835"/>
      </w:tblGrid>
      <w:tr w:rsidR="009A5B16" w:rsidRPr="008F0065" w14:paraId="25435E3F" w14:textId="77777777" w:rsidTr="009A5B16">
        <w:tc>
          <w:tcPr>
            <w:tcW w:w="2127" w:type="dxa"/>
            <w:vAlign w:val="center"/>
          </w:tcPr>
          <w:p w14:paraId="055DEA9D"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Nazwisko i imię</w:t>
            </w:r>
          </w:p>
        </w:tc>
        <w:tc>
          <w:tcPr>
            <w:tcW w:w="2694" w:type="dxa"/>
            <w:vAlign w:val="center"/>
          </w:tcPr>
          <w:p w14:paraId="7EFE2B33"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kwalifikacje zawodowe</w:t>
            </w:r>
          </w:p>
          <w:p w14:paraId="77CC3D22"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/zakres uprawnień/</w:t>
            </w:r>
          </w:p>
        </w:tc>
        <w:tc>
          <w:tcPr>
            <w:tcW w:w="2551" w:type="dxa"/>
            <w:vAlign w:val="center"/>
          </w:tcPr>
          <w:p w14:paraId="71523A0F"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zakres wykonywanych czynności</w:t>
            </w:r>
          </w:p>
        </w:tc>
        <w:tc>
          <w:tcPr>
            <w:tcW w:w="2835" w:type="dxa"/>
          </w:tcPr>
          <w:p w14:paraId="7A8A4343"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Informacja o podstawie do dysponowania wskazaną osobą (pracownik/ pisemne zobowiązanie podmiotu trzeciego/inne)</w:t>
            </w:r>
          </w:p>
        </w:tc>
      </w:tr>
      <w:tr w:rsidR="009A5B16" w:rsidRPr="008F0065" w14:paraId="20B4BAEF" w14:textId="77777777" w:rsidTr="009A5B16">
        <w:tc>
          <w:tcPr>
            <w:tcW w:w="2127" w:type="dxa"/>
          </w:tcPr>
          <w:p w14:paraId="248368EF" w14:textId="77777777" w:rsidR="009A5B16" w:rsidRPr="008F0065" w:rsidRDefault="009A5B16" w:rsidP="009A5B16">
            <w:pPr>
              <w:suppressAutoHyphens/>
              <w:spacing w:after="0" w:line="240" w:lineRule="auto"/>
              <w:rPr>
                <w:rFonts w:eastAsia="Times New Roman" w:cstheme="minorHAnsi"/>
                <w:lang w:eastAsia="ar-SA"/>
              </w:rPr>
            </w:pPr>
          </w:p>
          <w:p w14:paraId="605D6EB1"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7B6C5C48"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071D2A26"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04E6AE2E"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141D433E" w14:textId="77777777" w:rsidTr="009A5B16">
        <w:tc>
          <w:tcPr>
            <w:tcW w:w="2127" w:type="dxa"/>
          </w:tcPr>
          <w:p w14:paraId="50741A58" w14:textId="77777777" w:rsidR="009A5B16" w:rsidRPr="008F0065" w:rsidRDefault="009A5B16" w:rsidP="009A5B16">
            <w:pPr>
              <w:suppressAutoHyphens/>
              <w:spacing w:after="0" w:line="240" w:lineRule="auto"/>
              <w:rPr>
                <w:rFonts w:eastAsia="Times New Roman" w:cstheme="minorHAnsi"/>
                <w:lang w:eastAsia="ar-SA"/>
              </w:rPr>
            </w:pPr>
          </w:p>
          <w:p w14:paraId="112392AA"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1CBE3E6E"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496DBE0E"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1220EC7D"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42CB9A9D" w14:textId="77777777" w:rsidTr="009A5B16">
        <w:tc>
          <w:tcPr>
            <w:tcW w:w="2127" w:type="dxa"/>
          </w:tcPr>
          <w:p w14:paraId="41A94E1B" w14:textId="77777777" w:rsidR="009A5B16" w:rsidRPr="008F0065" w:rsidRDefault="009A5B16" w:rsidP="009A5B16">
            <w:pPr>
              <w:suppressAutoHyphens/>
              <w:spacing w:after="0" w:line="240" w:lineRule="auto"/>
              <w:rPr>
                <w:rFonts w:eastAsia="Times New Roman" w:cstheme="minorHAnsi"/>
                <w:lang w:eastAsia="ar-SA"/>
              </w:rPr>
            </w:pPr>
          </w:p>
          <w:p w14:paraId="17263E93"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313B3BEF"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487711F2"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1AF84DC1"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3352E32A" w14:textId="77777777" w:rsidTr="009A5B16">
        <w:tc>
          <w:tcPr>
            <w:tcW w:w="2127" w:type="dxa"/>
          </w:tcPr>
          <w:p w14:paraId="17F7470A" w14:textId="77777777" w:rsidR="009A5B16" w:rsidRPr="008F0065" w:rsidRDefault="009A5B16" w:rsidP="009A5B16">
            <w:pPr>
              <w:suppressAutoHyphens/>
              <w:spacing w:after="0" w:line="240" w:lineRule="auto"/>
              <w:rPr>
                <w:rFonts w:eastAsia="Times New Roman" w:cstheme="minorHAnsi"/>
                <w:lang w:eastAsia="ar-SA"/>
              </w:rPr>
            </w:pPr>
          </w:p>
          <w:p w14:paraId="046D017C"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64DEA406"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4C4759F0"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68522B45" w14:textId="77777777" w:rsidR="009A5B16" w:rsidRPr="008F0065" w:rsidRDefault="009A5B16" w:rsidP="009A5B16">
            <w:pPr>
              <w:suppressAutoHyphens/>
              <w:spacing w:after="0" w:line="240" w:lineRule="auto"/>
              <w:rPr>
                <w:rFonts w:eastAsia="Times New Roman" w:cstheme="minorHAnsi"/>
                <w:lang w:eastAsia="ar-SA"/>
              </w:rPr>
            </w:pPr>
          </w:p>
        </w:tc>
      </w:tr>
    </w:tbl>
    <w:p w14:paraId="0DE187B8" w14:textId="77777777" w:rsidR="009A5B16" w:rsidRPr="008F0065" w:rsidRDefault="009A5B16" w:rsidP="009A5B16">
      <w:pPr>
        <w:suppressAutoHyphens/>
        <w:spacing w:after="0" w:line="240" w:lineRule="auto"/>
        <w:rPr>
          <w:rFonts w:eastAsia="Times New Roman" w:cstheme="minorHAnsi"/>
          <w:lang w:eastAsia="ar-SA"/>
        </w:rPr>
      </w:pPr>
    </w:p>
    <w:p w14:paraId="20205FEF" w14:textId="77777777" w:rsidR="009A5B16" w:rsidRPr="008F0065" w:rsidRDefault="009A5B16" w:rsidP="009A5B16">
      <w:pPr>
        <w:suppressAutoHyphens/>
        <w:spacing w:after="0" w:line="240" w:lineRule="auto"/>
        <w:rPr>
          <w:rFonts w:eastAsia="Times New Roman" w:cstheme="minorHAnsi"/>
          <w:lang w:eastAsia="ar-SA"/>
        </w:rPr>
      </w:pPr>
    </w:p>
    <w:p w14:paraId="150D0F3F" w14:textId="77777777" w:rsidR="009A5B16" w:rsidRPr="008F0065" w:rsidRDefault="009A5B16" w:rsidP="009A5B16">
      <w:pPr>
        <w:suppressAutoHyphens/>
        <w:spacing w:after="0" w:line="240" w:lineRule="auto"/>
        <w:rPr>
          <w:rFonts w:eastAsia="Times New Roman" w:cstheme="minorHAnsi"/>
          <w:lang w:eastAsia="ar-SA"/>
        </w:rPr>
      </w:pPr>
    </w:p>
    <w:p w14:paraId="310E98F0" w14:textId="77777777" w:rsidR="009A5B16" w:rsidRPr="008F0065" w:rsidRDefault="009A5B16" w:rsidP="009A5B16">
      <w:pPr>
        <w:suppressAutoHyphens/>
        <w:spacing w:after="0" w:line="240" w:lineRule="auto"/>
        <w:rPr>
          <w:rFonts w:eastAsia="Times New Roman" w:cstheme="minorHAnsi"/>
          <w:lang w:eastAsia="ar-SA"/>
        </w:rPr>
      </w:pPr>
    </w:p>
    <w:p w14:paraId="180DF9BE"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6B32BD98" w14:textId="77777777" w:rsidR="009A5B16" w:rsidRPr="008F0065" w:rsidRDefault="008F0065" w:rsidP="009A5B16">
      <w:pPr>
        <w:suppressAutoHyphens/>
        <w:spacing w:after="0" w:line="240" w:lineRule="auto"/>
        <w:rPr>
          <w:rFonts w:eastAsia="Times New Roman" w:cstheme="minorHAnsi"/>
          <w:i/>
          <w:sz w:val="20"/>
          <w:szCs w:val="20"/>
          <w:lang w:eastAsia="ar-SA"/>
        </w:rPr>
      </w:pPr>
      <w:r>
        <w:rPr>
          <w:rFonts w:eastAsia="Times New Roman" w:cstheme="minorHAnsi"/>
          <w:i/>
          <w:sz w:val="20"/>
          <w:szCs w:val="20"/>
          <w:lang w:eastAsia="ar-SA"/>
        </w:rPr>
        <w:tab/>
      </w:r>
      <w:r>
        <w:rPr>
          <w:rFonts w:eastAsia="Times New Roman" w:cstheme="minorHAnsi"/>
          <w:i/>
          <w:sz w:val="20"/>
          <w:szCs w:val="20"/>
          <w:lang w:eastAsia="ar-SA"/>
        </w:rPr>
        <w:tab/>
      </w:r>
      <w:r>
        <w:rPr>
          <w:rFonts w:eastAsia="Times New Roman" w:cstheme="minorHAnsi"/>
          <w:i/>
          <w:sz w:val="20"/>
          <w:szCs w:val="20"/>
          <w:lang w:eastAsia="ar-SA"/>
        </w:rPr>
        <w:tab/>
      </w:r>
      <w:r w:rsidR="009A5B16" w:rsidRPr="008F0065">
        <w:rPr>
          <w:rFonts w:eastAsia="Times New Roman" w:cstheme="minorHAnsi"/>
          <w:i/>
          <w:sz w:val="20"/>
          <w:szCs w:val="20"/>
          <w:lang w:eastAsia="ar-SA"/>
        </w:rPr>
        <w:t xml:space="preserve"> ....................................................</w:t>
      </w:r>
    </w:p>
    <w:p w14:paraId="14A06CAD" w14:textId="77777777" w:rsidR="009A5B16" w:rsidRPr="008F0065" w:rsidRDefault="009A5B16" w:rsidP="009A5B16">
      <w:pPr>
        <w:suppressAutoHyphens/>
        <w:spacing w:after="0" w:line="240" w:lineRule="auto"/>
        <w:ind w:left="2832"/>
        <w:rPr>
          <w:rFonts w:eastAsia="Times New Roman" w:cstheme="minorHAnsi"/>
          <w:i/>
          <w:sz w:val="20"/>
          <w:szCs w:val="20"/>
          <w:lang w:eastAsia="ar-SA"/>
        </w:rPr>
      </w:pPr>
      <w:r w:rsidRPr="008F0065">
        <w:rPr>
          <w:rFonts w:eastAsia="Times New Roman" w:cstheme="minorHAnsi"/>
          <w:i/>
          <w:sz w:val="20"/>
          <w:szCs w:val="20"/>
          <w:lang w:eastAsia="ar-SA"/>
        </w:rPr>
        <w:t xml:space="preserve">                             podpis osoby/ osób uprawnionych do składania oświadczeń </w:t>
      </w:r>
    </w:p>
    <w:p w14:paraId="6975F772" w14:textId="77777777" w:rsidR="009A5B16" w:rsidRPr="008F0065" w:rsidRDefault="009A5B16" w:rsidP="009A5B16">
      <w:pPr>
        <w:suppressAutoHyphens/>
        <w:spacing w:after="0" w:line="240" w:lineRule="auto"/>
        <w:rPr>
          <w:rFonts w:eastAsia="Times New Roman" w:cstheme="minorHAnsi"/>
          <w:i/>
          <w:sz w:val="20"/>
          <w:szCs w:val="20"/>
          <w:lang w:eastAsia="ar-SA"/>
        </w:rPr>
      </w:pPr>
      <w:r w:rsidRPr="008F0065">
        <w:rPr>
          <w:rFonts w:eastAsia="Times New Roman" w:cstheme="minorHAnsi"/>
          <w:i/>
          <w:sz w:val="20"/>
          <w:szCs w:val="20"/>
          <w:lang w:eastAsia="ar-SA"/>
        </w:rPr>
        <w:t xml:space="preserve">                                                                                                                       w imieniu Wykonawcy</w:t>
      </w:r>
    </w:p>
    <w:p w14:paraId="6DA2BF01"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17868D77" w14:textId="77777777" w:rsidR="009A5B16" w:rsidRPr="008F0065" w:rsidRDefault="009A5B16" w:rsidP="009A5B16">
      <w:pPr>
        <w:keepNext/>
        <w:spacing w:before="240" w:after="60" w:line="240" w:lineRule="auto"/>
        <w:outlineLvl w:val="0"/>
        <w:rPr>
          <w:rFonts w:eastAsia="Times New Roman" w:cstheme="minorHAnsi"/>
          <w:i/>
          <w:sz w:val="20"/>
          <w:szCs w:val="20"/>
          <w:lang w:eastAsia="ar-SA"/>
        </w:rPr>
      </w:pPr>
    </w:p>
    <w:p w14:paraId="1FEDCAB3" w14:textId="77777777" w:rsidR="009A5B16" w:rsidRPr="008F0065" w:rsidRDefault="009A5B16" w:rsidP="009A5B16">
      <w:pPr>
        <w:keepNext/>
        <w:spacing w:before="240" w:after="60" w:line="240" w:lineRule="auto"/>
        <w:outlineLvl w:val="0"/>
        <w:rPr>
          <w:rFonts w:eastAsia="Times New Roman" w:cstheme="minorHAnsi"/>
          <w:lang w:eastAsia="ar-SA"/>
        </w:rPr>
      </w:pPr>
    </w:p>
    <w:p w14:paraId="0085FEE9" w14:textId="77777777" w:rsidR="009A5B16" w:rsidRPr="008F0065" w:rsidRDefault="009A5B16" w:rsidP="009A5B16">
      <w:pPr>
        <w:suppressAutoHyphens/>
        <w:spacing w:after="0" w:line="240" w:lineRule="auto"/>
        <w:rPr>
          <w:rFonts w:eastAsia="Times New Roman" w:cstheme="minorHAnsi"/>
          <w:lang w:eastAsia="ar-SA"/>
        </w:rPr>
      </w:pPr>
    </w:p>
    <w:p w14:paraId="2F90E7DE" w14:textId="77777777" w:rsidR="009A5B16" w:rsidRPr="008F0065" w:rsidRDefault="009A5B16" w:rsidP="009A5B16">
      <w:pPr>
        <w:suppressAutoHyphens/>
        <w:spacing w:after="120" w:line="240" w:lineRule="auto"/>
        <w:jc w:val="both"/>
        <w:rPr>
          <w:rFonts w:eastAsia="Times New Roman" w:cstheme="minorHAnsi"/>
          <w:sz w:val="20"/>
          <w:szCs w:val="20"/>
          <w:lang w:eastAsia="ar-SA"/>
        </w:rPr>
      </w:pPr>
      <w:r w:rsidRPr="008F0065">
        <w:rPr>
          <w:rFonts w:eastAsia="Calibri" w:cstheme="minorHAnsi"/>
          <w:b/>
          <w:i/>
          <w:iCs/>
          <w:color w:val="FF0000"/>
          <w:sz w:val="20"/>
          <w:szCs w:val="20"/>
        </w:rPr>
        <w:t>Wykaz osób musi być opatrzony przez osobę lub osoby uprawnione do reprezentowania firmy kwalifikowanym podpisem elektronicznym lub podpisem zaufanym lub podpisem osobistym.</w:t>
      </w:r>
    </w:p>
    <w:p w14:paraId="651C0477" w14:textId="77777777" w:rsidR="00E877EE" w:rsidRPr="008F0065" w:rsidRDefault="00E877EE" w:rsidP="009A5B16">
      <w:pPr>
        <w:suppressAutoHyphens/>
        <w:spacing w:after="0" w:line="240" w:lineRule="auto"/>
        <w:rPr>
          <w:rFonts w:ascii="Arial" w:eastAsia="Times New Roman" w:hAnsi="Arial" w:cs="Times New Roman"/>
          <w:sz w:val="20"/>
          <w:szCs w:val="20"/>
          <w:lang w:eastAsia="ar-SA"/>
        </w:rPr>
      </w:pPr>
    </w:p>
    <w:p w14:paraId="7EE4463F" w14:textId="77777777" w:rsidR="00E877EE" w:rsidRDefault="00E877EE" w:rsidP="009A5B16">
      <w:pPr>
        <w:suppressAutoHyphens/>
        <w:spacing w:after="0" w:line="240" w:lineRule="auto"/>
        <w:rPr>
          <w:rFonts w:ascii="Arial" w:eastAsia="Times New Roman" w:hAnsi="Arial" w:cs="Times New Roman"/>
          <w:sz w:val="16"/>
          <w:szCs w:val="20"/>
          <w:lang w:eastAsia="ar-SA"/>
        </w:rPr>
      </w:pPr>
    </w:p>
    <w:p w14:paraId="1667CE88" w14:textId="77777777" w:rsidR="00E877EE" w:rsidRDefault="00E877EE" w:rsidP="009A5B16">
      <w:pPr>
        <w:suppressAutoHyphens/>
        <w:spacing w:after="0" w:line="240" w:lineRule="auto"/>
        <w:rPr>
          <w:rFonts w:ascii="Arial" w:eastAsia="Times New Roman" w:hAnsi="Arial" w:cs="Times New Roman"/>
          <w:sz w:val="16"/>
          <w:szCs w:val="20"/>
          <w:lang w:eastAsia="ar-SA"/>
        </w:rPr>
      </w:pPr>
    </w:p>
    <w:p w14:paraId="276B03C3" w14:textId="77777777" w:rsidR="002126A4" w:rsidRDefault="002126A4" w:rsidP="009A5B16">
      <w:pPr>
        <w:suppressAutoHyphens/>
        <w:spacing w:after="0" w:line="240" w:lineRule="auto"/>
        <w:rPr>
          <w:rFonts w:ascii="Arial" w:eastAsia="Times New Roman" w:hAnsi="Arial" w:cs="Times New Roman"/>
          <w:sz w:val="16"/>
          <w:szCs w:val="20"/>
          <w:lang w:eastAsia="ar-SA"/>
        </w:rPr>
      </w:pPr>
    </w:p>
    <w:p w14:paraId="4F7C06D6" w14:textId="77777777" w:rsidR="002126A4" w:rsidRDefault="002126A4" w:rsidP="009A5B16">
      <w:pPr>
        <w:suppressAutoHyphens/>
        <w:spacing w:after="0" w:line="240" w:lineRule="auto"/>
        <w:rPr>
          <w:rFonts w:ascii="Arial" w:eastAsia="Times New Roman" w:hAnsi="Arial" w:cs="Times New Roman"/>
          <w:sz w:val="16"/>
          <w:szCs w:val="20"/>
          <w:lang w:eastAsia="ar-SA"/>
        </w:rPr>
      </w:pPr>
    </w:p>
    <w:p w14:paraId="641F2604" w14:textId="77777777" w:rsidR="002126A4" w:rsidRDefault="002126A4" w:rsidP="009A5B16">
      <w:pPr>
        <w:suppressAutoHyphens/>
        <w:spacing w:after="0" w:line="240" w:lineRule="auto"/>
        <w:rPr>
          <w:rFonts w:ascii="Arial" w:eastAsia="Times New Roman" w:hAnsi="Arial" w:cs="Times New Roman"/>
          <w:sz w:val="16"/>
          <w:szCs w:val="20"/>
          <w:lang w:eastAsia="ar-SA"/>
        </w:rPr>
      </w:pPr>
    </w:p>
    <w:p w14:paraId="1A026556" w14:textId="77777777" w:rsidR="00E877EE" w:rsidRDefault="00E877EE" w:rsidP="009A5B16">
      <w:pPr>
        <w:suppressAutoHyphens/>
        <w:spacing w:after="0" w:line="240" w:lineRule="auto"/>
        <w:rPr>
          <w:rFonts w:ascii="Arial" w:eastAsia="Times New Roman" w:hAnsi="Arial" w:cs="Times New Roman"/>
          <w:sz w:val="16"/>
          <w:szCs w:val="20"/>
          <w:lang w:eastAsia="ar-SA"/>
        </w:rPr>
      </w:pPr>
    </w:p>
    <w:p w14:paraId="68F64DB6" w14:textId="77777777" w:rsidR="008F0065" w:rsidRDefault="009A5B16" w:rsidP="009A5B16">
      <w:pPr>
        <w:suppressAutoHyphens/>
        <w:spacing w:after="0" w:line="240" w:lineRule="auto"/>
        <w:rPr>
          <w:rFonts w:eastAsia="Times New Roman" w:cstheme="minorHAnsi"/>
          <w:b/>
          <w:lang w:eastAsia="ar-SA"/>
        </w:rPr>
      </w:pPr>
      <w:r w:rsidRPr="0016654D">
        <w:rPr>
          <w:rFonts w:ascii="Times New Roman" w:eastAsia="Times New Roman" w:hAnsi="Times New Roman" w:cs="Times New Roman"/>
          <w:b/>
          <w:sz w:val="20"/>
          <w:szCs w:val="20"/>
          <w:lang w:eastAsia="ar-SA"/>
        </w:rPr>
        <w:lastRenderedPageBreak/>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8F0065">
        <w:rPr>
          <w:rFonts w:eastAsia="Times New Roman" w:cstheme="minorHAnsi"/>
          <w:b/>
          <w:lang w:eastAsia="ar-SA"/>
        </w:rPr>
        <w:tab/>
      </w:r>
    </w:p>
    <w:p w14:paraId="4C10252B" w14:textId="77777777" w:rsidR="009A5B16" w:rsidRPr="008F0065" w:rsidRDefault="009A5B16" w:rsidP="008F0065">
      <w:pPr>
        <w:suppressAutoHyphens/>
        <w:spacing w:after="0" w:line="240" w:lineRule="auto"/>
        <w:ind w:left="5664" w:firstLine="708"/>
        <w:rPr>
          <w:rFonts w:eastAsia="Times New Roman" w:cstheme="minorHAnsi"/>
          <w:i/>
          <w:lang w:eastAsia="ar-SA"/>
        </w:rPr>
      </w:pPr>
      <w:r w:rsidRPr="008F0065">
        <w:rPr>
          <w:rFonts w:eastAsia="Times New Roman" w:cstheme="minorHAnsi"/>
          <w:i/>
          <w:lang w:eastAsia="ar-SA"/>
        </w:rPr>
        <w:t xml:space="preserve">ZAŁĄCZNIK NR 5 </w:t>
      </w:r>
    </w:p>
    <w:p w14:paraId="226ECB99"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w:t>
      </w:r>
      <w:r w:rsidRPr="008F0065">
        <w:rPr>
          <w:rFonts w:eastAsia="Times New Roman" w:cstheme="minorHAnsi"/>
          <w:lang w:eastAsia="ar-SA"/>
        </w:rPr>
        <w:tab/>
      </w:r>
    </w:p>
    <w:p w14:paraId="0F85726B"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 xml:space="preserve">                 Nazwa i siedziba Wykonawcy</w:t>
      </w:r>
    </w:p>
    <w:p w14:paraId="0D833171"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WYKAZ WYKONANYCH USŁUG</w:t>
      </w:r>
    </w:p>
    <w:p w14:paraId="7D0C62DC" w14:textId="77777777" w:rsidR="009A5B16" w:rsidRPr="008F0065" w:rsidRDefault="009A5B16" w:rsidP="009A5B16">
      <w:pPr>
        <w:suppressAutoHyphens/>
        <w:spacing w:after="0" w:line="240" w:lineRule="auto"/>
        <w:jc w:val="both"/>
        <w:rPr>
          <w:rFonts w:eastAsia="Times New Roman" w:cstheme="minorHAnsi"/>
          <w:lang w:eastAsia="ar-SA"/>
        </w:rPr>
      </w:pPr>
    </w:p>
    <w:p w14:paraId="5F399592" w14:textId="77777777" w:rsidR="009A5B16" w:rsidRPr="008F0065" w:rsidRDefault="009A5B16" w:rsidP="009A5B16">
      <w:pPr>
        <w:suppressAutoHyphens/>
        <w:spacing w:after="0" w:line="240" w:lineRule="auto"/>
        <w:jc w:val="both"/>
        <w:rPr>
          <w:rFonts w:eastAsia="Calibri" w:cstheme="minorHAnsi"/>
          <w:b/>
        </w:rPr>
      </w:pPr>
      <w:r w:rsidRPr="008F0065">
        <w:rPr>
          <w:rFonts w:eastAsia="Times New Roman" w:cstheme="minorHAnsi"/>
          <w:bCs/>
          <w:lang w:eastAsia="ar-SA"/>
        </w:rPr>
        <w:t>Składając ofertę w postępowaniu o udzielenie zamówienia publicznego na realizację z</w:t>
      </w:r>
      <w:r w:rsidR="00E877EE" w:rsidRPr="008F0065">
        <w:rPr>
          <w:rFonts w:eastAsia="Times New Roman" w:cstheme="minorHAnsi"/>
          <w:bCs/>
          <w:lang w:eastAsia="ar-SA"/>
        </w:rPr>
        <w:t xml:space="preserve">amówienia </w:t>
      </w:r>
      <w:proofErr w:type="spellStart"/>
      <w:r w:rsidR="00E877EE" w:rsidRPr="008F0065">
        <w:rPr>
          <w:rFonts w:eastAsia="Times New Roman" w:cstheme="minorHAnsi"/>
          <w:bCs/>
          <w:lang w:eastAsia="ar-SA"/>
        </w:rPr>
        <w:t>p</w:t>
      </w:r>
      <w:r w:rsidRPr="008F0065">
        <w:rPr>
          <w:rFonts w:eastAsia="Times New Roman" w:cstheme="minorHAnsi"/>
          <w:bCs/>
          <w:lang w:eastAsia="ar-SA"/>
        </w:rPr>
        <w:t>n</w:t>
      </w:r>
      <w:proofErr w:type="spellEnd"/>
      <w:r w:rsidR="00E877EE" w:rsidRPr="008F0065">
        <w:rPr>
          <w:rFonts w:eastAsia="Times New Roman" w:cstheme="minorHAnsi"/>
          <w:bCs/>
          <w:lang w:eastAsia="ar-SA"/>
        </w:rPr>
        <w:t xml:space="preserve">: </w:t>
      </w:r>
      <w:r w:rsidR="00E877EE" w:rsidRPr="008F0065">
        <w:rPr>
          <w:rFonts w:eastAsia="Calibri" w:cstheme="minorHAnsi"/>
          <w:b/>
        </w:rPr>
        <w:t>„</w:t>
      </w:r>
      <w:r w:rsidR="00E877EE" w:rsidRPr="008F0065">
        <w:rPr>
          <w:rFonts w:cstheme="minorHAnsi"/>
          <w:b/>
        </w:rPr>
        <w:t>Opracowanie d</w:t>
      </w:r>
      <w:r w:rsidR="00E877EE" w:rsidRPr="008F0065">
        <w:rPr>
          <w:rFonts w:cstheme="minorHAnsi"/>
          <w:b/>
          <w:bCs/>
          <w:lang w:eastAsia="pl-PL"/>
        </w:rPr>
        <w:t xml:space="preserve">okumentacji projektowej sieci kanalizacji sanitarnej </w:t>
      </w:r>
      <w:proofErr w:type="spellStart"/>
      <w:r w:rsidR="00E877EE" w:rsidRPr="008F0065">
        <w:rPr>
          <w:rFonts w:cstheme="minorHAnsi"/>
          <w:b/>
          <w:bCs/>
          <w:lang w:eastAsia="pl-PL"/>
        </w:rPr>
        <w:t>grawitacyjno</w:t>
      </w:r>
      <w:proofErr w:type="spellEnd"/>
      <w:r w:rsidR="00E877EE" w:rsidRPr="008F0065">
        <w:rPr>
          <w:rFonts w:cstheme="minorHAnsi"/>
          <w:b/>
          <w:bCs/>
          <w:lang w:eastAsia="pl-PL"/>
        </w:rPr>
        <w:t xml:space="preserve"> – ciśnieniowej wraz z </w:t>
      </w:r>
      <w:r w:rsidR="00E877EE" w:rsidRPr="00EB1F2F">
        <w:rPr>
          <w:rFonts w:cstheme="minorHAnsi"/>
          <w:b/>
          <w:bCs/>
          <w:lang w:eastAsia="pl-PL"/>
        </w:rPr>
        <w:t>przyłączami wraz z uzyskaniem ostatecznej decyzji pozwolenia na budowę  w miejscowości Minoga”</w:t>
      </w:r>
    </w:p>
    <w:p w14:paraId="3F2BE16C" w14:textId="77777777" w:rsidR="009A5B16" w:rsidRPr="008F0065" w:rsidRDefault="009A5B16" w:rsidP="009A5B16">
      <w:pPr>
        <w:spacing w:after="0" w:line="240" w:lineRule="auto"/>
        <w:jc w:val="both"/>
        <w:rPr>
          <w:rFonts w:eastAsia="Times New Roman" w:cstheme="minorHAnsi"/>
          <w:b/>
          <w:lang w:eastAsia="ar-SA"/>
        </w:rPr>
      </w:pPr>
    </w:p>
    <w:p w14:paraId="1173CED8" w14:textId="77777777" w:rsidR="009A5B16" w:rsidRPr="008F0065" w:rsidRDefault="009A5B16" w:rsidP="009A5B16">
      <w:pPr>
        <w:jc w:val="both"/>
        <w:rPr>
          <w:rFonts w:eastAsia="Times New Roman" w:cstheme="minorHAnsi"/>
          <w:b/>
          <w:lang w:eastAsia="ar-SA"/>
        </w:rPr>
      </w:pPr>
      <w:r w:rsidRPr="008F0065">
        <w:rPr>
          <w:rFonts w:cstheme="minorHAnsi"/>
        </w:rPr>
        <w:t xml:space="preserve"> p</w:t>
      </w:r>
      <w:r w:rsidRPr="008F0065">
        <w:rPr>
          <w:rFonts w:eastAsia="Times New Roman" w:cstheme="minorHAnsi"/>
          <w:lang w:eastAsia="ar-SA"/>
        </w:rPr>
        <w:t>rzedstawiam wykaz usług w zakresie niezbędnym do oceny spełniania przez Wykonawcę, warunku dotyczącego wiedzy i doświadczenia:</w:t>
      </w:r>
    </w:p>
    <w:tbl>
      <w:tblPr>
        <w:tblW w:w="956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11"/>
        <w:gridCol w:w="2976"/>
        <w:gridCol w:w="2268"/>
      </w:tblGrid>
      <w:tr w:rsidR="009A5B16" w:rsidRPr="008F0065" w14:paraId="20C6C794" w14:textId="77777777" w:rsidTr="009A5B16">
        <w:tc>
          <w:tcPr>
            <w:tcW w:w="709" w:type="dxa"/>
            <w:vAlign w:val="center"/>
          </w:tcPr>
          <w:p w14:paraId="22D2E972" w14:textId="77777777" w:rsidR="009A5B16" w:rsidRPr="008F0065" w:rsidRDefault="009A5B16" w:rsidP="009A5B16">
            <w:pPr>
              <w:keepNext/>
              <w:suppressAutoHyphens/>
              <w:spacing w:before="240" w:after="60" w:line="240" w:lineRule="auto"/>
              <w:outlineLvl w:val="1"/>
              <w:rPr>
                <w:rFonts w:eastAsia="Times New Roman" w:cstheme="minorHAnsi"/>
                <w:b/>
                <w:bCs/>
                <w:i/>
                <w:iCs/>
                <w:lang w:eastAsia="ar-SA"/>
              </w:rPr>
            </w:pPr>
            <w:r w:rsidRPr="008F0065">
              <w:rPr>
                <w:rFonts w:eastAsia="Times New Roman" w:cstheme="minorHAnsi"/>
                <w:b/>
                <w:bCs/>
                <w:i/>
                <w:iCs/>
                <w:lang w:eastAsia="ar-SA"/>
              </w:rPr>
              <w:t>L.p.</w:t>
            </w:r>
          </w:p>
          <w:p w14:paraId="10527E01" w14:textId="77777777" w:rsidR="009A5B16" w:rsidRPr="008F0065" w:rsidRDefault="009A5B16" w:rsidP="009A5B16">
            <w:pPr>
              <w:suppressAutoHyphens/>
              <w:spacing w:after="0" w:line="240" w:lineRule="auto"/>
              <w:jc w:val="center"/>
              <w:rPr>
                <w:rFonts w:eastAsia="Times New Roman" w:cstheme="minorHAnsi"/>
                <w:b/>
                <w:lang w:eastAsia="ar-SA"/>
              </w:rPr>
            </w:pPr>
          </w:p>
        </w:tc>
        <w:tc>
          <w:tcPr>
            <w:tcW w:w="3611" w:type="dxa"/>
            <w:vAlign w:val="center"/>
          </w:tcPr>
          <w:p w14:paraId="47B899B2"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 xml:space="preserve">Przedmiot zamówienia  </w:t>
            </w:r>
          </w:p>
        </w:tc>
        <w:tc>
          <w:tcPr>
            <w:tcW w:w="2976" w:type="dxa"/>
            <w:vAlign w:val="center"/>
          </w:tcPr>
          <w:p w14:paraId="0FED1763"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 xml:space="preserve">Data i miejsce wykonania oraz podmioty na rzecz których usługi zostały wykonane </w:t>
            </w:r>
          </w:p>
        </w:tc>
        <w:tc>
          <w:tcPr>
            <w:tcW w:w="2268" w:type="dxa"/>
            <w:vAlign w:val="center"/>
          </w:tcPr>
          <w:p w14:paraId="15A6DCA7" w14:textId="77777777" w:rsidR="00E877EE" w:rsidRPr="008F0065" w:rsidRDefault="00E877EE" w:rsidP="009A5B16">
            <w:pPr>
              <w:suppressAutoHyphens/>
              <w:spacing w:after="0" w:line="240" w:lineRule="auto"/>
              <w:jc w:val="center"/>
              <w:rPr>
                <w:rFonts w:eastAsia="Times New Roman" w:cstheme="minorHAnsi"/>
                <w:b/>
                <w:strike/>
                <w:lang w:eastAsia="ar-SA"/>
              </w:rPr>
            </w:pPr>
          </w:p>
          <w:p w14:paraId="3D6BA22C" w14:textId="77777777" w:rsidR="00E877EE" w:rsidRPr="008F0065" w:rsidRDefault="00E877EE"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 xml:space="preserve">Długość kanalizacji </w:t>
            </w:r>
          </w:p>
          <w:p w14:paraId="653951F7" w14:textId="77777777" w:rsidR="00E877EE" w:rsidRPr="008F0065" w:rsidRDefault="00E877EE"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Wykonano pompownie</w:t>
            </w:r>
          </w:p>
          <w:p w14:paraId="630A64B8" w14:textId="77777777" w:rsidR="009A5B16" w:rsidRPr="008F0065" w:rsidRDefault="00E877EE" w:rsidP="009A5B16">
            <w:pPr>
              <w:suppressAutoHyphens/>
              <w:spacing w:after="0" w:line="240" w:lineRule="auto"/>
              <w:jc w:val="center"/>
              <w:rPr>
                <w:rFonts w:eastAsia="Times New Roman" w:cstheme="minorHAnsi"/>
                <w:b/>
                <w:strike/>
                <w:lang w:eastAsia="ar-SA"/>
              </w:rPr>
            </w:pPr>
            <w:r w:rsidRPr="008F0065">
              <w:rPr>
                <w:rFonts w:eastAsia="Times New Roman" w:cstheme="minorHAnsi"/>
                <w:b/>
                <w:lang w:eastAsia="ar-SA"/>
              </w:rPr>
              <w:t>TAK/NIE</w:t>
            </w:r>
          </w:p>
        </w:tc>
      </w:tr>
      <w:tr w:rsidR="009A5B16" w:rsidRPr="008F0065" w14:paraId="42B2A9A4" w14:textId="77777777" w:rsidTr="009A5B16">
        <w:tc>
          <w:tcPr>
            <w:tcW w:w="709" w:type="dxa"/>
          </w:tcPr>
          <w:p w14:paraId="04E33F5A" w14:textId="77777777" w:rsidR="009A5B16" w:rsidRPr="008F0065" w:rsidRDefault="009A5B16" w:rsidP="009A5B16">
            <w:pPr>
              <w:suppressAutoHyphens/>
              <w:spacing w:after="0" w:line="240" w:lineRule="auto"/>
              <w:rPr>
                <w:rFonts w:eastAsia="Times New Roman" w:cstheme="minorHAnsi"/>
                <w:lang w:eastAsia="ar-SA"/>
              </w:rPr>
            </w:pPr>
          </w:p>
          <w:p w14:paraId="1D021738" w14:textId="77777777" w:rsidR="009A5B16" w:rsidRPr="008F0065" w:rsidRDefault="009A5B16" w:rsidP="009A5B16">
            <w:pPr>
              <w:suppressAutoHyphens/>
              <w:spacing w:after="0" w:line="240" w:lineRule="auto"/>
              <w:rPr>
                <w:rFonts w:eastAsia="Times New Roman" w:cstheme="minorHAnsi"/>
                <w:lang w:eastAsia="ar-SA"/>
              </w:rPr>
            </w:pPr>
          </w:p>
          <w:p w14:paraId="744189AB" w14:textId="77777777" w:rsidR="009A5B16" w:rsidRPr="008F0065" w:rsidRDefault="009A5B16" w:rsidP="009A5B16">
            <w:pPr>
              <w:suppressAutoHyphens/>
              <w:spacing w:after="0" w:line="240" w:lineRule="auto"/>
              <w:rPr>
                <w:rFonts w:eastAsia="Times New Roman" w:cstheme="minorHAnsi"/>
                <w:lang w:eastAsia="ar-SA"/>
              </w:rPr>
            </w:pPr>
          </w:p>
          <w:p w14:paraId="114B6C85" w14:textId="77777777" w:rsidR="009A5B16" w:rsidRPr="008F0065" w:rsidRDefault="009A5B16" w:rsidP="009A5B16">
            <w:pPr>
              <w:suppressAutoHyphens/>
              <w:spacing w:after="0" w:line="240" w:lineRule="auto"/>
              <w:rPr>
                <w:rFonts w:eastAsia="Times New Roman" w:cstheme="minorHAnsi"/>
                <w:lang w:eastAsia="ar-SA"/>
              </w:rPr>
            </w:pPr>
          </w:p>
          <w:p w14:paraId="158EE67D" w14:textId="77777777" w:rsidR="009A5B16" w:rsidRPr="008F0065" w:rsidRDefault="009A5B16" w:rsidP="009A5B16">
            <w:pPr>
              <w:suppressAutoHyphens/>
              <w:spacing w:after="0" w:line="240" w:lineRule="auto"/>
              <w:rPr>
                <w:rFonts w:eastAsia="Times New Roman" w:cstheme="minorHAnsi"/>
                <w:lang w:eastAsia="ar-SA"/>
              </w:rPr>
            </w:pPr>
          </w:p>
        </w:tc>
        <w:tc>
          <w:tcPr>
            <w:tcW w:w="3611" w:type="dxa"/>
          </w:tcPr>
          <w:p w14:paraId="262CF76B" w14:textId="77777777" w:rsidR="009A5B16" w:rsidRPr="008F0065" w:rsidRDefault="009A5B16" w:rsidP="009A5B16">
            <w:pPr>
              <w:suppressAutoHyphens/>
              <w:spacing w:after="0" w:line="240" w:lineRule="auto"/>
              <w:rPr>
                <w:rFonts w:eastAsia="Times New Roman" w:cstheme="minorHAnsi"/>
                <w:lang w:eastAsia="ar-SA"/>
              </w:rPr>
            </w:pPr>
          </w:p>
          <w:p w14:paraId="261C8B94" w14:textId="77777777" w:rsidR="009A5B16" w:rsidRPr="008F0065" w:rsidRDefault="009A5B16" w:rsidP="009A5B16">
            <w:pPr>
              <w:suppressAutoHyphens/>
              <w:spacing w:after="0" w:line="240" w:lineRule="auto"/>
              <w:rPr>
                <w:rFonts w:eastAsia="Times New Roman" w:cstheme="minorHAnsi"/>
                <w:lang w:eastAsia="ar-SA"/>
              </w:rPr>
            </w:pPr>
          </w:p>
          <w:p w14:paraId="30238016" w14:textId="77777777" w:rsidR="009A5B16" w:rsidRPr="008F0065" w:rsidRDefault="009A5B16" w:rsidP="009A5B16">
            <w:pPr>
              <w:suppressAutoHyphens/>
              <w:spacing w:after="0" w:line="240" w:lineRule="auto"/>
              <w:rPr>
                <w:rFonts w:eastAsia="Times New Roman" w:cstheme="minorHAnsi"/>
                <w:lang w:eastAsia="ar-SA"/>
              </w:rPr>
            </w:pPr>
          </w:p>
          <w:p w14:paraId="5CF5A53B" w14:textId="77777777" w:rsidR="009A5B16" w:rsidRPr="008F0065" w:rsidRDefault="009A5B16" w:rsidP="009A5B16">
            <w:pPr>
              <w:suppressAutoHyphens/>
              <w:spacing w:after="0" w:line="240" w:lineRule="auto"/>
              <w:rPr>
                <w:rFonts w:eastAsia="Times New Roman" w:cstheme="minorHAnsi"/>
                <w:lang w:eastAsia="ar-SA"/>
              </w:rPr>
            </w:pPr>
          </w:p>
          <w:p w14:paraId="56D0AF16" w14:textId="77777777" w:rsidR="009A5B16" w:rsidRPr="008F0065" w:rsidRDefault="009A5B16" w:rsidP="009A5B16">
            <w:pPr>
              <w:suppressAutoHyphens/>
              <w:spacing w:after="0" w:line="240" w:lineRule="auto"/>
              <w:rPr>
                <w:rFonts w:eastAsia="Times New Roman" w:cstheme="minorHAnsi"/>
                <w:lang w:eastAsia="ar-SA"/>
              </w:rPr>
            </w:pPr>
          </w:p>
        </w:tc>
        <w:tc>
          <w:tcPr>
            <w:tcW w:w="2976" w:type="dxa"/>
          </w:tcPr>
          <w:p w14:paraId="1ED9B2FD" w14:textId="77777777" w:rsidR="009A5B16" w:rsidRPr="008F0065" w:rsidRDefault="009A5B16" w:rsidP="009A5B16">
            <w:pPr>
              <w:suppressAutoHyphens/>
              <w:spacing w:after="0" w:line="240" w:lineRule="auto"/>
              <w:rPr>
                <w:rFonts w:eastAsia="Times New Roman" w:cstheme="minorHAnsi"/>
                <w:lang w:eastAsia="ar-SA"/>
              </w:rPr>
            </w:pPr>
          </w:p>
        </w:tc>
        <w:tc>
          <w:tcPr>
            <w:tcW w:w="2268" w:type="dxa"/>
          </w:tcPr>
          <w:p w14:paraId="20B45F24"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7B197C69" w14:textId="77777777" w:rsidTr="009A5B16">
        <w:tc>
          <w:tcPr>
            <w:tcW w:w="709" w:type="dxa"/>
          </w:tcPr>
          <w:p w14:paraId="5B22CFF1" w14:textId="77777777" w:rsidR="009A5B16" w:rsidRPr="008F0065" w:rsidRDefault="009A5B16" w:rsidP="009A5B16">
            <w:pPr>
              <w:suppressAutoHyphens/>
              <w:spacing w:after="0" w:line="240" w:lineRule="auto"/>
              <w:rPr>
                <w:rFonts w:eastAsia="Times New Roman" w:cstheme="minorHAnsi"/>
                <w:lang w:eastAsia="ar-SA"/>
              </w:rPr>
            </w:pPr>
          </w:p>
          <w:p w14:paraId="619048CF" w14:textId="77777777" w:rsidR="009A5B16" w:rsidRPr="008F0065" w:rsidRDefault="009A5B16" w:rsidP="009A5B16">
            <w:pPr>
              <w:suppressAutoHyphens/>
              <w:spacing w:after="0" w:line="240" w:lineRule="auto"/>
              <w:rPr>
                <w:rFonts w:eastAsia="Times New Roman" w:cstheme="minorHAnsi"/>
                <w:lang w:eastAsia="ar-SA"/>
              </w:rPr>
            </w:pPr>
          </w:p>
          <w:p w14:paraId="77461B7E" w14:textId="77777777" w:rsidR="009A5B16" w:rsidRPr="008F0065" w:rsidRDefault="009A5B16" w:rsidP="009A5B16">
            <w:pPr>
              <w:suppressAutoHyphens/>
              <w:spacing w:after="0" w:line="240" w:lineRule="auto"/>
              <w:rPr>
                <w:rFonts w:eastAsia="Times New Roman" w:cstheme="minorHAnsi"/>
                <w:lang w:eastAsia="ar-SA"/>
              </w:rPr>
            </w:pPr>
          </w:p>
          <w:p w14:paraId="579998FF" w14:textId="77777777" w:rsidR="009A5B16" w:rsidRPr="008F0065" w:rsidRDefault="009A5B16" w:rsidP="009A5B16">
            <w:pPr>
              <w:suppressAutoHyphens/>
              <w:spacing w:after="0" w:line="240" w:lineRule="auto"/>
              <w:rPr>
                <w:rFonts w:eastAsia="Times New Roman" w:cstheme="minorHAnsi"/>
                <w:lang w:eastAsia="ar-SA"/>
              </w:rPr>
            </w:pPr>
          </w:p>
          <w:p w14:paraId="3A8F61F4" w14:textId="77777777" w:rsidR="009A5B16" w:rsidRPr="008F0065" w:rsidRDefault="009A5B16" w:rsidP="009A5B16">
            <w:pPr>
              <w:suppressAutoHyphens/>
              <w:spacing w:after="0" w:line="240" w:lineRule="auto"/>
              <w:rPr>
                <w:rFonts w:eastAsia="Times New Roman" w:cstheme="minorHAnsi"/>
                <w:lang w:eastAsia="ar-SA"/>
              </w:rPr>
            </w:pPr>
          </w:p>
        </w:tc>
        <w:tc>
          <w:tcPr>
            <w:tcW w:w="3611" w:type="dxa"/>
          </w:tcPr>
          <w:p w14:paraId="29AD9606" w14:textId="77777777" w:rsidR="009A5B16" w:rsidRPr="008F0065" w:rsidRDefault="009A5B16" w:rsidP="009A5B16">
            <w:pPr>
              <w:suppressAutoHyphens/>
              <w:spacing w:after="0" w:line="240" w:lineRule="auto"/>
              <w:rPr>
                <w:rFonts w:eastAsia="Times New Roman" w:cstheme="minorHAnsi"/>
                <w:lang w:eastAsia="ar-SA"/>
              </w:rPr>
            </w:pPr>
          </w:p>
          <w:p w14:paraId="0361297E" w14:textId="77777777" w:rsidR="009A5B16" w:rsidRPr="008F0065" w:rsidRDefault="009A5B16" w:rsidP="009A5B16">
            <w:pPr>
              <w:suppressAutoHyphens/>
              <w:spacing w:after="0" w:line="240" w:lineRule="auto"/>
              <w:rPr>
                <w:rFonts w:eastAsia="Times New Roman" w:cstheme="minorHAnsi"/>
                <w:lang w:eastAsia="ar-SA"/>
              </w:rPr>
            </w:pPr>
          </w:p>
          <w:p w14:paraId="41817AEC" w14:textId="77777777" w:rsidR="009A5B16" w:rsidRPr="008F0065" w:rsidRDefault="009A5B16" w:rsidP="009A5B16">
            <w:pPr>
              <w:suppressAutoHyphens/>
              <w:spacing w:after="0" w:line="240" w:lineRule="auto"/>
              <w:rPr>
                <w:rFonts w:eastAsia="Times New Roman" w:cstheme="minorHAnsi"/>
                <w:lang w:eastAsia="ar-SA"/>
              </w:rPr>
            </w:pPr>
          </w:p>
          <w:p w14:paraId="1F5599C3" w14:textId="77777777" w:rsidR="009A5B16" w:rsidRPr="008F0065" w:rsidRDefault="009A5B16" w:rsidP="009A5B16">
            <w:pPr>
              <w:suppressAutoHyphens/>
              <w:spacing w:after="0" w:line="240" w:lineRule="auto"/>
              <w:rPr>
                <w:rFonts w:eastAsia="Times New Roman" w:cstheme="minorHAnsi"/>
                <w:lang w:eastAsia="ar-SA"/>
              </w:rPr>
            </w:pPr>
          </w:p>
          <w:p w14:paraId="31F88224" w14:textId="77777777" w:rsidR="009A5B16" w:rsidRPr="008F0065" w:rsidRDefault="009A5B16" w:rsidP="009A5B16">
            <w:pPr>
              <w:suppressAutoHyphens/>
              <w:spacing w:after="0" w:line="240" w:lineRule="auto"/>
              <w:rPr>
                <w:rFonts w:eastAsia="Times New Roman" w:cstheme="minorHAnsi"/>
                <w:lang w:eastAsia="ar-SA"/>
              </w:rPr>
            </w:pPr>
          </w:p>
        </w:tc>
        <w:tc>
          <w:tcPr>
            <w:tcW w:w="2976" w:type="dxa"/>
          </w:tcPr>
          <w:p w14:paraId="25A570AD" w14:textId="77777777" w:rsidR="009A5B16" w:rsidRPr="008F0065" w:rsidRDefault="009A5B16" w:rsidP="009A5B16">
            <w:pPr>
              <w:suppressAutoHyphens/>
              <w:spacing w:after="0" w:line="240" w:lineRule="auto"/>
              <w:rPr>
                <w:rFonts w:eastAsia="Times New Roman" w:cstheme="minorHAnsi"/>
                <w:lang w:eastAsia="ar-SA"/>
              </w:rPr>
            </w:pPr>
          </w:p>
        </w:tc>
        <w:tc>
          <w:tcPr>
            <w:tcW w:w="2268" w:type="dxa"/>
          </w:tcPr>
          <w:p w14:paraId="56E06F45"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78893A45" w14:textId="77777777" w:rsidTr="009A5B16">
        <w:tc>
          <w:tcPr>
            <w:tcW w:w="709" w:type="dxa"/>
          </w:tcPr>
          <w:p w14:paraId="1BC6B9E3" w14:textId="77777777" w:rsidR="009A5B16" w:rsidRPr="008F0065" w:rsidRDefault="009A5B16" w:rsidP="009A5B16">
            <w:pPr>
              <w:suppressAutoHyphens/>
              <w:spacing w:after="0" w:line="240" w:lineRule="auto"/>
              <w:rPr>
                <w:rFonts w:eastAsia="Times New Roman" w:cstheme="minorHAnsi"/>
                <w:lang w:eastAsia="ar-SA"/>
              </w:rPr>
            </w:pPr>
          </w:p>
          <w:p w14:paraId="31D6091D" w14:textId="77777777" w:rsidR="009A5B16" w:rsidRPr="008F0065" w:rsidRDefault="009A5B16" w:rsidP="009A5B16">
            <w:pPr>
              <w:suppressAutoHyphens/>
              <w:spacing w:after="0" w:line="240" w:lineRule="auto"/>
              <w:rPr>
                <w:rFonts w:eastAsia="Times New Roman" w:cstheme="minorHAnsi"/>
                <w:lang w:eastAsia="ar-SA"/>
              </w:rPr>
            </w:pPr>
          </w:p>
          <w:p w14:paraId="7B287A98" w14:textId="77777777" w:rsidR="009A5B16" w:rsidRPr="008F0065" w:rsidRDefault="009A5B16" w:rsidP="009A5B16">
            <w:pPr>
              <w:suppressAutoHyphens/>
              <w:spacing w:after="0" w:line="240" w:lineRule="auto"/>
              <w:rPr>
                <w:rFonts w:eastAsia="Times New Roman" w:cstheme="minorHAnsi"/>
                <w:lang w:eastAsia="ar-SA"/>
              </w:rPr>
            </w:pPr>
          </w:p>
          <w:p w14:paraId="5AF409FC" w14:textId="77777777" w:rsidR="009A5B16" w:rsidRPr="008F0065" w:rsidRDefault="009A5B16" w:rsidP="009A5B16">
            <w:pPr>
              <w:suppressAutoHyphens/>
              <w:spacing w:after="0" w:line="240" w:lineRule="auto"/>
              <w:rPr>
                <w:rFonts w:eastAsia="Times New Roman" w:cstheme="minorHAnsi"/>
                <w:lang w:eastAsia="ar-SA"/>
              </w:rPr>
            </w:pPr>
          </w:p>
          <w:p w14:paraId="5F2FF09F" w14:textId="77777777" w:rsidR="009A5B16" w:rsidRPr="008F0065" w:rsidRDefault="009A5B16" w:rsidP="009A5B16">
            <w:pPr>
              <w:suppressAutoHyphens/>
              <w:spacing w:after="0" w:line="240" w:lineRule="auto"/>
              <w:rPr>
                <w:rFonts w:eastAsia="Times New Roman" w:cstheme="minorHAnsi"/>
                <w:lang w:eastAsia="ar-SA"/>
              </w:rPr>
            </w:pPr>
          </w:p>
        </w:tc>
        <w:tc>
          <w:tcPr>
            <w:tcW w:w="3611" w:type="dxa"/>
          </w:tcPr>
          <w:p w14:paraId="4D2EE910" w14:textId="77777777" w:rsidR="009A5B16" w:rsidRPr="008F0065" w:rsidRDefault="009A5B16" w:rsidP="009A5B16">
            <w:pPr>
              <w:suppressAutoHyphens/>
              <w:spacing w:after="0" w:line="240" w:lineRule="auto"/>
              <w:rPr>
                <w:rFonts w:eastAsia="Times New Roman" w:cstheme="minorHAnsi"/>
                <w:lang w:eastAsia="ar-SA"/>
              </w:rPr>
            </w:pPr>
          </w:p>
          <w:p w14:paraId="1BAFFAD5" w14:textId="77777777" w:rsidR="009A5B16" w:rsidRPr="008F0065" w:rsidRDefault="009A5B16" w:rsidP="009A5B16">
            <w:pPr>
              <w:suppressAutoHyphens/>
              <w:spacing w:after="0" w:line="240" w:lineRule="auto"/>
              <w:rPr>
                <w:rFonts w:eastAsia="Times New Roman" w:cstheme="minorHAnsi"/>
                <w:lang w:eastAsia="ar-SA"/>
              </w:rPr>
            </w:pPr>
          </w:p>
          <w:p w14:paraId="4936860F" w14:textId="77777777" w:rsidR="009A5B16" w:rsidRPr="008F0065" w:rsidRDefault="009A5B16" w:rsidP="009A5B16">
            <w:pPr>
              <w:suppressAutoHyphens/>
              <w:spacing w:after="0" w:line="240" w:lineRule="auto"/>
              <w:rPr>
                <w:rFonts w:eastAsia="Times New Roman" w:cstheme="minorHAnsi"/>
                <w:lang w:eastAsia="ar-SA"/>
              </w:rPr>
            </w:pPr>
          </w:p>
          <w:p w14:paraId="4BC1CEA1" w14:textId="77777777" w:rsidR="009A5B16" w:rsidRPr="008F0065" w:rsidRDefault="009A5B16" w:rsidP="009A5B16">
            <w:pPr>
              <w:suppressAutoHyphens/>
              <w:spacing w:after="0" w:line="240" w:lineRule="auto"/>
              <w:rPr>
                <w:rFonts w:eastAsia="Times New Roman" w:cstheme="minorHAnsi"/>
                <w:lang w:eastAsia="ar-SA"/>
              </w:rPr>
            </w:pPr>
          </w:p>
          <w:p w14:paraId="6520E6E1" w14:textId="77777777" w:rsidR="009A5B16" w:rsidRPr="008F0065" w:rsidRDefault="009A5B16" w:rsidP="009A5B16">
            <w:pPr>
              <w:suppressAutoHyphens/>
              <w:spacing w:after="0" w:line="240" w:lineRule="auto"/>
              <w:rPr>
                <w:rFonts w:eastAsia="Times New Roman" w:cstheme="minorHAnsi"/>
                <w:lang w:eastAsia="ar-SA"/>
              </w:rPr>
            </w:pPr>
          </w:p>
        </w:tc>
        <w:tc>
          <w:tcPr>
            <w:tcW w:w="2976" w:type="dxa"/>
          </w:tcPr>
          <w:p w14:paraId="3A463143" w14:textId="77777777" w:rsidR="009A5B16" w:rsidRPr="008F0065" w:rsidRDefault="009A5B16" w:rsidP="009A5B16">
            <w:pPr>
              <w:suppressAutoHyphens/>
              <w:spacing w:after="0" w:line="240" w:lineRule="auto"/>
              <w:rPr>
                <w:rFonts w:eastAsia="Times New Roman" w:cstheme="minorHAnsi"/>
                <w:lang w:eastAsia="ar-SA"/>
              </w:rPr>
            </w:pPr>
          </w:p>
        </w:tc>
        <w:tc>
          <w:tcPr>
            <w:tcW w:w="2268" w:type="dxa"/>
          </w:tcPr>
          <w:p w14:paraId="31DCA3EB" w14:textId="77777777" w:rsidR="009A5B16" w:rsidRPr="008F0065" w:rsidRDefault="009A5B16" w:rsidP="009A5B16">
            <w:pPr>
              <w:suppressAutoHyphens/>
              <w:spacing w:after="0" w:line="240" w:lineRule="auto"/>
              <w:rPr>
                <w:rFonts w:eastAsia="Times New Roman" w:cstheme="minorHAnsi"/>
                <w:lang w:eastAsia="ar-SA"/>
              </w:rPr>
            </w:pPr>
          </w:p>
        </w:tc>
      </w:tr>
    </w:tbl>
    <w:p w14:paraId="438D6958" w14:textId="77777777" w:rsidR="009A5B16" w:rsidRPr="008F0065" w:rsidRDefault="009A5B16" w:rsidP="009A5B16">
      <w:pPr>
        <w:jc w:val="both"/>
        <w:rPr>
          <w:rFonts w:cstheme="minorHAnsi"/>
        </w:rPr>
      </w:pPr>
      <w:r w:rsidRPr="008F0065">
        <w:rPr>
          <w:rFonts w:cstheme="minorHAnsi"/>
          <w:color w:val="000000"/>
        </w:rPr>
        <w:t xml:space="preserve">Do powyższego wykazu należy załączyć </w:t>
      </w:r>
      <w:r w:rsidRPr="008F0065">
        <w:rPr>
          <w:rFonts w:cstheme="minorHAnsi"/>
        </w:rPr>
        <w:t xml:space="preserve">dowody określające, czy usługi wskazane w wykazie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 </w:t>
      </w:r>
    </w:p>
    <w:p w14:paraId="230F2D9C" w14:textId="77777777" w:rsidR="009A5B16" w:rsidRPr="008F0065" w:rsidRDefault="009A5B16" w:rsidP="009A5B16">
      <w:pPr>
        <w:suppressAutoHyphens/>
        <w:spacing w:after="0" w:line="240" w:lineRule="auto"/>
        <w:rPr>
          <w:rFonts w:eastAsia="Times New Roman" w:cstheme="minorHAnsi"/>
          <w:lang w:eastAsia="ar-SA"/>
        </w:rPr>
      </w:pPr>
    </w:p>
    <w:p w14:paraId="18558EF1" w14:textId="77777777" w:rsidR="009A5B16" w:rsidRPr="008F0065" w:rsidRDefault="009A5B16" w:rsidP="009A5B16">
      <w:pPr>
        <w:suppressAutoHyphens/>
        <w:spacing w:after="0" w:line="240" w:lineRule="auto"/>
        <w:rPr>
          <w:rFonts w:eastAsia="Times New Roman" w:cstheme="minorHAnsi"/>
          <w:i/>
          <w:sz w:val="20"/>
          <w:szCs w:val="20"/>
          <w:lang w:eastAsia="ar-SA"/>
        </w:rPr>
      </w:pPr>
      <w:r w:rsidRPr="008F0065">
        <w:rPr>
          <w:rFonts w:eastAsia="Times New Roman" w:cstheme="minorHAnsi"/>
          <w:lang w:eastAsia="ar-SA"/>
        </w:rPr>
        <w:tab/>
      </w:r>
      <w:r w:rsidRP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Pr="008F0065">
        <w:rPr>
          <w:rFonts w:eastAsia="Times New Roman" w:cstheme="minorHAnsi"/>
          <w:i/>
          <w:sz w:val="20"/>
          <w:szCs w:val="20"/>
          <w:lang w:eastAsia="ar-SA"/>
        </w:rPr>
        <w:t xml:space="preserve">   ........................................</w:t>
      </w:r>
    </w:p>
    <w:p w14:paraId="25598227" w14:textId="77777777" w:rsidR="009A5B16" w:rsidRPr="008F0065" w:rsidRDefault="009A5B16" w:rsidP="009A5B16">
      <w:pPr>
        <w:suppressAutoHyphens/>
        <w:spacing w:after="0" w:line="240" w:lineRule="auto"/>
        <w:ind w:left="5664"/>
        <w:rPr>
          <w:rFonts w:eastAsia="Times New Roman" w:cstheme="minorHAnsi"/>
          <w:i/>
          <w:sz w:val="20"/>
          <w:szCs w:val="20"/>
          <w:lang w:eastAsia="ar-SA"/>
        </w:rPr>
      </w:pPr>
      <w:r w:rsidRPr="008F0065">
        <w:rPr>
          <w:rFonts w:eastAsia="Times New Roman" w:cstheme="minorHAnsi"/>
          <w:i/>
          <w:sz w:val="20"/>
          <w:szCs w:val="20"/>
          <w:lang w:eastAsia="ar-SA"/>
        </w:rPr>
        <w:t>podpis osoby/osób uprawnionych do składania oświadczeń  w imieniu Wykonawcy</w:t>
      </w:r>
    </w:p>
    <w:p w14:paraId="75E2DA65" w14:textId="77777777" w:rsidR="008F0065" w:rsidRDefault="008F0065" w:rsidP="009A5B16">
      <w:pPr>
        <w:suppressAutoHyphens/>
        <w:spacing w:after="120" w:line="240" w:lineRule="auto"/>
        <w:jc w:val="both"/>
        <w:rPr>
          <w:rFonts w:eastAsia="Calibri" w:cstheme="minorHAnsi"/>
          <w:b/>
          <w:i/>
          <w:iCs/>
          <w:color w:val="FF0000"/>
          <w:sz w:val="20"/>
          <w:szCs w:val="20"/>
        </w:rPr>
      </w:pPr>
    </w:p>
    <w:p w14:paraId="1AE158CB"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Wykaz wykonanych usług musi być opatrzony przez osobę lub osoby uprawnione do reprezentowania firmy kwalifikowanym podpisem elektronicznym lub podpisem zaufanym lub podpisem osobistym.</w:t>
      </w:r>
    </w:p>
    <w:p w14:paraId="52182036" w14:textId="77777777" w:rsidR="00EB1F2F" w:rsidRDefault="00EB1F2F" w:rsidP="009A5B16">
      <w:pPr>
        <w:suppressAutoHyphens/>
        <w:spacing w:after="0" w:line="240" w:lineRule="auto"/>
        <w:rPr>
          <w:rFonts w:eastAsia="Times New Roman" w:cstheme="minorHAnsi"/>
          <w:b/>
          <w:lang w:eastAsia="ar-SA"/>
        </w:rPr>
      </w:pPr>
    </w:p>
    <w:p w14:paraId="0298A7DD"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b/>
          <w:lang w:eastAsia="ar-SA"/>
        </w:rPr>
        <w:lastRenderedPageBreak/>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p>
    <w:p w14:paraId="356C8082" w14:textId="77777777" w:rsidR="00E877EE" w:rsidRPr="008F0065" w:rsidRDefault="009A5B16" w:rsidP="009A5B16">
      <w:pPr>
        <w:suppressAutoHyphens/>
        <w:spacing w:after="0" w:line="240" w:lineRule="auto"/>
        <w:rPr>
          <w:rFonts w:eastAsia="Times New Roman" w:cstheme="minorHAnsi"/>
          <w:b/>
          <w:lang w:eastAsia="ar-SA"/>
        </w:rPr>
      </w:pP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p>
    <w:p w14:paraId="1E8AD00D" w14:textId="77777777" w:rsidR="009A5B16" w:rsidRPr="008F0065" w:rsidRDefault="009A5B16" w:rsidP="0046445F">
      <w:pPr>
        <w:suppressAutoHyphens/>
        <w:spacing w:after="0" w:line="240" w:lineRule="auto"/>
        <w:ind w:left="5664" w:firstLine="708"/>
        <w:rPr>
          <w:rFonts w:eastAsia="Times New Roman" w:cstheme="minorHAnsi"/>
          <w:i/>
          <w:lang w:eastAsia="ar-SA"/>
        </w:rPr>
      </w:pPr>
      <w:r w:rsidRPr="008F0065">
        <w:rPr>
          <w:rFonts w:eastAsia="Times New Roman" w:cstheme="minorHAnsi"/>
          <w:i/>
          <w:lang w:eastAsia="ar-SA"/>
        </w:rPr>
        <w:t>ZAŁĄCZNIK NR 6</w:t>
      </w:r>
    </w:p>
    <w:p w14:paraId="4E5C3E84"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w:t>
      </w:r>
      <w:r w:rsidRPr="008F0065">
        <w:rPr>
          <w:rFonts w:eastAsia="Times New Roman" w:cstheme="minorHAnsi"/>
          <w:lang w:eastAsia="ar-SA"/>
        </w:rPr>
        <w:tab/>
      </w:r>
    </w:p>
    <w:p w14:paraId="43D725D8"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 xml:space="preserve">                 Nazwa i siedziba Wykonawcy</w:t>
      </w:r>
    </w:p>
    <w:p w14:paraId="2FD3ABC8" w14:textId="77777777" w:rsidR="009A5B16" w:rsidRPr="008F0065" w:rsidRDefault="009A5B16" w:rsidP="009A5B16">
      <w:pPr>
        <w:keepNext/>
        <w:spacing w:before="240" w:after="60" w:line="240" w:lineRule="auto"/>
        <w:jc w:val="center"/>
        <w:outlineLvl w:val="3"/>
        <w:rPr>
          <w:rFonts w:eastAsia="Times New Roman" w:cstheme="minorHAnsi"/>
          <w:b/>
          <w:bCs/>
          <w:i/>
          <w:lang w:eastAsia="pl-PL"/>
        </w:rPr>
      </w:pPr>
      <w:r w:rsidRPr="008F0065">
        <w:rPr>
          <w:rFonts w:eastAsia="Times New Roman" w:cstheme="minorHAnsi"/>
          <w:b/>
          <w:bCs/>
          <w:i/>
          <w:lang w:eastAsia="pl-PL"/>
        </w:rPr>
        <w:t xml:space="preserve">OŚWIADCZENIE O PRZYNALEŻNOSCI LUB BRAKU PRZYNALEŻNOŚCI DO TEJ SAMEJ GRUPY KAPITAŁOWEJ w rozumieniu ustawy z dnia 16  lutego 2007r. o ochronie konkurencji i konsumentów </w:t>
      </w:r>
    </w:p>
    <w:p w14:paraId="6671E91A" w14:textId="77777777" w:rsidR="009A5B16" w:rsidRPr="008F0065" w:rsidRDefault="009A5B16" w:rsidP="009A5B16">
      <w:pPr>
        <w:suppressAutoHyphens/>
        <w:spacing w:after="0" w:line="360" w:lineRule="auto"/>
        <w:rPr>
          <w:rFonts w:eastAsia="Calibri" w:cstheme="minorHAnsi"/>
        </w:rPr>
      </w:pPr>
    </w:p>
    <w:p w14:paraId="3B08754B"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 xml:space="preserve">Ja(My) niżej podpisany(ni) </w:t>
      </w:r>
    </w:p>
    <w:p w14:paraId="4E8898D5"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w:t>
      </w:r>
    </w:p>
    <w:p w14:paraId="695C145E"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działając w imieniu i na rzecz:</w:t>
      </w:r>
    </w:p>
    <w:p w14:paraId="0C86570F" w14:textId="77777777" w:rsidR="009A5B16" w:rsidRPr="008F0065" w:rsidRDefault="009A5B16" w:rsidP="009A5B16">
      <w:pPr>
        <w:suppressAutoHyphens/>
        <w:spacing w:after="0" w:line="360" w:lineRule="auto"/>
        <w:rPr>
          <w:rFonts w:eastAsia="Calibri" w:cstheme="minorHAnsi"/>
        </w:rPr>
      </w:pPr>
    </w:p>
    <w:p w14:paraId="18C6860F"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w:t>
      </w:r>
    </w:p>
    <w:p w14:paraId="1311BC5A"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w:t>
      </w:r>
    </w:p>
    <w:p w14:paraId="2A738670" w14:textId="77777777" w:rsidR="009A5B16" w:rsidRPr="008F0065" w:rsidRDefault="009A5B16" w:rsidP="009A5B16">
      <w:pPr>
        <w:suppressAutoHyphens/>
        <w:spacing w:after="0" w:line="360" w:lineRule="auto"/>
        <w:jc w:val="center"/>
        <w:rPr>
          <w:rFonts w:eastAsia="Calibri" w:cstheme="minorHAnsi"/>
        </w:rPr>
      </w:pPr>
      <w:r w:rsidRPr="008F0065">
        <w:rPr>
          <w:rFonts w:eastAsia="Calibri" w:cstheme="minorHAnsi"/>
        </w:rPr>
        <w:t xml:space="preserve"> ( pełna nazwa i siedziba Wykonawcy)</w:t>
      </w:r>
    </w:p>
    <w:p w14:paraId="2CF943F1" w14:textId="77777777" w:rsidR="009A5B16" w:rsidRPr="008F0065" w:rsidRDefault="009A5B16" w:rsidP="009A5B16">
      <w:pPr>
        <w:suppressAutoHyphens/>
        <w:spacing w:after="0" w:line="276" w:lineRule="auto"/>
        <w:jc w:val="both"/>
        <w:rPr>
          <w:rFonts w:eastAsia="Calibri" w:cstheme="minorHAnsi"/>
        </w:rPr>
      </w:pPr>
      <w:r w:rsidRPr="008F0065">
        <w:rPr>
          <w:rFonts w:eastAsia="Calibri" w:cstheme="minorHAnsi"/>
        </w:rPr>
        <w:t xml:space="preserve">W odpowiedzi na wezwanie Zamawiającego w odniesieniu do postępowania o udzielenie zamówienia prowadzonego w trybie podstawowym na podstawie art. 275 ust. 1 ustawy </w:t>
      </w:r>
      <w:proofErr w:type="spellStart"/>
      <w:r w:rsidRPr="008F0065">
        <w:rPr>
          <w:rFonts w:eastAsia="Calibri" w:cstheme="minorHAnsi"/>
        </w:rPr>
        <w:t>Pzp</w:t>
      </w:r>
      <w:proofErr w:type="spellEnd"/>
    </w:p>
    <w:p w14:paraId="71B03270" w14:textId="77777777" w:rsidR="009A5B16" w:rsidRPr="008F0065" w:rsidRDefault="009A5B16" w:rsidP="009A5B16">
      <w:pPr>
        <w:suppressAutoHyphens/>
        <w:spacing w:after="0" w:line="240" w:lineRule="auto"/>
        <w:jc w:val="both"/>
        <w:rPr>
          <w:rFonts w:eastAsia="Calibri" w:cstheme="minorHAnsi"/>
          <w:b/>
        </w:rPr>
      </w:pPr>
      <w:proofErr w:type="spellStart"/>
      <w:r w:rsidRPr="008F0065">
        <w:rPr>
          <w:rFonts w:eastAsia="Calibri" w:cstheme="minorHAnsi"/>
        </w:rPr>
        <w:t>pn</w:t>
      </w:r>
      <w:proofErr w:type="spellEnd"/>
      <w:r w:rsidRPr="008F0065">
        <w:rPr>
          <w:rFonts w:eastAsia="Calibri" w:cstheme="minorHAnsi"/>
        </w:rPr>
        <w:t>:</w:t>
      </w:r>
      <w:r w:rsidR="0046445F" w:rsidRPr="008F0065">
        <w:rPr>
          <w:rFonts w:eastAsia="Calibri" w:cstheme="minorHAnsi"/>
          <w:b/>
        </w:rPr>
        <w:t>„</w:t>
      </w:r>
      <w:r w:rsidR="0046445F" w:rsidRPr="008F0065">
        <w:rPr>
          <w:rFonts w:cstheme="minorHAnsi"/>
          <w:b/>
        </w:rPr>
        <w:t>Opracowanie d</w:t>
      </w:r>
      <w:r w:rsidR="0046445F" w:rsidRPr="008F0065">
        <w:rPr>
          <w:rFonts w:cstheme="minorHAnsi"/>
          <w:b/>
          <w:bCs/>
          <w:lang w:eastAsia="pl-PL"/>
        </w:rPr>
        <w:t xml:space="preserve">okumentacji projektowej sieci kanalizacji sanitarnej </w:t>
      </w:r>
      <w:proofErr w:type="spellStart"/>
      <w:r w:rsidR="0046445F" w:rsidRPr="008F0065">
        <w:rPr>
          <w:rFonts w:cstheme="minorHAnsi"/>
          <w:b/>
          <w:bCs/>
          <w:lang w:eastAsia="pl-PL"/>
        </w:rPr>
        <w:t>grawitacyjno</w:t>
      </w:r>
      <w:proofErr w:type="spellEnd"/>
      <w:r w:rsidR="0046445F" w:rsidRPr="008F0065">
        <w:rPr>
          <w:rFonts w:cstheme="minorHAnsi"/>
          <w:b/>
          <w:bCs/>
          <w:lang w:eastAsia="pl-PL"/>
        </w:rPr>
        <w:t xml:space="preserve"> – ciśnieniowej wraz z </w:t>
      </w:r>
      <w:r w:rsidR="0046445F" w:rsidRPr="00EB1F2F">
        <w:rPr>
          <w:rFonts w:cstheme="minorHAnsi"/>
          <w:b/>
          <w:bCs/>
          <w:lang w:eastAsia="pl-PL"/>
        </w:rPr>
        <w:t>przyłączami wraz z uzyskaniem ostatecznej decyzji pozwolenia na budowę  w miejscowości Minoga”</w:t>
      </w:r>
    </w:p>
    <w:p w14:paraId="0F8BF43E" w14:textId="77777777" w:rsidR="009A5B16" w:rsidRPr="008F0065" w:rsidRDefault="009A5B16" w:rsidP="009A5B16">
      <w:pPr>
        <w:suppressAutoHyphens/>
        <w:spacing w:after="0" w:line="276" w:lineRule="auto"/>
        <w:jc w:val="both"/>
        <w:rPr>
          <w:rFonts w:cstheme="minorHAnsi"/>
          <w:b/>
          <w:i/>
        </w:rPr>
      </w:pPr>
    </w:p>
    <w:p w14:paraId="0725A440" w14:textId="77777777" w:rsidR="009A5B16" w:rsidRPr="008F0065" w:rsidRDefault="009A5B16" w:rsidP="009A5B16">
      <w:pPr>
        <w:suppressAutoHyphens/>
        <w:spacing w:after="0" w:line="276" w:lineRule="auto"/>
        <w:jc w:val="both"/>
        <w:rPr>
          <w:rFonts w:cstheme="minorHAnsi"/>
          <w:b/>
          <w:i/>
        </w:rPr>
      </w:pPr>
      <w:r w:rsidRPr="008F0065">
        <w:rPr>
          <w:rFonts w:cstheme="minorHAnsi"/>
          <w:b/>
          <w:i/>
        </w:rPr>
        <w:t>1.Informuję(my), że Wykonawca, którego reprezentuję (my) nie należy do grupy kapitałowej o której mowa w art. 108 ust. 1 pkt 5 ustawy PZP</w:t>
      </w:r>
    </w:p>
    <w:p w14:paraId="4A1AE7CB" w14:textId="77777777" w:rsidR="009A5B16" w:rsidRPr="008F0065" w:rsidRDefault="009A5B16" w:rsidP="009A5B16">
      <w:pPr>
        <w:suppressAutoHyphens/>
        <w:spacing w:after="0" w:line="276" w:lineRule="auto"/>
        <w:jc w:val="both"/>
        <w:rPr>
          <w:rFonts w:cstheme="minorHAnsi"/>
          <w:b/>
          <w:i/>
        </w:rPr>
      </w:pPr>
    </w:p>
    <w:p w14:paraId="053B2799" w14:textId="77777777" w:rsidR="009A5B16" w:rsidRPr="008F0065" w:rsidRDefault="009A5B16" w:rsidP="009A5B16">
      <w:pPr>
        <w:suppressAutoHyphens/>
        <w:spacing w:after="0" w:line="276" w:lineRule="auto"/>
        <w:jc w:val="both"/>
        <w:rPr>
          <w:rFonts w:cstheme="minorHAnsi"/>
          <w:b/>
          <w:i/>
        </w:rPr>
      </w:pPr>
      <w:r w:rsidRPr="008F0065">
        <w:rPr>
          <w:rFonts w:cstheme="minorHAnsi"/>
          <w:b/>
          <w:i/>
        </w:rPr>
        <w:t>2.Informuję(my), że Wykonawca, którego reprezentuję (my) należy do grupy kapitałowej o której mowa w art. 108 ust. 1 pkt 5 ustawy PZP.</w:t>
      </w:r>
    </w:p>
    <w:p w14:paraId="496ACBAF" w14:textId="77777777" w:rsidR="009A5B16" w:rsidRPr="008F0065" w:rsidRDefault="009A5B16" w:rsidP="009A5B16">
      <w:pPr>
        <w:suppressAutoHyphens/>
        <w:spacing w:after="0" w:line="240" w:lineRule="auto"/>
        <w:jc w:val="both"/>
        <w:rPr>
          <w:rFonts w:eastAsia="Times New Roman" w:cstheme="minorHAnsi"/>
          <w:i/>
          <w:iCs/>
          <w:lang w:eastAsia="ar-SA"/>
        </w:rPr>
      </w:pPr>
      <w:r w:rsidRPr="008F0065">
        <w:rPr>
          <w:rFonts w:eastAsia="Times New Roman" w:cstheme="minorHAnsi"/>
          <w:i/>
          <w:iCs/>
          <w:lang w:eastAsia="ar-SA"/>
        </w:rPr>
        <w:t xml:space="preserve">Wykaz Wykonawców należących do tej samej grupy kapitałowej, którzy złożyli oferty </w:t>
      </w:r>
    </w:p>
    <w:p w14:paraId="2114CDC5" w14:textId="77777777" w:rsidR="009A5B16" w:rsidRPr="008F0065" w:rsidRDefault="009A5B16" w:rsidP="009A5B16">
      <w:pPr>
        <w:suppressAutoHyphens/>
        <w:spacing w:after="0" w:line="240" w:lineRule="auto"/>
        <w:jc w:val="both"/>
        <w:rPr>
          <w:rFonts w:eastAsia="Times New Roman" w:cstheme="minorHAnsi"/>
          <w:i/>
          <w:i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5351"/>
        <w:gridCol w:w="3222"/>
      </w:tblGrid>
      <w:tr w:rsidR="009A5B16" w:rsidRPr="008F0065" w14:paraId="5A48945C" w14:textId="77777777" w:rsidTr="009A5B16">
        <w:tc>
          <w:tcPr>
            <w:tcW w:w="487" w:type="dxa"/>
            <w:vAlign w:val="center"/>
          </w:tcPr>
          <w:p w14:paraId="3626C633" w14:textId="77777777" w:rsidR="009A5B16" w:rsidRPr="008F0065" w:rsidRDefault="009A5B16" w:rsidP="009A5B16">
            <w:pPr>
              <w:widowControl w:val="0"/>
              <w:autoSpaceDE w:val="0"/>
              <w:autoSpaceDN w:val="0"/>
              <w:adjustRightInd w:val="0"/>
              <w:spacing w:after="0" w:line="276" w:lineRule="atLeast"/>
              <w:ind w:right="-2"/>
              <w:jc w:val="center"/>
              <w:rPr>
                <w:rFonts w:eastAsia="Times New Roman" w:cstheme="minorHAnsi"/>
                <w:b/>
                <w:iCs/>
                <w:color w:val="000000"/>
                <w:lang w:eastAsia="pl-PL"/>
              </w:rPr>
            </w:pPr>
            <w:r w:rsidRPr="008F0065">
              <w:rPr>
                <w:rFonts w:eastAsia="Times New Roman" w:cstheme="minorHAnsi"/>
                <w:b/>
                <w:iCs/>
                <w:color w:val="000000"/>
                <w:lang w:eastAsia="pl-PL"/>
              </w:rPr>
              <w:t>Lp.</w:t>
            </w:r>
          </w:p>
        </w:tc>
        <w:tc>
          <w:tcPr>
            <w:tcW w:w="5381" w:type="dxa"/>
            <w:vAlign w:val="center"/>
          </w:tcPr>
          <w:p w14:paraId="088E5EE2" w14:textId="77777777" w:rsidR="009A5B16" w:rsidRPr="008F0065" w:rsidRDefault="009A5B16" w:rsidP="009A5B16">
            <w:pPr>
              <w:widowControl w:val="0"/>
              <w:autoSpaceDE w:val="0"/>
              <w:autoSpaceDN w:val="0"/>
              <w:adjustRightInd w:val="0"/>
              <w:spacing w:after="0" w:line="276" w:lineRule="atLeast"/>
              <w:ind w:right="-2"/>
              <w:jc w:val="center"/>
              <w:rPr>
                <w:rFonts w:eastAsia="Times New Roman" w:cstheme="minorHAnsi"/>
                <w:b/>
                <w:iCs/>
                <w:color w:val="000000"/>
                <w:lang w:eastAsia="pl-PL"/>
              </w:rPr>
            </w:pPr>
            <w:r w:rsidRPr="008F0065">
              <w:rPr>
                <w:rFonts w:eastAsia="Times New Roman" w:cstheme="minorHAnsi"/>
                <w:b/>
                <w:iCs/>
                <w:color w:val="000000"/>
                <w:lang w:eastAsia="pl-PL"/>
              </w:rPr>
              <w:t>Nazwa Wykonawcy</w:t>
            </w:r>
          </w:p>
        </w:tc>
        <w:tc>
          <w:tcPr>
            <w:tcW w:w="3240" w:type="dxa"/>
            <w:vAlign w:val="center"/>
          </w:tcPr>
          <w:p w14:paraId="58DABB19" w14:textId="77777777" w:rsidR="009A5B16" w:rsidRPr="008F0065" w:rsidRDefault="009A5B16" w:rsidP="009A5B16">
            <w:pPr>
              <w:widowControl w:val="0"/>
              <w:autoSpaceDE w:val="0"/>
              <w:autoSpaceDN w:val="0"/>
              <w:adjustRightInd w:val="0"/>
              <w:spacing w:after="0" w:line="276" w:lineRule="atLeast"/>
              <w:ind w:right="-2"/>
              <w:jc w:val="center"/>
              <w:rPr>
                <w:rFonts w:eastAsia="Times New Roman" w:cstheme="minorHAnsi"/>
                <w:b/>
                <w:iCs/>
                <w:color w:val="000000"/>
                <w:lang w:eastAsia="pl-PL"/>
              </w:rPr>
            </w:pPr>
            <w:r w:rsidRPr="008F0065">
              <w:rPr>
                <w:rFonts w:eastAsia="Times New Roman" w:cstheme="minorHAnsi"/>
                <w:b/>
                <w:iCs/>
                <w:color w:val="000000"/>
                <w:lang w:eastAsia="pl-PL"/>
              </w:rPr>
              <w:t>Adres</w:t>
            </w:r>
          </w:p>
        </w:tc>
      </w:tr>
      <w:tr w:rsidR="009A5B16" w:rsidRPr="008F0065" w14:paraId="686B87CD" w14:textId="77777777" w:rsidTr="009A5B16">
        <w:tc>
          <w:tcPr>
            <w:tcW w:w="487" w:type="dxa"/>
          </w:tcPr>
          <w:p w14:paraId="2D7064F1"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4BDD2B05"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7EC844DD"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6406E19F"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770A7D08"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r w:rsidR="009A5B16" w:rsidRPr="008F0065" w14:paraId="71FDBD13" w14:textId="77777777" w:rsidTr="009A5B16">
        <w:tc>
          <w:tcPr>
            <w:tcW w:w="487" w:type="dxa"/>
          </w:tcPr>
          <w:p w14:paraId="0045B2E5"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0CECB27E"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6F884132"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593A16EF"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248EC297"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13CBE6B0"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105D9A86"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r w:rsidR="009A5B16" w:rsidRPr="008F0065" w14:paraId="526CD38B" w14:textId="77777777" w:rsidTr="009A5B16">
        <w:tc>
          <w:tcPr>
            <w:tcW w:w="487" w:type="dxa"/>
          </w:tcPr>
          <w:p w14:paraId="2E4B7D29"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210D6018"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192C362A"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50269AA3"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74072D96"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r w:rsidR="009A5B16" w:rsidRPr="008F0065" w14:paraId="3871811E" w14:textId="77777777" w:rsidTr="009A5B16">
        <w:tc>
          <w:tcPr>
            <w:tcW w:w="487" w:type="dxa"/>
          </w:tcPr>
          <w:p w14:paraId="33FC65AC"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74D539B8"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33143790"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29A4628F"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2265DA39"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bl>
    <w:p w14:paraId="75732F84" w14:textId="77777777" w:rsidR="009A5B16" w:rsidRPr="008F0065" w:rsidRDefault="009A5B16" w:rsidP="009A5B16">
      <w:pPr>
        <w:suppressAutoHyphens/>
        <w:spacing w:after="0" w:line="240" w:lineRule="auto"/>
        <w:rPr>
          <w:rFonts w:eastAsia="Times New Roman" w:cstheme="minorHAnsi"/>
          <w:lang w:eastAsia="ar-SA"/>
        </w:rPr>
      </w:pPr>
    </w:p>
    <w:p w14:paraId="5EF2D011" w14:textId="77777777" w:rsidR="009A5B16" w:rsidRPr="008F0065" w:rsidRDefault="009A5B16" w:rsidP="009A5B16">
      <w:pPr>
        <w:suppressAutoHyphens/>
        <w:spacing w:after="0" w:line="276" w:lineRule="auto"/>
        <w:jc w:val="both"/>
        <w:rPr>
          <w:rFonts w:cstheme="minorHAnsi"/>
          <w:b/>
          <w:i/>
        </w:rPr>
      </w:pPr>
    </w:p>
    <w:p w14:paraId="2424F26C" w14:textId="77777777" w:rsidR="009A5B16" w:rsidRPr="008F0065" w:rsidRDefault="009A5B16" w:rsidP="009A5B16">
      <w:pPr>
        <w:suppressAutoHyphens/>
        <w:spacing w:after="0" w:line="276" w:lineRule="auto"/>
        <w:jc w:val="both"/>
        <w:rPr>
          <w:rFonts w:cstheme="minorHAnsi"/>
          <w:b/>
          <w:i/>
        </w:rPr>
      </w:pPr>
      <w:r w:rsidRPr="008F0065">
        <w:rPr>
          <w:rFonts w:cstheme="minorHAnsi"/>
          <w:b/>
          <w:i/>
        </w:rPr>
        <w:lastRenderedPageBreak/>
        <w:t>Jednocześnie załączam dokumenty/informacje :</w:t>
      </w:r>
    </w:p>
    <w:p w14:paraId="3874CF55" w14:textId="77777777" w:rsidR="009A5B16" w:rsidRPr="008F0065" w:rsidRDefault="009A5B16" w:rsidP="009A5B16">
      <w:pPr>
        <w:suppressAutoHyphens/>
        <w:spacing w:after="0" w:line="276" w:lineRule="auto"/>
        <w:jc w:val="both"/>
        <w:rPr>
          <w:rFonts w:cstheme="minorHAnsi"/>
          <w:b/>
          <w:i/>
        </w:rPr>
      </w:pPr>
    </w:p>
    <w:p w14:paraId="7442CF42" w14:textId="77777777" w:rsidR="009A5B16" w:rsidRPr="008F0065" w:rsidRDefault="009A5B16" w:rsidP="009A5B16">
      <w:pPr>
        <w:suppressAutoHyphens/>
        <w:spacing w:after="0" w:line="276" w:lineRule="auto"/>
        <w:jc w:val="both"/>
        <w:rPr>
          <w:rFonts w:cstheme="minorHAnsi"/>
          <w:b/>
          <w:i/>
        </w:rPr>
      </w:pPr>
      <w:r w:rsidRPr="008F0065">
        <w:rPr>
          <w:rFonts w:cstheme="minorHAnsi"/>
          <w:b/>
          <w:i/>
        </w:rPr>
        <w:t>……………………………………………………………………………………………………………</w:t>
      </w:r>
    </w:p>
    <w:p w14:paraId="42161FF2" w14:textId="77777777" w:rsidR="009A5B16" w:rsidRPr="008F0065" w:rsidRDefault="009A5B16" w:rsidP="009A5B16">
      <w:pPr>
        <w:suppressAutoHyphens/>
        <w:spacing w:after="0" w:line="276" w:lineRule="auto"/>
        <w:jc w:val="both"/>
        <w:rPr>
          <w:rFonts w:cstheme="minorHAnsi"/>
          <w:b/>
          <w:i/>
        </w:rPr>
      </w:pPr>
    </w:p>
    <w:p w14:paraId="65D46240" w14:textId="77777777" w:rsidR="009A5B16" w:rsidRPr="008F0065" w:rsidRDefault="009A5B16" w:rsidP="009A5B16">
      <w:pPr>
        <w:suppressAutoHyphens/>
        <w:spacing w:after="0" w:line="276" w:lineRule="auto"/>
        <w:rPr>
          <w:rFonts w:eastAsia="Calibri" w:cstheme="minorHAnsi"/>
          <w:b/>
        </w:rPr>
      </w:pPr>
      <w:r w:rsidRPr="008F0065">
        <w:rPr>
          <w:rFonts w:eastAsia="Calibri" w:cstheme="minorHAnsi"/>
          <w:b/>
        </w:rPr>
        <w:t>…………………………...............................................................................................................</w:t>
      </w:r>
    </w:p>
    <w:p w14:paraId="1FCA1B33" w14:textId="77777777" w:rsidR="009A5B16" w:rsidRPr="008F0065" w:rsidRDefault="009A5B16" w:rsidP="009A5B16">
      <w:pPr>
        <w:suppressAutoHyphens/>
        <w:spacing w:after="0" w:line="276" w:lineRule="auto"/>
        <w:rPr>
          <w:rFonts w:eastAsia="Calibri" w:cstheme="minorHAnsi"/>
          <w:b/>
        </w:rPr>
      </w:pPr>
    </w:p>
    <w:p w14:paraId="27824739" w14:textId="77777777" w:rsidR="009A5B16" w:rsidRPr="008F0065" w:rsidRDefault="009A5B16" w:rsidP="009A5B16">
      <w:pPr>
        <w:suppressAutoHyphens/>
        <w:spacing w:after="0" w:line="276" w:lineRule="auto"/>
        <w:rPr>
          <w:rFonts w:eastAsia="Calibri" w:cstheme="minorHAnsi"/>
          <w:b/>
        </w:rPr>
      </w:pPr>
      <w:r w:rsidRPr="008F0065">
        <w:rPr>
          <w:rFonts w:eastAsia="Calibri" w:cstheme="minorHAnsi"/>
          <w:b/>
        </w:rPr>
        <w:t>potwierdzające, że powiązania z innym Wykonawcą nie prowadzą do zakłócenia konkurencji w przedmiotowym postępowaniu.</w:t>
      </w:r>
    </w:p>
    <w:p w14:paraId="4BF32B6D" w14:textId="77777777" w:rsidR="009A5B16" w:rsidRPr="008F0065" w:rsidRDefault="009A5B16" w:rsidP="009A5B16">
      <w:pPr>
        <w:suppressAutoHyphens/>
        <w:spacing w:after="0" w:line="276" w:lineRule="auto"/>
        <w:rPr>
          <w:rFonts w:eastAsia="Calibri" w:cstheme="minorHAnsi"/>
          <w:b/>
        </w:rPr>
      </w:pPr>
    </w:p>
    <w:p w14:paraId="4AD5C6A5" w14:textId="77777777" w:rsidR="009A5B16" w:rsidRPr="008F0065" w:rsidRDefault="009A5B16" w:rsidP="009A5B16">
      <w:pPr>
        <w:suppressAutoHyphens/>
        <w:spacing w:after="0" w:line="276" w:lineRule="auto"/>
        <w:rPr>
          <w:rFonts w:eastAsia="Calibri" w:cstheme="minorHAnsi"/>
          <w:b/>
        </w:rPr>
      </w:pPr>
    </w:p>
    <w:p w14:paraId="06327DD0" w14:textId="77777777" w:rsidR="009A5B16" w:rsidRPr="008F0065" w:rsidRDefault="009A5B16" w:rsidP="009A5B16">
      <w:pPr>
        <w:suppressAutoHyphens/>
        <w:spacing w:after="0" w:line="276" w:lineRule="auto"/>
        <w:rPr>
          <w:rFonts w:eastAsia="Calibri" w:cstheme="minorHAnsi"/>
          <w:i/>
        </w:rPr>
      </w:pPr>
      <w:r w:rsidRPr="008F0065">
        <w:rPr>
          <w:rFonts w:eastAsia="Calibri" w:cstheme="minorHAnsi"/>
          <w:i/>
        </w:rPr>
        <w:t xml:space="preserve">1). Uwaga Należy wypełnić pkt 1) albo 2) nie potrzebne skreślić </w:t>
      </w:r>
    </w:p>
    <w:p w14:paraId="5A114E2E" w14:textId="77777777" w:rsidR="009A5B16" w:rsidRPr="008F0065" w:rsidRDefault="009A5B16" w:rsidP="009A5B16">
      <w:pPr>
        <w:suppressAutoHyphens/>
        <w:spacing w:after="0" w:line="276" w:lineRule="auto"/>
        <w:rPr>
          <w:rFonts w:eastAsia="Calibri" w:cstheme="minorHAnsi"/>
          <w:i/>
        </w:rPr>
      </w:pPr>
      <w:r w:rsidRPr="008F0065">
        <w:rPr>
          <w:rFonts w:eastAsia="Calibri" w:cstheme="minorHAnsi"/>
          <w:i/>
        </w:rPr>
        <w:t>2).Niniejszy formularz skład tylko Wykonawca wezwany przez Zamawiającego</w:t>
      </w:r>
    </w:p>
    <w:p w14:paraId="64F12EB3" w14:textId="77777777" w:rsidR="009A5B16" w:rsidRPr="008F0065" w:rsidRDefault="009A5B16" w:rsidP="009A5B16">
      <w:pPr>
        <w:suppressAutoHyphens/>
        <w:spacing w:after="0" w:line="276" w:lineRule="auto"/>
        <w:rPr>
          <w:rFonts w:eastAsia="Calibri" w:cstheme="minorHAnsi"/>
          <w:i/>
        </w:rPr>
      </w:pPr>
      <w:r w:rsidRPr="008F0065">
        <w:rPr>
          <w:rFonts w:eastAsia="Calibri" w:cstheme="minorHAnsi"/>
          <w:i/>
        </w:rPr>
        <w:t xml:space="preserve">3).W przypadku Wykonawców wspólnie ubiegających się o udzielenie zamówienia składa go każdy z członków konsorcjum lub wspólników spółki cywilnej  </w:t>
      </w:r>
    </w:p>
    <w:p w14:paraId="139969C3" w14:textId="77777777" w:rsidR="009A5B16" w:rsidRPr="008F0065" w:rsidRDefault="009A5B16" w:rsidP="009A5B16">
      <w:pPr>
        <w:suppressAutoHyphens/>
        <w:spacing w:after="0" w:line="276" w:lineRule="auto"/>
        <w:rPr>
          <w:rFonts w:eastAsia="Calibri" w:cstheme="minorHAnsi"/>
          <w:i/>
        </w:rPr>
      </w:pPr>
    </w:p>
    <w:p w14:paraId="7F7B246B" w14:textId="77777777" w:rsidR="009A5B16" w:rsidRPr="008F0065" w:rsidRDefault="009A5B16" w:rsidP="009A5B16">
      <w:pPr>
        <w:suppressAutoHyphens/>
        <w:spacing w:after="0" w:line="276" w:lineRule="auto"/>
        <w:rPr>
          <w:rFonts w:eastAsia="Calibri" w:cstheme="minorHAnsi"/>
          <w:i/>
        </w:rPr>
      </w:pPr>
    </w:p>
    <w:p w14:paraId="3231211F" w14:textId="77777777" w:rsidR="009A5B16" w:rsidRPr="008F0065" w:rsidRDefault="009A5B16" w:rsidP="008F0065">
      <w:pPr>
        <w:suppressAutoHyphens/>
        <w:spacing w:after="0" w:line="240" w:lineRule="auto"/>
        <w:ind w:left="4248" w:firstLine="708"/>
        <w:rPr>
          <w:rFonts w:eastAsia="Times New Roman" w:cstheme="minorHAnsi"/>
          <w:lang w:eastAsia="ar-SA"/>
        </w:rPr>
      </w:pPr>
      <w:r w:rsidRPr="008F0065">
        <w:rPr>
          <w:rFonts w:eastAsia="Times New Roman" w:cstheme="minorHAnsi"/>
          <w:lang w:eastAsia="ar-SA"/>
        </w:rPr>
        <w:t>....................................................</w:t>
      </w:r>
    </w:p>
    <w:p w14:paraId="21D06CAB" w14:textId="77777777" w:rsidR="009A5B16" w:rsidRPr="008F0065" w:rsidRDefault="009A5B16" w:rsidP="009A5B16">
      <w:pPr>
        <w:suppressAutoHyphens/>
        <w:spacing w:after="0" w:line="240" w:lineRule="auto"/>
        <w:ind w:left="2832"/>
        <w:rPr>
          <w:rFonts w:eastAsia="Times New Roman" w:cstheme="minorHAnsi"/>
          <w:i/>
          <w:sz w:val="20"/>
          <w:szCs w:val="20"/>
          <w:lang w:eastAsia="ar-SA"/>
        </w:rPr>
      </w:pPr>
      <w:r w:rsidRPr="008F0065">
        <w:rPr>
          <w:rFonts w:eastAsia="Times New Roman" w:cstheme="minorHAnsi"/>
          <w:i/>
          <w:sz w:val="20"/>
          <w:szCs w:val="20"/>
          <w:lang w:eastAsia="ar-SA"/>
        </w:rPr>
        <w:t xml:space="preserve">podpis osoby/ osób uprawnionych do składania oświadczeń </w:t>
      </w:r>
    </w:p>
    <w:p w14:paraId="53E59DC2"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2AE1F9D0"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3A396E57"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484AC7E9"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Oświadczenie musi być opatrzone przez osobę lub osoby uprawnione do reprezentowania firmy kwalifikowanym podpisem elektronicznym lub podpisem zaufanym lub podpisem osobistym.</w:t>
      </w:r>
    </w:p>
    <w:p w14:paraId="77E41A58" w14:textId="77777777" w:rsidR="009A5B16" w:rsidRPr="008F0065" w:rsidRDefault="009A5B16" w:rsidP="009A5B16">
      <w:pPr>
        <w:suppressAutoHyphens/>
        <w:spacing w:after="0" w:line="360" w:lineRule="auto"/>
        <w:rPr>
          <w:rFonts w:eastAsia="Calibri" w:cstheme="minorHAnsi"/>
          <w:i/>
          <w:sz w:val="20"/>
          <w:szCs w:val="20"/>
        </w:rPr>
      </w:pPr>
    </w:p>
    <w:p w14:paraId="04D3A6F8" w14:textId="77777777" w:rsidR="009A5B16" w:rsidRPr="008F0065" w:rsidRDefault="009A5B16" w:rsidP="009A5B16">
      <w:pPr>
        <w:suppressAutoHyphens/>
        <w:spacing w:after="0" w:line="276" w:lineRule="auto"/>
        <w:rPr>
          <w:rFonts w:eastAsia="Calibri" w:cstheme="minorHAnsi"/>
          <w:i/>
        </w:rPr>
      </w:pPr>
    </w:p>
    <w:p w14:paraId="46B93B74" w14:textId="77777777" w:rsidR="009A5B16" w:rsidRPr="008F0065" w:rsidRDefault="009A5B16" w:rsidP="009A5B16">
      <w:pPr>
        <w:suppressAutoHyphens/>
        <w:spacing w:after="0" w:line="276" w:lineRule="auto"/>
        <w:rPr>
          <w:rFonts w:eastAsia="Calibri" w:cstheme="minorHAnsi"/>
          <w:i/>
        </w:rPr>
      </w:pPr>
    </w:p>
    <w:p w14:paraId="4B2AB64B" w14:textId="77777777" w:rsidR="009A5B16" w:rsidRPr="008F0065" w:rsidRDefault="009A5B16" w:rsidP="009A5B16">
      <w:pPr>
        <w:suppressAutoHyphens/>
        <w:spacing w:after="0" w:line="276" w:lineRule="auto"/>
        <w:rPr>
          <w:rFonts w:eastAsia="Calibri" w:cstheme="minorHAnsi"/>
          <w:i/>
        </w:rPr>
      </w:pPr>
    </w:p>
    <w:p w14:paraId="40A03D54" w14:textId="77777777" w:rsidR="009A5B16" w:rsidRPr="008F0065" w:rsidRDefault="009A5B16" w:rsidP="009A5B16">
      <w:pPr>
        <w:suppressAutoHyphens/>
        <w:spacing w:after="0" w:line="276" w:lineRule="auto"/>
        <w:rPr>
          <w:rFonts w:eastAsia="Calibri" w:cstheme="minorHAnsi"/>
          <w:i/>
        </w:rPr>
      </w:pPr>
    </w:p>
    <w:p w14:paraId="5E5D9070" w14:textId="77777777" w:rsidR="009A5B16" w:rsidRPr="008F0065" w:rsidRDefault="009A5B16" w:rsidP="009A5B16">
      <w:pPr>
        <w:suppressAutoHyphens/>
        <w:spacing w:after="0" w:line="276" w:lineRule="auto"/>
        <w:rPr>
          <w:rFonts w:eastAsia="Calibri" w:cstheme="minorHAnsi"/>
          <w:i/>
        </w:rPr>
      </w:pPr>
    </w:p>
    <w:p w14:paraId="467AF91F" w14:textId="77777777" w:rsidR="009A5B16" w:rsidRPr="008F0065" w:rsidRDefault="009A5B16" w:rsidP="009A5B16">
      <w:pPr>
        <w:suppressAutoHyphens/>
        <w:spacing w:after="0" w:line="276" w:lineRule="auto"/>
        <w:rPr>
          <w:rFonts w:eastAsia="Calibri" w:cstheme="minorHAnsi"/>
          <w:i/>
        </w:rPr>
      </w:pPr>
    </w:p>
    <w:p w14:paraId="76B3EB55" w14:textId="77777777" w:rsidR="009A5B16" w:rsidRPr="008F0065" w:rsidRDefault="009A5B16" w:rsidP="009A5B16">
      <w:pPr>
        <w:suppressAutoHyphens/>
        <w:spacing w:after="0" w:line="276" w:lineRule="auto"/>
        <w:rPr>
          <w:rFonts w:eastAsia="Calibri" w:cstheme="minorHAnsi"/>
          <w:i/>
        </w:rPr>
      </w:pPr>
    </w:p>
    <w:p w14:paraId="6F580A3F" w14:textId="77777777" w:rsidR="009A5B16" w:rsidRPr="008F0065" w:rsidRDefault="009A5B16" w:rsidP="009A5B16">
      <w:pPr>
        <w:suppressAutoHyphens/>
        <w:spacing w:after="0" w:line="276" w:lineRule="auto"/>
        <w:rPr>
          <w:rFonts w:eastAsia="Calibri" w:cstheme="minorHAnsi"/>
          <w:i/>
        </w:rPr>
      </w:pPr>
    </w:p>
    <w:p w14:paraId="1F8E0228"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25F58855"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577BE983"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47BA2F1D"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4CAE5449"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56E44BCF" w14:textId="77777777" w:rsidR="009A5B16" w:rsidRDefault="009A5B16" w:rsidP="009A5B16">
      <w:pPr>
        <w:suppressAutoHyphens/>
        <w:spacing w:after="0" w:line="276" w:lineRule="auto"/>
        <w:rPr>
          <w:rFonts w:ascii="Times New Roman" w:eastAsia="Calibri" w:hAnsi="Times New Roman" w:cs="Times New Roman"/>
          <w:i/>
          <w:sz w:val="24"/>
          <w:szCs w:val="24"/>
        </w:rPr>
      </w:pPr>
    </w:p>
    <w:p w14:paraId="0F3D357E"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3A39EED4"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5B8BFC80"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2462B143"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79372D5B"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74287952" w14:textId="77777777" w:rsidR="009A5B16" w:rsidRPr="008F0065" w:rsidRDefault="009A5B16" w:rsidP="009A5B16">
      <w:pPr>
        <w:suppressAutoHyphens/>
        <w:spacing w:after="0" w:line="276" w:lineRule="auto"/>
        <w:rPr>
          <w:rFonts w:eastAsia="Calibri" w:cstheme="minorHAnsi"/>
          <w:i/>
        </w:rPr>
      </w:pPr>
    </w:p>
    <w:p w14:paraId="4FC34090" w14:textId="77777777" w:rsidR="009A5B16" w:rsidRPr="008F0065" w:rsidRDefault="009A5B16" w:rsidP="009A5B16">
      <w:pPr>
        <w:suppressAutoHyphens/>
        <w:spacing w:after="0" w:line="276" w:lineRule="auto"/>
        <w:rPr>
          <w:rFonts w:eastAsia="Calibri" w:cstheme="minorHAnsi"/>
          <w:i/>
        </w:rPr>
      </w:pPr>
    </w:p>
    <w:p w14:paraId="1090C53C" w14:textId="77777777" w:rsidR="009A5B16" w:rsidRPr="008F0065" w:rsidRDefault="0046445F" w:rsidP="009A5B16">
      <w:pPr>
        <w:spacing w:after="0" w:line="271" w:lineRule="auto"/>
        <w:rPr>
          <w:rFonts w:eastAsia="Verdana,Bold" w:cstheme="minorHAnsi"/>
          <w:bCs/>
          <w:lang w:eastAsia="pl-PL"/>
        </w:rPr>
      </w:pPr>
      <w:r w:rsidRPr="008F0065">
        <w:rPr>
          <w:rFonts w:eastAsia="Times New Roman" w:cstheme="minorHAnsi"/>
          <w:b/>
        </w:rPr>
        <w:lastRenderedPageBreak/>
        <w:tab/>
      </w:r>
      <w:r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rPr>
        <w:t xml:space="preserve">Załącznik nr 7 </w:t>
      </w:r>
      <w:r w:rsidR="009A5B16" w:rsidRPr="008F0065">
        <w:rPr>
          <w:rFonts w:eastAsia="Verdana,Bold" w:cstheme="minorHAnsi"/>
          <w:bCs/>
          <w:lang w:eastAsia="pl-PL"/>
        </w:rPr>
        <w:t>do SWZ</w:t>
      </w:r>
    </w:p>
    <w:p w14:paraId="1CEB3803" w14:textId="77777777" w:rsidR="009A5B16" w:rsidRPr="008F0065" w:rsidRDefault="009A5B16" w:rsidP="009A5B16">
      <w:pPr>
        <w:spacing w:after="0" w:line="271" w:lineRule="auto"/>
        <w:rPr>
          <w:rFonts w:eastAsia="Verdana,Bold" w:cstheme="minorHAnsi"/>
          <w:bCs/>
          <w:color w:val="FF0000"/>
          <w:lang w:eastAsia="pl-PL"/>
        </w:rPr>
      </w:pP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color w:val="FF0000"/>
          <w:lang w:eastAsia="pl-PL"/>
        </w:rPr>
        <w:t xml:space="preserve">(wypełnić jeśli dotyczy) </w:t>
      </w:r>
    </w:p>
    <w:p w14:paraId="06D07AD3" w14:textId="77777777" w:rsidR="009A5B16" w:rsidRPr="008F0065" w:rsidRDefault="009A5B16" w:rsidP="009A5B16">
      <w:pPr>
        <w:spacing w:after="0" w:line="271" w:lineRule="auto"/>
        <w:jc w:val="right"/>
        <w:rPr>
          <w:rFonts w:eastAsia="Verdana,Bold" w:cstheme="minorHAnsi"/>
          <w:b/>
          <w:bCs/>
          <w:lang w:eastAsia="pl-PL"/>
        </w:rPr>
      </w:pPr>
    </w:p>
    <w:p w14:paraId="070498D1" w14:textId="77777777" w:rsidR="009A5B16" w:rsidRPr="008F0065" w:rsidRDefault="009A5B16" w:rsidP="009A5B16">
      <w:pPr>
        <w:autoSpaceDE w:val="0"/>
        <w:autoSpaceDN w:val="0"/>
        <w:adjustRightInd w:val="0"/>
        <w:spacing w:after="0" w:line="271" w:lineRule="auto"/>
        <w:jc w:val="center"/>
        <w:rPr>
          <w:rFonts w:eastAsia="Verdana,Bold" w:cstheme="minorHAnsi"/>
          <w:b/>
          <w:bCs/>
        </w:rPr>
      </w:pPr>
      <w:r w:rsidRPr="008F0065">
        <w:rPr>
          <w:rFonts w:eastAsia="Verdana,Bold" w:cstheme="minorHAnsi"/>
          <w:b/>
          <w:bCs/>
        </w:rPr>
        <w:t>ZOBOWIĄZANIE PODMIOTU TRZECIEGO</w:t>
      </w:r>
    </w:p>
    <w:p w14:paraId="56674B30" w14:textId="77777777" w:rsidR="009A5B16" w:rsidRPr="008F0065" w:rsidRDefault="009A5B16" w:rsidP="009A5B16">
      <w:pPr>
        <w:spacing w:after="0" w:line="271" w:lineRule="auto"/>
        <w:jc w:val="center"/>
        <w:rPr>
          <w:rFonts w:eastAsia="Times New Roman" w:cstheme="minorHAnsi"/>
          <w:b/>
        </w:rPr>
      </w:pPr>
      <w:r w:rsidRPr="008F0065">
        <w:rPr>
          <w:rFonts w:eastAsia="Verdana,Bold" w:cstheme="minorHAnsi"/>
          <w:b/>
          <w:bCs/>
        </w:rPr>
        <w:t>do oddania do dyspozycji Wykonawcy niezbędnych zasobów na okres korzystania z nich przy wykonywaniu zamówienia</w:t>
      </w:r>
    </w:p>
    <w:p w14:paraId="53BC524B" w14:textId="77777777" w:rsidR="009A5B16" w:rsidRPr="008F0065" w:rsidRDefault="009A5B16" w:rsidP="009A5B16">
      <w:pPr>
        <w:autoSpaceDE w:val="0"/>
        <w:autoSpaceDN w:val="0"/>
        <w:adjustRightInd w:val="0"/>
        <w:spacing w:after="0" w:line="271" w:lineRule="auto"/>
        <w:jc w:val="both"/>
        <w:rPr>
          <w:rFonts w:eastAsia="Verdana,Bold" w:cstheme="minorHAnsi"/>
          <w:b/>
          <w:bCs/>
        </w:rPr>
      </w:pPr>
    </w:p>
    <w:p w14:paraId="7AADE9A0" w14:textId="77777777" w:rsidR="009A5B16" w:rsidRPr="008F0065" w:rsidRDefault="009A5B16" w:rsidP="009A5B16">
      <w:pPr>
        <w:autoSpaceDE w:val="0"/>
        <w:autoSpaceDN w:val="0"/>
        <w:adjustRightInd w:val="0"/>
        <w:spacing w:after="0" w:line="271" w:lineRule="auto"/>
        <w:rPr>
          <w:rFonts w:eastAsia="Verdana,Bold" w:cstheme="minorHAnsi"/>
          <w:b/>
          <w:bCs/>
        </w:rPr>
      </w:pPr>
      <w:r w:rsidRPr="008F0065">
        <w:rPr>
          <w:rFonts w:eastAsia="Verdana,Bold" w:cstheme="minorHAnsi"/>
          <w:bCs/>
        </w:rPr>
        <w:t>W imieniu:</w:t>
      </w:r>
      <w:r w:rsidRPr="008F0065">
        <w:rPr>
          <w:rFonts w:eastAsia="Verdana,Bold" w:cstheme="minorHAnsi"/>
          <w:b/>
          <w:bCs/>
        </w:rPr>
        <w:t xml:space="preserve"> __________________________________________________________________________</w:t>
      </w:r>
    </w:p>
    <w:p w14:paraId="7CE88BEB" w14:textId="77777777" w:rsidR="009A5B16" w:rsidRPr="008F0065" w:rsidRDefault="009A5B16" w:rsidP="009A5B16">
      <w:pPr>
        <w:autoSpaceDE w:val="0"/>
        <w:autoSpaceDN w:val="0"/>
        <w:adjustRightInd w:val="0"/>
        <w:spacing w:after="0" w:line="271" w:lineRule="auto"/>
        <w:jc w:val="center"/>
        <w:rPr>
          <w:rFonts w:eastAsia="Verdana,Italic" w:cstheme="minorHAnsi"/>
          <w:i/>
          <w:iCs/>
        </w:rPr>
      </w:pPr>
      <w:r w:rsidRPr="008F0065">
        <w:rPr>
          <w:rFonts w:eastAsia="Verdana,Italic" w:cstheme="minorHAnsi"/>
          <w:i/>
          <w:iCs/>
        </w:rPr>
        <w:t>( wpisać nazwę Podmiotu, na zasobach którego polega Wykonawca)</w:t>
      </w:r>
    </w:p>
    <w:p w14:paraId="004CACB0" w14:textId="77777777" w:rsidR="009A5B16" w:rsidRPr="008F0065" w:rsidRDefault="009A5B16" w:rsidP="009A5B16">
      <w:pPr>
        <w:autoSpaceDE w:val="0"/>
        <w:autoSpaceDN w:val="0"/>
        <w:adjustRightInd w:val="0"/>
        <w:spacing w:after="0" w:line="271" w:lineRule="auto"/>
        <w:jc w:val="center"/>
        <w:rPr>
          <w:rFonts w:eastAsia="Verdana,Italic" w:cstheme="minorHAnsi"/>
        </w:rPr>
      </w:pPr>
    </w:p>
    <w:p w14:paraId="18898839" w14:textId="77777777" w:rsidR="009A5B16" w:rsidRPr="008F0065" w:rsidRDefault="009A5B16" w:rsidP="009A5B16">
      <w:pPr>
        <w:autoSpaceDE w:val="0"/>
        <w:autoSpaceDN w:val="0"/>
        <w:adjustRightInd w:val="0"/>
        <w:spacing w:after="0" w:line="271" w:lineRule="auto"/>
        <w:rPr>
          <w:rFonts w:eastAsia="Verdana,Italic" w:cstheme="minorHAnsi"/>
        </w:rPr>
      </w:pPr>
    </w:p>
    <w:p w14:paraId="6F3BB398" w14:textId="77777777" w:rsidR="009A5B16" w:rsidRPr="008F0065" w:rsidRDefault="009A5B16" w:rsidP="009A5B16">
      <w:pPr>
        <w:autoSpaceDE w:val="0"/>
        <w:autoSpaceDN w:val="0"/>
        <w:adjustRightInd w:val="0"/>
        <w:spacing w:after="0" w:line="271" w:lineRule="auto"/>
        <w:rPr>
          <w:rFonts w:eastAsia="Verdana,Italic" w:cstheme="minorHAnsi"/>
        </w:rPr>
      </w:pPr>
      <w:r w:rsidRPr="008F0065">
        <w:rPr>
          <w:rFonts w:eastAsia="Verdana,Italic" w:cstheme="minorHAnsi"/>
        </w:rPr>
        <w:t>Zobowiązuję się do oddania swoich zasobów</w:t>
      </w:r>
    </w:p>
    <w:p w14:paraId="6065C1F6" w14:textId="77777777" w:rsidR="009A5B16" w:rsidRPr="008F0065" w:rsidRDefault="009A5B16" w:rsidP="009A5B16">
      <w:pPr>
        <w:autoSpaceDE w:val="0"/>
        <w:autoSpaceDN w:val="0"/>
        <w:adjustRightInd w:val="0"/>
        <w:spacing w:after="0" w:line="271" w:lineRule="auto"/>
        <w:jc w:val="center"/>
        <w:rPr>
          <w:rFonts w:eastAsia="Verdana,Italic" w:cstheme="minorHAnsi"/>
        </w:rPr>
      </w:pPr>
      <w:r w:rsidRPr="008F0065">
        <w:rPr>
          <w:rFonts w:eastAsia="Verdana,Italic" w:cstheme="minorHAnsi"/>
        </w:rPr>
        <w:t>_________________________________________________________________________</w:t>
      </w:r>
    </w:p>
    <w:p w14:paraId="3ACEF46D" w14:textId="77777777" w:rsidR="009A5B16" w:rsidRPr="008F0065" w:rsidRDefault="009A5B16" w:rsidP="009A5B16">
      <w:pPr>
        <w:autoSpaceDE w:val="0"/>
        <w:autoSpaceDN w:val="0"/>
        <w:adjustRightInd w:val="0"/>
        <w:spacing w:after="0" w:line="271" w:lineRule="auto"/>
        <w:jc w:val="center"/>
        <w:rPr>
          <w:rFonts w:eastAsia="Verdana,Italic" w:cstheme="minorHAnsi"/>
          <w:i/>
          <w:iCs/>
        </w:rPr>
      </w:pPr>
      <w:r w:rsidRPr="008F0065">
        <w:rPr>
          <w:rFonts w:eastAsia="Verdana,Italic" w:cstheme="minorHAnsi"/>
          <w:i/>
          <w:iCs/>
        </w:rPr>
        <w:t>(określenie zasobu – zdolność techniczna, zdolność zawodowa)</w:t>
      </w:r>
    </w:p>
    <w:p w14:paraId="3083CF51" w14:textId="77777777" w:rsidR="009A5B16" w:rsidRPr="008F0065" w:rsidRDefault="009A5B16" w:rsidP="009A5B16">
      <w:pPr>
        <w:autoSpaceDE w:val="0"/>
        <w:autoSpaceDN w:val="0"/>
        <w:adjustRightInd w:val="0"/>
        <w:spacing w:after="0" w:line="271" w:lineRule="auto"/>
        <w:jc w:val="center"/>
        <w:rPr>
          <w:rFonts w:eastAsia="Verdana,Italic" w:cstheme="minorHAnsi"/>
        </w:rPr>
      </w:pPr>
    </w:p>
    <w:p w14:paraId="4BB52879" w14:textId="77777777" w:rsidR="009A5B16" w:rsidRPr="008F0065" w:rsidRDefault="009A5B16" w:rsidP="009A5B16">
      <w:pPr>
        <w:autoSpaceDE w:val="0"/>
        <w:autoSpaceDN w:val="0"/>
        <w:adjustRightInd w:val="0"/>
        <w:spacing w:after="0" w:line="271" w:lineRule="auto"/>
        <w:rPr>
          <w:rFonts w:eastAsia="Verdana,Italic" w:cstheme="minorHAnsi"/>
        </w:rPr>
      </w:pPr>
    </w:p>
    <w:p w14:paraId="7FDE7FD2" w14:textId="77777777" w:rsidR="009A5B16" w:rsidRPr="008F0065" w:rsidRDefault="009A5B16" w:rsidP="009A5B16">
      <w:pPr>
        <w:autoSpaceDE w:val="0"/>
        <w:autoSpaceDN w:val="0"/>
        <w:adjustRightInd w:val="0"/>
        <w:spacing w:after="0" w:line="271" w:lineRule="auto"/>
        <w:rPr>
          <w:rFonts w:eastAsia="Verdana,Italic" w:cstheme="minorHAnsi"/>
        </w:rPr>
      </w:pPr>
      <w:r w:rsidRPr="008F0065">
        <w:rPr>
          <w:rFonts w:eastAsia="Verdana,Italic" w:cstheme="minorHAnsi"/>
        </w:rPr>
        <w:t>do dyspozycji Wykonawcy:</w:t>
      </w:r>
    </w:p>
    <w:p w14:paraId="15DAA1A3" w14:textId="77777777" w:rsidR="009A5B16" w:rsidRPr="008F0065" w:rsidRDefault="009A5B16" w:rsidP="009A5B16">
      <w:pPr>
        <w:autoSpaceDE w:val="0"/>
        <w:autoSpaceDN w:val="0"/>
        <w:adjustRightInd w:val="0"/>
        <w:spacing w:after="0" w:line="271" w:lineRule="auto"/>
        <w:jc w:val="center"/>
        <w:rPr>
          <w:rFonts w:eastAsia="Verdana,Italic" w:cstheme="minorHAnsi"/>
        </w:rPr>
      </w:pPr>
      <w:r w:rsidRPr="008F0065">
        <w:rPr>
          <w:rFonts w:eastAsia="Verdana,Italic" w:cstheme="minorHAnsi"/>
        </w:rPr>
        <w:t>__________________________________________________________________________</w:t>
      </w:r>
    </w:p>
    <w:p w14:paraId="7F77B7E9" w14:textId="77777777" w:rsidR="009A5B16" w:rsidRPr="008F0065" w:rsidRDefault="009A5B16" w:rsidP="009A5B16">
      <w:pPr>
        <w:autoSpaceDE w:val="0"/>
        <w:autoSpaceDN w:val="0"/>
        <w:adjustRightInd w:val="0"/>
        <w:spacing w:after="0" w:line="271" w:lineRule="auto"/>
        <w:jc w:val="center"/>
        <w:rPr>
          <w:rFonts w:eastAsia="Verdana,Italic" w:cstheme="minorHAnsi"/>
          <w:i/>
          <w:iCs/>
        </w:rPr>
      </w:pPr>
      <w:r w:rsidRPr="008F0065">
        <w:rPr>
          <w:rFonts w:eastAsia="Verdana,Italic" w:cstheme="minorHAnsi"/>
          <w:i/>
          <w:iCs/>
        </w:rPr>
        <w:t>(wpisać nazwę Wykonawcy)</w:t>
      </w:r>
    </w:p>
    <w:p w14:paraId="2ED773B6" w14:textId="77777777" w:rsidR="009A5B16" w:rsidRPr="008F0065" w:rsidRDefault="009A5B16" w:rsidP="009A5B16">
      <w:pPr>
        <w:autoSpaceDE w:val="0"/>
        <w:autoSpaceDN w:val="0"/>
        <w:adjustRightInd w:val="0"/>
        <w:spacing w:after="0" w:line="271" w:lineRule="auto"/>
        <w:jc w:val="both"/>
        <w:rPr>
          <w:rFonts w:eastAsia="Verdana,Italic" w:cstheme="minorHAnsi"/>
        </w:rPr>
      </w:pPr>
    </w:p>
    <w:p w14:paraId="1A7ECF95" w14:textId="77777777" w:rsidR="009A5B16" w:rsidRPr="008F0065" w:rsidRDefault="009A5B16" w:rsidP="009A5B16">
      <w:pPr>
        <w:autoSpaceDE w:val="0"/>
        <w:autoSpaceDN w:val="0"/>
        <w:adjustRightInd w:val="0"/>
        <w:spacing w:after="0" w:line="271" w:lineRule="auto"/>
        <w:jc w:val="both"/>
        <w:rPr>
          <w:rFonts w:eastAsia="Verdana,Italic" w:cstheme="minorHAnsi"/>
        </w:rPr>
      </w:pPr>
    </w:p>
    <w:p w14:paraId="0DEE3F07" w14:textId="77777777" w:rsidR="009A5B16" w:rsidRPr="008F0065" w:rsidRDefault="009A5B16" w:rsidP="0046445F">
      <w:pPr>
        <w:suppressAutoHyphens/>
        <w:spacing w:after="0" w:line="240" w:lineRule="auto"/>
        <w:jc w:val="both"/>
        <w:rPr>
          <w:rFonts w:eastAsia="Verdana,Bold" w:cstheme="minorHAnsi"/>
          <w:b/>
          <w:bCs/>
          <w:iCs/>
          <w:color w:val="000000"/>
        </w:rPr>
      </w:pPr>
      <w:r w:rsidRPr="008F0065">
        <w:rPr>
          <w:rFonts w:eastAsia="Verdana,Italic" w:cstheme="minorHAnsi"/>
        </w:rPr>
        <w:t xml:space="preserve">przy wykonywaniu zamówienia </w:t>
      </w:r>
      <w:proofErr w:type="spellStart"/>
      <w:r w:rsidRPr="008F0065">
        <w:rPr>
          <w:rFonts w:eastAsia="Verdana,Bold" w:cstheme="minorHAnsi"/>
          <w:lang w:eastAsia="pl-PL"/>
        </w:rPr>
        <w:t>pn</w:t>
      </w:r>
      <w:proofErr w:type="spellEnd"/>
      <w:r w:rsidRPr="008F0065">
        <w:rPr>
          <w:rFonts w:eastAsia="Verdana,Bold" w:cstheme="minorHAnsi"/>
          <w:lang w:eastAsia="pl-PL"/>
        </w:rPr>
        <w:t xml:space="preserve">: </w:t>
      </w:r>
      <w:r w:rsidR="0046445F" w:rsidRPr="008F0065">
        <w:rPr>
          <w:rFonts w:eastAsia="Calibri" w:cstheme="minorHAnsi"/>
          <w:b/>
        </w:rPr>
        <w:t>„</w:t>
      </w:r>
      <w:r w:rsidR="0046445F" w:rsidRPr="008F0065">
        <w:rPr>
          <w:rFonts w:cstheme="minorHAnsi"/>
          <w:b/>
        </w:rPr>
        <w:t>Opracowanie d</w:t>
      </w:r>
      <w:r w:rsidR="0046445F" w:rsidRPr="008F0065">
        <w:rPr>
          <w:rFonts w:cstheme="minorHAnsi"/>
          <w:b/>
          <w:bCs/>
          <w:lang w:eastAsia="pl-PL"/>
        </w:rPr>
        <w:t xml:space="preserve">okumentacji projektowej sieci kanalizacji sanitarnej </w:t>
      </w:r>
      <w:proofErr w:type="spellStart"/>
      <w:r w:rsidR="0046445F" w:rsidRPr="008F0065">
        <w:rPr>
          <w:rFonts w:cstheme="minorHAnsi"/>
          <w:b/>
          <w:bCs/>
          <w:lang w:eastAsia="pl-PL"/>
        </w:rPr>
        <w:t>grawitacyjno</w:t>
      </w:r>
      <w:proofErr w:type="spellEnd"/>
      <w:r w:rsidR="0046445F" w:rsidRPr="008F0065">
        <w:rPr>
          <w:rFonts w:cstheme="minorHAnsi"/>
          <w:b/>
          <w:bCs/>
          <w:lang w:eastAsia="pl-PL"/>
        </w:rPr>
        <w:t xml:space="preserve"> – ciśnieniowej wraz z przyłączami </w:t>
      </w:r>
      <w:r w:rsidR="0046445F" w:rsidRPr="00EB1F2F">
        <w:rPr>
          <w:rFonts w:cstheme="minorHAnsi"/>
          <w:b/>
          <w:bCs/>
          <w:lang w:eastAsia="pl-PL"/>
        </w:rPr>
        <w:t>wraz z uzyskaniem ostatecznej decyzji pozwolenia na budowę  w miejscowości Minoga”</w:t>
      </w:r>
    </w:p>
    <w:p w14:paraId="07F4B65B" w14:textId="77777777" w:rsidR="009A5B16" w:rsidRPr="008F0065" w:rsidRDefault="009A5B16" w:rsidP="009A5B16">
      <w:pPr>
        <w:autoSpaceDE w:val="0"/>
        <w:autoSpaceDN w:val="0"/>
        <w:adjustRightInd w:val="0"/>
        <w:spacing w:after="0" w:line="271" w:lineRule="auto"/>
        <w:jc w:val="both"/>
        <w:rPr>
          <w:rFonts w:eastAsia="Verdana,Bold" w:cstheme="minorHAnsi"/>
          <w:color w:val="000000"/>
        </w:rPr>
      </w:pPr>
    </w:p>
    <w:p w14:paraId="5204671F" w14:textId="77777777" w:rsidR="009A5B16" w:rsidRPr="008F0065" w:rsidRDefault="009A5B16" w:rsidP="009A5B16">
      <w:pPr>
        <w:autoSpaceDE w:val="0"/>
        <w:autoSpaceDN w:val="0"/>
        <w:adjustRightInd w:val="0"/>
        <w:spacing w:after="0" w:line="271" w:lineRule="auto"/>
        <w:jc w:val="both"/>
        <w:rPr>
          <w:rFonts w:eastAsia="Calibri" w:cstheme="minorHAnsi"/>
        </w:rPr>
      </w:pPr>
      <w:r w:rsidRPr="008F0065">
        <w:rPr>
          <w:rFonts w:eastAsia="Verdana,Bold" w:cstheme="minorHAnsi"/>
          <w:color w:val="000000"/>
        </w:rPr>
        <w:t>O</w:t>
      </w:r>
      <w:r w:rsidRPr="008F0065">
        <w:rPr>
          <w:rFonts w:eastAsia="Verdana,Italic" w:cstheme="minorHAnsi"/>
        </w:rPr>
        <w:t>świadczam, iż:</w:t>
      </w:r>
    </w:p>
    <w:p w14:paraId="0DF4F498" w14:textId="77777777" w:rsidR="009A5B16" w:rsidRPr="008F0065" w:rsidRDefault="009A5B16" w:rsidP="009A5B16">
      <w:pPr>
        <w:autoSpaceDE w:val="0"/>
        <w:autoSpaceDN w:val="0"/>
        <w:adjustRightInd w:val="0"/>
        <w:spacing w:after="0" w:line="271" w:lineRule="auto"/>
        <w:jc w:val="both"/>
        <w:rPr>
          <w:rFonts w:eastAsia="Verdana,Italic" w:cstheme="minorHAnsi"/>
        </w:rPr>
      </w:pPr>
    </w:p>
    <w:p w14:paraId="09582704"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udostępniam Wykonawcy w/w zasoby, w następującym zakresie:</w:t>
      </w:r>
    </w:p>
    <w:p w14:paraId="15DD75FC"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6C03FA7E"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sposób wykorzystania udostępnionych przeze mnie zasobów będzie następujący:</w:t>
      </w:r>
    </w:p>
    <w:p w14:paraId="6FADAB95"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749C5E0C"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zakres mojego udziału przy wykonywaniu zamówienia będzie następujący:</w:t>
      </w:r>
    </w:p>
    <w:p w14:paraId="2DD0FA5B"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4521429C"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okres mojego udziału przy wykonywaniu zamówienia będzie następujący:</w:t>
      </w:r>
    </w:p>
    <w:p w14:paraId="28053470"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6AB97764"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udostępniając wykonawcy zdolności w postaci wykształcenia, kwalifikacji zawodowych lub doświadczenia będę realizował roboty budowlane, których dotyczą udostępnione zdolności:</w:t>
      </w:r>
    </w:p>
    <w:p w14:paraId="682614D6" w14:textId="77777777" w:rsidR="009A5B16" w:rsidRPr="008F0065" w:rsidRDefault="009A5B16" w:rsidP="009A5B16">
      <w:pPr>
        <w:spacing w:after="0" w:line="271" w:lineRule="auto"/>
        <w:ind w:left="284"/>
        <w:jc w:val="both"/>
        <w:rPr>
          <w:rFonts w:eastAsia="Verdana,Italic" w:cstheme="minorHAnsi"/>
          <w:b/>
          <w:bCs/>
        </w:rPr>
      </w:pPr>
      <w:r w:rsidRPr="008F0065">
        <w:rPr>
          <w:rFonts w:eastAsia="Verdana,Italic" w:cstheme="minorHAnsi"/>
          <w:b/>
          <w:bCs/>
        </w:rPr>
        <w:t>TAK*/NIE *</w:t>
      </w:r>
    </w:p>
    <w:p w14:paraId="17FA49F5" w14:textId="77777777" w:rsidR="009A5B16" w:rsidRPr="008F0065" w:rsidRDefault="009A5B16" w:rsidP="009A5B16">
      <w:pPr>
        <w:autoSpaceDE w:val="0"/>
        <w:autoSpaceDN w:val="0"/>
        <w:adjustRightInd w:val="0"/>
        <w:spacing w:after="0" w:line="271" w:lineRule="auto"/>
        <w:jc w:val="both"/>
        <w:rPr>
          <w:rFonts w:eastAsia="Times New Roman" w:cstheme="minorHAnsi"/>
        </w:rPr>
      </w:pPr>
    </w:p>
    <w:p w14:paraId="77F40B46" w14:textId="77777777" w:rsidR="009A5B16" w:rsidRPr="008F0065" w:rsidRDefault="009A5B16" w:rsidP="009A5B16">
      <w:pPr>
        <w:tabs>
          <w:tab w:val="center" w:pos="4536"/>
          <w:tab w:val="right" w:pos="9072"/>
        </w:tabs>
        <w:spacing w:after="0" w:line="240" w:lineRule="auto"/>
        <w:rPr>
          <w:rFonts w:eastAsia="Times New Roman" w:cstheme="minorHAnsi"/>
        </w:rPr>
      </w:pPr>
      <w:r w:rsidRPr="008F0065">
        <w:rPr>
          <w:rFonts w:eastAsia="Times New Roman" w:cstheme="minorHAnsi"/>
        </w:rPr>
        <w:t>..............................  dnia .......................</w:t>
      </w:r>
    </w:p>
    <w:p w14:paraId="68618360" w14:textId="77777777" w:rsidR="009A5B16" w:rsidRPr="008F0065" w:rsidRDefault="009A5B16" w:rsidP="009A5B16">
      <w:pPr>
        <w:tabs>
          <w:tab w:val="center" w:pos="4536"/>
          <w:tab w:val="right" w:pos="9072"/>
        </w:tabs>
        <w:spacing w:after="0" w:line="240" w:lineRule="auto"/>
        <w:rPr>
          <w:rFonts w:eastAsia="Times New Roman" w:cstheme="minorHAnsi"/>
        </w:rPr>
      </w:pPr>
    </w:p>
    <w:p w14:paraId="7FF9D8F5" w14:textId="77777777" w:rsidR="009A5B16" w:rsidRPr="008F0065" w:rsidRDefault="009A5B16" w:rsidP="009A5B16">
      <w:pPr>
        <w:autoSpaceDE w:val="0"/>
        <w:autoSpaceDN w:val="0"/>
        <w:adjustRightInd w:val="0"/>
        <w:spacing w:after="0" w:line="271" w:lineRule="auto"/>
        <w:jc w:val="both"/>
        <w:rPr>
          <w:rFonts w:eastAsia="Times New Roman" w:cstheme="minorHAnsi"/>
        </w:rPr>
      </w:pP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t>……………………………………….</w:t>
      </w:r>
    </w:p>
    <w:p w14:paraId="2F051C1A" w14:textId="77777777" w:rsidR="009A5B16" w:rsidRPr="008F0065" w:rsidRDefault="009A5B16" w:rsidP="009A5B16">
      <w:pPr>
        <w:autoSpaceDE w:val="0"/>
        <w:autoSpaceDN w:val="0"/>
        <w:adjustRightInd w:val="0"/>
        <w:spacing w:after="0" w:line="271" w:lineRule="auto"/>
        <w:jc w:val="right"/>
        <w:rPr>
          <w:rFonts w:eastAsia="Times New Roman" w:cstheme="minorHAnsi"/>
          <w:b/>
          <w:i/>
          <w:sz w:val="20"/>
          <w:szCs w:val="20"/>
        </w:rPr>
      </w:pPr>
      <w:r w:rsidRPr="008F0065">
        <w:rPr>
          <w:rFonts w:eastAsia="Times New Roman" w:cstheme="minorHAnsi"/>
          <w:b/>
          <w:i/>
          <w:sz w:val="20"/>
          <w:szCs w:val="20"/>
        </w:rPr>
        <w:t>Podpis podmiotu udostępniającego zasoby</w:t>
      </w:r>
    </w:p>
    <w:p w14:paraId="7213D6E7" w14:textId="77777777" w:rsidR="009A5B16" w:rsidRPr="008F0065" w:rsidRDefault="009A5B16" w:rsidP="009A5B16">
      <w:pPr>
        <w:autoSpaceDE w:val="0"/>
        <w:autoSpaceDN w:val="0"/>
        <w:adjustRightInd w:val="0"/>
        <w:spacing w:after="0" w:line="271" w:lineRule="auto"/>
        <w:jc w:val="right"/>
        <w:rPr>
          <w:rFonts w:eastAsia="Times New Roman" w:cstheme="minorHAnsi"/>
          <w:b/>
        </w:rPr>
      </w:pPr>
    </w:p>
    <w:p w14:paraId="7E28445D" w14:textId="77777777" w:rsidR="009A5B16" w:rsidRPr="008F0065" w:rsidRDefault="009A5B16" w:rsidP="009A5B16">
      <w:pPr>
        <w:suppressAutoHyphens/>
        <w:spacing w:after="120" w:line="240" w:lineRule="auto"/>
        <w:jc w:val="both"/>
        <w:rPr>
          <w:rFonts w:eastAsia="Calibri" w:cstheme="minorHAnsi"/>
          <w:b/>
          <w:i/>
          <w:iCs/>
          <w:color w:val="FF0000"/>
        </w:rPr>
      </w:pPr>
      <w:r w:rsidRPr="008F0065">
        <w:rPr>
          <w:rFonts w:eastAsia="Calibri" w:cstheme="minorHAnsi"/>
          <w:b/>
          <w:i/>
          <w:iCs/>
          <w:color w:val="FF0000"/>
        </w:rPr>
        <w:t>Zobowiązanie musi być opatrzone przez osobę lub osoby uprawnione do reprezentowania firmy kwalifikowanym podpisem elektronicznym lub podpisem zaufanym lub podpisem osobistym.</w:t>
      </w:r>
    </w:p>
    <w:p w14:paraId="69D3AC14" w14:textId="77777777" w:rsidR="009A5B16" w:rsidRPr="008F0065" w:rsidRDefault="009A5B16" w:rsidP="009A5B16">
      <w:pPr>
        <w:suppressAutoHyphens/>
        <w:spacing w:after="0" w:line="360" w:lineRule="auto"/>
        <w:rPr>
          <w:rFonts w:eastAsia="Calibri" w:cstheme="minorHAnsi"/>
        </w:rPr>
      </w:pPr>
    </w:p>
    <w:p w14:paraId="787D64B0" w14:textId="77777777" w:rsidR="009A5B16" w:rsidRPr="0016654D" w:rsidRDefault="009A5B16" w:rsidP="009A5B16">
      <w:pPr>
        <w:autoSpaceDE w:val="0"/>
        <w:autoSpaceDN w:val="0"/>
        <w:adjustRightInd w:val="0"/>
        <w:spacing w:after="0" w:line="271" w:lineRule="auto"/>
        <w:jc w:val="right"/>
        <w:rPr>
          <w:rFonts w:ascii="Arial" w:eastAsia="Times New Roman" w:hAnsi="Arial" w:cs="Arial"/>
        </w:rPr>
      </w:pPr>
    </w:p>
    <w:p w14:paraId="7D8CA394" w14:textId="77777777" w:rsidR="009A5B16" w:rsidRPr="0016654D" w:rsidRDefault="009A5B16" w:rsidP="009A5B16">
      <w:pPr>
        <w:autoSpaceDE w:val="0"/>
        <w:autoSpaceDN w:val="0"/>
        <w:adjustRightInd w:val="0"/>
        <w:spacing w:after="0" w:line="271" w:lineRule="auto"/>
        <w:jc w:val="both"/>
        <w:rPr>
          <w:rFonts w:ascii="Arial" w:eastAsia="Verdana,Italic" w:hAnsi="Arial" w:cs="Arial"/>
          <w:i/>
          <w:iCs/>
          <w:sz w:val="16"/>
          <w:szCs w:val="16"/>
        </w:rPr>
      </w:pPr>
      <w:r w:rsidRPr="0016654D">
        <w:rPr>
          <w:rFonts w:ascii="Arial" w:eastAsia="Verdana,Italic" w:hAnsi="Arial" w:cs="Arial"/>
          <w:i/>
          <w:iCs/>
          <w:sz w:val="16"/>
          <w:szCs w:val="16"/>
        </w:rPr>
        <w:t>UWAGA:</w:t>
      </w:r>
    </w:p>
    <w:p w14:paraId="176C577C" w14:textId="77777777" w:rsidR="009A5B16" w:rsidRPr="0016654D" w:rsidRDefault="009A5B16" w:rsidP="009A5B16">
      <w:pPr>
        <w:autoSpaceDE w:val="0"/>
        <w:autoSpaceDN w:val="0"/>
        <w:adjustRightInd w:val="0"/>
        <w:spacing w:after="0" w:line="240" w:lineRule="auto"/>
        <w:jc w:val="both"/>
        <w:rPr>
          <w:rFonts w:ascii="Arial" w:eastAsia="Verdana,Italic" w:hAnsi="Arial" w:cs="Arial"/>
          <w:i/>
          <w:iCs/>
          <w:sz w:val="16"/>
          <w:szCs w:val="16"/>
        </w:rPr>
      </w:pPr>
      <w:r w:rsidRPr="0016654D">
        <w:rPr>
          <w:rFonts w:ascii="Arial" w:eastAsia="Verdana,Italic" w:hAnsi="Arial" w:cs="Arial"/>
          <w:i/>
          <w:iCs/>
          <w:sz w:val="16"/>
          <w:szCs w:val="16"/>
        </w:rPr>
        <w:t>Zamiast niniejszego Formularza można przedstawić inne dokumenty, w szczególności:</w:t>
      </w:r>
    </w:p>
    <w:p w14:paraId="3264E71F" w14:textId="77777777" w:rsidR="009A5B16" w:rsidRPr="0016654D" w:rsidRDefault="009A5B16" w:rsidP="00B925DA">
      <w:pPr>
        <w:numPr>
          <w:ilvl w:val="0"/>
          <w:numId w:val="36"/>
        </w:numPr>
        <w:autoSpaceDE w:val="0"/>
        <w:autoSpaceDN w:val="0"/>
        <w:adjustRightInd w:val="0"/>
        <w:spacing w:after="0" w:line="240" w:lineRule="auto"/>
        <w:ind w:left="284" w:hanging="284"/>
        <w:jc w:val="both"/>
        <w:rPr>
          <w:rFonts w:ascii="Arial" w:eastAsia="Verdana,Italic" w:hAnsi="Arial" w:cs="Arial"/>
          <w:i/>
          <w:iCs/>
          <w:sz w:val="16"/>
          <w:szCs w:val="16"/>
        </w:rPr>
      </w:pPr>
      <w:r w:rsidRPr="0016654D">
        <w:rPr>
          <w:rFonts w:ascii="Arial" w:eastAsia="Verdana,Italic" w:hAnsi="Arial" w:cs="Arial"/>
          <w:i/>
          <w:iCs/>
          <w:sz w:val="16"/>
          <w:szCs w:val="16"/>
        </w:rPr>
        <w:t xml:space="preserve">pisemne zobowiązanie podmiotu, o którym mowa w art. 118 ustawy </w:t>
      </w:r>
      <w:proofErr w:type="spellStart"/>
      <w:r w:rsidRPr="0016654D">
        <w:rPr>
          <w:rFonts w:ascii="Arial" w:eastAsia="Verdana,Italic" w:hAnsi="Arial" w:cs="Arial"/>
          <w:i/>
          <w:iCs/>
          <w:sz w:val="16"/>
          <w:szCs w:val="16"/>
        </w:rPr>
        <w:t>Pzp</w:t>
      </w:r>
      <w:proofErr w:type="spellEnd"/>
    </w:p>
    <w:p w14:paraId="64035724" w14:textId="77777777" w:rsidR="009A5B16" w:rsidRPr="0016654D" w:rsidRDefault="009A5B16" w:rsidP="00B925DA">
      <w:pPr>
        <w:numPr>
          <w:ilvl w:val="0"/>
          <w:numId w:val="36"/>
        </w:numPr>
        <w:autoSpaceDE w:val="0"/>
        <w:autoSpaceDN w:val="0"/>
        <w:adjustRightInd w:val="0"/>
        <w:spacing w:after="0" w:line="240" w:lineRule="auto"/>
        <w:ind w:left="284" w:hanging="284"/>
        <w:jc w:val="both"/>
        <w:rPr>
          <w:rFonts w:ascii="Arial" w:eastAsia="Verdana,Italic" w:hAnsi="Arial" w:cs="Arial"/>
          <w:i/>
          <w:iCs/>
          <w:sz w:val="16"/>
          <w:szCs w:val="16"/>
        </w:rPr>
      </w:pPr>
      <w:r w:rsidRPr="0016654D">
        <w:rPr>
          <w:rFonts w:ascii="Arial" w:eastAsia="Verdana,Italic" w:hAnsi="Arial" w:cs="Arial"/>
          <w:i/>
          <w:iCs/>
          <w:sz w:val="16"/>
          <w:szCs w:val="16"/>
        </w:rPr>
        <w:t>dokumenty dotyczące:</w:t>
      </w:r>
    </w:p>
    <w:p w14:paraId="6F32F9D6"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zakresu dostępnych wykonawcy zasobów innego podmiotu;</w:t>
      </w:r>
    </w:p>
    <w:p w14:paraId="11A766F4"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sposobu wykorzystania zasobów innego podmiotu, przez Wykonawcę przy wykonywaniu zamówienia publicznego;</w:t>
      </w:r>
    </w:p>
    <w:p w14:paraId="5E255ACE"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zakresu i okresu udziału innego podmiotu przy wykonywaniu zamówienia;</w:t>
      </w:r>
    </w:p>
    <w:p w14:paraId="5A198B91"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czy podmiot, na zdolnościach którego wykonawca polega w odniesieniu do warunków udziału w postępowaniu dotyczących wykształcenia, kwalifikacji zawodowych lub doświadczenia, zrealizuje roboty budowalne, których wskazane zdolności dotyczą.</w:t>
      </w:r>
    </w:p>
    <w:p w14:paraId="210C27BF" w14:textId="77777777" w:rsidR="009A5B16" w:rsidRPr="0016654D" w:rsidRDefault="009A5B16" w:rsidP="009A5B16">
      <w:pPr>
        <w:spacing w:after="0" w:line="271" w:lineRule="auto"/>
        <w:rPr>
          <w:rFonts w:ascii="Arial" w:eastAsia="Times New Roman" w:hAnsi="Arial" w:cs="Arial"/>
        </w:rPr>
      </w:pPr>
      <w:r w:rsidRPr="0016654D">
        <w:rPr>
          <w:rFonts w:ascii="Arial" w:eastAsia="Times New Roman" w:hAnsi="Arial" w:cs="Arial"/>
        </w:rPr>
        <w:t>_______________________</w:t>
      </w:r>
    </w:p>
    <w:p w14:paraId="6A5D9DB4" w14:textId="77777777" w:rsidR="009A5B16" w:rsidRPr="0016654D" w:rsidRDefault="009A5B16" w:rsidP="009A5B16">
      <w:pPr>
        <w:spacing w:after="0" w:line="271" w:lineRule="auto"/>
        <w:rPr>
          <w:rFonts w:ascii="Arial" w:eastAsia="Times New Roman" w:hAnsi="Arial" w:cs="Arial"/>
          <w:i/>
          <w:sz w:val="16"/>
          <w:szCs w:val="16"/>
        </w:rPr>
      </w:pPr>
      <w:r w:rsidRPr="0016654D">
        <w:rPr>
          <w:rFonts w:ascii="Arial" w:eastAsia="Times New Roman" w:hAnsi="Arial" w:cs="Arial"/>
          <w:sz w:val="16"/>
          <w:szCs w:val="16"/>
        </w:rPr>
        <w:t xml:space="preserve">* </w:t>
      </w:r>
      <w:r w:rsidRPr="0016654D">
        <w:rPr>
          <w:rFonts w:ascii="Arial" w:eastAsia="Times New Roman" w:hAnsi="Arial" w:cs="Arial"/>
          <w:i/>
          <w:sz w:val="16"/>
          <w:szCs w:val="16"/>
        </w:rPr>
        <w:t>- niepotrzebne skreślić</w:t>
      </w:r>
    </w:p>
    <w:p w14:paraId="247801FF"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2AF153ED" w14:textId="77777777" w:rsidR="009A5B16" w:rsidRDefault="009A5B16" w:rsidP="009A5B16"/>
    <w:p w14:paraId="072D7F19" w14:textId="77777777" w:rsidR="00385068" w:rsidRDefault="00385068" w:rsidP="009A5B16"/>
    <w:p w14:paraId="777186F2" w14:textId="77777777" w:rsidR="00385068" w:rsidRDefault="00385068" w:rsidP="009A5B16"/>
    <w:p w14:paraId="5952D9D7" w14:textId="77777777" w:rsidR="00385068" w:rsidRDefault="00385068" w:rsidP="009A5B16"/>
    <w:p w14:paraId="5A7BE48C" w14:textId="77777777" w:rsidR="00385068" w:rsidRDefault="00385068" w:rsidP="009A5B16"/>
    <w:p w14:paraId="5DFBA7B9" w14:textId="77777777" w:rsidR="00385068" w:rsidRDefault="00385068" w:rsidP="009A5B16"/>
    <w:p w14:paraId="1A5E4E62" w14:textId="77777777" w:rsidR="00385068" w:rsidRDefault="00385068" w:rsidP="009A5B16"/>
    <w:p w14:paraId="2EF1C7D7" w14:textId="77777777" w:rsidR="00385068" w:rsidRDefault="00385068" w:rsidP="009A5B16"/>
    <w:p w14:paraId="0C8C4C77" w14:textId="77777777" w:rsidR="00385068" w:rsidRDefault="00385068" w:rsidP="009A5B16"/>
    <w:p w14:paraId="7D5E1E09" w14:textId="77777777" w:rsidR="00385068" w:rsidRDefault="00385068" w:rsidP="009A5B16"/>
    <w:p w14:paraId="1EB330F0" w14:textId="77777777" w:rsidR="00385068" w:rsidRDefault="00385068" w:rsidP="009A5B16"/>
    <w:p w14:paraId="5B692FCB" w14:textId="77777777" w:rsidR="00385068" w:rsidRDefault="00385068" w:rsidP="009A5B16"/>
    <w:p w14:paraId="6D5B58F5" w14:textId="77777777" w:rsidR="00385068" w:rsidRDefault="00385068" w:rsidP="009A5B16"/>
    <w:p w14:paraId="6470A384" w14:textId="77777777" w:rsidR="00385068" w:rsidRDefault="00385068" w:rsidP="009A5B16"/>
    <w:p w14:paraId="503DEA2D" w14:textId="77777777" w:rsidR="00385068" w:rsidRDefault="00385068" w:rsidP="009A5B16"/>
    <w:p w14:paraId="724D9769" w14:textId="77777777" w:rsidR="00385068" w:rsidRDefault="00385068" w:rsidP="009A5B16"/>
    <w:p w14:paraId="25B699E5" w14:textId="77777777" w:rsidR="00385068" w:rsidRDefault="00385068" w:rsidP="009A5B16"/>
    <w:p w14:paraId="693ABEAE" w14:textId="77777777" w:rsidR="00385068" w:rsidRDefault="00385068" w:rsidP="009A5B16"/>
    <w:p w14:paraId="0DB206E9" w14:textId="6C262B53" w:rsidR="00385068" w:rsidRDefault="00385068" w:rsidP="009A5B16"/>
    <w:p w14:paraId="0F58FE46" w14:textId="641F854A" w:rsidR="000B2FB4" w:rsidRDefault="000B2FB4" w:rsidP="009A5B16"/>
    <w:p w14:paraId="28495B20" w14:textId="77777777" w:rsidR="000B2FB4" w:rsidRDefault="000B2FB4" w:rsidP="009A5B16"/>
    <w:p w14:paraId="01BFC921" w14:textId="77777777" w:rsidR="004D1261" w:rsidRDefault="004D1261" w:rsidP="009A5B16"/>
    <w:p w14:paraId="3593981C" w14:textId="77777777" w:rsidR="00EB1F2F" w:rsidRDefault="00EB1F2F" w:rsidP="009A5B16"/>
    <w:p w14:paraId="7A3F2896" w14:textId="77777777" w:rsidR="00385068" w:rsidRPr="0037339A" w:rsidRDefault="00D915A8" w:rsidP="00D915A8">
      <w:pPr>
        <w:ind w:left="6372" w:firstLine="708"/>
        <w:rPr>
          <w:bCs/>
          <w:i/>
          <w:iCs/>
        </w:rPr>
      </w:pPr>
      <w:r w:rsidRPr="0037339A">
        <w:rPr>
          <w:bCs/>
          <w:i/>
          <w:iCs/>
        </w:rPr>
        <w:lastRenderedPageBreak/>
        <w:t>Załącznik nr 8 do SWZ</w:t>
      </w:r>
    </w:p>
    <w:p w14:paraId="6404FF19" w14:textId="77777777" w:rsidR="00D915A8" w:rsidRPr="008155C2" w:rsidRDefault="00D915A8" w:rsidP="00D915A8">
      <w:pPr>
        <w:rPr>
          <w:b/>
        </w:rPr>
      </w:pPr>
      <w:r w:rsidRPr="008155C2">
        <w:rPr>
          <w:b/>
        </w:rPr>
        <w:t>Projektowane postanowienia umowne, które zostaną prowadzone do treści umowy</w:t>
      </w:r>
    </w:p>
    <w:p w14:paraId="2EBB3E9F" w14:textId="77777777" w:rsidR="00A120BC" w:rsidRDefault="00A120BC" w:rsidP="00A120BC">
      <w:pPr>
        <w:spacing w:line="360" w:lineRule="auto"/>
        <w:jc w:val="both"/>
        <w:rPr>
          <w:rFonts w:ascii="Times New Roman" w:hAnsi="Times New Roman" w:cs="Times New Roman"/>
          <w:b/>
          <w:bCs/>
          <w:sz w:val="16"/>
          <w:szCs w:val="16"/>
        </w:rPr>
      </w:pPr>
    </w:p>
    <w:p w14:paraId="605E19C0" w14:textId="77777777" w:rsidR="00A120BC" w:rsidRDefault="00A120BC" w:rsidP="00A120BC">
      <w:pPr>
        <w:spacing w:line="360" w:lineRule="auto"/>
        <w:jc w:val="center"/>
        <w:rPr>
          <w:rFonts w:ascii="Times New Roman" w:eastAsia="Times New Roman" w:hAnsi="Times New Roman" w:cs="Times New Roman"/>
          <w:b/>
          <w:bCs/>
        </w:rPr>
      </w:pPr>
      <w:r>
        <w:rPr>
          <w:b/>
          <w:bCs/>
        </w:rPr>
        <w:t>UMOWA NA WYKONANIE DOKUMENTACJI PROJEKTOWEJ</w:t>
      </w:r>
    </w:p>
    <w:p w14:paraId="150EB93D" w14:textId="77777777" w:rsidR="00A120BC" w:rsidRDefault="00A120BC" w:rsidP="00A120BC">
      <w:pPr>
        <w:spacing w:line="360" w:lineRule="auto"/>
        <w:jc w:val="center"/>
        <w:rPr>
          <w:lang w:eastAsia="zh-CN"/>
        </w:rPr>
      </w:pPr>
      <w:r>
        <w:t>zawarta w dniu ................................ w Skale, pomiędzy:</w:t>
      </w:r>
    </w:p>
    <w:p w14:paraId="70E50E82" w14:textId="77777777" w:rsidR="00A120BC" w:rsidRDefault="00A120BC" w:rsidP="00A120BC">
      <w:pPr>
        <w:spacing w:line="360" w:lineRule="auto"/>
        <w:jc w:val="both"/>
      </w:pPr>
    </w:p>
    <w:p w14:paraId="1E6A77A8" w14:textId="77777777" w:rsidR="00A120BC" w:rsidRDefault="00A120BC" w:rsidP="00A120BC">
      <w:pPr>
        <w:spacing w:line="360" w:lineRule="auto"/>
        <w:jc w:val="both"/>
      </w:pPr>
      <w:r>
        <w:rPr>
          <w:b/>
          <w:bCs/>
        </w:rPr>
        <w:t>Gminą Skała</w:t>
      </w:r>
      <w:r>
        <w:t xml:space="preserve">,  Rynek 29, 32 – 043 Skała, NIP: NIP: 677-10-24-094, REGON: 351555602, </w:t>
      </w:r>
    </w:p>
    <w:p w14:paraId="757D2731" w14:textId="77777777" w:rsidR="00A120BC" w:rsidRDefault="00A120BC" w:rsidP="00A120BC">
      <w:pPr>
        <w:spacing w:line="360" w:lineRule="auto"/>
        <w:jc w:val="both"/>
      </w:pPr>
      <w:r>
        <w:t>którą reprezentuje:</w:t>
      </w:r>
    </w:p>
    <w:p w14:paraId="5D5587B9" w14:textId="77777777" w:rsidR="00A120BC" w:rsidRDefault="00A120BC" w:rsidP="00A120BC">
      <w:pPr>
        <w:spacing w:line="360" w:lineRule="auto"/>
        <w:jc w:val="both"/>
      </w:pPr>
      <w:r>
        <w:t xml:space="preserve">Burmistrz Miasta i Gminy Skała Krzysztof Wójtowicz, </w:t>
      </w:r>
    </w:p>
    <w:p w14:paraId="3544A70A" w14:textId="77777777" w:rsidR="00A120BC" w:rsidRDefault="00A120BC" w:rsidP="00A120BC">
      <w:pPr>
        <w:spacing w:line="360" w:lineRule="auto"/>
        <w:jc w:val="both"/>
      </w:pPr>
      <w:r>
        <w:t>przy kontrasygnacie Skarbnika Gminy Anny Katarzyńskiej</w:t>
      </w:r>
    </w:p>
    <w:p w14:paraId="25C8F484" w14:textId="77777777" w:rsidR="00A120BC" w:rsidRDefault="00A120BC" w:rsidP="00A120BC">
      <w:pPr>
        <w:spacing w:line="360" w:lineRule="auto"/>
        <w:jc w:val="both"/>
      </w:pPr>
      <w:r>
        <w:t xml:space="preserve">zwaną dalej </w:t>
      </w:r>
      <w:r>
        <w:rPr>
          <w:b/>
          <w:bCs/>
          <w:i/>
          <w:iCs/>
        </w:rPr>
        <w:t>„Zamawiającym”,</w:t>
      </w:r>
    </w:p>
    <w:p w14:paraId="2959232D" w14:textId="77777777" w:rsidR="00A120BC" w:rsidRPr="00B6320E" w:rsidRDefault="00A120BC" w:rsidP="00A120BC">
      <w:pPr>
        <w:spacing w:line="360" w:lineRule="auto"/>
        <w:ind w:left="-15"/>
        <w:jc w:val="both"/>
        <w:rPr>
          <w:rFonts w:ascii="Times New Roman" w:hAnsi="Times New Roman" w:cs="Times New Roman"/>
        </w:rPr>
      </w:pPr>
      <w:r w:rsidRPr="003B18CA">
        <w:rPr>
          <w:rFonts w:ascii="Times New Roman" w:hAnsi="Times New Roman" w:cs="Times New Roman"/>
        </w:rPr>
        <w:t>a</w:t>
      </w:r>
    </w:p>
    <w:p w14:paraId="5BA74A2A"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w:t>
      </w:r>
      <w:r w:rsidRPr="00B6320E">
        <w:rPr>
          <w:rFonts w:ascii="Times New Roman" w:hAnsi="Times New Roman" w:cs="Times New Roman"/>
        </w:rPr>
        <w:t xml:space="preserve"> z 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w:t>
      </w:r>
      <w:r w:rsidRPr="00B6320E">
        <w:rPr>
          <w:rFonts w:ascii="Times New Roman" w:hAnsi="Times New Roman" w:cs="Times New Roman"/>
        </w:rPr>
        <w:t xml:space="preserve"> wpisaną do rejestru przedsiębiorców Krajowego Rejestru Sądowego prowadzonego przez Sąd Rejonowy </w:t>
      </w:r>
      <w:r>
        <w:rPr>
          <w:rFonts w:ascii="Times New Roman" w:hAnsi="Times New Roman" w:cs="Times New Roman"/>
        </w:rPr>
        <w:t>………………………….……….</w:t>
      </w:r>
      <w:r w:rsidRPr="00B6320E">
        <w:rPr>
          <w:rFonts w:ascii="Times New Roman" w:hAnsi="Times New Roman" w:cs="Times New Roman"/>
        </w:rPr>
        <w:t xml:space="preserve"> Wydział Gospodarczy Krajowego Rejestru Sądowego pod nr KRS </w:t>
      </w:r>
      <w:r>
        <w:rPr>
          <w:rFonts w:ascii="Times New Roman" w:hAnsi="Times New Roman" w:cs="Times New Roman"/>
        </w:rPr>
        <w:t xml:space="preserve">……………,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 xml:space="preserve">o kapitale zakładowym </w:t>
      </w:r>
      <w:r>
        <w:rPr>
          <w:rFonts w:ascii="Times New Roman" w:hAnsi="Times New Roman" w:cs="Times New Roman"/>
        </w:rPr>
        <w:t xml:space="preserve">……………,  </w:t>
      </w:r>
      <w:r w:rsidRPr="00B6320E">
        <w:rPr>
          <w:rFonts w:ascii="Times New Roman" w:hAnsi="Times New Roman" w:cs="Times New Roman"/>
        </w:rPr>
        <w:t>którą reprezentuje:</w:t>
      </w:r>
    </w:p>
    <w:p w14:paraId="3BD51EC6"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1.</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7A0A72E2"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2.</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7DE649F3"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t>(Lub w przypadku gdy umowę podpisuje pełnomocnik nieujawniony w KRS)</w:t>
      </w:r>
    </w:p>
    <w:p w14:paraId="06AFE73E"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 xml:space="preserve">…………… </w:t>
      </w:r>
      <w:r w:rsidRPr="00B6320E">
        <w:rPr>
          <w:rFonts w:ascii="Times New Roman" w:hAnsi="Times New Roman" w:cs="Times New Roman"/>
        </w:rPr>
        <w:t xml:space="preserve">– Pełnomocnik, na podstawie załączonego do umowy pełnomocnictwa, </w:t>
      </w:r>
    </w:p>
    <w:p w14:paraId="2546E1A8"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zwaną dalej „Wykonawcą”.</w:t>
      </w:r>
    </w:p>
    <w:p w14:paraId="2B4BC359"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t>(Lub w przypadku zawarcia umowy z osobą fizyczną prowadzącą działalność gospodarczą)</w:t>
      </w:r>
    </w:p>
    <w:p w14:paraId="1491F498"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 xml:space="preserve">…………… …………… </w:t>
      </w:r>
      <w:r w:rsidRPr="00B6320E">
        <w:rPr>
          <w:rFonts w:ascii="Times New Roman" w:hAnsi="Times New Roman" w:cs="Times New Roman"/>
        </w:rPr>
        <w:t xml:space="preserve">prowadzącą/cym działalność gospodarczą pod firmą: </w:t>
      </w:r>
      <w:r>
        <w:rPr>
          <w:rFonts w:ascii="Times New Roman" w:hAnsi="Times New Roman" w:cs="Times New Roman"/>
        </w:rPr>
        <w:t xml:space="preserve">…………… …………… </w:t>
      </w:r>
      <w:r w:rsidRPr="00B6320E">
        <w:rPr>
          <w:rFonts w:ascii="Times New Roman" w:hAnsi="Times New Roman" w:cs="Times New Roman"/>
        </w:rPr>
        <w:t>z</w:t>
      </w:r>
      <w:r>
        <w:rPr>
          <w:rFonts w:ascii="Times New Roman" w:hAnsi="Times New Roman" w:cs="Times New Roman"/>
        </w:rPr>
        <w:t> </w:t>
      </w:r>
      <w:r w:rsidRPr="00B6320E">
        <w:rPr>
          <w:rFonts w:ascii="Times New Roman" w:hAnsi="Times New Roman" w:cs="Times New Roman"/>
        </w:rPr>
        <w:t xml:space="preserve">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 xml:space="preserve">…………… …-……., ……………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działając-ą</w:t>
      </w:r>
      <w:r w:rsidR="00EC05F4">
        <w:rPr>
          <w:rFonts w:ascii="Times New Roman" w:hAnsi="Times New Roman" w:cs="Times New Roman"/>
        </w:rPr>
        <w:t xml:space="preserve"> </w:t>
      </w:r>
      <w:r w:rsidRPr="00B6320E">
        <w:rPr>
          <w:rFonts w:ascii="Times New Roman" w:hAnsi="Times New Roman" w:cs="Times New Roman"/>
        </w:rPr>
        <w:t>/</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osobiście/</w:t>
      </w:r>
      <w:proofErr w:type="spellStart"/>
      <w:r w:rsidRPr="00B6320E">
        <w:rPr>
          <w:rFonts w:ascii="Times New Roman" w:hAnsi="Times New Roman" w:cs="Times New Roman"/>
        </w:rPr>
        <w:t>któr</w:t>
      </w:r>
      <w:proofErr w:type="spellEnd"/>
      <w:r w:rsidRPr="00B6320E">
        <w:rPr>
          <w:rFonts w:ascii="Times New Roman" w:hAnsi="Times New Roman" w:cs="Times New Roman"/>
        </w:rPr>
        <w:t xml:space="preserve">-ą/ego reprezentuje </w:t>
      </w:r>
      <w:r>
        <w:rPr>
          <w:rFonts w:ascii="Times New Roman" w:hAnsi="Times New Roman" w:cs="Times New Roman"/>
        </w:rPr>
        <w:t xml:space="preserve">…………… …………… </w:t>
      </w:r>
      <w:r w:rsidRPr="00B6320E">
        <w:rPr>
          <w:rFonts w:ascii="Times New Roman" w:hAnsi="Times New Roman" w:cs="Times New Roman"/>
        </w:rPr>
        <w:t>jako pełnomocnik na podstawie załączonego do umowy pełnomocnictwa,</w:t>
      </w:r>
    </w:p>
    <w:p w14:paraId="3E6114BB" w14:textId="77777777" w:rsidR="00A120BC" w:rsidRPr="00B6320E" w:rsidRDefault="00A120BC" w:rsidP="00A120BC">
      <w:pPr>
        <w:spacing w:line="360" w:lineRule="auto"/>
        <w:ind w:left="-15"/>
        <w:jc w:val="both"/>
        <w:rPr>
          <w:rFonts w:ascii="Times New Roman" w:hAnsi="Times New Roman" w:cs="Times New Roman"/>
        </w:rPr>
      </w:pPr>
      <w:proofErr w:type="spellStart"/>
      <w:r w:rsidRPr="00B6320E">
        <w:rPr>
          <w:rFonts w:ascii="Times New Roman" w:hAnsi="Times New Roman" w:cs="Times New Roman"/>
        </w:rPr>
        <w:t>zwan</w:t>
      </w:r>
      <w:proofErr w:type="spellEnd"/>
      <w:r w:rsidRPr="00B6320E">
        <w:rPr>
          <w:rFonts w:ascii="Times New Roman" w:hAnsi="Times New Roman" w:cs="Times New Roman"/>
        </w:rPr>
        <w:t>-ą/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dalej „</w:t>
      </w:r>
      <w:r w:rsidRPr="0095769E">
        <w:rPr>
          <w:rFonts w:ascii="Times New Roman" w:hAnsi="Times New Roman" w:cs="Times New Roman"/>
          <w:b/>
          <w:bCs/>
          <w:i/>
          <w:iCs/>
        </w:rPr>
        <w:t>Wykonawcą</w:t>
      </w:r>
      <w:r w:rsidRPr="00B6320E">
        <w:rPr>
          <w:rFonts w:ascii="Times New Roman" w:hAnsi="Times New Roman" w:cs="Times New Roman"/>
        </w:rPr>
        <w:t>”.</w:t>
      </w:r>
    </w:p>
    <w:p w14:paraId="2D65158A" w14:textId="77777777" w:rsidR="00A120BC" w:rsidRDefault="00A120BC" w:rsidP="00A120BC">
      <w:pPr>
        <w:spacing w:line="360" w:lineRule="auto"/>
        <w:ind w:left="-1" w:hanging="14"/>
        <w:jc w:val="both"/>
        <w:rPr>
          <w:b/>
          <w:bCs/>
          <w:i/>
          <w:iCs/>
          <w:spacing w:val="-3"/>
        </w:rPr>
      </w:pPr>
      <w:r>
        <w:rPr>
          <w:bCs/>
        </w:rPr>
        <w:lastRenderedPageBreak/>
        <w:t xml:space="preserve">łącznie dalej zwanymi </w:t>
      </w:r>
      <w:r>
        <w:rPr>
          <w:b/>
          <w:bCs/>
          <w:i/>
          <w:iCs/>
          <w:spacing w:val="-3"/>
        </w:rPr>
        <w:t>„Stronami”</w:t>
      </w:r>
      <w:r>
        <w:rPr>
          <w:i/>
          <w:iCs/>
          <w:spacing w:val="-3"/>
        </w:rPr>
        <w:t xml:space="preserve">, </w:t>
      </w:r>
      <w:r>
        <w:rPr>
          <w:spacing w:val="-3"/>
        </w:rPr>
        <w:t xml:space="preserve">a każdy z osobna </w:t>
      </w:r>
      <w:r>
        <w:rPr>
          <w:b/>
          <w:bCs/>
          <w:i/>
          <w:iCs/>
          <w:spacing w:val="-3"/>
        </w:rPr>
        <w:t>„Stroną”.</w:t>
      </w:r>
    </w:p>
    <w:p w14:paraId="19F80D2D" w14:textId="77777777" w:rsidR="00A120BC" w:rsidRPr="004E151E" w:rsidRDefault="00A120BC" w:rsidP="00A120BC">
      <w:pPr>
        <w:spacing w:line="360" w:lineRule="auto"/>
        <w:ind w:left="-15"/>
        <w:jc w:val="both"/>
        <w:rPr>
          <w:rFonts w:ascii="Times New Roman" w:hAnsi="Times New Roman" w:cs="Times New Roman"/>
          <w:color w:val="FFFFFF"/>
        </w:rPr>
      </w:pPr>
    </w:p>
    <w:p w14:paraId="5C1E3A1B" w14:textId="77777777" w:rsidR="00A120BC" w:rsidRPr="004D1261" w:rsidRDefault="00A120BC" w:rsidP="00A120BC">
      <w:pPr>
        <w:pStyle w:val="Akapitzlist"/>
        <w:suppressAutoHyphens/>
        <w:spacing w:after="240"/>
        <w:ind w:left="0"/>
        <w:jc w:val="both"/>
        <w:rPr>
          <w:rFonts w:ascii="Times New Roman" w:hAnsi="Times New Roman" w:cs="Times New Roman"/>
          <w:i/>
          <w:iCs/>
          <w:color w:val="000000"/>
        </w:rPr>
      </w:pPr>
      <w:r w:rsidRPr="004D1261">
        <w:rPr>
          <w:rFonts w:ascii="Times New Roman" w:hAnsi="Times New Roman" w:cs="Times New Roman"/>
          <w:i/>
          <w:iCs/>
        </w:rPr>
        <w:t xml:space="preserve">Niniejsza umowa została zawarta w wyniku </w:t>
      </w:r>
      <w:r w:rsidRPr="004D1261">
        <w:rPr>
          <w:rFonts w:ascii="Times New Roman" w:hAnsi="Times New Roman" w:cs="Times New Roman"/>
          <w:i/>
          <w:iCs/>
          <w:color w:val="000000"/>
        </w:rPr>
        <w:t>postępowania o udzielenie zamówienia publicznego pod nazwą</w:t>
      </w:r>
      <w:r w:rsidRPr="004D1261">
        <w:rPr>
          <w:rFonts w:ascii="Times New Roman" w:hAnsi="Times New Roman" w:cs="Times New Roman"/>
          <w:b/>
          <w:bCs/>
          <w:i/>
          <w:iCs/>
          <w:color w:val="000000"/>
        </w:rPr>
        <w:t xml:space="preserve">: „Opracowanie dokumentacji projektowej sieci kanalizacji sanitarnej grawitacyjno-ciśnieniowej wraz przyłączami </w:t>
      </w:r>
      <w:r w:rsidR="00E225B2" w:rsidRPr="00E225B2">
        <w:rPr>
          <w:rFonts w:ascii="Times New Roman" w:hAnsi="Times New Roman" w:cs="Times New Roman"/>
          <w:b/>
          <w:bCs/>
          <w:i/>
          <w:iCs/>
          <w:color w:val="000000"/>
        </w:rPr>
        <w:t>wraz z uzyskaniem ostatecznej decyzji pozwolenia na budowę  w miejscowości Minoga</w:t>
      </w:r>
      <w:r w:rsidRPr="004D1261">
        <w:rPr>
          <w:rFonts w:ascii="Times New Roman" w:hAnsi="Times New Roman" w:cs="Times New Roman"/>
          <w:b/>
          <w:bCs/>
          <w:i/>
          <w:iCs/>
          <w:color w:val="000000"/>
        </w:rPr>
        <w:t>”</w:t>
      </w:r>
      <w:r w:rsidRPr="004D1261">
        <w:rPr>
          <w:rFonts w:ascii="Times New Roman" w:hAnsi="Times New Roman" w:cs="Times New Roman"/>
          <w:i/>
          <w:iCs/>
          <w:color w:val="000000"/>
        </w:rPr>
        <w:t xml:space="preserve">  przeprowadzonego w trybie podstawowym bez negocjacji zgodnie z ustawą z dnia 11 września 2019 r. Prawo zamówień publicznych (Dz. U. z 2021 r. poz. 1129 z </w:t>
      </w:r>
      <w:proofErr w:type="spellStart"/>
      <w:r w:rsidRPr="004D1261">
        <w:rPr>
          <w:rFonts w:ascii="Times New Roman" w:hAnsi="Times New Roman" w:cs="Times New Roman"/>
          <w:i/>
          <w:iCs/>
          <w:color w:val="000000"/>
        </w:rPr>
        <w:t>późn</w:t>
      </w:r>
      <w:proofErr w:type="spellEnd"/>
      <w:r w:rsidRPr="004D1261">
        <w:rPr>
          <w:rFonts w:ascii="Times New Roman" w:hAnsi="Times New Roman" w:cs="Times New Roman"/>
          <w:i/>
          <w:iCs/>
          <w:color w:val="000000"/>
        </w:rPr>
        <w:t xml:space="preserve">. zm.) dalej zwaną ustawą </w:t>
      </w:r>
      <w:proofErr w:type="spellStart"/>
      <w:r w:rsidRPr="004D1261">
        <w:rPr>
          <w:rFonts w:ascii="Times New Roman" w:hAnsi="Times New Roman" w:cs="Times New Roman"/>
          <w:i/>
          <w:iCs/>
          <w:color w:val="000000"/>
        </w:rPr>
        <w:t>Pzp</w:t>
      </w:r>
      <w:proofErr w:type="spellEnd"/>
      <w:r w:rsidRPr="004D1261">
        <w:rPr>
          <w:rFonts w:ascii="Times New Roman" w:hAnsi="Times New Roman" w:cs="Times New Roman"/>
          <w:i/>
          <w:iCs/>
          <w:color w:val="000000"/>
        </w:rPr>
        <w:t>.</w:t>
      </w:r>
    </w:p>
    <w:p w14:paraId="0EA817F2" w14:textId="77777777" w:rsidR="00A120BC" w:rsidRPr="004D1261" w:rsidRDefault="00A120BC" w:rsidP="00A120BC">
      <w:pPr>
        <w:pStyle w:val="Akapitzlist"/>
        <w:suppressAutoHyphens/>
        <w:spacing w:after="240"/>
        <w:ind w:left="0"/>
        <w:jc w:val="both"/>
        <w:rPr>
          <w:rFonts w:ascii="Times New Roman" w:hAnsi="Times New Roman" w:cs="Times New Roman"/>
          <w:i/>
          <w:iCs/>
        </w:rPr>
      </w:pPr>
    </w:p>
    <w:p w14:paraId="61AB553C" w14:textId="77777777" w:rsidR="00A120BC" w:rsidRPr="009323F4" w:rsidRDefault="00A120BC" w:rsidP="00A120BC">
      <w:pPr>
        <w:pStyle w:val="Akapitzlist"/>
        <w:suppressAutoHyphens/>
        <w:spacing w:after="240"/>
        <w:ind w:left="0"/>
        <w:jc w:val="both"/>
        <w:rPr>
          <w:b/>
          <w:bCs/>
        </w:rPr>
      </w:pPr>
    </w:p>
    <w:p w14:paraId="04F1D317" w14:textId="77777777" w:rsidR="00A120BC" w:rsidRPr="0095769E" w:rsidRDefault="00A120BC" w:rsidP="00A120BC">
      <w:pPr>
        <w:pStyle w:val="Akapitzlist"/>
        <w:ind w:left="0"/>
        <w:jc w:val="center"/>
        <w:rPr>
          <w:b/>
          <w:szCs w:val="24"/>
        </w:rPr>
      </w:pPr>
      <w:r w:rsidRPr="0095769E">
        <w:rPr>
          <w:rFonts w:eastAsia="Arial"/>
          <w:b/>
          <w:szCs w:val="24"/>
        </w:rPr>
        <w:t>§ 1.</w:t>
      </w:r>
      <w:r w:rsidRPr="0095769E">
        <w:rPr>
          <w:b/>
          <w:szCs w:val="24"/>
        </w:rPr>
        <w:t>PRZEDMIOT UMOWY</w:t>
      </w:r>
    </w:p>
    <w:p w14:paraId="4C3BC93C" w14:textId="77777777" w:rsidR="00A120BC" w:rsidRPr="00C31E66" w:rsidRDefault="00A120BC" w:rsidP="00B925DA">
      <w:pPr>
        <w:pStyle w:val="Nagwek3"/>
        <w:numPr>
          <w:ilvl w:val="0"/>
          <w:numId w:val="43"/>
        </w:numPr>
        <w:tabs>
          <w:tab w:val="clear" w:pos="708"/>
          <w:tab w:val="left" w:pos="0"/>
          <w:tab w:val="num" w:pos="851"/>
        </w:tabs>
        <w:suppressAutoHyphens/>
        <w:spacing w:before="0" w:line="360" w:lineRule="auto"/>
        <w:ind w:left="0" w:hanging="284"/>
        <w:jc w:val="both"/>
        <w:rPr>
          <w:rFonts w:ascii="Times New Roman" w:eastAsia="Arial" w:hAnsi="Times New Roman"/>
          <w:b w:val="0"/>
          <w:bCs w:val="0"/>
          <w:color w:val="auto"/>
        </w:rPr>
      </w:pPr>
      <w:r w:rsidRPr="00C31E66">
        <w:rPr>
          <w:rFonts w:ascii="Times New Roman" w:eastAsia="Arial" w:hAnsi="Times New Roman"/>
          <w:b w:val="0"/>
          <w:bCs w:val="0"/>
          <w:color w:val="auto"/>
        </w:rPr>
        <w:t xml:space="preserve">Zamawiający powierza, a Wykonawca </w:t>
      </w:r>
      <w:bookmarkStart w:id="36" w:name="_Hlk82502897"/>
      <w:r w:rsidRPr="00C31E66">
        <w:rPr>
          <w:rFonts w:ascii="Times New Roman" w:eastAsia="Arial" w:hAnsi="Times New Roman"/>
          <w:b w:val="0"/>
          <w:bCs w:val="0"/>
          <w:color w:val="auto"/>
        </w:rPr>
        <w:t xml:space="preserve">zobowiązuje się wykonać dokumentację projektową sieci kanalizacji sanitarnej grawitacyjno-ciśnieniowej wraz przyłączami </w:t>
      </w:r>
      <w:r w:rsidR="00E225B2" w:rsidRPr="00E225B2">
        <w:rPr>
          <w:rFonts w:ascii="Times New Roman" w:eastAsia="Arial" w:hAnsi="Times New Roman"/>
          <w:b w:val="0"/>
          <w:bCs w:val="0"/>
          <w:color w:val="auto"/>
        </w:rPr>
        <w:t>wraz z uzyskaniem ostatecznej decyzji pozwolenia na budowę  w miejscowości Minoga</w:t>
      </w:r>
      <w:r w:rsidRPr="00C31E66">
        <w:rPr>
          <w:rFonts w:ascii="Times New Roman" w:eastAsia="Arial" w:hAnsi="Times New Roman"/>
          <w:b w:val="0"/>
          <w:bCs w:val="0"/>
          <w:color w:val="auto"/>
        </w:rPr>
        <w:t xml:space="preserve">, </w:t>
      </w:r>
      <w:bookmarkEnd w:id="36"/>
      <w:r w:rsidRPr="00C31E66">
        <w:rPr>
          <w:rFonts w:ascii="Times New Roman" w:eastAsia="Arial" w:hAnsi="Times New Roman"/>
          <w:b w:val="0"/>
          <w:bCs w:val="0"/>
          <w:color w:val="auto"/>
        </w:rPr>
        <w:t xml:space="preserve">w zakresie szczegółowo określonym w Ofercie Wykonawcy, Specyfikacji Warunków Zamówienia (SWZ) w skład, której wchodzą miedzy innymi Opis przedmiotu zamówienia, które stanowią integralną część umowy, zwanej dalej: </w:t>
      </w:r>
      <w:r w:rsidRPr="00C31E66">
        <w:rPr>
          <w:rFonts w:ascii="Times New Roman" w:eastAsia="Arial" w:hAnsi="Times New Roman"/>
          <w:i/>
          <w:iCs/>
          <w:color w:val="auto"/>
        </w:rPr>
        <w:t>„Dokumentacją”</w:t>
      </w:r>
      <w:r w:rsidRPr="00C31E66">
        <w:rPr>
          <w:rFonts w:ascii="Times New Roman" w:eastAsia="Arial" w:hAnsi="Times New Roman"/>
          <w:b w:val="0"/>
          <w:bCs w:val="0"/>
          <w:color w:val="auto"/>
        </w:rPr>
        <w:t>.</w:t>
      </w:r>
    </w:p>
    <w:p w14:paraId="2CA3DF43" w14:textId="77777777" w:rsidR="00A120BC" w:rsidRPr="00C31E66" w:rsidRDefault="00A120BC" w:rsidP="00B925DA">
      <w:pPr>
        <w:pStyle w:val="Nagwek3"/>
        <w:numPr>
          <w:ilvl w:val="0"/>
          <w:numId w:val="43"/>
        </w:numPr>
        <w:tabs>
          <w:tab w:val="left" w:pos="0"/>
        </w:tabs>
        <w:suppressAutoHyphens/>
        <w:spacing w:before="0" w:line="360" w:lineRule="auto"/>
        <w:ind w:left="0" w:hanging="284"/>
        <w:jc w:val="both"/>
        <w:rPr>
          <w:rFonts w:ascii="Times New Roman" w:eastAsia="Arial" w:hAnsi="Times New Roman"/>
          <w:b w:val="0"/>
          <w:bCs w:val="0"/>
          <w:color w:val="auto"/>
        </w:rPr>
      </w:pPr>
      <w:r w:rsidRPr="00C31E66">
        <w:rPr>
          <w:rFonts w:ascii="Times New Roman" w:eastAsia="Arial" w:hAnsi="Times New Roman"/>
          <w:b w:val="0"/>
          <w:color w:val="auto"/>
        </w:rPr>
        <w:t>Przedmiot zamówienia obejmuje wykonanie projektu budowlanego (</w:t>
      </w:r>
      <w:r w:rsidRPr="00C31E66">
        <w:rPr>
          <w:color w:val="auto"/>
          <w:sz w:val="20"/>
          <w:szCs w:val="20"/>
        </w:rPr>
        <w:t>obejmującego swym zakresem projekt zagospodarowania terenu</w:t>
      </w:r>
      <w:r w:rsidRPr="00C31E66">
        <w:rPr>
          <w:rFonts w:ascii="Times New Roman" w:eastAsia="Arial" w:hAnsi="Times New Roman"/>
          <w:b w:val="0"/>
          <w:color w:val="auto"/>
        </w:rPr>
        <w:t>,</w:t>
      </w:r>
      <w:r w:rsidRPr="00C31E66">
        <w:rPr>
          <w:color w:val="auto"/>
          <w:sz w:val="20"/>
          <w:szCs w:val="20"/>
        </w:rPr>
        <w:t xml:space="preserve"> projekt </w:t>
      </w:r>
      <w:proofErr w:type="spellStart"/>
      <w:r w:rsidRPr="00C31E66">
        <w:rPr>
          <w:color w:val="auto"/>
          <w:sz w:val="20"/>
          <w:szCs w:val="20"/>
        </w:rPr>
        <w:t>architektoniczno</w:t>
      </w:r>
      <w:proofErr w:type="spellEnd"/>
      <w:r w:rsidRPr="00C31E66">
        <w:rPr>
          <w:color w:val="auto"/>
          <w:sz w:val="20"/>
          <w:szCs w:val="20"/>
        </w:rPr>
        <w:t xml:space="preserve"> – budowlany)oraz projekt techniczny ( wykonawczy -zawierający szczegółowe rozwiązania wykonawcze)</w:t>
      </w:r>
      <w:r w:rsidRPr="00C31E66">
        <w:rPr>
          <w:rFonts w:ascii="Times New Roman" w:eastAsia="Arial" w:hAnsi="Times New Roman"/>
          <w:b w:val="0"/>
          <w:color w:val="auto"/>
        </w:rPr>
        <w:t xml:space="preserve"> zwane w dalszej części umowy projektem „budowlano -wykonawczym”, sprawowanie nadzoru autorskiego oraz uzyskanie w imieniu i na rzecz Zamawiającego wszelkich innych niezbędnych, a wymaganych prawem decyzji, pozwoleń, zezwoleń, opinii, uzgodnień dla zadania, co łącznie będzie stanowić przedmiot umowy, zwany dalej: </w:t>
      </w:r>
      <w:r w:rsidRPr="00C31E66">
        <w:rPr>
          <w:rFonts w:ascii="Times New Roman" w:eastAsia="Arial" w:hAnsi="Times New Roman"/>
          <w:bCs w:val="0"/>
          <w:i/>
          <w:iCs/>
          <w:color w:val="auto"/>
        </w:rPr>
        <w:t>„Przedmiotem Umowy”</w:t>
      </w:r>
      <w:r w:rsidRPr="00C31E66">
        <w:rPr>
          <w:rFonts w:ascii="Times New Roman" w:eastAsia="Arial" w:hAnsi="Times New Roman"/>
          <w:b w:val="0"/>
          <w:color w:val="auto"/>
        </w:rPr>
        <w:t>,</w:t>
      </w:r>
      <w:r w:rsidRPr="00C31E66">
        <w:rPr>
          <w:rFonts w:ascii="Times New Roman" w:eastAsia="Arial" w:hAnsi="Times New Roman"/>
          <w:b w:val="0"/>
          <w:bCs w:val="0"/>
          <w:color w:val="auto"/>
        </w:rPr>
        <w:t xml:space="preserve"> który obejmuje w szczególności:</w:t>
      </w:r>
    </w:p>
    <w:p w14:paraId="25B8C65D" w14:textId="77777777" w:rsidR="00A120BC" w:rsidRPr="0095769E" w:rsidRDefault="00A120BC" w:rsidP="00B925DA">
      <w:pPr>
        <w:numPr>
          <w:ilvl w:val="0"/>
          <w:numId w:val="31"/>
        </w:numPr>
        <w:suppressAutoHyphens/>
        <w:spacing w:after="0" w:line="360" w:lineRule="auto"/>
        <w:ind w:left="426" w:hanging="426"/>
        <w:jc w:val="both"/>
        <w:rPr>
          <w:rFonts w:ascii="Times New Roman" w:hAnsi="Times New Roman" w:cs="Times New Roman"/>
        </w:rPr>
      </w:pPr>
      <w:r>
        <w:rPr>
          <w:rFonts w:ascii="Times New Roman" w:hAnsi="Times New Roman" w:cs="Times New Roman"/>
        </w:rPr>
        <w:t>p</w:t>
      </w:r>
      <w:r w:rsidRPr="0095769E">
        <w:rPr>
          <w:rFonts w:ascii="Times New Roman" w:hAnsi="Times New Roman" w:cs="Times New Roman"/>
        </w:rPr>
        <w:t xml:space="preserve">rzeanalizowanie posiadanych przez Zamawiającego już map </w:t>
      </w:r>
      <w:proofErr w:type="spellStart"/>
      <w:r w:rsidRPr="0095769E">
        <w:rPr>
          <w:rFonts w:ascii="Times New Roman" w:hAnsi="Times New Roman" w:cs="Times New Roman"/>
        </w:rPr>
        <w:t>sytuacyjno</w:t>
      </w:r>
      <w:proofErr w:type="spellEnd"/>
      <w:r w:rsidRPr="0095769E">
        <w:rPr>
          <w:rFonts w:ascii="Times New Roman" w:hAnsi="Times New Roman" w:cs="Times New Roman"/>
        </w:rPr>
        <w:t xml:space="preserve"> – wysokościowych do</w:t>
      </w:r>
      <w:r w:rsidR="00EC05F4">
        <w:rPr>
          <w:rFonts w:ascii="Times New Roman" w:hAnsi="Times New Roman" w:cs="Times New Roman"/>
        </w:rPr>
        <w:t xml:space="preserve"> </w:t>
      </w:r>
      <w:r w:rsidRPr="0095769E">
        <w:rPr>
          <w:rFonts w:ascii="Times New Roman" w:hAnsi="Times New Roman" w:cs="Times New Roman"/>
        </w:rPr>
        <w:t xml:space="preserve">celów projektowych i uzgodnień (stan map na dzień 19.01.2021 r.), a w przypadku </w:t>
      </w:r>
      <w:proofErr w:type="spellStart"/>
      <w:r w:rsidRPr="0095769E">
        <w:rPr>
          <w:rFonts w:ascii="Times New Roman" w:hAnsi="Times New Roman" w:cs="Times New Roman"/>
        </w:rPr>
        <w:t>modyfikacjiprzebiegu</w:t>
      </w:r>
      <w:proofErr w:type="spellEnd"/>
      <w:r w:rsidRPr="0095769E">
        <w:rPr>
          <w:rFonts w:ascii="Times New Roman" w:hAnsi="Times New Roman" w:cs="Times New Roman"/>
        </w:rPr>
        <w:t xml:space="preserve"> trasy bądź zaprojektowania nowych koniecznych odcinków wykonanie nowych map do celów projektowych w celu zrealizowania przedmiotu zamówienia </w:t>
      </w:r>
    </w:p>
    <w:p w14:paraId="3C9E9A07" w14:textId="77777777" w:rsidR="00A120BC" w:rsidRDefault="00A120BC" w:rsidP="00B925DA">
      <w:pPr>
        <w:numPr>
          <w:ilvl w:val="0"/>
          <w:numId w:val="31"/>
        </w:numPr>
        <w:suppressAutoHyphens/>
        <w:spacing w:after="0" w:line="360" w:lineRule="auto"/>
        <w:ind w:left="426" w:hanging="426"/>
        <w:jc w:val="both"/>
        <w:rPr>
          <w:rFonts w:ascii="Times New Roman" w:hAnsi="Times New Roman" w:cs="Times New Roman"/>
        </w:rPr>
      </w:pPr>
      <w:r>
        <w:rPr>
          <w:rFonts w:ascii="Times New Roman" w:hAnsi="Times New Roman" w:cs="Times New Roman"/>
        </w:rPr>
        <w:t>w</w:t>
      </w:r>
      <w:r w:rsidRPr="0095769E">
        <w:rPr>
          <w:rFonts w:ascii="Times New Roman" w:hAnsi="Times New Roman" w:cs="Times New Roman"/>
        </w:rPr>
        <w:t xml:space="preserve">ykonanie opinii geotechnicznej lub wykonanie badań i opracowań </w:t>
      </w:r>
      <w:proofErr w:type="spellStart"/>
      <w:r w:rsidRPr="0095769E">
        <w:rPr>
          <w:rFonts w:ascii="Times New Roman" w:hAnsi="Times New Roman" w:cs="Times New Roman"/>
        </w:rPr>
        <w:t>geologiczno</w:t>
      </w:r>
      <w:proofErr w:type="spellEnd"/>
      <w:r w:rsidRPr="0095769E">
        <w:rPr>
          <w:rFonts w:ascii="Times New Roman" w:hAnsi="Times New Roman" w:cs="Times New Roman"/>
        </w:rPr>
        <w:t xml:space="preserve"> - inżynierskich i geotechnicznych, w tym ustalenie geotechnicznych warunków posadowienia obiektów budowlanych- jeśli będą wymagane,</w:t>
      </w:r>
    </w:p>
    <w:p w14:paraId="2B87D9E2" w14:textId="77777777" w:rsidR="00A120BC" w:rsidRPr="00850DAD" w:rsidRDefault="00A120BC" w:rsidP="00B925DA">
      <w:pPr>
        <w:numPr>
          <w:ilvl w:val="0"/>
          <w:numId w:val="31"/>
        </w:numPr>
        <w:suppressAutoHyphens/>
        <w:spacing w:after="0" w:line="360" w:lineRule="auto"/>
        <w:ind w:left="426" w:hanging="426"/>
        <w:jc w:val="both"/>
        <w:rPr>
          <w:rFonts w:ascii="Times New Roman" w:hAnsi="Times New Roman" w:cs="Times New Roman"/>
        </w:rPr>
      </w:pPr>
      <w:r w:rsidRPr="0095769E">
        <w:rPr>
          <w:rFonts w:ascii="Times New Roman" w:hAnsi="Times New Roman" w:cs="Times New Roman"/>
        </w:rPr>
        <w:t>uzyskanie wypisów i wyrysów z miejscowych planów zagospodarowania przestrzennego, o ile będą wymagane</w:t>
      </w:r>
    </w:p>
    <w:p w14:paraId="15BE76B1" w14:textId="77777777" w:rsidR="00A120BC" w:rsidRPr="008764D9" w:rsidRDefault="00A120BC" w:rsidP="00B925DA">
      <w:pPr>
        <w:numPr>
          <w:ilvl w:val="0"/>
          <w:numId w:val="31"/>
        </w:numPr>
        <w:suppressAutoHyphens/>
        <w:spacing w:after="0" w:line="360" w:lineRule="auto"/>
        <w:ind w:left="426" w:hanging="426"/>
        <w:jc w:val="both"/>
        <w:rPr>
          <w:rFonts w:ascii="Times New Roman" w:hAnsi="Times New Roman" w:cs="Times New Roman"/>
        </w:rPr>
      </w:pPr>
      <w:r w:rsidRPr="008764D9">
        <w:rPr>
          <w:rFonts w:ascii="Times New Roman" w:hAnsi="Times New Roman" w:cs="Times New Roman"/>
        </w:rPr>
        <w:t>opracowanie projektu budowlano-wykonawczego z niezbędnym wyposażeniem, (projekt</w:t>
      </w:r>
      <w:r>
        <w:rPr>
          <w:rFonts w:ascii="Times New Roman" w:hAnsi="Times New Roman" w:cs="Times New Roman"/>
        </w:rPr>
        <w:t xml:space="preserve"> </w:t>
      </w:r>
      <w:proofErr w:type="spellStart"/>
      <w:r>
        <w:rPr>
          <w:rFonts w:ascii="Times New Roman" w:hAnsi="Times New Roman" w:cs="Times New Roman"/>
        </w:rPr>
        <w:t>techniczny-</w:t>
      </w:r>
      <w:r w:rsidRPr="008764D9">
        <w:rPr>
          <w:rFonts w:ascii="Times New Roman" w:hAnsi="Times New Roman" w:cs="Times New Roman"/>
        </w:rPr>
        <w:t>wykonawczy</w:t>
      </w:r>
      <w:proofErr w:type="spellEnd"/>
      <w:r w:rsidRPr="008764D9">
        <w:rPr>
          <w:rFonts w:ascii="Times New Roman" w:hAnsi="Times New Roman" w:cs="Times New Roman"/>
        </w:rPr>
        <w:t xml:space="preserve"> winień zawierać co najmniej profile podłużne sieci i przyłączy; szczegółowe rysunki rozwiązań technicznych i </w:t>
      </w:r>
      <w:r w:rsidRPr="00852154">
        <w:rPr>
          <w:rFonts w:ascii="Times New Roman" w:hAnsi="Times New Roman" w:cs="Times New Roman"/>
        </w:rPr>
        <w:t xml:space="preserve">konstrukcyjnych takich obiektów jak studnie kanalizacyjne rewizyjne, studnie kanalizacyjne </w:t>
      </w:r>
      <w:r w:rsidRPr="003447C0">
        <w:rPr>
          <w:rFonts w:ascii="Times New Roman" w:hAnsi="Times New Roman" w:cs="Times New Roman"/>
        </w:rPr>
        <w:t>rozpręż</w:t>
      </w:r>
      <w:r w:rsidRPr="00C83E2E">
        <w:rPr>
          <w:rFonts w:ascii="Times New Roman" w:hAnsi="Times New Roman" w:cs="Times New Roman"/>
        </w:rPr>
        <w:t>ne, przepompownie ściekó</w:t>
      </w:r>
      <w:r w:rsidRPr="00A968BC">
        <w:rPr>
          <w:rFonts w:ascii="Times New Roman" w:hAnsi="Times New Roman" w:cs="Times New Roman"/>
        </w:rPr>
        <w:t>w, w</w:t>
      </w:r>
      <w:r w:rsidRPr="00C174AD">
        <w:rPr>
          <w:rFonts w:ascii="Times New Roman" w:hAnsi="Times New Roman" w:cs="Times New Roman"/>
        </w:rPr>
        <w:t>ęzły zasuw, przekroje poprzeczne  itp. w skali 1:10, 1:25; wymagania materiałowe wraz z szczegółowym opisem parametrów jakościowych, które posłużą do badania materiałów równoważnych</w:t>
      </w:r>
      <w:r>
        <w:rPr>
          <w:rFonts w:ascii="Times New Roman" w:hAnsi="Times New Roman" w:cs="Times New Roman"/>
        </w:rPr>
        <w:t xml:space="preserve"> w tym </w:t>
      </w:r>
      <w:r>
        <w:rPr>
          <w:rFonts w:ascii="Times New Roman" w:hAnsi="Times New Roman" w:cs="Times New Roman"/>
        </w:rPr>
        <w:lastRenderedPageBreak/>
        <w:t>także przedstawione obliczenia hydrauliczne) P</w:t>
      </w:r>
      <w:r w:rsidRPr="008764D9">
        <w:rPr>
          <w:rFonts w:ascii="Times New Roman" w:hAnsi="Times New Roman" w:cs="Times New Roman"/>
        </w:rPr>
        <w:t>rojekty mają zawierać  również uzgodniony z zarządcą drogi sposób odtworzenia nawierzchni w pasach drogowych</w:t>
      </w:r>
      <w:r>
        <w:rPr>
          <w:rFonts w:ascii="Times New Roman" w:hAnsi="Times New Roman" w:cs="Times New Roman"/>
        </w:rPr>
        <w:t>,</w:t>
      </w:r>
    </w:p>
    <w:p w14:paraId="46DC11A2" w14:textId="77777777" w:rsidR="00A120BC" w:rsidRDefault="00A120BC" w:rsidP="00B925DA">
      <w:pPr>
        <w:numPr>
          <w:ilvl w:val="0"/>
          <w:numId w:val="31"/>
        </w:numPr>
        <w:suppressAutoHyphens/>
        <w:spacing w:after="0" w:line="360" w:lineRule="auto"/>
        <w:ind w:left="426" w:hanging="426"/>
        <w:jc w:val="both"/>
        <w:rPr>
          <w:rFonts w:ascii="Times New Roman" w:hAnsi="Times New Roman" w:cs="Times New Roman"/>
        </w:rPr>
      </w:pPr>
      <w:r>
        <w:rPr>
          <w:rFonts w:ascii="Times New Roman" w:hAnsi="Times New Roman" w:cs="Times New Roman"/>
        </w:rPr>
        <w:t>o</w:t>
      </w:r>
      <w:r w:rsidRPr="0095769E">
        <w:rPr>
          <w:rFonts w:ascii="Times New Roman" w:hAnsi="Times New Roman" w:cs="Times New Roman"/>
        </w:rPr>
        <w:t>pracowanie specyfikacji technicznej wykonania i odbioru robót objętych projektem budowlano-wykonawczym,</w:t>
      </w:r>
    </w:p>
    <w:p w14:paraId="039D4993" w14:textId="77777777" w:rsidR="00A120BC" w:rsidRDefault="00A120BC" w:rsidP="00B925DA">
      <w:pPr>
        <w:numPr>
          <w:ilvl w:val="0"/>
          <w:numId w:val="31"/>
        </w:numPr>
        <w:suppressAutoHyphens/>
        <w:spacing w:after="0" w:line="360" w:lineRule="auto"/>
        <w:ind w:left="426" w:hanging="426"/>
        <w:jc w:val="both"/>
        <w:rPr>
          <w:rFonts w:ascii="Times New Roman" w:hAnsi="Times New Roman" w:cs="Times New Roman"/>
        </w:rPr>
      </w:pPr>
      <w:r>
        <w:rPr>
          <w:rFonts w:ascii="Times New Roman" w:hAnsi="Times New Roman" w:cs="Times New Roman"/>
        </w:rPr>
        <w:t>o</w:t>
      </w:r>
      <w:r w:rsidRPr="0095769E">
        <w:rPr>
          <w:rFonts w:ascii="Times New Roman" w:hAnsi="Times New Roman" w:cs="Times New Roman"/>
        </w:rPr>
        <w:t>pracowanie kosztorysu inwestorskiego w zakresie obejmującym projekt budowlano-wykonawczy, oddzielnie na sieć kanalizacji i oddzielnie na przyłączy</w:t>
      </w:r>
    </w:p>
    <w:p w14:paraId="441C3816" w14:textId="77777777" w:rsidR="00A120BC" w:rsidRDefault="00A120BC" w:rsidP="00B925DA">
      <w:pPr>
        <w:numPr>
          <w:ilvl w:val="0"/>
          <w:numId w:val="31"/>
        </w:numPr>
        <w:suppressAutoHyphens/>
        <w:spacing w:after="0" w:line="360" w:lineRule="auto"/>
        <w:ind w:left="426" w:hanging="426"/>
        <w:jc w:val="both"/>
        <w:rPr>
          <w:rFonts w:ascii="Times New Roman" w:hAnsi="Times New Roman" w:cs="Times New Roman"/>
        </w:rPr>
      </w:pPr>
      <w:r>
        <w:rPr>
          <w:rFonts w:ascii="Times New Roman" w:hAnsi="Times New Roman" w:cs="Times New Roman"/>
        </w:rPr>
        <w:t>o</w:t>
      </w:r>
      <w:r w:rsidRPr="0095769E">
        <w:rPr>
          <w:rFonts w:ascii="Times New Roman" w:hAnsi="Times New Roman" w:cs="Times New Roman"/>
        </w:rPr>
        <w:t xml:space="preserve">pracowanie przedmiaru robót w zakresie obejmującym projekt budowlano-wykonawczy, oddzielnie na sieć kanalizacji i oddzielnie na przyłączy, </w:t>
      </w:r>
    </w:p>
    <w:p w14:paraId="09A079DD" w14:textId="77777777" w:rsidR="00A120BC" w:rsidRDefault="00A120BC" w:rsidP="00B925DA">
      <w:pPr>
        <w:numPr>
          <w:ilvl w:val="0"/>
          <w:numId w:val="31"/>
        </w:numPr>
        <w:suppressAutoHyphens/>
        <w:spacing w:after="0" w:line="360" w:lineRule="auto"/>
        <w:ind w:left="426" w:hanging="426"/>
        <w:jc w:val="both"/>
        <w:rPr>
          <w:rFonts w:ascii="Times New Roman" w:hAnsi="Times New Roman" w:cs="Times New Roman"/>
        </w:rPr>
      </w:pPr>
      <w:r>
        <w:rPr>
          <w:rFonts w:ascii="Times New Roman" w:hAnsi="Times New Roman" w:cs="Times New Roman"/>
        </w:rPr>
        <w:t>o</w:t>
      </w:r>
      <w:r w:rsidRPr="00A94459">
        <w:rPr>
          <w:rFonts w:ascii="Times New Roman" w:hAnsi="Times New Roman" w:cs="Times New Roman"/>
        </w:rPr>
        <w:t>pracowanie Informacji dot. bezpieczeństwa i ochrony zdrowia,</w:t>
      </w:r>
    </w:p>
    <w:p w14:paraId="6C6FCCE7" w14:textId="77777777" w:rsidR="00A120BC" w:rsidRDefault="00A120BC" w:rsidP="00B925DA">
      <w:pPr>
        <w:numPr>
          <w:ilvl w:val="0"/>
          <w:numId w:val="31"/>
        </w:numPr>
        <w:suppressAutoHyphens/>
        <w:spacing w:after="0" w:line="360" w:lineRule="auto"/>
        <w:ind w:left="426" w:hanging="426"/>
        <w:jc w:val="both"/>
        <w:rPr>
          <w:rFonts w:ascii="Times New Roman" w:hAnsi="Times New Roman" w:cs="Times New Roman"/>
        </w:rPr>
      </w:pPr>
      <w:r>
        <w:rPr>
          <w:rFonts w:ascii="Times New Roman" w:hAnsi="Times New Roman" w:cs="Times New Roman"/>
        </w:rPr>
        <w:t>opracowanie monitoringu pracy pompowni ścieków z uwzględnieniem podłączenia do istniejącego systemu posiadanego przez Zamawiającego</w:t>
      </w:r>
    </w:p>
    <w:p w14:paraId="1814ADE9" w14:textId="77777777" w:rsidR="00A120BC" w:rsidRDefault="00A120BC" w:rsidP="00B925DA">
      <w:pPr>
        <w:numPr>
          <w:ilvl w:val="0"/>
          <w:numId w:val="31"/>
        </w:numPr>
        <w:suppressAutoHyphens/>
        <w:spacing w:after="0" w:line="360" w:lineRule="auto"/>
        <w:ind w:left="426" w:hanging="426"/>
        <w:jc w:val="both"/>
        <w:rPr>
          <w:rFonts w:ascii="Times New Roman" w:hAnsi="Times New Roman" w:cs="Times New Roman"/>
        </w:rPr>
      </w:pPr>
      <w:r>
        <w:rPr>
          <w:rFonts w:ascii="Times New Roman" w:hAnsi="Times New Roman" w:cs="Times New Roman"/>
        </w:rPr>
        <w:t>uzyskanie wymaganych decyzji administracyjnych, warunków i uzgodnień oraz innych opracowań koniecznych dla kompletności dokumentacji wraz z uzyskaniem ostatecznego pozwolenia na budowę,</w:t>
      </w:r>
    </w:p>
    <w:p w14:paraId="6C607E03" w14:textId="77777777" w:rsidR="00A120BC" w:rsidRDefault="00A120BC" w:rsidP="00B925DA">
      <w:pPr>
        <w:numPr>
          <w:ilvl w:val="0"/>
          <w:numId w:val="31"/>
        </w:numPr>
        <w:suppressAutoHyphens/>
        <w:spacing w:after="0" w:line="360" w:lineRule="auto"/>
        <w:ind w:left="426" w:hanging="426"/>
        <w:jc w:val="both"/>
        <w:rPr>
          <w:rFonts w:ascii="Times New Roman" w:hAnsi="Times New Roman" w:cs="Times New Roman"/>
        </w:rPr>
      </w:pPr>
      <w:r>
        <w:rPr>
          <w:rFonts w:ascii="Times New Roman" w:hAnsi="Times New Roman" w:cs="Times New Roman"/>
        </w:rPr>
        <w:t>p</w:t>
      </w:r>
      <w:r w:rsidRPr="002E06C0">
        <w:rPr>
          <w:rFonts w:ascii="Times New Roman" w:hAnsi="Times New Roman" w:cs="Times New Roman"/>
        </w:rPr>
        <w:t xml:space="preserve">rzeanalizowanie wyznaczonej trasy pod kątem uzyskaniem dodatkowych pozwoleń </w:t>
      </w:r>
      <w:r w:rsidRPr="0095769E">
        <w:rPr>
          <w:rFonts w:ascii="Times New Roman" w:hAnsi="Times New Roman" w:cs="Times New Roman"/>
        </w:rPr>
        <w:t>wodnoprawnych zgodnie z obowiązującą ustawą Prawo wodne.</w:t>
      </w:r>
    </w:p>
    <w:p w14:paraId="4CCF2609" w14:textId="77777777" w:rsidR="00A120BC" w:rsidRDefault="00A120BC" w:rsidP="00B925DA">
      <w:pPr>
        <w:numPr>
          <w:ilvl w:val="0"/>
          <w:numId w:val="31"/>
        </w:numPr>
        <w:suppressAutoHyphens/>
        <w:spacing w:after="0" w:line="360" w:lineRule="auto"/>
        <w:ind w:left="426" w:hanging="426"/>
        <w:jc w:val="both"/>
        <w:rPr>
          <w:rFonts w:ascii="Times New Roman" w:hAnsi="Times New Roman" w:cs="Times New Roman"/>
        </w:rPr>
      </w:pPr>
      <w:r>
        <w:rPr>
          <w:rFonts w:ascii="Times New Roman" w:hAnsi="Times New Roman" w:cs="Times New Roman"/>
        </w:rPr>
        <w:t>u</w:t>
      </w:r>
      <w:r w:rsidRPr="00BF2565">
        <w:rPr>
          <w:rFonts w:ascii="Times New Roman" w:hAnsi="Times New Roman" w:cs="Times New Roman"/>
        </w:rPr>
        <w:t>zyskanie aktualnych wypisów z rejestru gruntów wraz z sporządzeniem analizy własnościowej,</w:t>
      </w:r>
      <w:r>
        <w:rPr>
          <w:rFonts w:ascii="Times New Roman" w:hAnsi="Times New Roman" w:cs="Times New Roman"/>
        </w:rPr>
        <w:t xml:space="preserve"> wykonanej w formie tabelarycznej w tym także z uwzględnieniem posiadanych oświadczeń  od właścicieli gruntów,</w:t>
      </w:r>
    </w:p>
    <w:p w14:paraId="41F3054E" w14:textId="77777777" w:rsidR="00A120BC" w:rsidRDefault="00A120BC" w:rsidP="00B925DA">
      <w:pPr>
        <w:numPr>
          <w:ilvl w:val="0"/>
          <w:numId w:val="31"/>
        </w:numPr>
        <w:suppressAutoHyphens/>
        <w:spacing w:after="0" w:line="360" w:lineRule="auto"/>
        <w:ind w:left="426" w:hanging="426"/>
        <w:jc w:val="both"/>
        <w:rPr>
          <w:rFonts w:ascii="Times New Roman" w:hAnsi="Times New Roman" w:cs="Times New Roman"/>
        </w:rPr>
      </w:pPr>
      <w:r>
        <w:rPr>
          <w:rFonts w:ascii="Times New Roman" w:hAnsi="Times New Roman" w:cs="Times New Roman"/>
        </w:rPr>
        <w:t>o</w:t>
      </w:r>
      <w:r w:rsidRPr="002E06C0">
        <w:rPr>
          <w:rFonts w:ascii="Times New Roman" w:hAnsi="Times New Roman" w:cs="Times New Roman"/>
        </w:rPr>
        <w:t xml:space="preserve">pracowanie szczegółowej inwentaryzacji zieleni z gospodarką szatą roślinną kolidującą </w:t>
      </w:r>
      <w:r w:rsidRPr="0095769E">
        <w:rPr>
          <w:rFonts w:ascii="Times New Roman" w:hAnsi="Times New Roman" w:cs="Times New Roman"/>
        </w:rPr>
        <w:t xml:space="preserve">z planowaną inwestycją kanalizacyjną wraz z projektem wycinki i </w:t>
      </w:r>
      <w:proofErr w:type="spellStart"/>
      <w:r w:rsidRPr="0095769E">
        <w:rPr>
          <w:rFonts w:ascii="Times New Roman" w:hAnsi="Times New Roman" w:cs="Times New Roman"/>
        </w:rPr>
        <w:t>nasadzeń</w:t>
      </w:r>
      <w:proofErr w:type="spellEnd"/>
      <w:r w:rsidRPr="0095769E">
        <w:rPr>
          <w:rFonts w:ascii="Times New Roman" w:hAnsi="Times New Roman" w:cs="Times New Roman"/>
        </w:rPr>
        <w:t xml:space="preserve"> drzew i krzewów, która będzie zgodna z zapisami zawartymi w uzyskanej decyzji środowiskowej, jeżeli zachodzi konieczność jej wykonania - 3 egzemplarze;</w:t>
      </w:r>
    </w:p>
    <w:p w14:paraId="231F599B" w14:textId="77777777" w:rsidR="00A120BC" w:rsidRDefault="00A120BC" w:rsidP="00B925DA">
      <w:pPr>
        <w:pStyle w:val="Bezodstpw1"/>
        <w:numPr>
          <w:ilvl w:val="0"/>
          <w:numId w:val="31"/>
        </w:numPr>
        <w:spacing w:line="360" w:lineRule="auto"/>
        <w:ind w:left="426" w:hanging="426"/>
        <w:jc w:val="both"/>
        <w:rPr>
          <w:rFonts w:ascii="Times New Roman" w:hAnsi="Times New Roman" w:cs="Times New Roman"/>
        </w:rPr>
      </w:pPr>
      <w:r>
        <w:rPr>
          <w:rFonts w:ascii="Times New Roman" w:hAnsi="Times New Roman" w:cs="Times New Roman"/>
        </w:rPr>
        <w:t>sporządzenie w formie tabeli( zestawienia nieruchomości z numerami działek objętymi inwestycją, danymi w zakresie własności nieruchomości oraz czy została wyrażona zgoda na umieszczenie przewodów kanalizacyjnych)</w:t>
      </w:r>
    </w:p>
    <w:p w14:paraId="04BD41BD" w14:textId="77777777" w:rsidR="00A120BC" w:rsidRDefault="00A120BC" w:rsidP="00A120BC">
      <w:pPr>
        <w:widowControl w:val="0"/>
        <w:autoSpaceDE w:val="0"/>
        <w:spacing w:line="360" w:lineRule="auto"/>
        <w:jc w:val="both"/>
        <w:rPr>
          <w:rFonts w:ascii="Times New Roman" w:eastAsia="Arial" w:hAnsi="Times New Roman" w:cs="Times New Roman"/>
          <w:b/>
          <w:bCs/>
        </w:rPr>
      </w:pPr>
      <w:r w:rsidRPr="000F2E4C">
        <w:rPr>
          <w:rFonts w:ascii="Times New Roman" w:eastAsia="Arial" w:hAnsi="Times New Roman" w:cs="Times New Roman"/>
        </w:rPr>
        <w:t>oprócz dokumentów uzyskanych przez poprzedniego projektanta i ważnych w chwili wydawania pozwolenia na budowę</w:t>
      </w:r>
      <w:r w:rsidRPr="0095769E">
        <w:rPr>
          <w:rFonts w:ascii="Times New Roman" w:eastAsia="Arial" w:hAnsi="Times New Roman" w:cs="Times New Roman"/>
        </w:rPr>
        <w:t>.</w:t>
      </w:r>
    </w:p>
    <w:p w14:paraId="6B8FAC80" w14:textId="77777777" w:rsidR="00A120BC" w:rsidRPr="004B6D25" w:rsidRDefault="00A120BC" w:rsidP="00B925DA">
      <w:pPr>
        <w:pStyle w:val="Akapitzlist"/>
        <w:numPr>
          <w:ilvl w:val="0"/>
          <w:numId w:val="43"/>
        </w:numPr>
        <w:tabs>
          <w:tab w:val="clear" w:pos="708"/>
          <w:tab w:val="num" w:pos="0"/>
        </w:tabs>
        <w:spacing w:after="0" w:line="360" w:lineRule="auto"/>
        <w:ind w:left="0" w:hanging="284"/>
        <w:jc w:val="both"/>
        <w:rPr>
          <w:rFonts w:ascii="Times New Roman" w:hAnsi="Times New Roman" w:cs="Times New Roman"/>
        </w:rPr>
      </w:pPr>
      <w:r w:rsidRPr="004B6D25">
        <w:rPr>
          <w:rFonts w:ascii="Times New Roman" w:hAnsi="Times New Roman" w:cs="Times New Roman"/>
        </w:rPr>
        <w:t xml:space="preserve">Zamawiający wymaga opracowania dokumentacji projektowej  zgodnie z obowiązującym stanem prawnym aktualnym w dacie przekazania opracowania. </w:t>
      </w:r>
    </w:p>
    <w:p w14:paraId="01D9973A" w14:textId="77777777" w:rsidR="00A120BC" w:rsidRPr="004B6D25" w:rsidRDefault="00A120BC" w:rsidP="00B925DA">
      <w:pPr>
        <w:pStyle w:val="Akapitzlist"/>
        <w:numPr>
          <w:ilvl w:val="0"/>
          <w:numId w:val="43"/>
        </w:numPr>
        <w:tabs>
          <w:tab w:val="clear" w:pos="708"/>
          <w:tab w:val="num" w:pos="0"/>
        </w:tabs>
        <w:spacing w:after="0" w:line="360" w:lineRule="auto"/>
        <w:ind w:left="0" w:hanging="284"/>
        <w:jc w:val="both"/>
        <w:rPr>
          <w:rFonts w:ascii="Times New Roman" w:hAnsi="Times New Roman" w:cs="Times New Roman"/>
        </w:rPr>
      </w:pPr>
      <w:r w:rsidRPr="004B6D25">
        <w:rPr>
          <w:rFonts w:ascii="Times New Roman" w:hAnsi="Times New Roman" w:cs="Times New Roman"/>
        </w:rPr>
        <w:t>Opis przedmiotu zamówienia:</w:t>
      </w:r>
    </w:p>
    <w:p w14:paraId="138B2EC4" w14:textId="77777777" w:rsidR="00A120BC" w:rsidRPr="004B6D25" w:rsidRDefault="00A120BC" w:rsidP="00B925DA">
      <w:pPr>
        <w:pStyle w:val="Akapitzlist"/>
        <w:numPr>
          <w:ilvl w:val="0"/>
          <w:numId w:val="32"/>
        </w:numPr>
        <w:tabs>
          <w:tab w:val="left" w:pos="284"/>
        </w:tabs>
        <w:spacing w:after="0" w:line="360" w:lineRule="auto"/>
        <w:ind w:left="284" w:hanging="284"/>
        <w:jc w:val="both"/>
        <w:rPr>
          <w:rFonts w:ascii="Times New Roman" w:hAnsi="Times New Roman" w:cs="Times New Roman"/>
          <w:lang w:eastAsia="pl-PL"/>
        </w:rPr>
      </w:pPr>
      <w:r w:rsidRPr="004B6D25">
        <w:rPr>
          <w:rFonts w:ascii="Times New Roman" w:hAnsi="Times New Roman" w:cs="Times New Roman"/>
          <w:lang w:eastAsia="pl-PL"/>
        </w:rPr>
        <w:t>z uwagi na fakt, iż Zamawiający dysponuje częścią aktualnych dokumentów do uzyskania pozwolenia na budowę sieci kanalizacji sanitarnej, Wykonawca winien jest przeanalizować zaproponowaną trasę kanalizacji sanitarnej, a w uzasadnionych przypadkach wynikających z braku poprawnego działania przedmiotu zamówienia dokonać jej zmiany wraz z wskazaniem uzasadnienia.</w:t>
      </w:r>
      <w:r w:rsidRPr="004B6D25">
        <w:rPr>
          <w:rFonts w:ascii="Times New Roman" w:hAnsi="Times New Roman" w:cs="Times New Roman"/>
          <w:lang w:eastAsia="pl-PL"/>
        </w:rPr>
        <w:tab/>
      </w:r>
    </w:p>
    <w:p w14:paraId="5D8DCC80" w14:textId="77777777" w:rsidR="00A120BC" w:rsidRPr="004B6D25" w:rsidRDefault="00A120BC" w:rsidP="00B925DA">
      <w:pPr>
        <w:pStyle w:val="Akapitzlist"/>
        <w:numPr>
          <w:ilvl w:val="0"/>
          <w:numId w:val="32"/>
        </w:numPr>
        <w:tabs>
          <w:tab w:val="left" w:pos="284"/>
        </w:tabs>
        <w:spacing w:after="0" w:line="360" w:lineRule="auto"/>
        <w:ind w:left="284" w:hanging="284"/>
        <w:jc w:val="both"/>
        <w:rPr>
          <w:rFonts w:ascii="Times New Roman" w:hAnsi="Times New Roman" w:cs="Times New Roman"/>
        </w:rPr>
      </w:pPr>
      <w:r w:rsidRPr="004B6D25">
        <w:rPr>
          <w:rFonts w:ascii="Times New Roman" w:hAnsi="Times New Roman" w:cs="Times New Roman"/>
        </w:rPr>
        <w:lastRenderedPageBreak/>
        <w:t>przedmiot zamówienia obejmuje opracowanie dokumentacji projektowej budowy sieci kanalizacji sanitarnej wraz z przyłączami z wymaganymi opiniami, uzgodnieniami i decyzjami administracyjnymi oraz pozwoleniem na budowę.</w:t>
      </w:r>
    </w:p>
    <w:p w14:paraId="23EB3D4B" w14:textId="77777777" w:rsidR="00A120BC" w:rsidRPr="004B6D25" w:rsidRDefault="00A120BC" w:rsidP="00B925DA">
      <w:pPr>
        <w:pStyle w:val="Akapitzlist"/>
        <w:numPr>
          <w:ilvl w:val="0"/>
          <w:numId w:val="32"/>
        </w:numPr>
        <w:tabs>
          <w:tab w:val="left" w:pos="284"/>
        </w:tabs>
        <w:spacing w:after="0" w:line="360" w:lineRule="auto"/>
        <w:ind w:left="284" w:hanging="284"/>
        <w:jc w:val="both"/>
        <w:rPr>
          <w:rFonts w:ascii="Times New Roman" w:hAnsi="Times New Roman" w:cs="Times New Roman"/>
        </w:rPr>
      </w:pPr>
      <w:r w:rsidRPr="004B6D25">
        <w:rPr>
          <w:rFonts w:ascii="Times New Roman" w:hAnsi="Times New Roman" w:cs="Times New Roman"/>
        </w:rPr>
        <w:t>projektowaną sieć kanalizacji sanitarnej należy włączyć do istniejącej kanalizacji na terenie gminy Skała tj. do istniejącego kolektora tłocznego prowadzącego wzdłuż drogi wojewódzkiej 773 w Nowej Wsi.</w:t>
      </w:r>
    </w:p>
    <w:p w14:paraId="129B2437" w14:textId="77777777" w:rsidR="00A120BC" w:rsidRPr="004B6D25" w:rsidRDefault="00A120BC" w:rsidP="00B925DA">
      <w:pPr>
        <w:pStyle w:val="Akapitzlist"/>
        <w:numPr>
          <w:ilvl w:val="0"/>
          <w:numId w:val="32"/>
        </w:numPr>
        <w:tabs>
          <w:tab w:val="left" w:pos="284"/>
        </w:tabs>
        <w:spacing w:after="0" w:line="360" w:lineRule="auto"/>
        <w:ind w:left="284" w:hanging="284"/>
        <w:jc w:val="both"/>
        <w:rPr>
          <w:rFonts w:ascii="Times New Roman" w:hAnsi="Times New Roman" w:cs="Times New Roman"/>
        </w:rPr>
      </w:pPr>
      <w:r w:rsidRPr="004B6D25">
        <w:rPr>
          <w:rFonts w:ascii="Times New Roman" w:hAnsi="Times New Roman" w:cs="Times New Roman"/>
        </w:rPr>
        <w:t xml:space="preserve">przyłącza kanalizacyjne należy zaprojektować do istniejących i budowanych budynków oraz działek w rejonie rozbudowy sieci kanalizacyjnej w granicach </w:t>
      </w:r>
      <w:r w:rsidR="00335FF1" w:rsidRPr="00335FF1">
        <w:rPr>
          <w:rFonts w:ascii="Times New Roman" w:hAnsi="Times New Roman" w:cs="Times New Roman"/>
        </w:rPr>
        <w:t>do działek oznaczonych w miejscowym planie zagospodarowania przestrzennego zatwierdzonym uchwałami Rady Miejskiej w Skale nr XXXVIII/328/05 z dnia 19.12.2005 ze zmianami (tekst jednolity Dz. Urz. z 2021 poz. 1762) pod zabudowę”</w:t>
      </w:r>
      <w:r w:rsidRPr="004B6D25">
        <w:rPr>
          <w:rFonts w:ascii="Times New Roman" w:hAnsi="Times New Roman" w:cs="Times New Roman"/>
        </w:rPr>
        <w:t>. Miejscowość Minoga nie jest skanalizowana. Projektowana kanalizacja w Minodze ma uwzględnić przyjęcie ścieków w przyszłości z miejscowości sąsiadujących z miejscowością Minoga.</w:t>
      </w:r>
    </w:p>
    <w:p w14:paraId="64C90DC5" w14:textId="77777777" w:rsidR="00A120BC" w:rsidRPr="004B6D25" w:rsidRDefault="00A120BC" w:rsidP="00B925DA">
      <w:pPr>
        <w:pStyle w:val="Akapitzlist"/>
        <w:numPr>
          <w:ilvl w:val="0"/>
          <w:numId w:val="32"/>
        </w:numPr>
        <w:tabs>
          <w:tab w:val="left" w:pos="284"/>
        </w:tabs>
        <w:spacing w:after="0" w:line="360" w:lineRule="auto"/>
        <w:ind w:left="284" w:hanging="284"/>
        <w:jc w:val="both"/>
        <w:rPr>
          <w:rFonts w:ascii="Times New Roman" w:hAnsi="Times New Roman" w:cs="Times New Roman"/>
        </w:rPr>
      </w:pPr>
      <w:r w:rsidRPr="004B6D25">
        <w:rPr>
          <w:rFonts w:ascii="Times New Roman" w:hAnsi="Times New Roman" w:cs="Times New Roman"/>
        </w:rPr>
        <w:t>przebieg sieci kanalizacji sanitarnej, lokalizację przepompowni ścieków wraz z zasilaniem, ogrodzeniem i dojazdem oraz lokalizację przyłączy, łącznie zwanych dalej elementami sieci kanalizacji sanitarnej Wykonawca zobowiązany jest pisemnie uzgodnić z właścicielami działek poprzez spisanie oświadczeń, których załącznikiem winna być mapa z oznaczeniem graficznym lokalizacji elementów przewodów kanalizacji sanitarnej lub innej infrastruktury towarzyszącej niezbędnej do realizacji przedmiotu zamówienia. Każde uzgodnione oświadczenie  powinno być podpisane przez właściciela danej działki. W przypadku konieczności zmiany lokalizacji elementów przewodów kanalizacji sanitarnej Wykonawca zobowiązany jest ponownie wdrożyć procedurę uzgodnień. Oświadczenia podpisane przez właścicieli działek winny być bezwarunkowe. Treść oświadczeń należy uzgodnić z Zamawiającym przed ich zastosowaniem.</w:t>
      </w:r>
    </w:p>
    <w:p w14:paraId="10223CD3" w14:textId="77777777" w:rsidR="00A120BC" w:rsidRPr="00C31E66" w:rsidRDefault="00A120BC" w:rsidP="00B925DA">
      <w:pPr>
        <w:pStyle w:val="Nagwek3"/>
        <w:numPr>
          <w:ilvl w:val="0"/>
          <w:numId w:val="43"/>
        </w:numPr>
        <w:tabs>
          <w:tab w:val="left" w:pos="0"/>
        </w:tabs>
        <w:suppressAutoHyphens/>
        <w:spacing w:before="0" w:line="360" w:lineRule="auto"/>
        <w:ind w:left="227" w:hanging="511"/>
        <w:jc w:val="both"/>
        <w:rPr>
          <w:rFonts w:ascii="Times New Roman" w:eastAsia="Arial" w:hAnsi="Times New Roman"/>
          <w:b w:val="0"/>
          <w:color w:val="auto"/>
        </w:rPr>
      </w:pPr>
      <w:r w:rsidRPr="00C31E66">
        <w:rPr>
          <w:rFonts w:ascii="Times New Roman" w:eastAsia="Arial" w:hAnsi="Times New Roman"/>
          <w:b w:val="0"/>
          <w:color w:val="auto"/>
        </w:rPr>
        <w:t>Do obowiązków Wykonawcy należy w szczególności:</w:t>
      </w:r>
    </w:p>
    <w:p w14:paraId="0C84209B" w14:textId="77777777" w:rsidR="00A120BC" w:rsidRPr="0095769E" w:rsidRDefault="00A120BC" w:rsidP="00B925DA">
      <w:pPr>
        <w:numPr>
          <w:ilvl w:val="0"/>
          <w:numId w:val="48"/>
        </w:numPr>
        <w:suppressAutoHyphens/>
        <w:spacing w:after="0" w:line="360" w:lineRule="auto"/>
        <w:ind w:left="426" w:hanging="426"/>
        <w:jc w:val="both"/>
        <w:rPr>
          <w:rFonts w:ascii="Times New Roman" w:eastAsia="Arial" w:hAnsi="Times New Roman" w:cs="Times New Roman"/>
        </w:rPr>
      </w:pPr>
      <w:r w:rsidRPr="00C31E66">
        <w:rPr>
          <w:rFonts w:ascii="Times New Roman" w:eastAsia="Arial" w:hAnsi="Times New Roman" w:cs="Times New Roman"/>
        </w:rPr>
        <w:t>sporządzenie dokumentacji zgodnie z obowiązującymi przepisami</w:t>
      </w:r>
      <w:r w:rsidRPr="0095769E">
        <w:rPr>
          <w:rFonts w:ascii="Times New Roman" w:eastAsia="Arial" w:hAnsi="Times New Roman" w:cs="Times New Roman"/>
        </w:rPr>
        <w:t>, a w szczególności:</w:t>
      </w:r>
    </w:p>
    <w:p w14:paraId="43E38564" w14:textId="77777777" w:rsidR="00A120BC" w:rsidRPr="003B18CA" w:rsidRDefault="00A120BC" w:rsidP="00B925DA">
      <w:pPr>
        <w:numPr>
          <w:ilvl w:val="0"/>
          <w:numId w:val="49"/>
        </w:numPr>
        <w:suppressAutoHyphens/>
        <w:autoSpaceDE w:val="0"/>
        <w:spacing w:after="0" w:line="360" w:lineRule="auto"/>
        <w:ind w:left="709" w:hanging="425"/>
        <w:jc w:val="both"/>
        <w:rPr>
          <w:rFonts w:ascii="Times New Roman" w:eastAsia="Arial" w:hAnsi="Times New Roman" w:cs="Times New Roman"/>
        </w:rPr>
      </w:pPr>
      <w:r>
        <w:rPr>
          <w:rFonts w:ascii="Times New Roman" w:eastAsia="Arial" w:hAnsi="Times New Roman" w:cs="Times New Roman"/>
        </w:rPr>
        <w:t>u</w:t>
      </w:r>
      <w:r w:rsidRPr="003B18CA">
        <w:rPr>
          <w:rFonts w:ascii="Times New Roman" w:eastAsia="Arial" w:hAnsi="Times New Roman" w:cs="Times New Roman"/>
        </w:rPr>
        <w:t>stawą Prawo budowlane z dnia 7 lipca 1994 r. (Dz. U. z 20</w:t>
      </w:r>
      <w:r>
        <w:rPr>
          <w:rFonts w:ascii="Times New Roman" w:eastAsia="Arial" w:hAnsi="Times New Roman" w:cs="Times New Roman"/>
        </w:rPr>
        <w:t>20 r.,</w:t>
      </w:r>
      <w:r w:rsidRPr="003B18CA">
        <w:rPr>
          <w:rFonts w:ascii="Times New Roman" w:eastAsia="Arial" w:hAnsi="Times New Roman" w:cs="Times New Roman"/>
        </w:rPr>
        <w:t xml:space="preserve"> poz. 1</w:t>
      </w:r>
      <w:r>
        <w:rPr>
          <w:rFonts w:ascii="Times New Roman" w:eastAsia="Arial" w:hAnsi="Times New Roman" w:cs="Times New Roman"/>
        </w:rPr>
        <w:t xml:space="preserve">333 z </w:t>
      </w:r>
      <w:proofErr w:type="spellStart"/>
      <w:r>
        <w:rPr>
          <w:rFonts w:ascii="Times New Roman" w:eastAsia="Arial" w:hAnsi="Times New Roman" w:cs="Times New Roman"/>
        </w:rPr>
        <w:t>późn</w:t>
      </w:r>
      <w:proofErr w:type="spellEnd"/>
      <w:r>
        <w:rPr>
          <w:rFonts w:ascii="Times New Roman" w:eastAsia="Arial" w:hAnsi="Times New Roman" w:cs="Times New Roman"/>
        </w:rPr>
        <w:t>. zm.</w:t>
      </w:r>
      <w:r w:rsidRPr="003B18CA">
        <w:rPr>
          <w:rFonts w:ascii="Times New Roman" w:eastAsia="Arial" w:hAnsi="Times New Roman" w:cs="Times New Roman"/>
        </w:rPr>
        <w:t>),</w:t>
      </w:r>
    </w:p>
    <w:p w14:paraId="0A81382E" w14:textId="77777777" w:rsidR="00A120BC" w:rsidRPr="003B18CA"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Pr>
          <w:rFonts w:ascii="Times New Roman" w:eastAsia="Arial" w:hAnsi="Times New Roman" w:cs="Times New Roman"/>
        </w:rPr>
        <w:t>r</w:t>
      </w:r>
      <w:r w:rsidRPr="003B18CA">
        <w:rPr>
          <w:rFonts w:ascii="Times New Roman" w:eastAsia="Arial" w:hAnsi="Times New Roman" w:cs="Times New Roman"/>
        </w:rPr>
        <w:t xml:space="preserve">ozporządzeniem </w:t>
      </w:r>
      <w:r>
        <w:rPr>
          <w:rFonts w:ascii="Times New Roman" w:eastAsia="Arial" w:hAnsi="Times New Roman" w:cs="Times New Roman"/>
        </w:rPr>
        <w:t xml:space="preserve">Ministra Rozwoju z dnia 11 września 2020 r. </w:t>
      </w:r>
      <w:r w:rsidRPr="003B18CA">
        <w:rPr>
          <w:rFonts w:ascii="Times New Roman" w:eastAsia="Arial" w:hAnsi="Times New Roman" w:cs="Times New Roman"/>
        </w:rPr>
        <w:t>w sprawie szczegółowego zakresu i formy projektu budowlanego</w:t>
      </w:r>
      <w:r>
        <w:rPr>
          <w:rFonts w:ascii="Times New Roman" w:eastAsia="Arial" w:hAnsi="Times New Roman" w:cs="Times New Roman"/>
        </w:rPr>
        <w:t xml:space="preserve"> (Dz. U. z 2020 r., poz. 1609 z </w:t>
      </w:r>
      <w:proofErr w:type="spellStart"/>
      <w:r>
        <w:rPr>
          <w:rFonts w:ascii="Times New Roman" w:eastAsia="Arial" w:hAnsi="Times New Roman" w:cs="Times New Roman"/>
        </w:rPr>
        <w:t>późn</w:t>
      </w:r>
      <w:proofErr w:type="spellEnd"/>
      <w:r>
        <w:rPr>
          <w:rFonts w:ascii="Times New Roman" w:eastAsia="Arial" w:hAnsi="Times New Roman" w:cs="Times New Roman"/>
        </w:rPr>
        <w:t>. zm.)</w:t>
      </w:r>
      <w:r w:rsidRPr="003B18CA">
        <w:rPr>
          <w:rFonts w:ascii="Times New Roman" w:eastAsia="Arial" w:hAnsi="Times New Roman" w:cs="Times New Roman"/>
        </w:rPr>
        <w:t>,</w:t>
      </w:r>
    </w:p>
    <w:p w14:paraId="1A54F0F0" w14:textId="77777777" w:rsidR="00A120BC" w:rsidRPr="003B18CA"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Pr>
          <w:rFonts w:ascii="Times New Roman" w:eastAsia="Arial" w:hAnsi="Times New Roman" w:cs="Times New Roman"/>
        </w:rPr>
        <w:t>r</w:t>
      </w:r>
      <w:r w:rsidRPr="003B18CA">
        <w:rPr>
          <w:rFonts w:ascii="Times New Roman" w:eastAsia="Arial" w:hAnsi="Times New Roman" w:cs="Times New Roman"/>
        </w:rPr>
        <w:t>ozporządzeniem Ministra Infrastruktury z dnia 02</w:t>
      </w:r>
      <w:r>
        <w:rPr>
          <w:rFonts w:ascii="Times New Roman" w:eastAsia="Arial" w:hAnsi="Times New Roman" w:cs="Times New Roman"/>
        </w:rPr>
        <w:t xml:space="preserve"> września </w:t>
      </w:r>
      <w:r w:rsidRPr="003B18CA">
        <w:rPr>
          <w:rFonts w:ascii="Times New Roman" w:eastAsia="Arial" w:hAnsi="Times New Roman" w:cs="Times New Roman"/>
        </w:rPr>
        <w:t xml:space="preserve">2004 r. w sprawie szczegółowego </w:t>
      </w:r>
      <w:proofErr w:type="spellStart"/>
      <w:r w:rsidRPr="003B18CA">
        <w:rPr>
          <w:rFonts w:ascii="Times New Roman" w:eastAsia="Arial" w:hAnsi="Times New Roman" w:cs="Times New Roman"/>
        </w:rPr>
        <w:t>zakresui</w:t>
      </w:r>
      <w:proofErr w:type="spellEnd"/>
      <w:r w:rsidRPr="003B18CA">
        <w:rPr>
          <w:rFonts w:ascii="Times New Roman" w:eastAsia="Arial" w:hAnsi="Times New Roman" w:cs="Times New Roman"/>
        </w:rPr>
        <w:t xml:space="preserve"> formy dokumentacji projektowej, specyfikacji technicznych wykonania i odbioru robót budowlanych oraz programu </w:t>
      </w:r>
      <w:proofErr w:type="spellStart"/>
      <w:r w:rsidRPr="003B18CA">
        <w:rPr>
          <w:rFonts w:ascii="Times New Roman" w:eastAsia="Arial" w:hAnsi="Times New Roman" w:cs="Times New Roman"/>
        </w:rPr>
        <w:t>funkcjonalno</w:t>
      </w:r>
      <w:proofErr w:type="spellEnd"/>
      <w:r w:rsidRPr="003B18CA">
        <w:rPr>
          <w:rFonts w:ascii="Times New Roman" w:eastAsia="Arial" w:hAnsi="Times New Roman" w:cs="Times New Roman"/>
        </w:rPr>
        <w:t xml:space="preserve"> – użytkowego</w:t>
      </w:r>
      <w:r>
        <w:rPr>
          <w:rFonts w:ascii="Times New Roman" w:eastAsia="Arial" w:hAnsi="Times New Roman" w:cs="Times New Roman"/>
        </w:rPr>
        <w:t xml:space="preserve"> (Dz. U. z 2013 r., poz. 1129 z </w:t>
      </w:r>
      <w:proofErr w:type="spellStart"/>
      <w:r>
        <w:rPr>
          <w:rFonts w:ascii="Times New Roman" w:eastAsia="Arial" w:hAnsi="Times New Roman" w:cs="Times New Roman"/>
        </w:rPr>
        <w:t>późn</w:t>
      </w:r>
      <w:proofErr w:type="spellEnd"/>
      <w:r>
        <w:rPr>
          <w:rFonts w:ascii="Times New Roman" w:eastAsia="Arial" w:hAnsi="Times New Roman" w:cs="Times New Roman"/>
        </w:rPr>
        <w:t>. zm.)</w:t>
      </w:r>
      <w:r w:rsidRPr="003B18CA">
        <w:rPr>
          <w:rFonts w:ascii="Times New Roman" w:eastAsia="Arial" w:hAnsi="Times New Roman" w:cs="Times New Roman"/>
        </w:rPr>
        <w:t>,</w:t>
      </w:r>
    </w:p>
    <w:p w14:paraId="47ABF1D1" w14:textId="77777777" w:rsidR="00A120BC" w:rsidRPr="003B18CA"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sidRPr="003B18CA">
        <w:rPr>
          <w:rFonts w:ascii="Times New Roman" w:eastAsia="Arial" w:hAnsi="Times New Roman" w:cs="Times New Roman"/>
        </w:rPr>
        <w:t xml:space="preserve">ustawą z dnia </w:t>
      </w:r>
      <w:r>
        <w:rPr>
          <w:rFonts w:ascii="Times New Roman" w:eastAsia="Arial" w:hAnsi="Times New Roman" w:cs="Times New Roman"/>
        </w:rPr>
        <w:t>11 września 2019 r.</w:t>
      </w:r>
      <w:r w:rsidRPr="003B18CA">
        <w:rPr>
          <w:rFonts w:ascii="Times New Roman" w:eastAsia="Arial" w:hAnsi="Times New Roman" w:cs="Times New Roman"/>
        </w:rPr>
        <w:t xml:space="preserve"> – </w:t>
      </w:r>
      <w:r>
        <w:rPr>
          <w:rFonts w:ascii="Times New Roman" w:eastAsia="Arial" w:hAnsi="Times New Roman" w:cs="Times New Roman"/>
        </w:rPr>
        <w:t>P</w:t>
      </w:r>
      <w:r w:rsidRPr="003B18CA">
        <w:rPr>
          <w:rFonts w:ascii="Times New Roman" w:eastAsia="Arial" w:hAnsi="Times New Roman" w:cs="Times New Roman"/>
        </w:rPr>
        <w:t xml:space="preserve">rawo zamówień publicznych (tekst jednolity: </w:t>
      </w:r>
      <w:r w:rsidRPr="003B18CA">
        <w:rPr>
          <w:rFonts w:ascii="Times New Roman" w:eastAsia="Arial" w:hAnsi="Times New Roman" w:cs="Times New Roman"/>
          <w:bCs/>
        </w:rPr>
        <w:t>Dz. U. z 20</w:t>
      </w:r>
      <w:r>
        <w:rPr>
          <w:rFonts w:ascii="Times New Roman" w:eastAsia="Arial" w:hAnsi="Times New Roman" w:cs="Times New Roman"/>
          <w:bCs/>
        </w:rPr>
        <w:t>21</w:t>
      </w:r>
      <w:r w:rsidRPr="003B18CA">
        <w:rPr>
          <w:rFonts w:ascii="Times New Roman" w:eastAsia="Arial" w:hAnsi="Times New Roman" w:cs="Times New Roman"/>
          <w:bCs/>
        </w:rPr>
        <w:t xml:space="preserve"> r. poz. </w:t>
      </w:r>
      <w:r>
        <w:rPr>
          <w:rFonts w:ascii="Times New Roman" w:eastAsia="Arial" w:hAnsi="Times New Roman" w:cs="Times New Roman"/>
          <w:bCs/>
        </w:rPr>
        <w:t xml:space="preserve">1129 z </w:t>
      </w:r>
      <w:proofErr w:type="spellStart"/>
      <w:r>
        <w:rPr>
          <w:rFonts w:ascii="Times New Roman" w:eastAsia="Arial" w:hAnsi="Times New Roman" w:cs="Times New Roman"/>
          <w:bCs/>
        </w:rPr>
        <w:t>późn</w:t>
      </w:r>
      <w:proofErr w:type="spellEnd"/>
      <w:r>
        <w:rPr>
          <w:rFonts w:ascii="Times New Roman" w:eastAsia="Arial" w:hAnsi="Times New Roman" w:cs="Times New Roman"/>
          <w:bCs/>
        </w:rPr>
        <w:t>. zm.</w:t>
      </w:r>
      <w:r w:rsidRPr="003B18CA">
        <w:rPr>
          <w:rFonts w:ascii="Times New Roman" w:eastAsia="Arial" w:hAnsi="Times New Roman" w:cs="Times New Roman"/>
        </w:rPr>
        <w:t>),</w:t>
      </w:r>
    </w:p>
    <w:p w14:paraId="2A68B578" w14:textId="77777777" w:rsidR="00A120BC" w:rsidRPr="00DA32A6"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sidRPr="003B18CA">
        <w:rPr>
          <w:rFonts w:ascii="Times New Roman" w:hAnsi="Times New Roman" w:cs="Times New Roman"/>
          <w:color w:val="000000"/>
        </w:rPr>
        <w:t>rozporządzeni</w:t>
      </w:r>
      <w:r>
        <w:rPr>
          <w:rFonts w:ascii="Times New Roman" w:hAnsi="Times New Roman" w:cs="Times New Roman"/>
          <w:color w:val="000000"/>
        </w:rPr>
        <w:t>em</w:t>
      </w:r>
      <w:r w:rsidRPr="003B18CA">
        <w:rPr>
          <w:rFonts w:ascii="Times New Roman" w:hAnsi="Times New Roman" w:cs="Times New Roman"/>
          <w:color w:val="000000"/>
        </w:rPr>
        <w:t xml:space="preserve"> Ministra Infrastruktury z dnia 18</w:t>
      </w:r>
      <w:r>
        <w:rPr>
          <w:rFonts w:ascii="Times New Roman" w:hAnsi="Times New Roman" w:cs="Times New Roman"/>
          <w:color w:val="000000"/>
        </w:rPr>
        <w:t xml:space="preserve"> maja </w:t>
      </w:r>
      <w:r w:rsidRPr="003B18CA">
        <w:rPr>
          <w:rFonts w:ascii="Times New Roman" w:hAnsi="Times New Roman" w:cs="Times New Roman"/>
          <w:color w:val="000000"/>
        </w:rPr>
        <w:t xml:space="preserve">2004 r. w sprawie określenia metod i podstaw sporządzania kosztorysu inwestorskiego, obliczania planowanych kosztów prac projektowych oraz planowanych kosztów robót budowlanych określonych w programie funkcjonalno-użytkowym (Dz. U. z 2004 r. </w:t>
      </w:r>
      <w:r>
        <w:rPr>
          <w:rFonts w:ascii="Times New Roman" w:hAnsi="Times New Roman" w:cs="Times New Roman"/>
          <w:color w:val="000000"/>
        </w:rPr>
        <w:t>n</w:t>
      </w:r>
      <w:r w:rsidRPr="003B18CA">
        <w:rPr>
          <w:rFonts w:ascii="Times New Roman" w:hAnsi="Times New Roman" w:cs="Times New Roman"/>
          <w:color w:val="000000"/>
        </w:rPr>
        <w:t>r 130, poz. 1389).</w:t>
      </w:r>
    </w:p>
    <w:p w14:paraId="0E068E92" w14:textId="77777777" w:rsidR="00A120BC" w:rsidRPr="00335FF1" w:rsidRDefault="00A120BC" w:rsidP="00B925DA">
      <w:pPr>
        <w:widowControl w:val="0"/>
        <w:numPr>
          <w:ilvl w:val="0"/>
          <w:numId w:val="49"/>
        </w:numPr>
        <w:suppressAutoHyphens/>
        <w:autoSpaceDE w:val="0"/>
        <w:spacing w:after="0" w:line="360" w:lineRule="auto"/>
        <w:ind w:left="709" w:hanging="425"/>
        <w:jc w:val="both"/>
        <w:rPr>
          <w:rFonts w:ascii="Times New Roman" w:hAnsi="Times New Roman" w:cs="Times New Roman"/>
          <w:color w:val="000000"/>
        </w:rPr>
      </w:pPr>
      <w:r w:rsidRPr="00335FF1">
        <w:rPr>
          <w:rFonts w:ascii="Times New Roman" w:hAnsi="Times New Roman" w:cs="Times New Roman"/>
          <w:color w:val="000000"/>
        </w:rPr>
        <w:lastRenderedPageBreak/>
        <w:t>w zakresie materiałów i urządzeń przyjętych w dokumentacji do wykonania robot budowlanych powinny one odpowiadać wymogom dla wyrobów dopuszczonych do obrotu i stosowania oraz spełniać wymagania określone w art. 4 ustawy z dnia 16 kwietnia 2004 r. o wyrobach budowlanych (</w:t>
      </w:r>
      <w:proofErr w:type="spellStart"/>
      <w:r w:rsidRPr="00335FF1">
        <w:rPr>
          <w:rFonts w:ascii="Times New Roman" w:hAnsi="Times New Roman" w:cs="Times New Roman"/>
          <w:color w:val="000000"/>
        </w:rPr>
        <w:t>t.j</w:t>
      </w:r>
      <w:proofErr w:type="spellEnd"/>
      <w:r w:rsidRPr="00335FF1">
        <w:rPr>
          <w:rFonts w:ascii="Times New Roman" w:hAnsi="Times New Roman" w:cs="Times New Roman"/>
          <w:color w:val="000000"/>
        </w:rPr>
        <w:t xml:space="preserve">. Dz. U. z 2021 r. poz. 1213 z </w:t>
      </w:r>
      <w:proofErr w:type="spellStart"/>
      <w:r w:rsidRPr="00335FF1">
        <w:rPr>
          <w:rFonts w:ascii="Times New Roman" w:hAnsi="Times New Roman" w:cs="Times New Roman"/>
          <w:color w:val="000000"/>
        </w:rPr>
        <w:t>późn</w:t>
      </w:r>
      <w:proofErr w:type="spellEnd"/>
      <w:r w:rsidRPr="00335FF1">
        <w:rPr>
          <w:rFonts w:ascii="Times New Roman" w:hAnsi="Times New Roman" w:cs="Times New Roman"/>
          <w:color w:val="000000"/>
        </w:rPr>
        <w:t>. zm.).</w:t>
      </w:r>
    </w:p>
    <w:p w14:paraId="2C981F94" w14:textId="77777777" w:rsidR="00A120BC" w:rsidRDefault="00A120BC" w:rsidP="00B925DA">
      <w:pPr>
        <w:widowControl w:val="0"/>
        <w:numPr>
          <w:ilvl w:val="0"/>
          <w:numId w:val="49"/>
        </w:numPr>
        <w:suppressAutoHyphens/>
        <w:autoSpaceDE w:val="0"/>
        <w:spacing w:after="0" w:line="360" w:lineRule="auto"/>
        <w:ind w:left="709"/>
        <w:jc w:val="both"/>
        <w:rPr>
          <w:rFonts w:ascii="Times New Roman" w:eastAsia="Arial" w:hAnsi="Times New Roman" w:cs="Times New Roman"/>
        </w:rPr>
      </w:pPr>
      <w:r w:rsidRPr="003B18CA">
        <w:rPr>
          <w:rFonts w:ascii="Times New Roman" w:eastAsia="Arial" w:hAnsi="Times New Roman" w:cs="Times New Roman"/>
        </w:rPr>
        <w:t>innymi niewymienionymi wyżej aktami prawnymi i przepisami koniecznymi do zrealizowania inwestycji.</w:t>
      </w:r>
    </w:p>
    <w:p w14:paraId="63002E81"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BF2565">
        <w:rPr>
          <w:rFonts w:ascii="Times New Roman" w:eastAsia="Arial" w:hAnsi="Times New Roman" w:cs="Times New Roman"/>
        </w:rPr>
        <w:t>uwzględni</w:t>
      </w:r>
      <w:r>
        <w:rPr>
          <w:rFonts w:ascii="Times New Roman" w:eastAsia="Arial" w:hAnsi="Times New Roman" w:cs="Times New Roman"/>
        </w:rPr>
        <w:t>enie</w:t>
      </w:r>
      <w:r w:rsidRPr="00BF2565">
        <w:rPr>
          <w:rFonts w:ascii="Times New Roman" w:eastAsia="Arial" w:hAnsi="Times New Roman" w:cs="Times New Roman"/>
        </w:rPr>
        <w:t xml:space="preserve"> wszelki</w:t>
      </w:r>
      <w:r>
        <w:rPr>
          <w:rFonts w:ascii="Times New Roman" w:eastAsia="Arial" w:hAnsi="Times New Roman" w:cs="Times New Roman"/>
        </w:rPr>
        <w:t>ch</w:t>
      </w:r>
      <w:r w:rsidRPr="00BF2565">
        <w:rPr>
          <w:rFonts w:ascii="Times New Roman" w:eastAsia="Arial" w:hAnsi="Times New Roman" w:cs="Times New Roman"/>
        </w:rPr>
        <w:t xml:space="preserve"> uwag</w:t>
      </w:r>
      <w:r>
        <w:rPr>
          <w:rFonts w:ascii="Times New Roman" w:eastAsia="Arial" w:hAnsi="Times New Roman" w:cs="Times New Roman"/>
        </w:rPr>
        <w:t>, sugestii i wytycznych</w:t>
      </w:r>
      <w:r w:rsidRPr="00BF2565">
        <w:rPr>
          <w:rFonts w:ascii="Times New Roman" w:eastAsia="Arial" w:hAnsi="Times New Roman" w:cs="Times New Roman"/>
        </w:rPr>
        <w:t xml:space="preserve"> Zamawiającego co do proponowanych rozwiązań projektowych oraz wprowadzania </w:t>
      </w:r>
      <w:r>
        <w:rPr>
          <w:rFonts w:ascii="Times New Roman" w:eastAsia="Arial" w:hAnsi="Times New Roman" w:cs="Times New Roman"/>
        </w:rPr>
        <w:t>ich</w:t>
      </w:r>
      <w:r w:rsidRPr="00BF2565">
        <w:rPr>
          <w:rFonts w:ascii="Times New Roman" w:eastAsia="Arial" w:hAnsi="Times New Roman" w:cs="Times New Roman"/>
        </w:rPr>
        <w:t xml:space="preserve"> do proponowanych rozwiązań projektowych</w:t>
      </w:r>
      <w:r w:rsidRPr="003B18CA">
        <w:rPr>
          <w:rFonts w:ascii="Times New Roman" w:eastAsia="Arial" w:hAnsi="Times New Roman" w:cs="Times New Roman"/>
        </w:rPr>
        <w:t>,</w:t>
      </w:r>
    </w:p>
    <w:p w14:paraId="1904FE7B"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konsultowanie z Zamawiającym na każdym etapie projektowania dokumentacji rozwiązań dotyczących istotnych elementów mających wpływ na koszty,</w:t>
      </w:r>
      <w:r>
        <w:rPr>
          <w:rFonts w:ascii="Times New Roman" w:eastAsia="Arial" w:hAnsi="Times New Roman" w:cs="Times New Roman"/>
        </w:rPr>
        <w:t xml:space="preserve"> w tym bezzwłocznego poinformowania Zamawiającego, nie później niż w ciągu 2 dni roboczych od dnia powzięcia informacji przez Wykonawcę o napotkanych trudnościach i zagrożeniach dla terminowej realizacji przedmiotu Umowy, </w:t>
      </w:r>
    </w:p>
    <w:p w14:paraId="6FA37292" w14:textId="77777777" w:rsidR="00A120BC" w:rsidRPr="003B18CA" w:rsidRDefault="00A120BC" w:rsidP="00B925DA">
      <w:pPr>
        <w:numPr>
          <w:ilvl w:val="0"/>
          <w:numId w:val="50"/>
        </w:numPr>
        <w:tabs>
          <w:tab w:val="clear" w:pos="720"/>
          <w:tab w:val="num" w:pos="426"/>
          <w:tab w:val="left" w:pos="1077"/>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opisywanie proponowanych materiałów i urządzeń z</w:t>
      </w:r>
      <w:r>
        <w:rPr>
          <w:rFonts w:ascii="Times New Roman" w:eastAsia="Arial" w:hAnsi="Times New Roman" w:cs="Times New Roman"/>
        </w:rPr>
        <w:t>a</w:t>
      </w:r>
      <w:r w:rsidRPr="003B18CA">
        <w:rPr>
          <w:rFonts w:ascii="Times New Roman" w:eastAsia="Arial" w:hAnsi="Times New Roman" w:cs="Times New Roman"/>
        </w:rPr>
        <w:t xml:space="preserve"> pomocą parametrów technicznych tzn. bez podawania ich nazw. Jeżeli nie będzie to możliwe i jedyną możliwością będzie podanie nazwy materiału lub urządzenia to Wykonawca zobowiązany jest do podania co najmniej dwóch producentów tych materiałów lub urządzeń, zgodnie z ustawą </w:t>
      </w:r>
      <w:proofErr w:type="spellStart"/>
      <w:r w:rsidRPr="003B18CA">
        <w:rPr>
          <w:rFonts w:ascii="Times New Roman" w:eastAsia="Arial" w:hAnsi="Times New Roman" w:cs="Times New Roman"/>
        </w:rPr>
        <w:t>Pzp</w:t>
      </w:r>
      <w:proofErr w:type="spellEnd"/>
      <w:r>
        <w:t xml:space="preserve"> w tym także </w:t>
      </w:r>
      <w:r w:rsidRPr="00182AA7">
        <w:t>do wskazania kryteriów stosowanych w celu oceny równoważności</w:t>
      </w:r>
      <w:r>
        <w:t>,</w:t>
      </w:r>
    </w:p>
    <w:p w14:paraId="6C6F4C96"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 xml:space="preserve">zastosowanie w projekcie </w:t>
      </w:r>
      <w:r>
        <w:rPr>
          <w:rFonts w:ascii="Times New Roman" w:eastAsia="Arial" w:hAnsi="Times New Roman" w:cs="Times New Roman"/>
        </w:rPr>
        <w:t xml:space="preserve">nowoczesnych i ekonomicznych zapewniających </w:t>
      </w:r>
      <w:r w:rsidRPr="00161C40">
        <w:rPr>
          <w:rFonts w:ascii="Times New Roman" w:eastAsia="Arial" w:hAnsi="Times New Roman" w:cs="Times New Roman"/>
        </w:rPr>
        <w:t>w danych warunkach rozwiąza</w:t>
      </w:r>
      <w:r>
        <w:rPr>
          <w:rFonts w:ascii="Times New Roman" w:eastAsia="Arial" w:hAnsi="Times New Roman" w:cs="Times New Roman"/>
        </w:rPr>
        <w:t>nia</w:t>
      </w:r>
      <w:r w:rsidRPr="00161C40">
        <w:rPr>
          <w:rFonts w:ascii="Times New Roman" w:eastAsia="Arial" w:hAnsi="Times New Roman" w:cs="Times New Roman"/>
        </w:rPr>
        <w:t xml:space="preserve"> techniczn</w:t>
      </w:r>
      <w:r>
        <w:rPr>
          <w:rFonts w:ascii="Times New Roman" w:eastAsia="Arial" w:hAnsi="Times New Roman" w:cs="Times New Roman"/>
        </w:rPr>
        <w:t>e</w:t>
      </w:r>
      <w:r w:rsidRPr="00161C40">
        <w:rPr>
          <w:rFonts w:ascii="Times New Roman" w:eastAsia="Arial" w:hAnsi="Times New Roman" w:cs="Times New Roman"/>
        </w:rPr>
        <w:t xml:space="preserve"> z uwzględnieniem między innymi kosztów realizacji projektu oraz kosztów</w:t>
      </w:r>
      <w:r>
        <w:rPr>
          <w:rFonts w:ascii="Times New Roman" w:eastAsia="Arial" w:hAnsi="Times New Roman" w:cs="Times New Roman"/>
        </w:rPr>
        <w:t xml:space="preserve"> późniejszej</w:t>
      </w:r>
      <w:r w:rsidRPr="00161C40">
        <w:rPr>
          <w:rFonts w:ascii="Times New Roman" w:eastAsia="Arial" w:hAnsi="Times New Roman" w:cs="Times New Roman"/>
        </w:rPr>
        <w:t xml:space="preserve"> eksploatacji</w:t>
      </w:r>
      <w:r w:rsidRPr="003B18CA">
        <w:rPr>
          <w:rFonts w:ascii="Times New Roman" w:eastAsia="Arial" w:hAnsi="Times New Roman" w:cs="Times New Roman"/>
        </w:rPr>
        <w:t xml:space="preserve">  po uprzednim ich zaakceptowaniu przez Zamawiającego,</w:t>
      </w:r>
    </w:p>
    <w:p w14:paraId="04DA18F2"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B37D55">
        <w:rPr>
          <w:rFonts w:ascii="Times New Roman" w:eastAsia="Arial" w:hAnsi="Times New Roman" w:cs="Times New Roman"/>
        </w:rPr>
        <w:t>stosowanie rozwiązań wykluczających lub ograniczających do niezbędnego minimum zajęcie terenów obcych, z uwagi na to, że wejście w teren publiczny lub prywatny narusza jego status prawny</w:t>
      </w:r>
    </w:p>
    <w:p w14:paraId="3DFBB888"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wykonani</w:t>
      </w:r>
      <w:r>
        <w:rPr>
          <w:rFonts w:ascii="Times New Roman" w:eastAsia="Arial" w:hAnsi="Times New Roman" w:cs="Times New Roman"/>
        </w:rPr>
        <w:t>e</w:t>
      </w:r>
      <w:r w:rsidRPr="003B18CA">
        <w:rPr>
          <w:rFonts w:ascii="Times New Roman" w:eastAsia="Arial" w:hAnsi="Times New Roman" w:cs="Times New Roman"/>
        </w:rPr>
        <w:t xml:space="preserve"> przedmiotu umowy przez osoby posiadające stosowne, wymagane prawem uprawnienia zawodowe,</w:t>
      </w:r>
    </w:p>
    <w:p w14:paraId="7CE31138"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usunięci</w:t>
      </w:r>
      <w:r>
        <w:rPr>
          <w:rFonts w:ascii="Times New Roman" w:eastAsia="Arial" w:hAnsi="Times New Roman" w:cs="Times New Roman"/>
        </w:rPr>
        <w:t>e</w:t>
      </w:r>
      <w:r w:rsidRPr="003B18CA">
        <w:rPr>
          <w:rFonts w:ascii="Times New Roman" w:eastAsia="Arial" w:hAnsi="Times New Roman" w:cs="Times New Roman"/>
        </w:rPr>
        <w:t xml:space="preserve"> na własny koszt błędów w dokumentacji, nieujawnionych w czasie odbioru, w najkrótszym uzasadnionym terminie natychmiast po ich wykryciu w okresie realizacji robót wykonywanych na podstawie projektu, aby nie dochodziło do nieuzasadnionego ich przerywania lub przedłużania czasu ich ukończenia,</w:t>
      </w:r>
    </w:p>
    <w:p w14:paraId="2E188D0D"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przekazani przedmiotu umowy do odbioru na zasadach określonych niniejszą umową,</w:t>
      </w:r>
    </w:p>
    <w:p w14:paraId="7EE8015D"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Pr>
          <w:rFonts w:ascii="Times New Roman" w:eastAsia="Arial" w:hAnsi="Times New Roman" w:cs="Times New Roman"/>
        </w:rPr>
        <w:t xml:space="preserve">z uwagi na fakt, iż </w:t>
      </w:r>
      <w:r w:rsidRPr="00BF2565">
        <w:rPr>
          <w:rFonts w:ascii="Times New Roman" w:eastAsia="Arial" w:hAnsi="Times New Roman" w:cs="Times New Roman"/>
        </w:rPr>
        <w:t>uzyskując warunki techniczne budowy i przebudowy infrastruktury kolidującej z inwestycją Wykonawca działa w imieniu i na rzecz Zamawiającego</w:t>
      </w:r>
      <w:r>
        <w:rPr>
          <w:rFonts w:ascii="Times New Roman" w:eastAsia="Arial" w:hAnsi="Times New Roman" w:cs="Times New Roman"/>
        </w:rPr>
        <w:t xml:space="preserve"> -</w:t>
      </w:r>
      <w:r w:rsidRPr="00BF2565">
        <w:rPr>
          <w:rFonts w:ascii="Times New Roman" w:eastAsia="Arial" w:hAnsi="Times New Roman" w:cs="Times New Roman"/>
        </w:rPr>
        <w:t xml:space="preserve"> sprawdzenie poprawności wydanych warunków i uzyskanie warunków zgodnych z obowiązującymi przepisami. Uzgodnienia dokumentacji z Gestorami nie mogą zawierać żadnych uwarunkowań i zastrzeżeń, </w:t>
      </w:r>
      <w:r>
        <w:rPr>
          <w:rFonts w:ascii="Times New Roman" w:eastAsia="Arial" w:hAnsi="Times New Roman" w:cs="Times New Roman"/>
        </w:rPr>
        <w:t>winny</w:t>
      </w:r>
      <w:r w:rsidRPr="00BF2565">
        <w:rPr>
          <w:rFonts w:ascii="Times New Roman" w:eastAsia="Arial" w:hAnsi="Times New Roman" w:cs="Times New Roman"/>
        </w:rPr>
        <w:t xml:space="preserve"> być „bez uwag”,</w:t>
      </w:r>
    </w:p>
    <w:p w14:paraId="25893E3B"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BF2565">
        <w:rPr>
          <w:rFonts w:ascii="Times New Roman" w:eastAsia="Arial" w:hAnsi="Times New Roman" w:cs="Times New Roman"/>
        </w:rPr>
        <w:lastRenderedPageBreak/>
        <w:t xml:space="preserve">przekazanie Zmawiającemu w oryginałach wszelkich opinii, decyzji, uzgodnień, pozwoleń </w:t>
      </w:r>
      <w:r w:rsidRPr="00BF2565">
        <w:rPr>
          <w:rFonts w:ascii="Times New Roman" w:eastAsia="Arial" w:hAnsi="Times New Roman" w:cs="Times New Roman"/>
        </w:rPr>
        <w:br/>
        <w:t>i innych dokumentów pozyskanych lub wytworzonych w trakcie i/lub na potrzeby realizacji przedmiotu zamówienia,</w:t>
      </w:r>
    </w:p>
    <w:p w14:paraId="1D251136"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Pr>
          <w:rFonts w:ascii="Times New Roman" w:eastAsia="Arial" w:hAnsi="Times New Roman" w:cs="Times New Roman"/>
        </w:rPr>
        <w:t>bezzwłoczne poinformowanie Zamawiającego, nie później niż w ciągu 2 dni roboczych od dnia powzięcia informacji przez Wykonawcę o fakcie uzyskania przez Wykonawcę wszelkich decyzji lub uzgodnień wraz z przekazaniem Zamawiającemu kopii otrzymanej decyzji lub uzgodnienia (wraz z podaniem daty doręczenia), w tym, w szczególności takich dokumentów, które uniemożliwiają wykonanie Przedmiotu Umowy, lub nakładają na Zamawiającego obowiązki</w:t>
      </w:r>
    </w:p>
    <w:p w14:paraId="32120BCD"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hAnsi="Times New Roman" w:cs="Times New Roman"/>
        </w:rPr>
      </w:pPr>
      <w:r w:rsidRPr="00E23B56">
        <w:rPr>
          <w:rFonts w:ascii="Times New Roman" w:hAnsi="Times New Roman" w:cs="Times New Roman"/>
        </w:rPr>
        <w:t xml:space="preserve">pełnienie </w:t>
      </w:r>
      <w:r w:rsidR="00335FF1">
        <w:rPr>
          <w:rFonts w:ascii="Times New Roman" w:hAnsi="Times New Roman" w:cs="Times New Roman"/>
        </w:rPr>
        <w:t>n</w:t>
      </w:r>
      <w:r w:rsidRPr="0095769E">
        <w:rPr>
          <w:rFonts w:ascii="Times New Roman" w:hAnsi="Times New Roman" w:cs="Times New Roman"/>
        </w:rPr>
        <w:t xml:space="preserve">adzoru autorskiego przez projektantów w zakresie zgodnym z art. 20 ustawy </w:t>
      </w:r>
      <w:r w:rsidRPr="00E9328C">
        <w:rPr>
          <w:rFonts w:ascii="Times New Roman" w:hAnsi="Times New Roman" w:cs="Times New Roman"/>
        </w:rPr>
        <w:t xml:space="preserve">Prawo budowlane z dnia 7 lipca 1994 r. (Dz. U. z 2020 r., poz. 1333 z </w:t>
      </w:r>
      <w:proofErr w:type="spellStart"/>
      <w:r w:rsidRPr="00E9328C">
        <w:rPr>
          <w:rFonts w:ascii="Times New Roman" w:hAnsi="Times New Roman" w:cs="Times New Roman"/>
        </w:rPr>
        <w:t>późn</w:t>
      </w:r>
      <w:proofErr w:type="spellEnd"/>
      <w:r w:rsidRPr="00E9328C">
        <w:rPr>
          <w:rFonts w:ascii="Times New Roman" w:hAnsi="Times New Roman" w:cs="Times New Roman"/>
        </w:rPr>
        <w:t>. zm.)</w:t>
      </w:r>
      <w:r w:rsidRPr="0095769E">
        <w:rPr>
          <w:rFonts w:ascii="Times New Roman" w:hAnsi="Times New Roman" w:cs="Times New Roman"/>
        </w:rPr>
        <w:t>w tym:</w:t>
      </w:r>
    </w:p>
    <w:p w14:paraId="795B8060" w14:textId="77777777" w:rsidR="00A120BC" w:rsidRDefault="00A120BC" w:rsidP="00B925DA">
      <w:pPr>
        <w:numPr>
          <w:ilvl w:val="0"/>
          <w:numId w:val="51"/>
        </w:numPr>
        <w:suppressAutoHyphens/>
        <w:spacing w:after="0" w:line="360" w:lineRule="auto"/>
        <w:jc w:val="both"/>
        <w:rPr>
          <w:rFonts w:ascii="Times New Roman" w:hAnsi="Times New Roman" w:cs="Times New Roman"/>
        </w:rPr>
      </w:pPr>
      <w:r w:rsidRPr="0095769E">
        <w:rPr>
          <w:rFonts w:ascii="Times New Roman" w:hAnsi="Times New Roman" w:cs="Times New Roman"/>
        </w:rPr>
        <w:t>udzielania odpowiedzi i wyjaśnień dotyczących prac objętych dokumentacją projektową  oraz opracowywanie rozwiązań alternatywnych w terminie wyznaczonym przez Zamawiającego,</w:t>
      </w:r>
    </w:p>
    <w:p w14:paraId="4658D8F6" w14:textId="77777777" w:rsidR="00A120BC" w:rsidRDefault="00A120BC" w:rsidP="00B925DA">
      <w:pPr>
        <w:numPr>
          <w:ilvl w:val="0"/>
          <w:numId w:val="51"/>
        </w:numPr>
        <w:suppressAutoHyphens/>
        <w:spacing w:after="0" w:line="360" w:lineRule="auto"/>
        <w:jc w:val="both"/>
        <w:rPr>
          <w:rFonts w:ascii="Times New Roman" w:hAnsi="Times New Roman" w:cs="Times New Roman"/>
        </w:rPr>
      </w:pPr>
      <w:r w:rsidRPr="0095769E">
        <w:rPr>
          <w:rFonts w:ascii="Times New Roman" w:hAnsi="Times New Roman" w:cs="Times New Roman"/>
        </w:rPr>
        <w:t>stawiania się na budowie w razie wystąpienia takiej konieczności,</w:t>
      </w:r>
    </w:p>
    <w:p w14:paraId="59883965" w14:textId="77777777" w:rsidR="00A120BC" w:rsidRDefault="00A120BC" w:rsidP="00B925DA">
      <w:pPr>
        <w:numPr>
          <w:ilvl w:val="0"/>
          <w:numId w:val="51"/>
        </w:numPr>
        <w:suppressAutoHyphens/>
        <w:spacing w:after="0" w:line="360" w:lineRule="auto"/>
        <w:jc w:val="both"/>
        <w:rPr>
          <w:rFonts w:ascii="Times New Roman" w:eastAsia="Arial" w:hAnsi="Times New Roman" w:cs="Times New Roman"/>
        </w:rPr>
      </w:pPr>
      <w:r w:rsidRPr="0095769E">
        <w:rPr>
          <w:rFonts w:ascii="Times New Roman" w:hAnsi="Times New Roman" w:cs="Times New Roman"/>
        </w:rPr>
        <w:t>pełnienia nadzoru autorskiego przy realizacji zadania objętego niniejszym opracowaniem w okresie do 7 lat od daty zawarcia niniejszej umowy</w:t>
      </w:r>
    </w:p>
    <w:p w14:paraId="5A0EC456" w14:textId="77777777" w:rsidR="00A120BC" w:rsidRPr="00060850" w:rsidRDefault="00A120BC" w:rsidP="00A120BC">
      <w:pPr>
        <w:spacing w:line="360" w:lineRule="auto"/>
        <w:ind w:left="426" w:hanging="284"/>
        <w:jc w:val="both"/>
        <w:rPr>
          <w:rFonts w:ascii="Times New Roman" w:eastAsia="Arial" w:hAnsi="Times New Roman" w:cs="Times New Roman"/>
        </w:rPr>
      </w:pPr>
      <w:r w:rsidRPr="00060850">
        <w:rPr>
          <w:rFonts w:ascii="Times New Roman" w:eastAsia="Arial" w:hAnsi="Times New Roman" w:cs="Times New Roman"/>
        </w:rPr>
        <w:t>W ramach gotowości do sprawowania nadzoru autorskiego Wykonawca, na wniosek Zamawiającego wydaje w ciągu 5 dni roboczych, opinie dotyczące technicznych możliwości, zasadności i zgodności z dokumentacją projektową wykonania ewentualnych robót zamiennych i/lub dodatkowych i/lub zmiany (zwiększenia lub zmniejszenia) zakresu rzeczowego robót ujętych w przedmiarach.</w:t>
      </w:r>
    </w:p>
    <w:p w14:paraId="038EFF9F" w14:textId="77777777" w:rsidR="00A120BC" w:rsidRPr="00BF2565" w:rsidRDefault="00A120BC" w:rsidP="00B925DA">
      <w:pPr>
        <w:numPr>
          <w:ilvl w:val="0"/>
          <w:numId w:val="52"/>
        </w:numPr>
        <w:tabs>
          <w:tab w:val="clear" w:pos="720"/>
          <w:tab w:val="num" w:pos="426"/>
        </w:tabs>
        <w:suppressAutoHyphens/>
        <w:spacing w:after="0" w:line="360" w:lineRule="auto"/>
        <w:ind w:left="426" w:hanging="426"/>
        <w:jc w:val="both"/>
        <w:rPr>
          <w:rFonts w:ascii="Times New Roman" w:eastAsia="Arial" w:hAnsi="Times New Roman" w:cs="Times New Roman"/>
        </w:rPr>
      </w:pPr>
      <w:r>
        <w:rPr>
          <w:rFonts w:ascii="Times New Roman" w:hAnsi="Times New Roman"/>
        </w:rPr>
        <w:t>w ramach wynagrodzenia</w:t>
      </w:r>
      <w:r w:rsidRPr="006C0259">
        <w:rPr>
          <w:rFonts w:ascii="Times New Roman" w:hAnsi="Times New Roman"/>
        </w:rPr>
        <w:t xml:space="preserve"> naniesienie zmian w przedmiarze robót i kosztorysie inwestorskim, na wniosek Zamawiającego, wynikających z konieczności podziału robót na inne części uwarunkowane wytycznymi do uzyskania dofinansowania ze środków zewnętrznych lub podzielenia zadania na etapy robót z uwagi na brak przez Zamawiającego środków na realizację całego zadania</w:t>
      </w:r>
    </w:p>
    <w:p w14:paraId="1FF12B37" w14:textId="77777777" w:rsidR="00A120BC" w:rsidRPr="0095769E" w:rsidRDefault="00A120BC" w:rsidP="00B925DA">
      <w:pPr>
        <w:pStyle w:val="Tekstpodstawowy"/>
        <w:numPr>
          <w:ilvl w:val="0"/>
          <w:numId w:val="52"/>
        </w:numPr>
        <w:tabs>
          <w:tab w:val="clear" w:pos="720"/>
          <w:tab w:val="num" w:pos="426"/>
        </w:tabs>
        <w:spacing w:after="0" w:line="360" w:lineRule="auto"/>
        <w:ind w:left="426" w:hanging="426"/>
        <w:jc w:val="both"/>
        <w:rPr>
          <w:rFonts w:ascii="Times New Roman" w:eastAsia="Arial" w:hAnsi="Times New Roman" w:cs="Times New Roman"/>
          <w:sz w:val="22"/>
          <w:szCs w:val="22"/>
        </w:rPr>
      </w:pPr>
      <w:r w:rsidRPr="006C0259">
        <w:rPr>
          <w:rFonts w:ascii="Times New Roman" w:hAnsi="Times New Roman"/>
          <w:sz w:val="22"/>
          <w:szCs w:val="22"/>
        </w:rPr>
        <w:t>nieodpłatna aktualizacja, na wniosek Zamawiającego kosztorysu inwestorskiego przed rozpoczęciem procedury przetargowej na wykonanie robót budowlanych oraz przekazanie kosztorysu inwestorskiego w wersji edytowalnej z prawem do aktualizacji przez Zamawiającego.</w:t>
      </w:r>
    </w:p>
    <w:p w14:paraId="02139628" w14:textId="77777777" w:rsidR="00A120BC" w:rsidRPr="0095769E" w:rsidRDefault="00A120BC" w:rsidP="00B925DA">
      <w:pPr>
        <w:numPr>
          <w:ilvl w:val="0"/>
          <w:numId w:val="52"/>
        </w:numPr>
        <w:tabs>
          <w:tab w:val="clear" w:pos="720"/>
          <w:tab w:val="num" w:pos="426"/>
        </w:tabs>
        <w:suppressAutoHyphens/>
        <w:spacing w:after="0" w:line="360" w:lineRule="auto"/>
        <w:ind w:left="426" w:hanging="426"/>
        <w:jc w:val="both"/>
        <w:rPr>
          <w:rFonts w:eastAsia="Arial"/>
        </w:rPr>
      </w:pPr>
      <w:r>
        <w:rPr>
          <w:rFonts w:ascii="Times New Roman" w:eastAsia="Arial" w:hAnsi="Times New Roman" w:cs="Times New Roman"/>
        </w:rPr>
        <w:t>poniesienia kosztów związanych z realizacją Przedmiotu Umowy, opłat administracyjnych i skarbowych, które nie zostały w sposób jednoznaczny opisane jako finansowane przez Zamawiającego,</w:t>
      </w:r>
    </w:p>
    <w:p w14:paraId="44742059" w14:textId="77777777" w:rsidR="00A120BC" w:rsidRPr="0095769E" w:rsidRDefault="00A120BC" w:rsidP="00B925DA">
      <w:pPr>
        <w:numPr>
          <w:ilvl w:val="0"/>
          <w:numId w:val="52"/>
        </w:numPr>
        <w:tabs>
          <w:tab w:val="clear" w:pos="720"/>
          <w:tab w:val="num" w:pos="426"/>
        </w:tabs>
        <w:suppressAutoHyphens/>
        <w:spacing w:after="0" w:line="360" w:lineRule="auto"/>
        <w:ind w:left="426" w:hanging="426"/>
        <w:jc w:val="both"/>
        <w:rPr>
          <w:rFonts w:eastAsia="Arial"/>
        </w:rPr>
      </w:pPr>
      <w:r w:rsidRPr="00BA2E78">
        <w:rPr>
          <w:rFonts w:ascii="Times New Roman" w:eastAsia="Arial" w:hAnsi="Times New Roman" w:cs="Times New Roman"/>
        </w:rPr>
        <w:t>wykonanie wszelkich niezbędnych opracowań wynikających z wytycznych instytucji biorących udział w wydawaniu warunków, uzgodnień, pozwoleń i decyzji niezbędnych do realizacji prz</w:t>
      </w:r>
      <w:r>
        <w:rPr>
          <w:rFonts w:ascii="Times New Roman" w:eastAsia="Arial" w:hAnsi="Times New Roman" w:cs="Times New Roman"/>
        </w:rPr>
        <w:t>edmiotu umowy</w:t>
      </w:r>
    </w:p>
    <w:p w14:paraId="3609C96E" w14:textId="77777777" w:rsidR="00A120BC" w:rsidRPr="0095769E" w:rsidRDefault="00A120BC" w:rsidP="00B925DA">
      <w:pPr>
        <w:pStyle w:val="Bezodstpw1"/>
        <w:numPr>
          <w:ilvl w:val="0"/>
          <w:numId w:val="52"/>
        </w:numPr>
        <w:tabs>
          <w:tab w:val="clear" w:pos="720"/>
          <w:tab w:val="num" w:pos="426"/>
        </w:tabs>
        <w:spacing w:line="360" w:lineRule="auto"/>
        <w:ind w:left="426" w:hanging="426"/>
        <w:jc w:val="both"/>
        <w:rPr>
          <w:rFonts w:ascii="Times New Roman" w:hAnsi="Times New Roman" w:cs="Times New Roman"/>
        </w:rPr>
      </w:pPr>
      <w:r w:rsidRPr="006C0259">
        <w:rPr>
          <w:rFonts w:ascii="Times New Roman" w:hAnsi="Times New Roman" w:cs="Times New Roman"/>
        </w:rPr>
        <w:lastRenderedPageBreak/>
        <w:t>przygotowanie niezbędnych materiałów do złożenia wniosku o za</w:t>
      </w:r>
      <w:r>
        <w:rPr>
          <w:rFonts w:ascii="Times New Roman" w:hAnsi="Times New Roman" w:cs="Times New Roman"/>
        </w:rPr>
        <w:t>warcie umowy z PGW Wody Polskie, jeżeli zachodzi konieczność jego wykonania,</w:t>
      </w:r>
    </w:p>
    <w:p w14:paraId="30815C4D" w14:textId="77777777" w:rsidR="00A120BC" w:rsidRDefault="00A120BC" w:rsidP="00B925DA">
      <w:pPr>
        <w:pStyle w:val="Bezodstpw1"/>
        <w:numPr>
          <w:ilvl w:val="0"/>
          <w:numId w:val="52"/>
        </w:numPr>
        <w:tabs>
          <w:tab w:val="clear" w:pos="720"/>
          <w:tab w:val="num" w:pos="426"/>
        </w:tabs>
        <w:spacing w:line="360" w:lineRule="auto"/>
        <w:ind w:left="426" w:hanging="426"/>
        <w:jc w:val="both"/>
        <w:rPr>
          <w:rFonts w:ascii="Times New Roman" w:hAnsi="Times New Roman" w:cs="Times New Roman"/>
        </w:rPr>
      </w:pPr>
      <w:r w:rsidRPr="00182A24">
        <w:rPr>
          <w:rFonts w:ascii="Times New Roman" w:hAnsi="Times New Roman" w:cs="Times New Roman"/>
        </w:rPr>
        <w:t>stosowanie rozwiązań wykluczających lub ograniczających do niezbędnego minimum zajęcie terenów obcych, z uwagi na to, że wejście w teren publiczny lub prywatny narusza jego status prawny</w:t>
      </w:r>
    </w:p>
    <w:p w14:paraId="6DBEB98E" w14:textId="77777777" w:rsidR="00A120BC" w:rsidRPr="0095769E" w:rsidRDefault="00A120BC" w:rsidP="00B925DA">
      <w:pPr>
        <w:pStyle w:val="Bezodstpw1"/>
        <w:numPr>
          <w:ilvl w:val="0"/>
          <w:numId w:val="52"/>
        </w:numPr>
        <w:tabs>
          <w:tab w:val="clear" w:pos="720"/>
          <w:tab w:val="num" w:pos="426"/>
        </w:tabs>
        <w:spacing w:line="360" w:lineRule="auto"/>
        <w:ind w:left="426" w:hanging="426"/>
        <w:jc w:val="both"/>
        <w:rPr>
          <w:rFonts w:ascii="Times New Roman" w:hAnsi="Times New Roman" w:cs="Times New Roman"/>
        </w:rPr>
      </w:pPr>
      <w:r w:rsidRPr="00182A24">
        <w:rPr>
          <w:rFonts w:ascii="Times New Roman" w:hAnsi="Times New Roman" w:cs="Times New Roman"/>
        </w:rPr>
        <w:t>zapewnienie organizacji p</w:t>
      </w:r>
      <w:r>
        <w:rPr>
          <w:rFonts w:ascii="Times New Roman" w:hAnsi="Times New Roman" w:cs="Times New Roman"/>
        </w:rPr>
        <w:t>rocesu wykonywania prac projektowy</w:t>
      </w:r>
      <w:r w:rsidRPr="00182A24">
        <w:rPr>
          <w:rFonts w:ascii="Times New Roman" w:hAnsi="Times New Roman" w:cs="Times New Roman"/>
        </w:rPr>
        <w:t>ch, w taki sposób aby założone cele projektowe zostały osiągnięte zgodnie z Umową i Harmonogramem Realizacji Zadania; Wykonawca jest odpowiedzialny za stosowane metody wykonywania prac projektowych</w:t>
      </w:r>
    </w:p>
    <w:p w14:paraId="48E176A5" w14:textId="77777777" w:rsidR="00A120BC" w:rsidRPr="003B18CA" w:rsidRDefault="00A120BC" w:rsidP="00B925DA">
      <w:pPr>
        <w:pStyle w:val="Bezodstpw1"/>
        <w:numPr>
          <w:ilvl w:val="0"/>
          <w:numId w:val="52"/>
        </w:numPr>
        <w:tabs>
          <w:tab w:val="clear" w:pos="720"/>
          <w:tab w:val="num" w:pos="426"/>
        </w:tabs>
        <w:spacing w:line="360" w:lineRule="auto"/>
        <w:ind w:left="426" w:hanging="426"/>
        <w:jc w:val="both"/>
        <w:rPr>
          <w:rFonts w:eastAsia="Arial"/>
        </w:rPr>
      </w:pPr>
      <w:r>
        <w:rPr>
          <w:rFonts w:ascii="Times New Roman" w:hAnsi="Times New Roman"/>
        </w:rPr>
        <w:t xml:space="preserve">w przypadku </w:t>
      </w:r>
      <w:proofErr w:type="spellStart"/>
      <w:r>
        <w:rPr>
          <w:rFonts w:ascii="Times New Roman" w:hAnsi="Times New Roman"/>
        </w:rPr>
        <w:t>odwołań</w:t>
      </w:r>
      <w:proofErr w:type="spellEnd"/>
      <w:r>
        <w:rPr>
          <w:rFonts w:ascii="Times New Roman" w:hAnsi="Times New Roman"/>
        </w:rPr>
        <w:t xml:space="preserve"> od decyzji będących przedmiotem umowy Wykonawca ma obowiązek czynnie uczestniczyć w postępowaniu odwoławczym udzielając wyjaśnień wraz </w:t>
      </w:r>
      <w:r>
        <w:rPr>
          <w:rFonts w:ascii="Times New Roman" w:hAnsi="Times New Roman"/>
        </w:rPr>
        <w:br/>
        <w:t>z ewentualnym odwoływaniem się od wydanych rozstrzygnięć do czasu uprawomocnienia się przedmiotowej decyzji, bez dodatkowego wynagrodzenia</w:t>
      </w:r>
    </w:p>
    <w:p w14:paraId="0C916DBD" w14:textId="77777777" w:rsidR="00A120BC" w:rsidRPr="003B18CA" w:rsidRDefault="00A120BC" w:rsidP="00B925DA">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W trakcie wykonywania dokumentacji przez Wykonawcę, Zamawiającemu przysługuje prawo kontroli </w:t>
      </w:r>
      <w:r>
        <w:rPr>
          <w:rFonts w:ascii="Times New Roman" w:eastAsia="Arial" w:hAnsi="Times New Roman" w:cs="Times New Roman"/>
        </w:rPr>
        <w:t xml:space="preserve">terminowości, </w:t>
      </w:r>
      <w:r w:rsidRPr="003B18CA">
        <w:rPr>
          <w:rFonts w:ascii="Times New Roman" w:eastAsia="Arial" w:hAnsi="Times New Roman" w:cs="Times New Roman"/>
        </w:rPr>
        <w:t>jakości</w:t>
      </w:r>
      <w:r>
        <w:rPr>
          <w:rFonts w:ascii="Times New Roman" w:eastAsia="Arial" w:hAnsi="Times New Roman" w:cs="Times New Roman"/>
        </w:rPr>
        <w:t xml:space="preserve"> i</w:t>
      </w:r>
      <w:r w:rsidRPr="003B18CA">
        <w:rPr>
          <w:rFonts w:ascii="Times New Roman" w:eastAsia="Arial" w:hAnsi="Times New Roman" w:cs="Times New Roman"/>
        </w:rPr>
        <w:t xml:space="preserve"> prawidłowości jej wykonywania</w:t>
      </w:r>
      <w:r>
        <w:rPr>
          <w:rFonts w:ascii="Times New Roman" w:eastAsia="Arial" w:hAnsi="Times New Roman" w:cs="Times New Roman"/>
        </w:rPr>
        <w:t xml:space="preserve">. W tym celu </w:t>
      </w:r>
      <w:r w:rsidRPr="003B18CA">
        <w:rPr>
          <w:rFonts w:ascii="Times New Roman" w:eastAsia="Arial" w:hAnsi="Times New Roman" w:cs="Times New Roman"/>
        </w:rPr>
        <w:t>Wykonawca zobowiązany jest umożliwić upoważnionym przedstawicielom Zamawiającego wgląd w prowadzone prace – na każde ich żądanie. Ponadto Wykonawca związany jest treścią uwag</w:t>
      </w:r>
      <w:r>
        <w:rPr>
          <w:rFonts w:ascii="Times New Roman" w:eastAsia="Arial" w:hAnsi="Times New Roman" w:cs="Times New Roman"/>
        </w:rPr>
        <w:t xml:space="preserve">, </w:t>
      </w:r>
      <w:r w:rsidRPr="003B18CA">
        <w:rPr>
          <w:rFonts w:ascii="Times New Roman" w:eastAsia="Arial" w:hAnsi="Times New Roman" w:cs="Times New Roman"/>
        </w:rPr>
        <w:t>wskazówek</w:t>
      </w:r>
      <w:r>
        <w:rPr>
          <w:rFonts w:ascii="Times New Roman" w:eastAsia="Arial" w:hAnsi="Times New Roman" w:cs="Times New Roman"/>
        </w:rPr>
        <w:t xml:space="preserve"> i wytycznych</w:t>
      </w:r>
      <w:r w:rsidRPr="003B18CA">
        <w:rPr>
          <w:rFonts w:ascii="Times New Roman" w:eastAsia="Arial" w:hAnsi="Times New Roman" w:cs="Times New Roman"/>
        </w:rPr>
        <w:t xml:space="preserve"> przedstawicieli Zamawiającego, dotyczących sposobu wykonywania prac. Zamawiający nie jest zobowiązany do kontrolowania jakości prac wykonanych przez Wykonawcę.</w:t>
      </w:r>
    </w:p>
    <w:p w14:paraId="422B9E50" w14:textId="77777777" w:rsidR="00A120BC" w:rsidRPr="00273C99" w:rsidRDefault="00A120BC" w:rsidP="00B925DA">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Zamawiający zastrzega sobie prawo do organizowania </w:t>
      </w:r>
      <w:proofErr w:type="spellStart"/>
      <w:r w:rsidRPr="003B18CA">
        <w:rPr>
          <w:rFonts w:ascii="Times New Roman" w:eastAsia="Arial" w:hAnsi="Times New Roman" w:cs="Times New Roman"/>
        </w:rPr>
        <w:t>cotrzytygodniowych</w:t>
      </w:r>
      <w:proofErr w:type="spellEnd"/>
      <w:r w:rsidRPr="003B18CA">
        <w:rPr>
          <w:rFonts w:ascii="Times New Roman" w:eastAsia="Arial" w:hAnsi="Times New Roman" w:cs="Times New Roman"/>
        </w:rPr>
        <w:t xml:space="preserve"> narad technicznych lub w</w:t>
      </w:r>
      <w:r>
        <w:rPr>
          <w:rFonts w:ascii="Times New Roman" w:eastAsia="Arial" w:hAnsi="Times New Roman" w:cs="Times New Roman"/>
        </w:rPr>
        <w:t> </w:t>
      </w:r>
      <w:r w:rsidRPr="003B18CA">
        <w:rPr>
          <w:rFonts w:ascii="Times New Roman" w:eastAsia="Arial" w:hAnsi="Times New Roman" w:cs="Times New Roman"/>
        </w:rPr>
        <w:t>zależności od potrzeb częściej</w:t>
      </w:r>
      <w:r>
        <w:rPr>
          <w:rFonts w:ascii="Times New Roman" w:eastAsia="Arial" w:hAnsi="Times New Roman" w:cs="Times New Roman"/>
        </w:rPr>
        <w:t>, w miejscu i terminie określonym przez Zamawiającego, informując o tym Wykonawcę na co najmniej na 3 dni kalendarzowe przed tym terminem wysyłając zawiadomienie na adres poczty elektronicznej Wykonawcy.</w:t>
      </w:r>
    </w:p>
    <w:p w14:paraId="1E6534D0" w14:textId="77777777" w:rsidR="00A120BC" w:rsidRPr="003B18CA" w:rsidRDefault="00A120BC" w:rsidP="00B925DA">
      <w:pPr>
        <w:numPr>
          <w:ilvl w:val="0"/>
          <w:numId w:val="43"/>
        </w:numPr>
        <w:tabs>
          <w:tab w:val="clear" w:pos="708"/>
          <w:tab w:val="num" w:pos="0"/>
        </w:tabs>
        <w:suppressAutoHyphens/>
        <w:spacing w:after="0" w:line="360" w:lineRule="auto"/>
        <w:ind w:left="0" w:hanging="284"/>
        <w:jc w:val="both"/>
        <w:rPr>
          <w:rFonts w:ascii="Times New Roman" w:hAnsi="Times New Roman" w:cs="Times New Roman"/>
        </w:rPr>
      </w:pPr>
      <w:r w:rsidRPr="003B18CA">
        <w:rPr>
          <w:rFonts w:ascii="Times New Roman" w:hAnsi="Times New Roman" w:cs="Times New Roman"/>
        </w:rPr>
        <w:t>Wykonawca oświadcza, że posiada doświadczenie, wiedzę fachową, wykwalifikowaną kadrę oraz środki finansowe i techniczne niezbędne do terminowego i prawidłowego wykonania dokumentacji oraz spełnienia pozostałych świadczeń objętych umową.</w:t>
      </w:r>
    </w:p>
    <w:p w14:paraId="2BA7C98F" w14:textId="77777777" w:rsidR="00A120BC" w:rsidRDefault="00A120BC" w:rsidP="00B925DA">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Wykonawc</w:t>
      </w:r>
      <w:r>
        <w:rPr>
          <w:rFonts w:ascii="Times New Roman" w:eastAsia="Arial" w:hAnsi="Times New Roman" w:cs="Times New Roman"/>
        </w:rPr>
        <w:t>a zobowiązany</w:t>
      </w:r>
      <w:r w:rsidRPr="003B18CA">
        <w:rPr>
          <w:rFonts w:ascii="Times New Roman" w:eastAsia="Arial" w:hAnsi="Times New Roman" w:cs="Times New Roman"/>
        </w:rPr>
        <w:t xml:space="preserve"> jest </w:t>
      </w:r>
      <w:r>
        <w:rPr>
          <w:rFonts w:ascii="Times New Roman" w:eastAsia="Arial" w:hAnsi="Times New Roman" w:cs="Times New Roman"/>
        </w:rPr>
        <w:t xml:space="preserve">do </w:t>
      </w:r>
      <w:r w:rsidRPr="003B18CA">
        <w:rPr>
          <w:rFonts w:ascii="Times New Roman" w:eastAsia="Arial" w:hAnsi="Times New Roman" w:cs="Times New Roman"/>
        </w:rPr>
        <w:t>uczestniczeni</w:t>
      </w:r>
      <w:r>
        <w:rPr>
          <w:rFonts w:ascii="Times New Roman" w:eastAsia="Arial" w:hAnsi="Times New Roman" w:cs="Times New Roman"/>
        </w:rPr>
        <w:t>a</w:t>
      </w:r>
      <w:r w:rsidRPr="003B18CA">
        <w:rPr>
          <w:rFonts w:ascii="Times New Roman" w:eastAsia="Arial" w:hAnsi="Times New Roman" w:cs="Times New Roman"/>
        </w:rPr>
        <w:t xml:space="preserve"> w postępowaniu o udzielenie zamówienia na realizację robót w oparciu o dokumentację projektową, a w szczególności poprzez udzielanie odpowiedzi na pytania potencjalnych wykonawców w terminie 2 dni od otrzymania pytania</w:t>
      </w:r>
      <w:r>
        <w:rPr>
          <w:rFonts w:ascii="Times New Roman" w:eastAsia="Arial" w:hAnsi="Times New Roman" w:cs="Times New Roman"/>
        </w:rPr>
        <w:t>, w ramach wynagrodzenia przewidzianego Umową.</w:t>
      </w:r>
    </w:p>
    <w:p w14:paraId="5EEC3D0D" w14:textId="77777777" w:rsidR="00A120BC" w:rsidRPr="003B18CA" w:rsidRDefault="00A120BC" w:rsidP="00B925DA">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Pr>
          <w:rFonts w:ascii="Times New Roman" w:eastAsia="Arial" w:hAnsi="Times New Roman" w:cs="Times New Roman"/>
        </w:rPr>
        <w:t>Wykonawcy zobowiązany jest do dokonania niezbędnych zmian w Projekcie, w przypadku prawomocnego orzeczenia sądu administracyjnego, lub ostatecznego orzeczenia organów administracji publicznej, na mocy którego taka zmiana w projekcie będzie niezbędna do prawidłowego, w szczególności zgodnego z prawem, jego wykonania, w ramach wynagrodzenia przewidzianego Umową.</w:t>
      </w:r>
    </w:p>
    <w:p w14:paraId="27EF0E37" w14:textId="77777777" w:rsidR="00A120BC" w:rsidRDefault="00A120BC" w:rsidP="00A120BC">
      <w:pPr>
        <w:spacing w:line="360" w:lineRule="auto"/>
        <w:jc w:val="both"/>
        <w:rPr>
          <w:rFonts w:ascii="Times New Roman" w:eastAsia="Arial" w:hAnsi="Times New Roman" w:cs="Times New Roman"/>
        </w:rPr>
      </w:pPr>
    </w:p>
    <w:p w14:paraId="19011C70" w14:textId="77777777" w:rsidR="00E23B56" w:rsidRDefault="00E23B56" w:rsidP="00A120BC">
      <w:pPr>
        <w:spacing w:line="360" w:lineRule="auto"/>
        <w:jc w:val="both"/>
        <w:rPr>
          <w:rFonts w:ascii="Times New Roman" w:eastAsia="Arial" w:hAnsi="Times New Roman" w:cs="Times New Roman"/>
        </w:rPr>
      </w:pPr>
    </w:p>
    <w:p w14:paraId="5AACC0F7" w14:textId="77777777" w:rsidR="00A120BC" w:rsidRDefault="00A120BC" w:rsidP="00A120BC">
      <w:pPr>
        <w:spacing w:line="360" w:lineRule="auto"/>
        <w:jc w:val="center"/>
        <w:rPr>
          <w:rFonts w:ascii="Times New Roman" w:eastAsia="Arial" w:hAnsi="Times New Roman" w:cs="Times New Roman"/>
          <w:b/>
          <w:bCs/>
        </w:rPr>
      </w:pPr>
    </w:p>
    <w:p w14:paraId="30739A20" w14:textId="77777777" w:rsidR="00A120BC" w:rsidRPr="0095769E" w:rsidRDefault="00A120BC" w:rsidP="00A120BC">
      <w:pPr>
        <w:spacing w:line="360" w:lineRule="auto"/>
        <w:jc w:val="center"/>
        <w:rPr>
          <w:rFonts w:ascii="Times New Roman" w:eastAsia="Arial" w:hAnsi="Times New Roman" w:cs="Times New Roman"/>
          <w:b/>
          <w:bCs/>
        </w:rPr>
      </w:pPr>
      <w:r w:rsidRPr="0095769E">
        <w:rPr>
          <w:rFonts w:ascii="Times New Roman" w:eastAsia="Arial" w:hAnsi="Times New Roman" w:cs="Times New Roman"/>
          <w:b/>
          <w:bCs/>
        </w:rPr>
        <w:lastRenderedPageBreak/>
        <w:t xml:space="preserve">§ </w:t>
      </w:r>
      <w:r>
        <w:rPr>
          <w:rFonts w:ascii="Times New Roman" w:eastAsia="Arial" w:hAnsi="Times New Roman" w:cs="Times New Roman"/>
          <w:b/>
          <w:bCs/>
        </w:rPr>
        <w:t>2</w:t>
      </w:r>
      <w:r w:rsidRPr="0095769E">
        <w:rPr>
          <w:rFonts w:ascii="Times New Roman" w:eastAsia="Arial" w:hAnsi="Times New Roman" w:cs="Times New Roman"/>
          <w:b/>
          <w:bCs/>
        </w:rPr>
        <w:t>. TERMIN REALIZACJI</w:t>
      </w:r>
      <w:r>
        <w:rPr>
          <w:rFonts w:ascii="Times New Roman" w:eastAsia="Arial" w:hAnsi="Times New Roman" w:cs="Times New Roman"/>
          <w:b/>
          <w:bCs/>
        </w:rPr>
        <w:t xml:space="preserve"> PRZEDMIOTU</w:t>
      </w:r>
      <w:r w:rsidRPr="0095769E">
        <w:rPr>
          <w:rFonts w:ascii="Times New Roman" w:eastAsia="Arial" w:hAnsi="Times New Roman" w:cs="Times New Roman"/>
          <w:b/>
          <w:bCs/>
        </w:rPr>
        <w:t xml:space="preserve"> UMOWY</w:t>
      </w:r>
    </w:p>
    <w:p w14:paraId="5DEC81A9" w14:textId="77777777" w:rsidR="00A120BC" w:rsidRDefault="00A120BC" w:rsidP="00B925DA">
      <w:pPr>
        <w:numPr>
          <w:ilvl w:val="1"/>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D51B0D">
        <w:rPr>
          <w:rFonts w:ascii="Times New Roman" w:eastAsia="Arial" w:hAnsi="Times New Roman" w:cs="Times New Roman"/>
        </w:rPr>
        <w:t xml:space="preserve">Terminem wykonania przedmiotu umowy jest </w:t>
      </w:r>
      <w:r w:rsidRPr="00E23B56">
        <w:rPr>
          <w:rFonts w:ascii="Times New Roman" w:eastAsia="Arial" w:hAnsi="Times New Roman" w:cs="Times New Roman"/>
          <w:b/>
          <w:bCs/>
        </w:rPr>
        <w:t>24 miesiące od dnia podpisania umowy z zastrzeżeniem</w:t>
      </w:r>
      <w:r w:rsidRPr="00D51B0D">
        <w:rPr>
          <w:rFonts w:ascii="Times New Roman" w:eastAsia="Arial" w:hAnsi="Times New Roman" w:cs="Times New Roman"/>
        </w:rPr>
        <w:t xml:space="preserve"> ust. 3.</w:t>
      </w:r>
      <w:r w:rsidR="00210827">
        <w:rPr>
          <w:rFonts w:ascii="Times New Roman" w:eastAsia="Arial" w:hAnsi="Times New Roman" w:cs="Times New Roman"/>
        </w:rPr>
        <w:t>tj</w:t>
      </w:r>
      <w:r w:rsidR="00E23B56">
        <w:rPr>
          <w:rFonts w:ascii="Times New Roman" w:eastAsia="Arial" w:hAnsi="Times New Roman" w:cs="Times New Roman"/>
        </w:rPr>
        <w:t>. do dnia .................................</w:t>
      </w:r>
    </w:p>
    <w:p w14:paraId="55370789" w14:textId="77777777" w:rsidR="00A120BC" w:rsidRDefault="00A120BC" w:rsidP="00B925DA">
      <w:pPr>
        <w:numPr>
          <w:ilvl w:val="1"/>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95769E">
        <w:rPr>
          <w:rFonts w:ascii="Times New Roman" w:eastAsia="Arial" w:hAnsi="Times New Roman" w:cs="Times New Roman"/>
        </w:rPr>
        <w:t>Za datę wykonania projektu uznaje się datę podpisania przez Strony bez zastrzeżeń protokołu odbioru projektu.</w:t>
      </w:r>
    </w:p>
    <w:p w14:paraId="3B28F620" w14:textId="77777777" w:rsidR="00A120BC" w:rsidRDefault="00A120BC" w:rsidP="00B925DA">
      <w:pPr>
        <w:numPr>
          <w:ilvl w:val="1"/>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95769E">
        <w:rPr>
          <w:rFonts w:ascii="Times New Roman" w:eastAsia="Arial" w:hAnsi="Times New Roman" w:cs="Times New Roman"/>
        </w:rPr>
        <w:t>Terminem realizacji nadzoru autorskiego jest okres realizacji robót budowlanych, których dotyczyć będzie projekt. Termin ten będzie szczegółowo określony w umowie zawartej pomiędzy Zamawiającym, a wykonawcą robót budowlanych.</w:t>
      </w:r>
    </w:p>
    <w:p w14:paraId="2D76FDEC" w14:textId="77777777" w:rsidR="00A120BC" w:rsidRPr="0095769E" w:rsidRDefault="00A120BC" w:rsidP="00B925DA">
      <w:pPr>
        <w:numPr>
          <w:ilvl w:val="1"/>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95769E">
        <w:rPr>
          <w:rFonts w:ascii="Times New Roman" w:eastAsia="Arial" w:hAnsi="Times New Roman" w:cs="Times New Roman"/>
        </w:rPr>
        <w:t>Za datę wykonania przedmiotu umowy uznaje się datę podpisania przez Strony bez zastrzeżeń protokołu odbioru końcowego.</w:t>
      </w:r>
    </w:p>
    <w:p w14:paraId="48F80779" w14:textId="77777777" w:rsidR="00A120BC" w:rsidRPr="003B18CA" w:rsidRDefault="00A120BC" w:rsidP="00A120BC">
      <w:pPr>
        <w:spacing w:line="360" w:lineRule="auto"/>
        <w:jc w:val="both"/>
        <w:rPr>
          <w:rFonts w:ascii="Times New Roman" w:eastAsia="Arial" w:hAnsi="Times New Roman" w:cs="Times New Roman"/>
        </w:rPr>
      </w:pPr>
    </w:p>
    <w:p w14:paraId="6E438465" w14:textId="77777777" w:rsidR="00A120BC" w:rsidRPr="00C31E66" w:rsidRDefault="00A120BC" w:rsidP="00C31E66">
      <w:pPr>
        <w:pStyle w:val="Nagwek3"/>
        <w:spacing w:line="360" w:lineRule="auto"/>
        <w:ind w:left="10"/>
        <w:jc w:val="center"/>
        <w:rPr>
          <w:color w:val="auto"/>
        </w:rPr>
      </w:pPr>
      <w:r w:rsidRPr="00C31E66">
        <w:rPr>
          <w:rFonts w:ascii="Times New Roman" w:eastAsia="Arial" w:hAnsi="Times New Roman"/>
          <w:bCs w:val="0"/>
          <w:color w:val="auto"/>
        </w:rPr>
        <w:t>§ 3.</w:t>
      </w:r>
      <w:r w:rsidRPr="00C31E66">
        <w:rPr>
          <w:color w:val="auto"/>
        </w:rPr>
        <w:t>ODBIORY</w:t>
      </w:r>
    </w:p>
    <w:p w14:paraId="2F3B15EC"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Wykonawca jest zobowiązany wydać w siedzibie Zamawiającego dokumentację</w:t>
      </w:r>
      <w:r>
        <w:rPr>
          <w:rFonts w:ascii="Times New Roman" w:eastAsia="Arial" w:hAnsi="Times New Roman" w:cs="Times New Roman"/>
        </w:rPr>
        <w:t xml:space="preserve"> projektową</w:t>
      </w:r>
      <w:r w:rsidRPr="003B18CA">
        <w:rPr>
          <w:rFonts w:ascii="Times New Roman" w:eastAsia="Arial" w:hAnsi="Times New Roman" w:cs="Times New Roman"/>
        </w:rPr>
        <w:t xml:space="preserve"> stanowiącą umówiony przedmiot odbioru:</w:t>
      </w:r>
    </w:p>
    <w:p w14:paraId="08C4C2B3"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projekt budowlano-wykonawczy – 5 egz. w formie papierowej, 1 egz. na płycie CD-R</w:t>
      </w:r>
      <w:r>
        <w:rPr>
          <w:rFonts w:ascii="Times New Roman" w:eastAsia="Arial" w:hAnsi="Times New Roman" w:cs="Times New Roman"/>
        </w:rPr>
        <w:t>, bądź na innym trwałym nośniku w wersji elektronicznej</w:t>
      </w:r>
      <w:r w:rsidRPr="003B18CA">
        <w:rPr>
          <w:rFonts w:ascii="Times New Roman" w:eastAsia="Arial" w:hAnsi="Times New Roman" w:cs="Times New Roman"/>
        </w:rPr>
        <w:t>, w zakresie zgodnym z wymaganiami określonymi Prawem Budowlanym i innymi uregulowaniami prawnymi</w:t>
      </w:r>
      <w:r>
        <w:rPr>
          <w:rFonts w:ascii="Times New Roman" w:eastAsia="Arial" w:hAnsi="Times New Roman" w:cs="Times New Roman"/>
        </w:rPr>
        <w:t xml:space="preserve"> w formie edytowalnej (</w:t>
      </w:r>
      <w:proofErr w:type="spellStart"/>
      <w:r>
        <w:rPr>
          <w:rFonts w:ascii="Times New Roman" w:eastAsia="Arial" w:hAnsi="Times New Roman" w:cs="Times New Roman"/>
        </w:rPr>
        <w:t>dwg</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word</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exel</w:t>
      </w:r>
      <w:proofErr w:type="spellEnd"/>
      <w:r>
        <w:rPr>
          <w:rFonts w:ascii="Times New Roman" w:eastAsia="Arial" w:hAnsi="Times New Roman" w:cs="Times New Roman"/>
        </w:rPr>
        <w:t xml:space="preserve"> itp.) Pliki powinny być właściwie opisane wg. ich zawartości.</w:t>
      </w:r>
    </w:p>
    <w:p w14:paraId="7F6DF6D5"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specyfikacje techniczne wykonania i odbioru robót budowlanych – 5 egz. w formie papierowej, 1 egz. na płycie CD-R</w:t>
      </w:r>
      <w:r>
        <w:rPr>
          <w:rFonts w:ascii="Times New Roman" w:eastAsia="Arial" w:hAnsi="Times New Roman" w:cs="Times New Roman"/>
        </w:rPr>
        <w:t>, bądź na innym trwałym nośniku w wersji elektronicznej, w formie edytowalnej</w:t>
      </w:r>
    </w:p>
    <w:p w14:paraId="38A35738"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przedmiar robót oddzielnie na sieć kanalizacji i oddzielnie na przyłącza – 2 egz. w formie papierowej, 1 egz. na płycie CD-R</w:t>
      </w:r>
      <w:r>
        <w:rPr>
          <w:rFonts w:ascii="Times New Roman" w:eastAsia="Arial" w:hAnsi="Times New Roman" w:cs="Times New Roman"/>
        </w:rPr>
        <w:t>, bądź na innym trwałym nośniku w wersji elektronicznej w formie edytowalnej</w:t>
      </w:r>
    </w:p>
    <w:p w14:paraId="6D55D356" w14:textId="77777777" w:rsidR="00A120BC"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kosztorys inwestorski, ofertowy, szczegółowy oddzielnie na sieć kanalizacji i oddzielnie na przyłącza – 2 egz. w formie papierowej, 1 egz. na płycie CD-R</w:t>
      </w:r>
      <w:r>
        <w:rPr>
          <w:rFonts w:ascii="Times New Roman" w:eastAsia="Arial" w:hAnsi="Times New Roman" w:cs="Times New Roman"/>
        </w:rPr>
        <w:t xml:space="preserve">, bądź na innym trwałym nośniku w wersji </w:t>
      </w:r>
      <w:proofErr w:type="spellStart"/>
      <w:r>
        <w:rPr>
          <w:rFonts w:ascii="Times New Roman" w:eastAsia="Arial" w:hAnsi="Times New Roman" w:cs="Times New Roman"/>
        </w:rPr>
        <w:t>edytowalnejw</w:t>
      </w:r>
      <w:proofErr w:type="spellEnd"/>
      <w:r>
        <w:rPr>
          <w:rFonts w:ascii="Times New Roman" w:eastAsia="Arial" w:hAnsi="Times New Roman" w:cs="Times New Roman"/>
        </w:rPr>
        <w:t xml:space="preserve"> formie edytowalnej</w:t>
      </w:r>
    </w:p>
    <w:p w14:paraId="10997BD6" w14:textId="77777777" w:rsidR="00A120BC"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Pr>
          <w:rFonts w:ascii="Times New Roman" w:eastAsia="Arial" w:hAnsi="Times New Roman" w:cs="Times New Roman"/>
        </w:rPr>
        <w:t>inne opracowania sporządzone w trakcie opracowania przedmiotu zamówienia</w:t>
      </w:r>
    </w:p>
    <w:p w14:paraId="6B30824D"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Pr>
          <w:rFonts w:ascii="Times New Roman" w:eastAsia="Arial" w:hAnsi="Times New Roman" w:cs="Times New Roman"/>
        </w:rPr>
        <w:t>d</w:t>
      </w:r>
      <w:r w:rsidRPr="00B267DA">
        <w:rPr>
          <w:rFonts w:ascii="Times New Roman" w:eastAsia="Arial" w:hAnsi="Times New Roman" w:cs="Times New Roman"/>
        </w:rPr>
        <w:t>okumentację projektową należy odpowiednio skompletować w teczkach kartonowych z wykazem zawartości teczki.</w:t>
      </w:r>
    </w:p>
    <w:p w14:paraId="3F03C1B4"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Przed ostatecznym złożeniem dokumentacji</w:t>
      </w:r>
      <w:r>
        <w:rPr>
          <w:rFonts w:ascii="Times New Roman" w:eastAsia="Arial" w:hAnsi="Times New Roman" w:cs="Times New Roman"/>
        </w:rPr>
        <w:t xml:space="preserve"> projektowej</w:t>
      </w:r>
      <w:r w:rsidRPr="003B18CA">
        <w:rPr>
          <w:rFonts w:ascii="Times New Roman" w:eastAsia="Arial" w:hAnsi="Times New Roman" w:cs="Times New Roman"/>
        </w:rPr>
        <w:t xml:space="preserve"> należy uzyskać uzgodnienie projektu</w:t>
      </w:r>
      <w:r>
        <w:rPr>
          <w:rFonts w:ascii="Times New Roman" w:eastAsia="Arial" w:hAnsi="Times New Roman" w:cs="Times New Roman"/>
        </w:rPr>
        <w:t xml:space="preserve"> tj. przedmiotu zamówienia</w:t>
      </w:r>
      <w:r w:rsidRPr="003B18CA">
        <w:rPr>
          <w:rFonts w:ascii="Times New Roman" w:eastAsia="Arial" w:hAnsi="Times New Roman" w:cs="Times New Roman"/>
        </w:rPr>
        <w:t xml:space="preserve"> z Zamawiającym.</w:t>
      </w:r>
    </w:p>
    <w:p w14:paraId="0E2AE871"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Dokumentem potwierdzającym przekazanie Zamawiającemu </w:t>
      </w:r>
      <w:r>
        <w:rPr>
          <w:rFonts w:ascii="Times New Roman" w:eastAsia="Arial" w:hAnsi="Times New Roman" w:cs="Times New Roman"/>
        </w:rPr>
        <w:t>wszystkich</w:t>
      </w:r>
      <w:r w:rsidRPr="003B18CA">
        <w:rPr>
          <w:rFonts w:ascii="Times New Roman" w:eastAsia="Arial" w:hAnsi="Times New Roman" w:cs="Times New Roman"/>
        </w:rPr>
        <w:t xml:space="preserve"> pozycji wymienionych w ust. 1 jest protokół przekazania podpisany przez Zamawiającego sporządzony przez Wykonawcę. Dokumentacja</w:t>
      </w:r>
      <w:r>
        <w:rPr>
          <w:rFonts w:ascii="Times New Roman" w:eastAsia="Arial" w:hAnsi="Times New Roman" w:cs="Times New Roman"/>
        </w:rPr>
        <w:t xml:space="preserve"> projektowa</w:t>
      </w:r>
      <w:r w:rsidRPr="003B18CA">
        <w:rPr>
          <w:rFonts w:ascii="Times New Roman" w:eastAsia="Arial" w:hAnsi="Times New Roman" w:cs="Times New Roman"/>
        </w:rPr>
        <w:t xml:space="preserve"> stanowiąca umówiony przedmiot odbioru powinna być zaopatrzona w wykaz opracowań oraz pisemne oświadczenie </w:t>
      </w:r>
      <w:r>
        <w:rPr>
          <w:rFonts w:ascii="Times New Roman" w:eastAsia="Arial" w:hAnsi="Times New Roman" w:cs="Times New Roman"/>
        </w:rPr>
        <w:t>Wykonawcy</w:t>
      </w:r>
      <w:r w:rsidRPr="003B18CA">
        <w:rPr>
          <w:rFonts w:ascii="Times New Roman" w:eastAsia="Arial" w:hAnsi="Times New Roman" w:cs="Times New Roman"/>
        </w:rPr>
        <w:t xml:space="preserve">, iż jest ona wykonana zgodnie z umową, obowiązującymi przepisami </w:t>
      </w:r>
      <w:proofErr w:type="spellStart"/>
      <w:r w:rsidRPr="003B18CA">
        <w:rPr>
          <w:rFonts w:ascii="Times New Roman" w:eastAsia="Arial" w:hAnsi="Times New Roman" w:cs="Times New Roman"/>
        </w:rPr>
        <w:t>techniczno</w:t>
      </w:r>
      <w:proofErr w:type="spellEnd"/>
      <w:r w:rsidR="00EC05F4">
        <w:rPr>
          <w:rFonts w:ascii="Times New Roman" w:eastAsia="Arial" w:hAnsi="Times New Roman" w:cs="Times New Roman"/>
        </w:rPr>
        <w:t xml:space="preserve"> </w:t>
      </w:r>
      <w:r w:rsidRPr="003B18CA">
        <w:rPr>
          <w:rFonts w:ascii="Times New Roman" w:eastAsia="Arial" w:hAnsi="Times New Roman" w:cs="Times New Roman"/>
        </w:rPr>
        <w:t>–</w:t>
      </w:r>
      <w:r w:rsidR="00EC05F4">
        <w:rPr>
          <w:rFonts w:ascii="Times New Roman" w:eastAsia="Arial" w:hAnsi="Times New Roman" w:cs="Times New Roman"/>
        </w:rPr>
        <w:t xml:space="preserve"> </w:t>
      </w:r>
      <w:r w:rsidRPr="003B18CA">
        <w:rPr>
          <w:rFonts w:ascii="Times New Roman" w:eastAsia="Arial" w:hAnsi="Times New Roman" w:cs="Times New Roman"/>
        </w:rPr>
        <w:t xml:space="preserve">budowlanymi oraz normami i że zostaje wydana w stanie </w:t>
      </w:r>
      <w:r w:rsidRPr="003B18CA">
        <w:rPr>
          <w:rFonts w:ascii="Times New Roman" w:eastAsia="Arial" w:hAnsi="Times New Roman" w:cs="Times New Roman"/>
        </w:rPr>
        <w:lastRenderedPageBreak/>
        <w:t xml:space="preserve">zupełnym, kompletnym z punktu widzenia celu, któremu ma służyć oraz jest wystarczająca do przeprowadzenia procedury przetargowej na podstawie ustawy </w:t>
      </w:r>
      <w:proofErr w:type="spellStart"/>
      <w:r w:rsidRPr="003B18CA">
        <w:rPr>
          <w:rFonts w:ascii="Times New Roman" w:eastAsia="Arial" w:hAnsi="Times New Roman" w:cs="Times New Roman"/>
        </w:rPr>
        <w:t>Pzp</w:t>
      </w:r>
      <w:proofErr w:type="spellEnd"/>
      <w:r w:rsidRPr="003B18CA">
        <w:rPr>
          <w:rFonts w:ascii="Times New Roman" w:eastAsia="Arial" w:hAnsi="Times New Roman" w:cs="Times New Roman"/>
        </w:rPr>
        <w:t xml:space="preserve"> oraz do wykonania robót budowlano–montażowych, oraz winna zawierać pisemny dowód sprawdzenia projektu, zgodnie z treścią art. 20 ust. 2 ustawy Prawo Budowlane. Wykaz opracowań, pisemne oświadczenie, o którym mowa wyżej stanowią integralną część przedmiotu odbioru.</w:t>
      </w:r>
    </w:p>
    <w:p w14:paraId="1F23E68F"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W terminie </w:t>
      </w:r>
      <w:r>
        <w:rPr>
          <w:rFonts w:ascii="Times New Roman" w:eastAsia="Arial" w:hAnsi="Times New Roman" w:cs="Times New Roman"/>
          <w:b/>
          <w:bCs/>
        </w:rPr>
        <w:t>30</w:t>
      </w:r>
      <w:r w:rsidRPr="003B18CA">
        <w:rPr>
          <w:rFonts w:ascii="Times New Roman" w:eastAsia="Arial" w:hAnsi="Times New Roman" w:cs="Times New Roman"/>
          <w:b/>
          <w:bCs/>
        </w:rPr>
        <w:t xml:space="preserve"> dni </w:t>
      </w:r>
      <w:r w:rsidRPr="003B18CA">
        <w:rPr>
          <w:rFonts w:ascii="Times New Roman" w:eastAsia="Arial" w:hAnsi="Times New Roman" w:cs="Times New Roman"/>
        </w:rPr>
        <w:t xml:space="preserve">od dnia podpisania protokołu przekazania Zamawiający podpisze protokół odbioru lub zwróci opracowanie wraz z uwagami. Jednakże w przypadku przekroczenia terminu realizacji umowy, o którym mowa w § </w:t>
      </w:r>
      <w:r>
        <w:rPr>
          <w:rFonts w:ascii="Times New Roman" w:eastAsia="Arial" w:hAnsi="Times New Roman" w:cs="Times New Roman"/>
        </w:rPr>
        <w:t>2</w:t>
      </w:r>
      <w:r w:rsidRPr="003B18CA">
        <w:rPr>
          <w:rFonts w:ascii="Times New Roman" w:eastAsia="Arial" w:hAnsi="Times New Roman" w:cs="Times New Roman"/>
        </w:rPr>
        <w:t xml:space="preserve"> ust. 1 Wykonawca zobowiązany będzie do zapłaty kar umownych określonych w niniejszej umowie. </w:t>
      </w:r>
    </w:p>
    <w:p w14:paraId="3F50B592"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Po usunięciu przez Wykonawcę błędów zostanie podpisany protokół odbioru dokumentacji projektowej, który będzie podstawą do złożenia faktury.</w:t>
      </w:r>
    </w:p>
    <w:p w14:paraId="16526FAB"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Za termin wykonania umowy uważa się dzień podpisania</w:t>
      </w:r>
      <w:r>
        <w:rPr>
          <w:rFonts w:ascii="Times New Roman" w:eastAsia="Arial" w:hAnsi="Times New Roman" w:cs="Times New Roman"/>
        </w:rPr>
        <w:t xml:space="preserve"> bez zastrzeżeń</w:t>
      </w:r>
      <w:r w:rsidRPr="003B18CA">
        <w:rPr>
          <w:rFonts w:ascii="Times New Roman" w:eastAsia="Arial" w:hAnsi="Times New Roman" w:cs="Times New Roman"/>
        </w:rPr>
        <w:t xml:space="preserve"> przez Zamawiającego ostatniego protokołu odbioru.</w:t>
      </w:r>
    </w:p>
    <w:p w14:paraId="7392AD7D" w14:textId="77777777" w:rsidR="00A120BC" w:rsidRDefault="00A120BC" w:rsidP="00A120BC">
      <w:pPr>
        <w:spacing w:line="360" w:lineRule="auto"/>
        <w:jc w:val="both"/>
        <w:rPr>
          <w:rFonts w:ascii="Times New Roman" w:eastAsia="Arial" w:hAnsi="Times New Roman" w:cs="Times New Roman"/>
        </w:rPr>
      </w:pPr>
    </w:p>
    <w:p w14:paraId="5D16815B" w14:textId="77777777" w:rsidR="00A120BC" w:rsidRPr="00C31E66" w:rsidRDefault="00A120BC" w:rsidP="00C31E66">
      <w:pPr>
        <w:pStyle w:val="Nagwek3"/>
        <w:spacing w:line="360" w:lineRule="auto"/>
        <w:ind w:left="10"/>
        <w:jc w:val="center"/>
        <w:rPr>
          <w:rFonts w:ascii="Times New Roman" w:eastAsia="Arial" w:hAnsi="Times New Roman"/>
          <w:bCs w:val="0"/>
          <w:color w:val="auto"/>
        </w:rPr>
      </w:pPr>
      <w:r w:rsidRPr="00C31E66">
        <w:rPr>
          <w:rFonts w:ascii="Times New Roman" w:eastAsia="Arial" w:hAnsi="Times New Roman"/>
          <w:bCs w:val="0"/>
          <w:color w:val="auto"/>
        </w:rPr>
        <w:t xml:space="preserve">§ 4 </w:t>
      </w:r>
      <w:r w:rsidRPr="00C31E66">
        <w:rPr>
          <w:rFonts w:ascii="Times New Roman" w:hAnsi="Times New Roman"/>
          <w:bCs w:val="0"/>
          <w:color w:val="auto"/>
        </w:rPr>
        <w:t>WYNAGRODZENIE I ROZLICZENIE</w:t>
      </w:r>
    </w:p>
    <w:p w14:paraId="436D5E18" w14:textId="77777777" w:rsidR="00A120BC"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Pr>
          <w:rFonts w:ascii="Times New Roman" w:eastAsia="Arial" w:hAnsi="Times New Roman" w:cs="Times New Roman"/>
          <w:color w:val="000000"/>
        </w:rPr>
        <w:t>Wykonawca za realizację Przedmiotu Umowy otrzyma łączne wynagrodzenie nieprzekraczającego kwoty</w:t>
      </w:r>
      <w:r w:rsidRPr="003B18CA">
        <w:rPr>
          <w:rFonts w:ascii="Times New Roman" w:eastAsia="Arial" w:hAnsi="Times New Roman" w:cs="Times New Roman"/>
          <w:color w:val="000000"/>
        </w:rPr>
        <w:t xml:space="preserve"> netto  </w:t>
      </w:r>
      <w:r w:rsidRPr="0095769E">
        <w:rPr>
          <w:rFonts w:ascii="Times New Roman" w:eastAsia="Arial" w:hAnsi="Times New Roman" w:cs="Times New Roman"/>
          <w:bCs/>
          <w:color w:val="000000"/>
        </w:rPr>
        <w:t>……………</w:t>
      </w:r>
      <w:r w:rsidRPr="003B18CA">
        <w:rPr>
          <w:rFonts w:ascii="Times New Roman" w:eastAsia="Arial" w:hAnsi="Times New Roman" w:cs="Times New Roman"/>
          <w:color w:val="000000"/>
        </w:rPr>
        <w:t>zł (słownie:</w:t>
      </w:r>
      <w:r>
        <w:rPr>
          <w:rFonts w:ascii="Times New Roman" w:eastAsia="Arial" w:hAnsi="Times New Roman" w:cs="Times New Roman"/>
          <w:color w:val="000000"/>
        </w:rPr>
        <w:t>………………</w:t>
      </w:r>
      <w:r w:rsidRPr="005A6E1B">
        <w:rPr>
          <w:rFonts w:ascii="Times New Roman" w:eastAsia="Arial" w:hAnsi="Times New Roman" w:cs="Times New Roman"/>
          <w:color w:val="000000"/>
        </w:rPr>
        <w:t>zł)</w:t>
      </w:r>
      <w:r>
        <w:rPr>
          <w:rFonts w:ascii="Times New Roman" w:eastAsia="Arial" w:hAnsi="Times New Roman" w:cs="Times New Roman"/>
          <w:color w:val="000000"/>
        </w:rPr>
        <w:t xml:space="preserve">, tj. brutto ………. </w:t>
      </w:r>
      <w:r w:rsidRPr="005A6E1B">
        <w:rPr>
          <w:rFonts w:ascii="Times New Roman" w:eastAsia="Arial" w:hAnsi="Times New Roman" w:cs="Times New Roman"/>
          <w:color w:val="000000"/>
        </w:rPr>
        <w:t>zł (słownie:</w:t>
      </w:r>
      <w:r>
        <w:rPr>
          <w:rFonts w:ascii="Times New Roman" w:eastAsia="Arial" w:hAnsi="Times New Roman" w:cs="Times New Roman"/>
          <w:color w:val="000000"/>
        </w:rPr>
        <w:t xml:space="preserve"> ………………. </w:t>
      </w:r>
      <w:r w:rsidRPr="005A6E1B">
        <w:rPr>
          <w:rFonts w:ascii="Times New Roman" w:eastAsia="Arial" w:hAnsi="Times New Roman" w:cs="Times New Roman"/>
          <w:color w:val="000000"/>
        </w:rPr>
        <w:t>zł)</w:t>
      </w:r>
      <w:r>
        <w:rPr>
          <w:rFonts w:ascii="Times New Roman" w:eastAsia="Arial" w:hAnsi="Times New Roman" w:cs="Times New Roman"/>
          <w:color w:val="000000"/>
        </w:rPr>
        <w:t xml:space="preserve"> w tym       23 % Vat w wysokości</w:t>
      </w:r>
      <w:r w:rsidRPr="0095769E">
        <w:rPr>
          <w:rFonts w:ascii="Times New Roman" w:eastAsia="Arial" w:hAnsi="Times New Roman" w:cs="Times New Roman"/>
          <w:bCs/>
          <w:color w:val="000000"/>
        </w:rPr>
        <w:t>……………</w:t>
      </w:r>
      <w:r w:rsidRPr="003B18CA">
        <w:rPr>
          <w:rFonts w:ascii="Times New Roman" w:eastAsia="Arial" w:hAnsi="Times New Roman" w:cs="Times New Roman"/>
          <w:color w:val="000000"/>
        </w:rPr>
        <w:t>zł (słownie:</w:t>
      </w:r>
      <w:r>
        <w:rPr>
          <w:rFonts w:ascii="Times New Roman" w:eastAsia="Arial" w:hAnsi="Times New Roman" w:cs="Times New Roman"/>
          <w:color w:val="000000"/>
        </w:rPr>
        <w:t>………………</w:t>
      </w:r>
      <w:r w:rsidRPr="005A6E1B">
        <w:rPr>
          <w:rFonts w:ascii="Times New Roman" w:eastAsia="Arial" w:hAnsi="Times New Roman" w:cs="Times New Roman"/>
          <w:color w:val="000000"/>
        </w:rPr>
        <w:t>zł)</w:t>
      </w:r>
    </w:p>
    <w:p w14:paraId="55BF96FC" w14:textId="77777777" w:rsidR="00A120BC" w:rsidRPr="00DB730B" w:rsidRDefault="00A120BC" w:rsidP="00A120BC">
      <w:pPr>
        <w:tabs>
          <w:tab w:val="left" w:pos="142"/>
        </w:tabs>
        <w:spacing w:line="360" w:lineRule="auto"/>
        <w:jc w:val="both"/>
        <w:rPr>
          <w:rFonts w:ascii="Times New Roman" w:eastAsia="Arial" w:hAnsi="Times New Roman" w:cs="Times New Roman"/>
          <w:color w:val="000000"/>
        </w:rPr>
      </w:pPr>
      <w:r w:rsidRPr="00DB730B">
        <w:rPr>
          <w:rFonts w:ascii="Times New Roman" w:eastAsia="Arial" w:hAnsi="Times New Roman" w:cs="Times New Roman"/>
          <w:color w:val="000000"/>
        </w:rPr>
        <w:t xml:space="preserve">   Na wynagrodzenie składają się następujące kwoty:</w:t>
      </w:r>
    </w:p>
    <w:p w14:paraId="32101A57" w14:textId="77777777" w:rsidR="00A120BC" w:rsidRDefault="00A120BC" w:rsidP="00B925DA">
      <w:pPr>
        <w:numPr>
          <w:ilvl w:val="0"/>
          <w:numId w:val="54"/>
        </w:numPr>
        <w:tabs>
          <w:tab w:val="left" w:pos="142"/>
        </w:tabs>
        <w:suppressAutoHyphens/>
        <w:spacing w:after="0" w:line="360" w:lineRule="auto"/>
        <w:jc w:val="both"/>
        <w:rPr>
          <w:rFonts w:ascii="Times New Roman" w:eastAsia="Arial" w:hAnsi="Times New Roman" w:cs="Times New Roman"/>
          <w:color w:val="000000"/>
        </w:rPr>
      </w:pPr>
      <w:r>
        <w:rPr>
          <w:rFonts w:ascii="Times New Roman" w:eastAsia="Arial" w:hAnsi="Times New Roman" w:cs="Times New Roman"/>
          <w:color w:val="000000"/>
        </w:rPr>
        <w:t>za realizację Przedmiotu Umowy z wyłączeniem sprawowania nadzoru autorskiego, ryczałtowe wynagrodzenie w wysokości netto: ………………. w następujących etapach:</w:t>
      </w:r>
    </w:p>
    <w:p w14:paraId="2ECF3873" w14:textId="77777777" w:rsidR="00A120BC" w:rsidRPr="00CA5308" w:rsidRDefault="00A120BC" w:rsidP="00B925DA">
      <w:pPr>
        <w:numPr>
          <w:ilvl w:val="0"/>
          <w:numId w:val="68"/>
        </w:numPr>
        <w:tabs>
          <w:tab w:val="left" w:pos="142"/>
        </w:tabs>
        <w:suppressAutoHyphens/>
        <w:spacing w:after="0" w:line="360" w:lineRule="auto"/>
        <w:jc w:val="both"/>
        <w:rPr>
          <w:rFonts w:ascii="Times New Roman" w:eastAsia="Arial" w:hAnsi="Times New Roman"/>
          <w:bCs/>
        </w:rPr>
      </w:pPr>
      <w:r w:rsidRPr="00CA5308">
        <w:rPr>
          <w:rFonts w:ascii="Times New Roman" w:eastAsia="Arial" w:hAnsi="Times New Roman" w:cs="Times New Roman"/>
          <w:color w:val="000000"/>
        </w:rPr>
        <w:t xml:space="preserve">Etap I po dokonaniu przez Zamawiającego odbioru wszystkich Oświadczeń, o których w </w:t>
      </w:r>
      <w:r w:rsidRPr="00CA5308">
        <w:rPr>
          <w:rFonts w:ascii="Times New Roman" w:eastAsia="Arial" w:hAnsi="Times New Roman"/>
          <w:bCs/>
        </w:rPr>
        <w:t>§ 1 ust. 4 pkt. 5 i przedstawionych w formie tabeli o której mowa w § 1 ust. 2 pkt. 14 w łącznej wysokości 20% wartości wynagrodzenia określonego w ust. 1 pkt. 1 w kwocie brutto:...............zł</w:t>
      </w:r>
    </w:p>
    <w:p w14:paraId="5EB55A22" w14:textId="77777777" w:rsidR="00A120BC" w:rsidRPr="00CA5308" w:rsidRDefault="00A120BC" w:rsidP="00B925DA">
      <w:pPr>
        <w:numPr>
          <w:ilvl w:val="0"/>
          <w:numId w:val="68"/>
        </w:numPr>
        <w:tabs>
          <w:tab w:val="left" w:pos="142"/>
        </w:tabs>
        <w:suppressAutoHyphens/>
        <w:spacing w:after="0" w:line="360" w:lineRule="auto"/>
        <w:jc w:val="both"/>
        <w:rPr>
          <w:rFonts w:ascii="Times New Roman" w:eastAsia="Arial" w:hAnsi="Times New Roman" w:cs="Times New Roman"/>
          <w:color w:val="000000"/>
        </w:rPr>
      </w:pPr>
      <w:r w:rsidRPr="00CA5308">
        <w:rPr>
          <w:rFonts w:ascii="Times New Roman" w:eastAsia="Arial" w:hAnsi="Times New Roman" w:cs="Times New Roman"/>
          <w:color w:val="000000"/>
        </w:rPr>
        <w:t>Etap II po dokonaniu przez Zamawiającego odbioru opracowania projektu budowlanego wraz             z uzyskaną ostateczną decyzją o pozwoleniu na budowę̨ w wysokości 40 % wartości wynagrodzenia określonego w ust. 1 pkt. 1 w kwocie brutto:...............zł</w:t>
      </w:r>
    </w:p>
    <w:p w14:paraId="6E4FB9B1" w14:textId="77777777" w:rsidR="00A120BC" w:rsidRPr="00944054" w:rsidRDefault="00A120BC" w:rsidP="00B925DA">
      <w:pPr>
        <w:numPr>
          <w:ilvl w:val="0"/>
          <w:numId w:val="68"/>
        </w:numPr>
        <w:tabs>
          <w:tab w:val="left" w:pos="142"/>
        </w:tabs>
        <w:suppressAutoHyphens/>
        <w:spacing w:after="0" w:line="360" w:lineRule="auto"/>
        <w:jc w:val="both"/>
        <w:rPr>
          <w:rFonts w:ascii="Times New Roman" w:eastAsia="Arial" w:hAnsi="Times New Roman" w:cs="Times New Roman"/>
          <w:color w:val="000000"/>
        </w:rPr>
      </w:pPr>
      <w:r w:rsidRPr="00CA5308">
        <w:rPr>
          <w:rFonts w:ascii="Times New Roman" w:eastAsia="Arial" w:hAnsi="Times New Roman" w:cs="Times New Roman"/>
          <w:color w:val="000000"/>
        </w:rPr>
        <w:t xml:space="preserve">Etap </w:t>
      </w:r>
      <w:proofErr w:type="spellStart"/>
      <w:r w:rsidRPr="00CA5308">
        <w:rPr>
          <w:rFonts w:ascii="Times New Roman" w:eastAsia="Arial" w:hAnsi="Times New Roman" w:cs="Times New Roman"/>
          <w:color w:val="000000"/>
        </w:rPr>
        <w:t>III</w:t>
      </w:r>
      <w:r w:rsidRPr="00B6231F">
        <w:rPr>
          <w:rFonts w:ascii="Times New Roman" w:eastAsia="Arial" w:hAnsi="Times New Roman" w:cs="Times New Roman"/>
          <w:color w:val="000000"/>
        </w:rPr>
        <w:t>po</w:t>
      </w:r>
      <w:proofErr w:type="spellEnd"/>
      <w:r w:rsidRPr="00B6231F">
        <w:rPr>
          <w:rFonts w:ascii="Times New Roman" w:eastAsia="Arial" w:hAnsi="Times New Roman" w:cs="Times New Roman"/>
          <w:color w:val="000000"/>
        </w:rPr>
        <w:t xml:space="preserve"> dokonaniu przez Zamawiającego odbioru</w:t>
      </w:r>
      <w:r>
        <w:rPr>
          <w:rFonts w:eastAsia="Arial"/>
          <w:color w:val="000000"/>
        </w:rPr>
        <w:t xml:space="preserve"> pozostałych dokumentów stanowiących przedmiot umowy, a szczegółowo opisanych w </w:t>
      </w:r>
      <w:r w:rsidRPr="00745B6D">
        <w:rPr>
          <w:rFonts w:eastAsia="Arial"/>
          <w:bCs/>
        </w:rPr>
        <w:t>§ 1</w:t>
      </w:r>
      <w:r w:rsidRPr="008847C1">
        <w:rPr>
          <w:rFonts w:ascii="Times New Roman" w:eastAsia="Arial" w:hAnsi="Times New Roman" w:cs="Times New Roman"/>
          <w:color w:val="000000"/>
        </w:rPr>
        <w:t xml:space="preserve">w wysokości </w:t>
      </w:r>
      <w:r>
        <w:rPr>
          <w:rFonts w:ascii="Times New Roman" w:eastAsia="Arial" w:hAnsi="Times New Roman" w:cs="Times New Roman"/>
          <w:color w:val="000000"/>
        </w:rPr>
        <w:t xml:space="preserve">40 </w:t>
      </w:r>
      <w:r w:rsidRPr="008847C1">
        <w:rPr>
          <w:rFonts w:ascii="Times New Roman" w:eastAsia="Arial" w:hAnsi="Times New Roman" w:cs="Times New Roman"/>
          <w:color w:val="000000"/>
        </w:rPr>
        <w:t xml:space="preserve">% wartości wynagrodzenia określonego w ust. 1 pkt.1 w kwocie </w:t>
      </w:r>
      <w:r>
        <w:rPr>
          <w:rFonts w:ascii="Times New Roman" w:eastAsia="Arial" w:hAnsi="Times New Roman" w:cs="Times New Roman"/>
          <w:color w:val="000000"/>
        </w:rPr>
        <w:t>brutto</w:t>
      </w:r>
      <w:r w:rsidRPr="008847C1">
        <w:rPr>
          <w:rFonts w:ascii="Times New Roman" w:eastAsia="Arial" w:hAnsi="Times New Roman" w:cs="Times New Roman"/>
          <w:color w:val="000000"/>
        </w:rPr>
        <w:t>:...............zł</w:t>
      </w:r>
    </w:p>
    <w:p w14:paraId="0393B85C" w14:textId="77777777" w:rsidR="00A120BC" w:rsidRPr="00C31E66" w:rsidRDefault="00A120BC" w:rsidP="00B925DA">
      <w:pPr>
        <w:numPr>
          <w:ilvl w:val="0"/>
          <w:numId w:val="54"/>
        </w:numPr>
        <w:tabs>
          <w:tab w:val="left" w:pos="142"/>
        </w:tabs>
        <w:suppressAutoHyphens/>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za realizację Przedmiotu Umowy w zakresie sprawowania nadzoru autorskiego, ryczałtowe wynagrodzenie w wysokości brutto: ………………… w następujących etapach:</w:t>
      </w:r>
    </w:p>
    <w:p w14:paraId="55145B0A"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lastRenderedPageBreak/>
        <w:t>płatnośc</w:t>
      </w:r>
      <w:proofErr w:type="spellEnd"/>
      <w:r w:rsidRPr="00C31E66">
        <w:rPr>
          <w:rFonts w:ascii="Times New Roman" w:eastAsia="Arial" w:hAnsi="Times New Roman" w:cs="Times New Roman"/>
          <w:color w:val="000000"/>
        </w:rPr>
        <w:t xml:space="preserve">́ po zrealizowaniu 20% </w:t>
      </w:r>
      <w:proofErr w:type="spellStart"/>
      <w:r w:rsidRPr="00C31E66">
        <w:rPr>
          <w:rFonts w:ascii="Times New Roman" w:eastAsia="Arial" w:hAnsi="Times New Roman" w:cs="Times New Roman"/>
          <w:color w:val="000000"/>
        </w:rPr>
        <w:t>wartości</w:t>
      </w:r>
      <w:proofErr w:type="spellEnd"/>
      <w:r w:rsidR="00EC05F4">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w:t>
      </w:r>
      <w:proofErr w:type="spellEnd"/>
      <w:r w:rsidR="00EC05F4">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20%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08F582A0"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t>płatnośc</w:t>
      </w:r>
      <w:proofErr w:type="spellEnd"/>
      <w:r w:rsidRPr="00C31E66">
        <w:rPr>
          <w:rFonts w:ascii="Times New Roman" w:eastAsia="Arial" w:hAnsi="Times New Roman" w:cs="Times New Roman"/>
          <w:color w:val="000000"/>
        </w:rPr>
        <w:t xml:space="preserve">́ po zrealizowaniu 40% </w:t>
      </w:r>
      <w:proofErr w:type="spellStart"/>
      <w:r w:rsidRPr="00C31E66">
        <w:rPr>
          <w:rFonts w:ascii="Times New Roman" w:eastAsia="Arial" w:hAnsi="Times New Roman" w:cs="Times New Roman"/>
          <w:color w:val="000000"/>
        </w:rPr>
        <w:t>wartościrobót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20%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4DA0EE7E"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t>płatnośc</w:t>
      </w:r>
      <w:proofErr w:type="spellEnd"/>
      <w:r w:rsidRPr="00C31E66">
        <w:rPr>
          <w:rFonts w:ascii="Times New Roman" w:eastAsia="Arial" w:hAnsi="Times New Roman" w:cs="Times New Roman"/>
          <w:color w:val="000000"/>
        </w:rPr>
        <w:t xml:space="preserve">́ po zrealizowaniu 60% </w:t>
      </w:r>
      <w:proofErr w:type="spellStart"/>
      <w:r w:rsidRPr="00C31E66">
        <w:rPr>
          <w:rFonts w:ascii="Times New Roman" w:eastAsia="Arial" w:hAnsi="Times New Roman" w:cs="Times New Roman"/>
          <w:color w:val="000000"/>
        </w:rPr>
        <w:t>wartościrobót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20%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31EA44B8"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t>płatnośc</w:t>
      </w:r>
      <w:proofErr w:type="spellEnd"/>
      <w:r w:rsidRPr="00C31E66">
        <w:rPr>
          <w:rFonts w:ascii="Times New Roman" w:eastAsia="Arial" w:hAnsi="Times New Roman" w:cs="Times New Roman"/>
          <w:color w:val="000000"/>
        </w:rPr>
        <w:t xml:space="preserve">́ po zrealizowaniu 80% </w:t>
      </w:r>
      <w:proofErr w:type="spellStart"/>
      <w:r w:rsidRPr="00C31E66">
        <w:rPr>
          <w:rFonts w:ascii="Times New Roman" w:eastAsia="Arial" w:hAnsi="Times New Roman" w:cs="Times New Roman"/>
          <w:color w:val="000000"/>
        </w:rPr>
        <w:t>wartościrobót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10%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035B24BC"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po </w:t>
      </w:r>
      <w:proofErr w:type="spellStart"/>
      <w:r w:rsidRPr="00C31E66">
        <w:rPr>
          <w:rFonts w:ascii="Times New Roman" w:eastAsia="Arial" w:hAnsi="Times New Roman" w:cs="Times New Roman"/>
          <w:color w:val="000000"/>
        </w:rPr>
        <w:t>końcowym</w:t>
      </w:r>
      <w:proofErr w:type="spellEnd"/>
      <w:r w:rsidRPr="00C31E66">
        <w:rPr>
          <w:rFonts w:ascii="Times New Roman" w:eastAsia="Arial" w:hAnsi="Times New Roman" w:cs="Times New Roman"/>
          <w:color w:val="000000"/>
        </w:rPr>
        <w:t xml:space="preserve"> odbiorze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budowlanych wykonanych w oparciu o opracowaną dokumentację projektową, odebranych na podstawie protokołu </w:t>
      </w:r>
      <w:proofErr w:type="spellStart"/>
      <w:r w:rsidRPr="00C31E66">
        <w:rPr>
          <w:rFonts w:ascii="Times New Roman" w:eastAsia="Arial" w:hAnsi="Times New Roman" w:cs="Times New Roman"/>
          <w:color w:val="000000"/>
        </w:rPr>
        <w:t>końcowegorobót</w:t>
      </w:r>
      <w:proofErr w:type="spellEnd"/>
      <w:r w:rsidRPr="00C31E66">
        <w:rPr>
          <w:rFonts w:ascii="Times New Roman" w:eastAsia="Arial" w:hAnsi="Times New Roman" w:cs="Times New Roman"/>
          <w:color w:val="000000"/>
        </w:rPr>
        <w:t xml:space="preserve"> zaakceptowanych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i uzyskaniu pozwolenia na </w:t>
      </w:r>
      <w:proofErr w:type="spellStart"/>
      <w:r w:rsidRPr="00C31E66">
        <w:rPr>
          <w:rFonts w:ascii="Times New Roman" w:eastAsia="Arial" w:hAnsi="Times New Roman" w:cs="Times New Roman"/>
          <w:color w:val="000000"/>
        </w:rPr>
        <w:t>użytkowanie</w:t>
      </w:r>
      <w:proofErr w:type="spellEnd"/>
      <w:r w:rsidRPr="00C31E66">
        <w:rPr>
          <w:rFonts w:ascii="Times New Roman" w:eastAsia="Arial" w:hAnsi="Times New Roman" w:cs="Times New Roman"/>
          <w:color w:val="000000"/>
        </w:rPr>
        <w:t xml:space="preserve"> –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pozostałej </w:t>
      </w:r>
      <w:proofErr w:type="spellStart"/>
      <w:r w:rsidRPr="00C31E66">
        <w:rPr>
          <w:rFonts w:ascii="Times New Roman" w:eastAsia="Arial" w:hAnsi="Times New Roman" w:cs="Times New Roman"/>
          <w:color w:val="000000"/>
        </w:rPr>
        <w:t>wartości</w:t>
      </w:r>
      <w:proofErr w:type="spellEnd"/>
      <w:r w:rsidRPr="00C31E66">
        <w:rPr>
          <w:rFonts w:ascii="Times New Roman" w:eastAsia="Arial" w:hAnsi="Times New Roman" w:cs="Times New Roman"/>
          <w:color w:val="000000"/>
        </w:rPr>
        <w:t xml:space="preserve">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5A9CE443" w14:textId="77777777" w:rsidR="00A120BC" w:rsidRPr="00CA5308"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CA5308">
        <w:rPr>
          <w:rFonts w:ascii="Times New Roman" w:eastAsia="Arial" w:hAnsi="Times New Roman" w:cs="Times New Roman"/>
          <w:color w:val="000000"/>
        </w:rPr>
        <w:t>Należność z tytułu przeniesienia na Zamawiającego autorskich prawo majątkowych, o których mowa w § 5 Umowy, zawiera się w wynagrodzeniu określonym w ust. 1 pkt 1) niniejszego paragrafu</w:t>
      </w:r>
      <w:r w:rsidR="00CA5308" w:rsidRPr="00CA5308">
        <w:rPr>
          <w:rFonts w:ascii="Times New Roman" w:eastAsia="Arial" w:hAnsi="Times New Roman" w:cs="Times New Roman"/>
          <w:color w:val="000000"/>
        </w:rPr>
        <w:t>.</w:t>
      </w:r>
    </w:p>
    <w:p w14:paraId="4FEDBF5F" w14:textId="77777777" w:rsidR="00A120BC" w:rsidRPr="003B18CA"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3B18CA">
        <w:rPr>
          <w:rFonts w:ascii="Times New Roman" w:eastAsia="Arial" w:hAnsi="Times New Roman" w:cs="Times New Roman"/>
          <w:color w:val="000000"/>
        </w:rPr>
        <w:t>Wynagrodzenie</w:t>
      </w:r>
      <w:r>
        <w:rPr>
          <w:rFonts w:ascii="Times New Roman" w:eastAsia="Arial" w:hAnsi="Times New Roman" w:cs="Times New Roman"/>
          <w:color w:val="000000"/>
        </w:rPr>
        <w:t xml:space="preserve"> określone w ust. 1</w:t>
      </w:r>
      <w:r w:rsidRPr="003B18CA">
        <w:rPr>
          <w:rFonts w:ascii="Times New Roman" w:eastAsia="Arial" w:hAnsi="Times New Roman" w:cs="Times New Roman"/>
          <w:color w:val="000000"/>
        </w:rPr>
        <w:t xml:space="preserve"> obejmuje wszystkie obowiązki Wykonawcy, niezbędne do </w:t>
      </w:r>
      <w:r>
        <w:rPr>
          <w:rFonts w:ascii="Times New Roman" w:eastAsia="Arial" w:hAnsi="Times New Roman" w:cs="Times New Roman"/>
          <w:color w:val="000000"/>
        </w:rPr>
        <w:t xml:space="preserve">Przedmiotu Umowy, w szczególności określonych w </w:t>
      </w:r>
      <w:r w:rsidRPr="00850DAD">
        <w:rPr>
          <w:rFonts w:eastAsia="Arial"/>
          <w:bCs/>
        </w:rPr>
        <w:t>§ 1ust.2, 4 i 5</w:t>
      </w:r>
      <w:r w:rsidRPr="00465A18">
        <w:rPr>
          <w:rFonts w:ascii="Times New Roman" w:eastAsia="Arial" w:hAnsi="Times New Roman" w:cs="Times New Roman"/>
          <w:bCs/>
          <w:color w:val="000000"/>
        </w:rPr>
        <w:t>.</w:t>
      </w:r>
    </w:p>
    <w:p w14:paraId="6ED381F7" w14:textId="77777777" w:rsidR="00A120BC"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95769E">
        <w:rPr>
          <w:rFonts w:ascii="Times New Roman" w:eastAsia="Arial" w:hAnsi="Times New Roman" w:cs="Times New Roman"/>
          <w:color w:val="000000"/>
        </w:rPr>
        <w:t>Zapłata wynagrodzenia za wykonanie dokumentacji projektowej nastąpi po jej wykonaniu i odbiorze przez Zamawiającego potwierdzonego ostatnim protokołem odbioru podpisanym przez obie strony.</w:t>
      </w:r>
    </w:p>
    <w:p w14:paraId="432DD47F" w14:textId="77777777" w:rsidR="00A120BC"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Pr>
          <w:rFonts w:ascii="Times New Roman" w:eastAsia="Arial" w:hAnsi="Times New Roman" w:cs="Times New Roman"/>
          <w:color w:val="000000"/>
        </w:rPr>
        <w:t>Zapłata wynagrodzenia za sprawowanie nadzoru autorskiego nastąpi po realizacji sprawowania nadzoru autorskiego.</w:t>
      </w:r>
    </w:p>
    <w:p w14:paraId="503DD80A" w14:textId="77777777" w:rsidR="00A120BC" w:rsidRPr="00D461AF"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95769E">
        <w:rPr>
          <w:rFonts w:ascii="Times New Roman" w:eastAsia="Arial" w:hAnsi="Times New Roman" w:cs="Times New Roman"/>
          <w:color w:val="000000"/>
        </w:rPr>
        <w:t xml:space="preserve">Termin zapłaty wynagrodzenia wynosi do </w:t>
      </w:r>
      <w:r w:rsidRPr="0095769E">
        <w:rPr>
          <w:rFonts w:ascii="Times New Roman" w:eastAsia="Arial" w:hAnsi="Times New Roman" w:cs="Times New Roman"/>
          <w:b/>
          <w:bCs/>
          <w:color w:val="000000"/>
        </w:rPr>
        <w:t xml:space="preserve">30 dni </w:t>
      </w:r>
      <w:r w:rsidRPr="0095769E">
        <w:rPr>
          <w:rFonts w:ascii="Times New Roman" w:eastAsia="Arial" w:hAnsi="Times New Roman" w:cs="Times New Roman"/>
          <w:color w:val="000000"/>
        </w:rPr>
        <w:t xml:space="preserve">od dostarczenia Zamawiającemu prawidłowo wystawionej faktury. Podstawą do wystawienia faktury jest ostatni protokół odbioru podpisany bez zastrzeżeń przez </w:t>
      </w:r>
      <w:r w:rsidRPr="00D461AF">
        <w:rPr>
          <w:rFonts w:ascii="Times New Roman" w:eastAsia="Arial" w:hAnsi="Times New Roman" w:cs="Times New Roman"/>
          <w:color w:val="000000"/>
        </w:rPr>
        <w:t>Zamawiającego.</w:t>
      </w:r>
    </w:p>
    <w:p w14:paraId="6F95D18B" w14:textId="77777777" w:rsidR="00A120BC" w:rsidRPr="00D461AF"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D461AF">
        <w:rPr>
          <w:rFonts w:ascii="Times New Roman" w:eastAsia="Arial" w:hAnsi="Times New Roman" w:cs="Times New Roman"/>
          <w:color w:val="000000"/>
        </w:rPr>
        <w:t>Zamawiający dopuszcza możliwość wystawienia pierwszej faktury częściowej w 2022 r. za I etap.</w:t>
      </w:r>
    </w:p>
    <w:p w14:paraId="6194C07F" w14:textId="77777777" w:rsidR="00A120BC" w:rsidRPr="005E15E8"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5E15E8">
        <w:rPr>
          <w:rFonts w:ascii="Times New Roman" w:eastAsia="Arial" w:hAnsi="Times New Roman" w:cs="Times New Roman"/>
          <w:color w:val="000000"/>
        </w:rPr>
        <w:t>Suma faktur częściowych wystawionych w danym roku kalendarzowym:</w:t>
      </w:r>
    </w:p>
    <w:p w14:paraId="22A9C3D8" w14:textId="77777777" w:rsidR="00A120BC" w:rsidRPr="00C31E66" w:rsidRDefault="00A120BC" w:rsidP="00B925DA">
      <w:pPr>
        <w:pStyle w:val="Akapitzlist"/>
        <w:numPr>
          <w:ilvl w:val="0"/>
          <w:numId w:val="69"/>
        </w:numPr>
        <w:spacing w:after="0" w:line="360" w:lineRule="auto"/>
        <w:contextualSpacing w:val="0"/>
        <w:jc w:val="both"/>
        <w:rPr>
          <w:rFonts w:ascii="Times New Roman" w:eastAsia="Arial" w:hAnsi="Times New Roman" w:cs="Times New Roman"/>
          <w:color w:val="000000"/>
          <w:kern w:val="1"/>
          <w:lang w:eastAsia="hi-IN" w:bidi="hi-IN"/>
        </w:rPr>
      </w:pPr>
      <w:r w:rsidRPr="00C31E66">
        <w:rPr>
          <w:rFonts w:ascii="Times New Roman" w:eastAsia="Arial" w:hAnsi="Times New Roman" w:cs="Times New Roman"/>
          <w:color w:val="000000"/>
          <w:kern w:val="1"/>
          <w:lang w:eastAsia="hi-IN" w:bidi="hi-IN"/>
        </w:rPr>
        <w:t xml:space="preserve"> do końca listopada 2022 r. nie może przekroczyć  </w:t>
      </w:r>
      <w:r w:rsidR="0061523B">
        <w:rPr>
          <w:rFonts w:ascii="Times New Roman" w:eastAsia="Arial" w:hAnsi="Times New Roman" w:cs="Times New Roman"/>
          <w:color w:val="000000"/>
        </w:rPr>
        <w:t>2</w:t>
      </w:r>
      <w:r w:rsidRPr="00C31E66">
        <w:rPr>
          <w:rFonts w:ascii="Times New Roman" w:eastAsia="Arial" w:hAnsi="Times New Roman" w:cs="Times New Roman"/>
          <w:color w:val="000000"/>
        </w:rPr>
        <w:t xml:space="preserve">0 % wartości wynagrodzenia określonego    w  </w:t>
      </w:r>
      <w:r w:rsidRPr="00C31E66">
        <w:rPr>
          <w:rFonts w:ascii="Times New Roman" w:eastAsia="Arial" w:hAnsi="Times New Roman" w:cs="Times New Roman"/>
          <w:bCs/>
        </w:rPr>
        <w:t xml:space="preserve">§ 4 </w:t>
      </w:r>
      <w:r w:rsidRPr="00C31E66">
        <w:rPr>
          <w:rFonts w:ascii="Times New Roman" w:eastAsia="Arial" w:hAnsi="Times New Roman" w:cs="Times New Roman"/>
          <w:color w:val="000000"/>
        </w:rPr>
        <w:t xml:space="preserve">ust. 1 pkt. 1 </w:t>
      </w:r>
      <w:r w:rsidRPr="00C31E66">
        <w:rPr>
          <w:rFonts w:ascii="Times New Roman" w:eastAsia="Arial" w:hAnsi="Times New Roman" w:cs="Times New Roman"/>
          <w:color w:val="000000"/>
          <w:kern w:val="1"/>
          <w:lang w:eastAsia="hi-IN" w:bidi="hi-IN"/>
        </w:rPr>
        <w:t xml:space="preserve"> kwoty ......................... zł brutto,</w:t>
      </w:r>
    </w:p>
    <w:p w14:paraId="65CB0B09" w14:textId="77777777" w:rsidR="00A120BC" w:rsidRPr="00C31E66" w:rsidRDefault="00A120BC" w:rsidP="00B925DA">
      <w:pPr>
        <w:pStyle w:val="Akapitzlist"/>
        <w:numPr>
          <w:ilvl w:val="0"/>
          <w:numId w:val="69"/>
        </w:numPr>
        <w:spacing w:after="0" w:line="360" w:lineRule="auto"/>
        <w:contextualSpacing w:val="0"/>
        <w:jc w:val="both"/>
        <w:rPr>
          <w:rFonts w:ascii="Times New Roman" w:eastAsia="Arial" w:hAnsi="Times New Roman" w:cs="Times New Roman"/>
          <w:color w:val="000000"/>
          <w:kern w:val="1"/>
          <w:lang w:eastAsia="hi-IN" w:bidi="hi-IN"/>
        </w:rPr>
      </w:pPr>
      <w:r w:rsidRPr="00C31E66">
        <w:rPr>
          <w:rFonts w:ascii="Times New Roman" w:eastAsia="Arial" w:hAnsi="Times New Roman" w:cs="Times New Roman"/>
          <w:color w:val="000000"/>
          <w:kern w:val="1"/>
          <w:lang w:eastAsia="hi-IN" w:bidi="hi-IN"/>
        </w:rPr>
        <w:t xml:space="preserve">do końca listopada 2023 r. nie może przekroczyć </w:t>
      </w:r>
      <w:r w:rsidR="0061523B">
        <w:rPr>
          <w:rFonts w:ascii="Times New Roman" w:eastAsia="Arial" w:hAnsi="Times New Roman" w:cs="Times New Roman"/>
          <w:color w:val="000000"/>
        </w:rPr>
        <w:t>8</w:t>
      </w:r>
      <w:r w:rsidRPr="00C31E66">
        <w:rPr>
          <w:rFonts w:ascii="Times New Roman" w:eastAsia="Arial" w:hAnsi="Times New Roman" w:cs="Times New Roman"/>
          <w:color w:val="000000"/>
        </w:rPr>
        <w:t xml:space="preserve">0 % wartości wynagrodzenia określonego            w </w:t>
      </w:r>
      <w:r w:rsidRPr="00C31E66">
        <w:rPr>
          <w:rFonts w:ascii="Times New Roman" w:eastAsia="Arial" w:hAnsi="Times New Roman" w:cs="Times New Roman"/>
          <w:bCs/>
        </w:rPr>
        <w:t xml:space="preserve">§ 4 </w:t>
      </w:r>
      <w:r w:rsidRPr="00C31E66">
        <w:rPr>
          <w:rFonts w:ascii="Times New Roman" w:eastAsia="Arial" w:hAnsi="Times New Roman" w:cs="Times New Roman"/>
          <w:color w:val="000000"/>
        </w:rPr>
        <w:t xml:space="preserve">ust. 1 pkt. 1 </w:t>
      </w:r>
      <w:r w:rsidRPr="00C31E66">
        <w:rPr>
          <w:rFonts w:ascii="Times New Roman" w:eastAsia="Arial" w:hAnsi="Times New Roman" w:cs="Times New Roman"/>
          <w:color w:val="000000"/>
          <w:kern w:val="1"/>
          <w:lang w:eastAsia="hi-IN" w:bidi="hi-IN"/>
        </w:rPr>
        <w:t xml:space="preserve"> kwoty ......................... zł brutto,</w:t>
      </w:r>
    </w:p>
    <w:p w14:paraId="397342BE" w14:textId="77777777" w:rsidR="00A120BC" w:rsidRPr="0095769E"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95769E">
        <w:rPr>
          <w:rFonts w:ascii="Times New Roman" w:eastAsia="Arial" w:hAnsi="Times New Roman" w:cs="Times New Roman"/>
          <w:color w:val="000000"/>
        </w:rPr>
        <w:t xml:space="preserve">Wykonawca zobowiązany jest wystawić fakturę </w:t>
      </w:r>
      <w:r>
        <w:rPr>
          <w:rFonts w:ascii="Times New Roman" w:eastAsia="Arial" w:hAnsi="Times New Roman" w:cs="Times New Roman"/>
          <w:color w:val="000000"/>
        </w:rPr>
        <w:t>zgodnie z poniższymi danymi</w:t>
      </w:r>
      <w:r w:rsidRPr="0095769E">
        <w:rPr>
          <w:rFonts w:ascii="Times New Roman" w:eastAsia="Arial" w:hAnsi="Times New Roman" w:cs="Times New Roman"/>
          <w:color w:val="000000"/>
        </w:rPr>
        <w:t>:</w:t>
      </w:r>
    </w:p>
    <w:p w14:paraId="15D45123" w14:textId="77777777" w:rsidR="00A120BC" w:rsidRPr="0095769E" w:rsidRDefault="00A120BC" w:rsidP="00A120BC">
      <w:pPr>
        <w:tabs>
          <w:tab w:val="left" w:pos="142"/>
          <w:tab w:val="num" w:pos="284"/>
        </w:tabs>
        <w:spacing w:line="360" w:lineRule="auto"/>
        <w:ind w:left="284"/>
        <w:jc w:val="both"/>
        <w:rPr>
          <w:rFonts w:ascii="Times New Roman" w:eastAsia="Arial" w:hAnsi="Times New Roman" w:cs="Times New Roman"/>
          <w:color w:val="000000"/>
        </w:rPr>
      </w:pPr>
      <w:r w:rsidRPr="0095769E">
        <w:rPr>
          <w:rFonts w:ascii="Times New Roman" w:eastAsia="Arial" w:hAnsi="Times New Roman" w:cs="Times New Roman"/>
          <w:color w:val="000000"/>
          <w:u w:val="single"/>
        </w:rPr>
        <w:t>Nabywca:</w:t>
      </w:r>
      <w:r w:rsidRPr="0095769E">
        <w:rPr>
          <w:rFonts w:ascii="Times New Roman" w:eastAsia="Arial" w:hAnsi="Times New Roman" w:cs="Times New Roman"/>
          <w:color w:val="000000"/>
        </w:rPr>
        <w:t xml:space="preserve"> Gmina Skała, Rynek 29, 32-043 Skała, NIP 677 10 24 094;</w:t>
      </w:r>
    </w:p>
    <w:p w14:paraId="0D396497" w14:textId="77777777" w:rsidR="00A120BC" w:rsidRPr="0095769E" w:rsidRDefault="00A120BC" w:rsidP="00A120BC">
      <w:pPr>
        <w:tabs>
          <w:tab w:val="left" w:pos="142"/>
          <w:tab w:val="num" w:pos="284"/>
        </w:tabs>
        <w:spacing w:line="360" w:lineRule="auto"/>
        <w:ind w:left="284"/>
        <w:jc w:val="both"/>
        <w:rPr>
          <w:rFonts w:ascii="Times New Roman" w:eastAsia="Arial" w:hAnsi="Times New Roman" w:cs="Times New Roman"/>
          <w:color w:val="000000"/>
        </w:rPr>
      </w:pPr>
      <w:r w:rsidRPr="0095769E">
        <w:rPr>
          <w:rFonts w:ascii="Times New Roman" w:eastAsia="Arial" w:hAnsi="Times New Roman" w:cs="Times New Roman"/>
          <w:color w:val="000000"/>
          <w:u w:val="single"/>
        </w:rPr>
        <w:t>Odbiorca</w:t>
      </w:r>
      <w:r w:rsidRPr="0095769E">
        <w:rPr>
          <w:rFonts w:ascii="Times New Roman" w:eastAsia="Arial" w:hAnsi="Times New Roman" w:cs="Times New Roman"/>
          <w:color w:val="000000"/>
        </w:rPr>
        <w:t>: Urząd Miasta i Gminy w Skale, Rynek 29, 32-043 Skała.</w:t>
      </w:r>
    </w:p>
    <w:p w14:paraId="6DD4A329" w14:textId="77777777" w:rsidR="00A120BC" w:rsidRPr="0095769E" w:rsidRDefault="00A120BC" w:rsidP="00B925DA">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Pr>
          <w:rFonts w:ascii="Times New Roman" w:eastAsia="Arial" w:hAnsi="Times New Roman" w:cs="Times New Roman"/>
          <w:color w:val="000000"/>
        </w:rPr>
        <w:lastRenderedPageBreak/>
        <w:t>Płatność wynagrodzenia nastąpi przelewem na rachunek bankowy Wykonawcy, prowadzony przez bank ………………………………, o numerze ……………………………………………………………………..</w:t>
      </w:r>
    </w:p>
    <w:p w14:paraId="11843F7A" w14:textId="77777777" w:rsidR="00A120BC" w:rsidRPr="003833C1" w:rsidRDefault="00A120BC" w:rsidP="003833C1">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Pr>
          <w:rFonts w:ascii="Times New Roman" w:eastAsia="Arial" w:hAnsi="Times New Roman" w:cs="Times New Roman"/>
          <w:color w:val="000000"/>
        </w:rPr>
        <w:t xml:space="preserve">Wykonawca oświadcza, że rachunek bankowy, którego numer wskazano w poprzednim ustępie jest rachunkiem bankowym Wykonawcy, otwartym w związku z prowadzoną działalnością gospodarczą, i znajduje się w wykazie o którym mowa w art. 96b ustawy z 11 marca 2004 r. o podatku od towarów i usług (Dz. U. z 2021 r., poz. 685 z </w:t>
      </w:r>
      <w:proofErr w:type="spellStart"/>
      <w:r>
        <w:rPr>
          <w:rFonts w:ascii="Times New Roman" w:eastAsia="Arial" w:hAnsi="Times New Roman" w:cs="Times New Roman"/>
          <w:color w:val="000000"/>
        </w:rPr>
        <w:t>późn</w:t>
      </w:r>
      <w:proofErr w:type="spellEnd"/>
      <w:r>
        <w:rPr>
          <w:rFonts w:ascii="Times New Roman" w:eastAsia="Arial" w:hAnsi="Times New Roman" w:cs="Times New Roman"/>
          <w:color w:val="000000"/>
        </w:rPr>
        <w:t>. zm.).</w:t>
      </w:r>
    </w:p>
    <w:p w14:paraId="1983EE3C" w14:textId="77777777" w:rsidR="00A120BC" w:rsidRPr="0095769E" w:rsidRDefault="00A120BC" w:rsidP="00B925DA">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sidRPr="0095769E">
        <w:rPr>
          <w:rFonts w:ascii="Times New Roman" w:eastAsia="Arial" w:hAnsi="Times New Roman" w:cs="Times New Roman"/>
          <w:color w:val="000000"/>
        </w:rPr>
        <w:t>Za dzień zapłaty strony uznają dzień obciążenia rachunku bankowego Zamawiającego.</w:t>
      </w:r>
    </w:p>
    <w:p w14:paraId="75572F23" w14:textId="77777777" w:rsidR="00A120BC" w:rsidRPr="0095769E" w:rsidRDefault="00A120BC" w:rsidP="00B925DA">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sidRPr="0095769E">
        <w:rPr>
          <w:rFonts w:ascii="Times New Roman" w:eastAsia="Arial" w:hAnsi="Times New Roman" w:cs="Times New Roman"/>
          <w:color w:val="000000"/>
        </w:rPr>
        <w:t>Zmiana rachunku bankowego Wykonawcy jest skuteczna dla Zamawiającego z chwilą powiadomienia go przez Wykonawcę poprzez pisemne oświadczenie i nie stanowi zmiany Umowy.</w:t>
      </w:r>
    </w:p>
    <w:p w14:paraId="2CB84C86" w14:textId="77777777" w:rsidR="00A120BC" w:rsidRPr="003B18CA" w:rsidRDefault="00A120BC" w:rsidP="00A120BC">
      <w:pPr>
        <w:spacing w:line="360" w:lineRule="auto"/>
        <w:jc w:val="both"/>
        <w:rPr>
          <w:rFonts w:ascii="Times New Roman" w:eastAsia="Arial" w:hAnsi="Times New Roman" w:cs="Times New Roman"/>
        </w:rPr>
      </w:pPr>
    </w:p>
    <w:p w14:paraId="355C7F6E" w14:textId="77777777" w:rsidR="00A120BC" w:rsidRPr="00C31E66" w:rsidRDefault="00A120BC" w:rsidP="00C31E66">
      <w:pPr>
        <w:pStyle w:val="Nagwek3"/>
        <w:spacing w:line="360" w:lineRule="auto"/>
        <w:ind w:left="10"/>
        <w:jc w:val="center"/>
        <w:rPr>
          <w:color w:val="auto"/>
        </w:rPr>
      </w:pPr>
      <w:r w:rsidRPr="00C31E66">
        <w:rPr>
          <w:rFonts w:ascii="Times New Roman" w:eastAsia="Arial" w:hAnsi="Times New Roman"/>
          <w:bCs w:val="0"/>
          <w:color w:val="auto"/>
        </w:rPr>
        <w:t>§ 5.</w:t>
      </w:r>
      <w:r w:rsidRPr="00C31E66">
        <w:rPr>
          <w:color w:val="auto"/>
        </w:rPr>
        <w:t>PRAWA AUTORSKIE</w:t>
      </w:r>
    </w:p>
    <w:p w14:paraId="38917521" w14:textId="77777777" w:rsidR="00A120BC" w:rsidRPr="00C31E66" w:rsidRDefault="00A120BC" w:rsidP="00B925DA">
      <w:pPr>
        <w:pStyle w:val="Nagwek3"/>
        <w:numPr>
          <w:ilvl w:val="1"/>
          <w:numId w:val="44"/>
        </w:numPr>
        <w:tabs>
          <w:tab w:val="clear" w:pos="1080"/>
          <w:tab w:val="num" w:pos="0"/>
        </w:tabs>
        <w:suppressAutoHyphens/>
        <w:spacing w:before="0" w:line="360" w:lineRule="auto"/>
        <w:ind w:left="0" w:hanging="284"/>
        <w:jc w:val="both"/>
        <w:rPr>
          <w:rFonts w:ascii="Times New Roman" w:eastAsia="Arial" w:hAnsi="Times New Roman"/>
          <w:b w:val="0"/>
          <w:color w:val="auto"/>
        </w:rPr>
      </w:pPr>
      <w:r w:rsidRPr="00C31E66">
        <w:rPr>
          <w:rFonts w:ascii="Times New Roman" w:eastAsia="Arial" w:hAnsi="Times New Roman"/>
          <w:b w:val="0"/>
          <w:color w:val="auto"/>
        </w:rPr>
        <w:t>Mocą niniejszej umowy Wykonawca przenosi na Zamawiającego autorskie prawa majątkowe do przedmiotu umowy, w tym również prawo wykonywania zależnego prawa autorskiego i wyraża zgodę na wykorzystanie projektu przez Zamawiającego na następujących polach eksploatacji:</w:t>
      </w:r>
    </w:p>
    <w:p w14:paraId="3F47487B" w14:textId="77777777" w:rsidR="00A120BC" w:rsidRPr="00C31E66" w:rsidRDefault="00A120BC" w:rsidP="00B925DA">
      <w:pPr>
        <w:pStyle w:val="Nagwek3"/>
        <w:numPr>
          <w:ilvl w:val="0"/>
          <w:numId w:val="55"/>
        </w:numPr>
        <w:suppressAutoHyphens/>
        <w:spacing w:before="0" w:line="360" w:lineRule="auto"/>
        <w:ind w:left="284" w:hanging="273"/>
        <w:jc w:val="both"/>
        <w:rPr>
          <w:rFonts w:ascii="Times New Roman" w:eastAsia="Arial" w:hAnsi="Times New Roman"/>
          <w:b w:val="0"/>
          <w:color w:val="auto"/>
        </w:rPr>
      </w:pPr>
      <w:r w:rsidRPr="00C31E66">
        <w:rPr>
          <w:rFonts w:ascii="Times New Roman" w:eastAsia="Arial" w:hAnsi="Times New Roman"/>
          <w:b w:val="0"/>
          <w:color w:val="auto"/>
        </w:rPr>
        <w:t>przygotowanie i przeprowadzenie zamówienia publicznego dla realizacji zadania w  całości lub części na podstawie opracowanego projektu,</w:t>
      </w:r>
    </w:p>
    <w:p w14:paraId="2CB47A31"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udostępnienie projektu kandydatom na wykonawców, wykonawcom (realizatorom) zadania wykonywanego w oparciu o opracowany projekt,</w:t>
      </w:r>
    </w:p>
    <w:p w14:paraId="22C065AC"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kopiowanie, zwielokrotnianie projektu w zakresie uzasadnionym potrzebami Zamawiającego,</w:t>
      </w:r>
    </w:p>
    <w:p w14:paraId="4A092FFB"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wprowadzanie projektu do pamięci komputera i gromadzenie danych w formie cyfrowej treści projektu,</w:t>
      </w:r>
    </w:p>
    <w:p w14:paraId="5D82885F"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wykorzystanie projektu do druku w prasie i innych publikacjach i w prowadzeniu wszelkiego typu promocji przedsięwzięcia z zaznaczeniem autorstwa projektu,</w:t>
      </w:r>
    </w:p>
    <w:p w14:paraId="73B69CB2"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dokonywanie w projekcie zmian wynikających z potrzeby zmiany rozwiązań projektowych, zastosowania materiałów, ograniczenia wydatków, zmiany obowiązujących przepisów.</w:t>
      </w:r>
    </w:p>
    <w:p w14:paraId="3FA63FFE" w14:textId="77777777" w:rsidR="00A120BC" w:rsidRPr="00C31E66" w:rsidRDefault="00A120BC" w:rsidP="00B925DA">
      <w:pPr>
        <w:pStyle w:val="Nagwek3"/>
        <w:numPr>
          <w:ilvl w:val="1"/>
          <w:numId w:val="44"/>
        </w:numPr>
        <w:tabs>
          <w:tab w:val="clear" w:pos="1080"/>
          <w:tab w:val="num" w:pos="0"/>
        </w:tabs>
        <w:suppressAutoHyphens/>
        <w:spacing w:before="0" w:line="360" w:lineRule="auto"/>
        <w:ind w:left="0" w:hanging="284"/>
        <w:jc w:val="both"/>
        <w:rPr>
          <w:rFonts w:ascii="Times New Roman" w:eastAsia="Arial" w:hAnsi="Times New Roman"/>
          <w:b w:val="0"/>
          <w:color w:val="auto"/>
        </w:rPr>
      </w:pPr>
      <w:r w:rsidRPr="00C31E66">
        <w:rPr>
          <w:rFonts w:ascii="Times New Roman" w:eastAsia="Arial" w:hAnsi="Times New Roman"/>
          <w:b w:val="0"/>
          <w:color w:val="auto"/>
        </w:rPr>
        <w:t>Wykonawca przekaże w formie pisemnej prawa autorskie majątkowe całego zadania na rzecz Zamawiającego, przed wystawieniem rachunku za wykonane zamówienie.</w:t>
      </w:r>
    </w:p>
    <w:p w14:paraId="67F1B954" w14:textId="77777777" w:rsidR="00A120BC" w:rsidRPr="00D9332F" w:rsidRDefault="00A120BC" w:rsidP="00B925DA">
      <w:pPr>
        <w:numPr>
          <w:ilvl w:val="1"/>
          <w:numId w:val="44"/>
        </w:numPr>
        <w:tabs>
          <w:tab w:val="clear" w:pos="1080"/>
          <w:tab w:val="num" w:pos="0"/>
        </w:tabs>
        <w:suppressAutoHyphens/>
        <w:spacing w:after="0" w:line="360" w:lineRule="auto"/>
        <w:ind w:left="0" w:hanging="284"/>
        <w:jc w:val="both"/>
      </w:pPr>
      <w:r w:rsidRPr="00D9332F">
        <w:rPr>
          <w:rFonts w:ascii="Times New Roman" w:eastAsia="Arial" w:hAnsi="Times New Roman"/>
        </w:rPr>
        <w:t>Wykonawca oświadcza, że w momencie dokonania odbioru przedmiotu umowy i dokonania przelewu wynagrodzenia, Zamawiający – bez dodatkowego wynagrodzenia – nabywa również własność wszystkich przekazanych Zamawiającemu egzemplarzy projektu, na których je utrwalono.</w:t>
      </w:r>
    </w:p>
    <w:p w14:paraId="3F5FC559" w14:textId="77777777" w:rsidR="00A120BC" w:rsidRPr="00D9332F" w:rsidRDefault="00A120BC" w:rsidP="00B925DA">
      <w:pPr>
        <w:numPr>
          <w:ilvl w:val="1"/>
          <w:numId w:val="44"/>
        </w:numPr>
        <w:tabs>
          <w:tab w:val="clear" w:pos="1080"/>
          <w:tab w:val="num" w:pos="0"/>
        </w:tabs>
        <w:suppressAutoHyphens/>
        <w:spacing w:after="0" w:line="360" w:lineRule="auto"/>
        <w:ind w:left="0" w:hanging="284"/>
        <w:jc w:val="both"/>
      </w:pPr>
      <w:r w:rsidRPr="00D9332F">
        <w:rPr>
          <w:rFonts w:ascii="Times New Roman" w:eastAsia="Arial" w:hAnsi="Times New Roman"/>
        </w:rPr>
        <w:t>Wykonawca oświadcza, że autorskie prawa majątkowe, które na mocy niniejszej umowy przeniesie na Zamawiającego, nie są ograniczone pod względem rozpowszechniania, ani pod względem czasowym czy terytorialnym, a prawa te mogą być przenoszone na inne podmiotu bez żadnych ograniczeń.</w:t>
      </w:r>
    </w:p>
    <w:p w14:paraId="5822CE82" w14:textId="77777777" w:rsidR="00A120BC" w:rsidRPr="00D9332F" w:rsidRDefault="00A120BC" w:rsidP="00B925DA">
      <w:pPr>
        <w:numPr>
          <w:ilvl w:val="1"/>
          <w:numId w:val="44"/>
        </w:numPr>
        <w:tabs>
          <w:tab w:val="clear" w:pos="1080"/>
          <w:tab w:val="num" w:pos="0"/>
        </w:tabs>
        <w:suppressAutoHyphens/>
        <w:spacing w:after="0" w:line="360" w:lineRule="auto"/>
        <w:ind w:left="0" w:hanging="284"/>
        <w:jc w:val="both"/>
      </w:pPr>
      <w:r>
        <w:rPr>
          <w:rFonts w:ascii="Times New Roman" w:eastAsia="Arial" w:hAnsi="Times New Roman"/>
        </w:rPr>
        <w:t>P</w:t>
      </w:r>
      <w:r w:rsidRPr="00D9332F">
        <w:rPr>
          <w:rFonts w:ascii="Times New Roman" w:eastAsia="Arial" w:hAnsi="Times New Roman"/>
        </w:rPr>
        <w:t xml:space="preserve">rzeniesienie </w:t>
      </w:r>
      <w:r>
        <w:rPr>
          <w:rFonts w:ascii="Times New Roman" w:eastAsia="Arial" w:hAnsi="Times New Roman"/>
        </w:rPr>
        <w:t xml:space="preserve">autorskich </w:t>
      </w:r>
      <w:r w:rsidRPr="00D9332F">
        <w:rPr>
          <w:rFonts w:ascii="Times New Roman" w:eastAsia="Arial" w:hAnsi="Times New Roman"/>
        </w:rPr>
        <w:t>praw</w:t>
      </w:r>
      <w:r>
        <w:rPr>
          <w:rFonts w:ascii="Times New Roman" w:eastAsia="Arial" w:hAnsi="Times New Roman"/>
        </w:rPr>
        <w:t xml:space="preserve"> majątkowych</w:t>
      </w:r>
      <w:r w:rsidRPr="00D9332F">
        <w:rPr>
          <w:rFonts w:ascii="Times New Roman" w:eastAsia="Arial" w:hAnsi="Times New Roman"/>
        </w:rPr>
        <w:t xml:space="preserve"> </w:t>
      </w:r>
      <w:proofErr w:type="spellStart"/>
      <w:r w:rsidRPr="00D9332F">
        <w:rPr>
          <w:rFonts w:ascii="Times New Roman" w:eastAsia="Arial" w:hAnsi="Times New Roman"/>
        </w:rPr>
        <w:t>wymienionychw</w:t>
      </w:r>
      <w:proofErr w:type="spellEnd"/>
      <w:r w:rsidRPr="00D9332F">
        <w:rPr>
          <w:rFonts w:ascii="Times New Roman" w:eastAsia="Arial" w:hAnsi="Times New Roman"/>
        </w:rPr>
        <w:t xml:space="preserve"> ust. 1 Wykonawca zrealizuje w ramach wynagrodzenia, wymienionego w § </w:t>
      </w:r>
      <w:r>
        <w:rPr>
          <w:rFonts w:ascii="Times New Roman" w:eastAsia="Arial" w:hAnsi="Times New Roman"/>
        </w:rPr>
        <w:t>4</w:t>
      </w:r>
      <w:r w:rsidRPr="00D9332F">
        <w:rPr>
          <w:rFonts w:ascii="Times New Roman" w:eastAsia="Arial" w:hAnsi="Times New Roman"/>
        </w:rPr>
        <w:t xml:space="preserve"> ust. 1 pkt 1.</w:t>
      </w:r>
    </w:p>
    <w:p w14:paraId="4A592FA3" w14:textId="77777777" w:rsidR="00A120BC" w:rsidRDefault="00A120BC" w:rsidP="00B925DA">
      <w:pPr>
        <w:numPr>
          <w:ilvl w:val="1"/>
          <w:numId w:val="44"/>
        </w:numPr>
        <w:tabs>
          <w:tab w:val="clear" w:pos="1080"/>
          <w:tab w:val="num" w:pos="0"/>
        </w:tabs>
        <w:suppressAutoHyphens/>
        <w:spacing w:after="0" w:line="360" w:lineRule="auto"/>
        <w:ind w:left="0" w:hanging="284"/>
        <w:jc w:val="both"/>
      </w:pPr>
      <w:r w:rsidRPr="00D9332F">
        <w:rPr>
          <w:rFonts w:ascii="Times New Roman" w:eastAsia="Arial" w:hAnsi="Times New Roman"/>
        </w:rPr>
        <w:lastRenderedPageBreak/>
        <w:t>Wykonawca ponosi pełną odpowiedzialność, i zwalnia Zamawiającego z wszelkiej odpowiedzialności związanej z roszczeniami skierowanymi wobec Zamawiającego, a dotyczącymi jakichkolwiek szkód, kosztów i wydatków związanych bezpośrednio lub pośrednio z przedmiotem umowy, lub poszczególnymi elementami projektu</w:t>
      </w:r>
      <w:r>
        <w:t>.</w:t>
      </w:r>
    </w:p>
    <w:p w14:paraId="5A8554F5" w14:textId="77777777" w:rsidR="00A120BC" w:rsidRPr="003B18CA" w:rsidRDefault="00A120BC" w:rsidP="00A120BC">
      <w:pPr>
        <w:spacing w:line="360" w:lineRule="auto"/>
        <w:jc w:val="both"/>
        <w:rPr>
          <w:rFonts w:ascii="Times New Roman" w:eastAsia="Arial" w:hAnsi="Times New Roman" w:cs="Times New Roman"/>
        </w:rPr>
      </w:pPr>
    </w:p>
    <w:p w14:paraId="4819258D" w14:textId="77777777" w:rsidR="00A120BC" w:rsidRDefault="00A120BC" w:rsidP="00A120BC">
      <w:pPr>
        <w:autoSpaceDE w:val="0"/>
        <w:spacing w:line="360" w:lineRule="auto"/>
        <w:jc w:val="center"/>
        <w:rPr>
          <w:rFonts w:ascii="Times New Roman" w:eastAsia="Times New Roman" w:hAnsi="Times New Roman" w:cs="Times New Roman"/>
          <w:lang w:eastAsia="zh-CN"/>
        </w:rPr>
      </w:pPr>
      <w:r>
        <w:rPr>
          <w:rFonts w:eastAsia="TimesNewRomanPSMT"/>
          <w:b/>
          <w:bCs/>
        </w:rPr>
        <w:t>§ 6. ODPOWIEDZIALNOŚĆ WYKONAWCY</w:t>
      </w:r>
    </w:p>
    <w:p w14:paraId="07C2774E"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Wykonawca udziela Zamawiającemu gwarancji jakości na całość wykonanych w ramach niniejszej umowy prac projektowych, w ramach której zobowiązuje się do usunięcia wad fizycznych lub prawnych, albo do dostarczenia nowego projektu, w okresie do 36 miesięcy liczonego od dnia podpisania przez Strony bez zastrzeżeń protokołu odbioru końcowego.</w:t>
      </w:r>
    </w:p>
    <w:p w14:paraId="4A67A016" w14:textId="77777777" w:rsidR="00A120BC" w:rsidRPr="00C31E66" w:rsidRDefault="00A120BC" w:rsidP="00B925DA">
      <w:pPr>
        <w:pStyle w:val="Akapitzlist"/>
        <w:numPr>
          <w:ilvl w:val="1"/>
          <w:numId w:val="56"/>
        </w:numPr>
        <w:tabs>
          <w:tab w:val="clear" w:pos="1080"/>
        </w:tabs>
        <w:autoSpaceDE w:val="0"/>
        <w:spacing w:after="0" w:line="360" w:lineRule="auto"/>
        <w:ind w:left="0" w:hanging="284"/>
        <w:jc w:val="both"/>
        <w:rPr>
          <w:rFonts w:ascii="Times New Roman" w:eastAsia="TimesNewRomanPSMT" w:hAnsi="Times New Roman" w:cs="Times New Roman"/>
        </w:rPr>
      </w:pPr>
      <w:r w:rsidRPr="00C31E66">
        <w:rPr>
          <w:rFonts w:ascii="Times New Roman" w:eastAsia="TimesNewRomanPSMT" w:hAnsi="Times New Roman" w:cs="Times New Roman"/>
        </w:rPr>
        <w:t>Uprawnienia Zamawiającego z tytułu rękojmi za wady dotyczące projektu wygasają w stosunku do Wykonawcy wraz z wygaśnięciem odpowiedzialności wykonawcy robót z tytułu rękojmi za wady obiektu lub robót wykonującego na podstawie  tego projektu.</w:t>
      </w:r>
    </w:p>
    <w:p w14:paraId="0475410A"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Zamawiający, w przypadku stwierdzenia przez niego wad projektu, zobowiązany jest zawiadomić Wykonawcę o tym fakcie, na adres wskazany w niniejszej umowie. Datą zgłoszenia jest data doręczenia zgłoszenia Wykonawcy.</w:t>
      </w:r>
    </w:p>
    <w:p w14:paraId="214CD654"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 xml:space="preserve">Wykonawca zobowiązuje się usunąć wadę, lub dostarczyć nowy projekt </w:t>
      </w:r>
      <w:r w:rsidRPr="00C31E66">
        <w:rPr>
          <w:rFonts w:ascii="Times New Roman" w:hAnsi="Times New Roman" w:cs="Times New Roman"/>
        </w:rPr>
        <w:t>oraz przedmiar robót z robotami ujętymi w protokole, jeżeli koniczność opracowania tych dokumentów okaże się konieczna z powodu wady projektowej</w:t>
      </w:r>
      <w:r w:rsidRPr="00C31E66">
        <w:rPr>
          <w:rFonts w:ascii="Times New Roman" w:eastAsia="TimesNewRomanPSMT" w:hAnsi="Times New Roman" w:cs="Times New Roman"/>
        </w:rPr>
        <w:t>, niezwłocznie, jednak nie później niż w ciągu 10 dni roboczych od daty zgłoszenia.</w:t>
      </w:r>
    </w:p>
    <w:p w14:paraId="1BC7291D"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Wykonanie przez Wykonawcę czynności z zakresu napraw gwarancyjnych określonych w ust. 1, powinno być stwierdzone protokołem odbioru.</w:t>
      </w:r>
    </w:p>
    <w:p w14:paraId="4280F3C9"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 przypadku, gdy Wykonawca nie wykona napraw gwarancyjnych określonych w ust. 1, w terminie określonym w ust. 3, Zamawiający może wady usunąć osobiście, lub zlecić ich usunięcie podmiotowi trzeciemu na koszt Wykonawcy. Wykonawca w takiej sytuacji nie może się powoływać na fakt dokonania naprawy, jako na podstawę do wygaśnięcia udzielonej przez niego gwarancji.</w:t>
      </w:r>
    </w:p>
    <w:p w14:paraId="68152CF9"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Wykonawca odpowiada za szkody poniesione przez Zamawiającego, będące następstwem wad projektu, zarówno przez okres realizacji przedmiotu umowy, w tym nadzoru autorskiego, jak i przez okres gwarancji, określony w ust. 1.</w:t>
      </w:r>
    </w:p>
    <w:p w14:paraId="0F6B4D30" w14:textId="77777777" w:rsidR="00A120BC" w:rsidRPr="00C31E66" w:rsidRDefault="00A120BC" w:rsidP="00B925DA">
      <w:pPr>
        <w:pStyle w:val="Akapitzlist"/>
        <w:numPr>
          <w:ilvl w:val="1"/>
          <w:numId w:val="56"/>
        </w:numPr>
        <w:tabs>
          <w:tab w:val="clear" w:pos="1080"/>
        </w:tabs>
        <w:autoSpaceDE w:val="0"/>
        <w:spacing w:after="0" w:line="360" w:lineRule="auto"/>
        <w:ind w:left="0" w:hanging="284"/>
        <w:jc w:val="both"/>
        <w:rPr>
          <w:rFonts w:ascii="Times New Roman" w:eastAsia="TimesNewRomanPSMT" w:hAnsi="Times New Roman" w:cs="Times New Roman"/>
        </w:rPr>
      </w:pPr>
      <w:r w:rsidRPr="00C31E66">
        <w:rPr>
          <w:rFonts w:ascii="Times New Roman" w:eastAsia="TimesNewRomanPSMT" w:hAnsi="Times New Roman" w:cs="Times New Roman"/>
        </w:rPr>
        <w:t xml:space="preserve">Niezależnie od uprawnień z tytułu rękojmi za wady, Zamawiającemu służy prawo żądania od Wykonawcy naprawienia szkody, a w szczególności naprawienia szkody powstałej wskutek nie osiągnięcia w zrealizowanej inwestycji założonych parametrów z powodu zastosowania w projekcie technicznym rozwiązań niezgodnych z parametrami, normami i przepisami </w:t>
      </w:r>
      <w:proofErr w:type="spellStart"/>
      <w:r w:rsidRPr="00C31E66">
        <w:rPr>
          <w:rFonts w:ascii="Times New Roman" w:eastAsia="TimesNewRomanPSMT" w:hAnsi="Times New Roman" w:cs="Times New Roman"/>
        </w:rPr>
        <w:t>techniczno</w:t>
      </w:r>
      <w:proofErr w:type="spellEnd"/>
      <w:r w:rsidRPr="00C31E66">
        <w:rPr>
          <w:rFonts w:ascii="Times New Roman" w:eastAsia="TimesNewRomanPSMT" w:hAnsi="Times New Roman" w:cs="Times New Roman"/>
        </w:rPr>
        <w:t>–budowlanymi, bądź wskutek innych wad inwestycji spowodowanych wadami dokumentacji projektowej.</w:t>
      </w:r>
    </w:p>
    <w:p w14:paraId="227CE02A" w14:textId="77777777" w:rsidR="00A120BC" w:rsidRPr="003B18CA" w:rsidRDefault="00A120BC" w:rsidP="00A120BC">
      <w:pPr>
        <w:spacing w:line="360" w:lineRule="auto"/>
        <w:jc w:val="both"/>
        <w:rPr>
          <w:rFonts w:ascii="Times New Roman" w:hAnsi="Times New Roman" w:cs="Times New Roman"/>
        </w:rPr>
      </w:pPr>
    </w:p>
    <w:p w14:paraId="2BB067CD" w14:textId="77777777" w:rsidR="00A120BC" w:rsidRPr="00C31E66" w:rsidRDefault="00A120BC" w:rsidP="00C31E66">
      <w:pPr>
        <w:pStyle w:val="Nagwek3"/>
        <w:spacing w:line="360" w:lineRule="auto"/>
        <w:jc w:val="center"/>
        <w:rPr>
          <w:color w:val="auto"/>
        </w:rPr>
      </w:pPr>
      <w:r w:rsidRPr="00C31E66">
        <w:rPr>
          <w:rFonts w:ascii="Times New Roman" w:eastAsia="Arial" w:hAnsi="Times New Roman"/>
          <w:bCs w:val="0"/>
          <w:color w:val="auto"/>
        </w:rPr>
        <w:lastRenderedPageBreak/>
        <w:t>§ 7.</w:t>
      </w:r>
      <w:r w:rsidRPr="00C31E66">
        <w:rPr>
          <w:color w:val="auto"/>
        </w:rPr>
        <w:t>KARY UMOWNE</w:t>
      </w:r>
    </w:p>
    <w:p w14:paraId="298AF452" w14:textId="77777777" w:rsidR="00A120BC" w:rsidRDefault="00A120BC" w:rsidP="00B925DA">
      <w:pPr>
        <w:numPr>
          <w:ilvl w:val="0"/>
          <w:numId w:val="45"/>
        </w:numPr>
        <w:tabs>
          <w:tab w:val="num" w:pos="0"/>
        </w:tabs>
        <w:suppressAutoHyphens/>
        <w:spacing w:after="0" w:line="360" w:lineRule="auto"/>
        <w:ind w:left="0" w:hanging="284"/>
        <w:jc w:val="both"/>
        <w:rPr>
          <w:rFonts w:ascii="Times New Roman" w:eastAsia="Arial" w:hAnsi="Times New Roman" w:cs="Times New Roman"/>
          <w:color w:val="000000"/>
        </w:rPr>
      </w:pPr>
      <w:r w:rsidRPr="008A534E">
        <w:rPr>
          <w:rFonts w:ascii="Times New Roman" w:eastAsia="Arial" w:hAnsi="Times New Roman" w:cs="Times New Roman"/>
          <w:color w:val="000000"/>
        </w:rPr>
        <w:t xml:space="preserve">Wykonawca zapłaci Zamawiającemu karę umowną </w:t>
      </w:r>
      <w:r>
        <w:rPr>
          <w:rFonts w:ascii="Times New Roman" w:eastAsia="Arial" w:hAnsi="Times New Roman" w:cs="Times New Roman"/>
          <w:color w:val="000000"/>
        </w:rPr>
        <w:t>z tytułu</w:t>
      </w:r>
      <w:r w:rsidRPr="008A534E">
        <w:rPr>
          <w:rFonts w:ascii="Times New Roman" w:eastAsia="Arial" w:hAnsi="Times New Roman" w:cs="Times New Roman"/>
          <w:color w:val="000000"/>
        </w:rPr>
        <w:t>:</w:t>
      </w:r>
    </w:p>
    <w:p w14:paraId="52CBC741" w14:textId="77777777" w:rsidR="0036186E" w:rsidRDefault="00A120BC" w:rsidP="0036186E">
      <w:pPr>
        <w:numPr>
          <w:ilvl w:val="0"/>
          <w:numId w:val="57"/>
        </w:numPr>
        <w:suppressAutoHyphens/>
        <w:spacing w:after="0" w:line="360" w:lineRule="auto"/>
        <w:ind w:left="284" w:hanging="284"/>
        <w:jc w:val="both"/>
        <w:rPr>
          <w:rFonts w:ascii="Times New Roman" w:eastAsia="Arial" w:hAnsi="Times New Roman" w:cs="Times New Roman"/>
          <w:color w:val="000000"/>
        </w:rPr>
      </w:pPr>
      <w:r>
        <w:rPr>
          <w:rFonts w:ascii="Times New Roman" w:hAnsi="Times New Roman" w:cs="Times New Roman"/>
          <w:bCs/>
        </w:rPr>
        <w:t>zwłoki</w:t>
      </w:r>
      <w:r w:rsidRPr="0095769E">
        <w:rPr>
          <w:rFonts w:ascii="Times New Roman" w:hAnsi="Times New Roman" w:cs="Times New Roman"/>
          <w:bCs/>
        </w:rPr>
        <w:t xml:space="preserve"> w wykonaniu dokumentacji w stosunku do terminu określonego w §</w:t>
      </w:r>
      <w:r>
        <w:rPr>
          <w:rFonts w:ascii="Times New Roman" w:hAnsi="Times New Roman" w:cs="Times New Roman"/>
          <w:bCs/>
        </w:rPr>
        <w:t>2</w:t>
      </w:r>
      <w:r w:rsidRPr="0095769E">
        <w:rPr>
          <w:rFonts w:ascii="Times New Roman" w:hAnsi="Times New Roman" w:cs="Times New Roman"/>
          <w:bCs/>
        </w:rPr>
        <w:t xml:space="preserve"> ust. 1 umowy </w:t>
      </w:r>
      <w:r>
        <w:rPr>
          <w:rFonts w:ascii="Times New Roman" w:hAnsi="Times New Roman" w:cs="Times New Roman"/>
          <w:bCs/>
        </w:rPr>
        <w:t xml:space="preserve">– </w:t>
      </w:r>
      <w:r w:rsidRPr="0036186E">
        <w:rPr>
          <w:rFonts w:ascii="Times New Roman" w:hAnsi="Times New Roman" w:cs="Times New Roman"/>
          <w:bCs/>
        </w:rPr>
        <w:t>w wysokości 0,2% wartości wynagrodzenia brutto wskazanego w § 4 ust. 1 umowy za każdy dzień zwłoki</w:t>
      </w:r>
    </w:p>
    <w:p w14:paraId="6EA7DDCE" w14:textId="77777777" w:rsidR="00A120BC" w:rsidRPr="0036186E" w:rsidRDefault="00A120BC" w:rsidP="0036186E">
      <w:pPr>
        <w:numPr>
          <w:ilvl w:val="0"/>
          <w:numId w:val="57"/>
        </w:numPr>
        <w:suppressAutoHyphens/>
        <w:spacing w:after="0" w:line="360" w:lineRule="auto"/>
        <w:ind w:left="284" w:hanging="284"/>
        <w:jc w:val="both"/>
        <w:rPr>
          <w:rFonts w:ascii="Times New Roman" w:eastAsia="Arial" w:hAnsi="Times New Roman" w:cs="Times New Roman"/>
          <w:color w:val="000000"/>
        </w:rPr>
      </w:pPr>
      <w:r w:rsidRPr="0036186E">
        <w:rPr>
          <w:rFonts w:ascii="Times New Roman" w:hAnsi="Times New Roman" w:cs="Times New Roman"/>
          <w:bCs/>
        </w:rPr>
        <w:t>zwłoki w usunięciu stwierdzonych braków lub wad w dokumentacji projektowej w stosunku do terminu wyznaczonego przez Zamawiającego - w wysokości 0,2%wartości wynagrodzenia brutto wskazanego w § 4 ust. 1 umowy za każdy dzień zwłoki</w:t>
      </w:r>
    </w:p>
    <w:p w14:paraId="38F515D5"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odstąpienia od umowy przez Wykonawcę</w:t>
      </w:r>
      <w:r>
        <w:rPr>
          <w:rFonts w:ascii="Times New Roman" w:hAnsi="Times New Roman" w:cs="Times New Roman"/>
          <w:bCs/>
        </w:rPr>
        <w:t xml:space="preserve"> -</w:t>
      </w:r>
      <w:r w:rsidRPr="0095769E">
        <w:rPr>
          <w:rFonts w:ascii="Times New Roman" w:hAnsi="Times New Roman" w:cs="Times New Roman"/>
          <w:bCs/>
        </w:rPr>
        <w:t xml:space="preserve"> w wysokości </w:t>
      </w:r>
      <w:r>
        <w:rPr>
          <w:rFonts w:ascii="Times New Roman" w:hAnsi="Times New Roman" w:cs="Times New Roman"/>
          <w:bCs/>
        </w:rPr>
        <w:t>2</w:t>
      </w:r>
      <w:r w:rsidRPr="0095769E">
        <w:rPr>
          <w:rFonts w:ascii="Times New Roman" w:hAnsi="Times New Roman" w:cs="Times New Roman"/>
          <w:bCs/>
        </w:rPr>
        <w:t xml:space="preserve">0 % wartości wynagrodzenia brutto wskazanego w § </w:t>
      </w:r>
      <w:r>
        <w:rPr>
          <w:rFonts w:ascii="Times New Roman" w:hAnsi="Times New Roman" w:cs="Times New Roman"/>
          <w:bCs/>
        </w:rPr>
        <w:t>4</w:t>
      </w:r>
      <w:r w:rsidRPr="0095769E">
        <w:rPr>
          <w:rFonts w:ascii="Times New Roman" w:hAnsi="Times New Roman" w:cs="Times New Roman"/>
          <w:bCs/>
        </w:rPr>
        <w:t xml:space="preserve"> ust. 1 umowy; </w:t>
      </w:r>
    </w:p>
    <w:p w14:paraId="2D5358BB"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 xml:space="preserve">odstąpienia od umowy przez Zamawiającego z przyczyn leżących po stronie Wykonawcy </w:t>
      </w:r>
      <w:r>
        <w:rPr>
          <w:rFonts w:ascii="Times New Roman" w:hAnsi="Times New Roman" w:cs="Times New Roman"/>
          <w:bCs/>
        </w:rPr>
        <w:t xml:space="preserve">- </w:t>
      </w:r>
      <w:r w:rsidRPr="0095769E">
        <w:rPr>
          <w:rFonts w:ascii="Times New Roman" w:hAnsi="Times New Roman" w:cs="Times New Roman"/>
          <w:bCs/>
        </w:rPr>
        <w:t>w</w:t>
      </w:r>
      <w:r>
        <w:rPr>
          <w:rFonts w:ascii="Times New Roman" w:hAnsi="Times New Roman" w:cs="Times New Roman"/>
          <w:bCs/>
        </w:rPr>
        <w:t> </w:t>
      </w:r>
      <w:r w:rsidRPr="0095769E">
        <w:rPr>
          <w:rFonts w:ascii="Times New Roman" w:hAnsi="Times New Roman" w:cs="Times New Roman"/>
          <w:bCs/>
        </w:rPr>
        <w:t xml:space="preserve">wysokości 10 % wartości wynagrodzenia brutto wskazanego w § </w:t>
      </w:r>
      <w:r>
        <w:rPr>
          <w:rFonts w:ascii="Times New Roman" w:hAnsi="Times New Roman" w:cs="Times New Roman"/>
          <w:bCs/>
        </w:rPr>
        <w:t>4</w:t>
      </w:r>
      <w:r w:rsidRPr="0095769E">
        <w:rPr>
          <w:rFonts w:ascii="Times New Roman" w:hAnsi="Times New Roman" w:cs="Times New Roman"/>
          <w:bCs/>
        </w:rPr>
        <w:t xml:space="preserve"> ust. 1 umowy;</w:t>
      </w:r>
    </w:p>
    <w:p w14:paraId="717FDB4B"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wypowiedzenia umowy przez Wykonawcę bez ważnych powodów</w:t>
      </w:r>
      <w:r>
        <w:rPr>
          <w:rFonts w:ascii="Times New Roman" w:hAnsi="Times New Roman" w:cs="Times New Roman"/>
          <w:bCs/>
        </w:rPr>
        <w:t xml:space="preserve"> -</w:t>
      </w:r>
      <w:r w:rsidRPr="0095769E">
        <w:rPr>
          <w:rFonts w:ascii="Times New Roman" w:hAnsi="Times New Roman" w:cs="Times New Roman"/>
          <w:bCs/>
        </w:rPr>
        <w:t xml:space="preserve"> w wysokości </w:t>
      </w:r>
      <w:r>
        <w:rPr>
          <w:rFonts w:ascii="Times New Roman" w:hAnsi="Times New Roman" w:cs="Times New Roman"/>
          <w:bCs/>
        </w:rPr>
        <w:t>2</w:t>
      </w:r>
      <w:r w:rsidRPr="0095769E">
        <w:rPr>
          <w:rFonts w:ascii="Times New Roman" w:hAnsi="Times New Roman" w:cs="Times New Roman"/>
          <w:bCs/>
        </w:rPr>
        <w:t xml:space="preserve">0 % wartości wynagrodzenia brutto wskazanego w § </w:t>
      </w:r>
      <w:r>
        <w:rPr>
          <w:rFonts w:ascii="Times New Roman" w:hAnsi="Times New Roman" w:cs="Times New Roman"/>
          <w:bCs/>
        </w:rPr>
        <w:t>4</w:t>
      </w:r>
      <w:r w:rsidRPr="0095769E">
        <w:rPr>
          <w:rFonts w:ascii="Times New Roman" w:hAnsi="Times New Roman" w:cs="Times New Roman"/>
          <w:bCs/>
        </w:rPr>
        <w:t xml:space="preserve"> ust. 1 umowy;</w:t>
      </w:r>
    </w:p>
    <w:p w14:paraId="510CB286"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 xml:space="preserve">z tytułu </w:t>
      </w:r>
      <w:r>
        <w:rPr>
          <w:rFonts w:ascii="Times New Roman" w:hAnsi="Times New Roman" w:cs="Times New Roman"/>
          <w:bCs/>
        </w:rPr>
        <w:t>zwłoki</w:t>
      </w:r>
      <w:r w:rsidRPr="0095769E">
        <w:rPr>
          <w:rFonts w:ascii="Times New Roman" w:hAnsi="Times New Roman" w:cs="Times New Roman"/>
          <w:bCs/>
        </w:rPr>
        <w:t xml:space="preserve"> w wykonaniu obowiązków określonych w § </w:t>
      </w:r>
      <w:r>
        <w:rPr>
          <w:rFonts w:ascii="Times New Roman" w:hAnsi="Times New Roman" w:cs="Times New Roman"/>
          <w:bCs/>
        </w:rPr>
        <w:t>1 ust. 5pkt 3</w:t>
      </w:r>
      <w:r w:rsidRPr="0095769E">
        <w:rPr>
          <w:rFonts w:ascii="Times New Roman" w:hAnsi="Times New Roman" w:cs="Times New Roman"/>
          <w:bCs/>
        </w:rPr>
        <w:t xml:space="preserve"> Umowy</w:t>
      </w:r>
      <w:r>
        <w:rPr>
          <w:rFonts w:ascii="Times New Roman" w:hAnsi="Times New Roman" w:cs="Times New Roman"/>
          <w:bCs/>
        </w:rPr>
        <w:t xml:space="preserve"> -</w:t>
      </w:r>
      <w:r w:rsidRPr="0095769E">
        <w:rPr>
          <w:rFonts w:ascii="Times New Roman" w:hAnsi="Times New Roman" w:cs="Times New Roman"/>
          <w:bCs/>
        </w:rPr>
        <w:t xml:space="preserve"> w wysokości 0,</w:t>
      </w:r>
      <w:r>
        <w:rPr>
          <w:rFonts w:ascii="Times New Roman" w:hAnsi="Times New Roman" w:cs="Times New Roman"/>
          <w:bCs/>
        </w:rPr>
        <w:t>2</w:t>
      </w:r>
      <w:r w:rsidRPr="0095769E">
        <w:rPr>
          <w:rFonts w:ascii="Times New Roman" w:hAnsi="Times New Roman" w:cs="Times New Roman"/>
          <w:bCs/>
        </w:rPr>
        <w:t xml:space="preserve">%wartości wynagrodzenia brutto wskazanego w § </w:t>
      </w:r>
      <w:r>
        <w:rPr>
          <w:rFonts w:ascii="Times New Roman" w:hAnsi="Times New Roman" w:cs="Times New Roman"/>
          <w:bCs/>
        </w:rPr>
        <w:t xml:space="preserve">4 </w:t>
      </w:r>
      <w:r w:rsidRPr="0095769E">
        <w:rPr>
          <w:rFonts w:ascii="Times New Roman" w:hAnsi="Times New Roman" w:cs="Times New Roman"/>
          <w:bCs/>
        </w:rPr>
        <w:t xml:space="preserve">ust. 1 umowy za każdy dzień </w:t>
      </w:r>
      <w:r>
        <w:rPr>
          <w:rFonts w:ascii="Times New Roman" w:hAnsi="Times New Roman" w:cs="Times New Roman"/>
          <w:bCs/>
        </w:rPr>
        <w:t>zwłoki,</w:t>
      </w:r>
    </w:p>
    <w:p w14:paraId="6F299645"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 xml:space="preserve">z tytułu </w:t>
      </w:r>
      <w:r>
        <w:rPr>
          <w:rFonts w:ascii="Times New Roman" w:hAnsi="Times New Roman" w:cs="Times New Roman"/>
          <w:bCs/>
        </w:rPr>
        <w:t>zwłoki</w:t>
      </w:r>
      <w:r w:rsidRPr="0095769E">
        <w:rPr>
          <w:rFonts w:ascii="Times New Roman" w:hAnsi="Times New Roman" w:cs="Times New Roman"/>
          <w:bCs/>
        </w:rPr>
        <w:t xml:space="preserve"> w wykonaniu obowiązków określonych w § </w:t>
      </w:r>
      <w:r>
        <w:rPr>
          <w:rFonts w:ascii="Times New Roman" w:hAnsi="Times New Roman" w:cs="Times New Roman"/>
          <w:bCs/>
        </w:rPr>
        <w:t>1</w:t>
      </w:r>
      <w:r w:rsidRPr="0095769E">
        <w:rPr>
          <w:rFonts w:ascii="Times New Roman" w:hAnsi="Times New Roman" w:cs="Times New Roman"/>
          <w:bCs/>
        </w:rPr>
        <w:t xml:space="preserve"> pkt </w:t>
      </w:r>
      <w:r>
        <w:rPr>
          <w:rFonts w:ascii="Times New Roman" w:hAnsi="Times New Roman" w:cs="Times New Roman"/>
          <w:bCs/>
        </w:rPr>
        <w:t>5pkt 12</w:t>
      </w:r>
      <w:r w:rsidRPr="0095769E">
        <w:rPr>
          <w:rFonts w:ascii="Times New Roman" w:hAnsi="Times New Roman" w:cs="Times New Roman"/>
          <w:bCs/>
        </w:rPr>
        <w:t xml:space="preserve"> Umowy</w:t>
      </w:r>
      <w:r>
        <w:rPr>
          <w:rFonts w:ascii="Times New Roman" w:hAnsi="Times New Roman" w:cs="Times New Roman"/>
          <w:bCs/>
        </w:rPr>
        <w:t xml:space="preserve"> -</w:t>
      </w:r>
      <w:r w:rsidRPr="0095769E">
        <w:rPr>
          <w:rFonts w:ascii="Times New Roman" w:hAnsi="Times New Roman" w:cs="Times New Roman"/>
          <w:bCs/>
        </w:rPr>
        <w:t xml:space="preserve"> w wysokości 0,</w:t>
      </w:r>
      <w:r>
        <w:rPr>
          <w:rFonts w:ascii="Times New Roman" w:hAnsi="Times New Roman" w:cs="Times New Roman"/>
          <w:bCs/>
        </w:rPr>
        <w:t>2</w:t>
      </w:r>
      <w:r w:rsidRPr="0095769E">
        <w:rPr>
          <w:rFonts w:ascii="Times New Roman" w:hAnsi="Times New Roman" w:cs="Times New Roman"/>
          <w:bCs/>
        </w:rPr>
        <w:t xml:space="preserve">%wartości wynagrodzenia brutto wskazanego w § </w:t>
      </w:r>
      <w:r>
        <w:rPr>
          <w:rFonts w:ascii="Times New Roman" w:hAnsi="Times New Roman" w:cs="Times New Roman"/>
          <w:bCs/>
        </w:rPr>
        <w:t xml:space="preserve">4 </w:t>
      </w:r>
      <w:r w:rsidRPr="0095769E">
        <w:rPr>
          <w:rFonts w:ascii="Times New Roman" w:hAnsi="Times New Roman" w:cs="Times New Roman"/>
          <w:bCs/>
        </w:rPr>
        <w:t xml:space="preserve">ust. 1 umowy za każdy dzień </w:t>
      </w:r>
      <w:r>
        <w:rPr>
          <w:rFonts w:ascii="Times New Roman" w:hAnsi="Times New Roman" w:cs="Times New Roman"/>
          <w:bCs/>
        </w:rPr>
        <w:t>zwłoki,</w:t>
      </w:r>
    </w:p>
    <w:p w14:paraId="2976BBDF"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Pr>
          <w:rFonts w:ascii="Times New Roman" w:hAnsi="Times New Roman" w:cs="Times New Roman"/>
          <w:bCs/>
        </w:rPr>
        <w:t xml:space="preserve">braku zapłaty lub nieterminowej zapłaty wynagrodzenia należnego podwykonawcom z tytułu zmiany wysokości wynagrodzenia o której mowa w § 10 ust. 7 Umowy, w wysokości </w:t>
      </w:r>
      <w:r w:rsidRPr="003833C1">
        <w:rPr>
          <w:rFonts w:ascii="Times New Roman" w:hAnsi="Times New Roman" w:cs="Times New Roman"/>
          <w:bCs/>
        </w:rPr>
        <w:t>0,2</w:t>
      </w:r>
      <w:r>
        <w:rPr>
          <w:rFonts w:ascii="Times New Roman" w:hAnsi="Times New Roman" w:cs="Times New Roman"/>
          <w:bCs/>
        </w:rPr>
        <w:t xml:space="preserve"> % za każdy dzień stwierdzonego naruszenia;</w:t>
      </w:r>
    </w:p>
    <w:p w14:paraId="4B121594" w14:textId="77777777" w:rsidR="00A120BC" w:rsidRPr="0036186E"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36186E">
        <w:rPr>
          <w:rFonts w:ascii="Times New Roman" w:hAnsi="Times New Roman" w:cs="Times New Roman"/>
          <w:bCs/>
        </w:rPr>
        <w:t>naruszenia polegającego na niezatrudnianiu przez Wykonawcę, Podwykonawcę lub dalszego Podwykonawcę osób wykonujących czynności polegających na wykonywaniu pracy, o których mowa w § 13A ust. 1 umowy, w wysokości 1.000,00zł,(tysiąc złotych) za każde stwierdzone naruszenie;</w:t>
      </w:r>
    </w:p>
    <w:p w14:paraId="0FD2B81E" w14:textId="77777777" w:rsidR="00A120BC" w:rsidRPr="0036186E" w:rsidRDefault="00A120BC" w:rsidP="00B925DA">
      <w:pPr>
        <w:numPr>
          <w:ilvl w:val="0"/>
          <w:numId w:val="57"/>
        </w:numPr>
        <w:tabs>
          <w:tab w:val="left" w:pos="284"/>
        </w:tabs>
        <w:suppressAutoHyphens/>
        <w:autoSpaceDE w:val="0"/>
        <w:autoSpaceDN w:val="0"/>
        <w:adjustRightInd w:val="0"/>
        <w:spacing w:after="0" w:line="360" w:lineRule="auto"/>
        <w:ind w:left="284" w:hanging="284"/>
        <w:jc w:val="both"/>
        <w:rPr>
          <w:rFonts w:ascii="Times New Roman" w:hAnsi="Times New Roman" w:cs="Times New Roman"/>
          <w:bCs/>
          <w:sz w:val="20"/>
          <w:szCs w:val="20"/>
        </w:rPr>
      </w:pPr>
      <w:r w:rsidRPr="00722E39">
        <w:rPr>
          <w:rFonts w:ascii="Times New Roman" w:hAnsi="Times New Roman" w:cs="Times New Roman"/>
          <w:szCs w:val="18"/>
        </w:rPr>
        <w:t xml:space="preserve">nieprzedłożenia do zaakceptowania projektu umowy o podwykonawstwo lub projektu jej zmiany, w </w:t>
      </w:r>
      <w:r w:rsidRPr="0036186E">
        <w:rPr>
          <w:rFonts w:ascii="Times New Roman" w:hAnsi="Times New Roman" w:cs="Times New Roman"/>
          <w:szCs w:val="18"/>
        </w:rPr>
        <w:t>wysokości 1500,00 zł  (słownie: tysiąc pięćset złotych)  za każdy stwierdzony przypadek</w:t>
      </w:r>
    </w:p>
    <w:p w14:paraId="21EE1936" w14:textId="77777777" w:rsidR="00A120BC" w:rsidRPr="00722E39" w:rsidRDefault="00A120BC" w:rsidP="00B925DA">
      <w:pPr>
        <w:numPr>
          <w:ilvl w:val="0"/>
          <w:numId w:val="57"/>
        </w:numPr>
        <w:tabs>
          <w:tab w:val="left" w:pos="284"/>
        </w:tabs>
        <w:suppressAutoHyphens/>
        <w:autoSpaceDE w:val="0"/>
        <w:autoSpaceDN w:val="0"/>
        <w:adjustRightInd w:val="0"/>
        <w:spacing w:after="0" w:line="360" w:lineRule="auto"/>
        <w:ind w:left="284" w:hanging="284"/>
        <w:jc w:val="both"/>
        <w:rPr>
          <w:rFonts w:ascii="Times New Roman" w:hAnsi="Times New Roman" w:cs="Times New Roman"/>
          <w:bCs/>
          <w:sz w:val="21"/>
          <w:szCs w:val="21"/>
        </w:rPr>
      </w:pPr>
      <w:r w:rsidRPr="0036186E">
        <w:rPr>
          <w:rFonts w:ascii="Times New Roman" w:hAnsi="Times New Roman" w:cs="Times New Roman"/>
          <w:szCs w:val="18"/>
        </w:rPr>
        <w:t xml:space="preserve">nieprzedłożenia poświadczonej za zgodność z oryginałem kopii </w:t>
      </w:r>
      <w:proofErr w:type="spellStart"/>
      <w:r w:rsidRPr="0036186E">
        <w:rPr>
          <w:rFonts w:ascii="Times New Roman" w:hAnsi="Times New Roman" w:cs="Times New Roman"/>
          <w:szCs w:val="18"/>
        </w:rPr>
        <w:t>umowyo</w:t>
      </w:r>
      <w:proofErr w:type="spellEnd"/>
      <w:r w:rsidRPr="0036186E">
        <w:rPr>
          <w:rFonts w:ascii="Times New Roman" w:hAnsi="Times New Roman" w:cs="Times New Roman"/>
          <w:szCs w:val="18"/>
        </w:rPr>
        <w:t xml:space="preserve"> podwykonawstwo lub jej zmiany, w wysokości 1500,00 zł  (słownie</w:t>
      </w:r>
      <w:r w:rsidRPr="00722E39">
        <w:rPr>
          <w:rFonts w:ascii="Times New Roman" w:hAnsi="Times New Roman" w:cs="Times New Roman"/>
          <w:szCs w:val="18"/>
        </w:rPr>
        <w:t xml:space="preserve">: </w:t>
      </w:r>
      <w:r>
        <w:rPr>
          <w:rFonts w:ascii="Times New Roman" w:hAnsi="Times New Roman" w:cs="Times New Roman"/>
          <w:szCs w:val="18"/>
        </w:rPr>
        <w:t xml:space="preserve">tysiąc pięćset </w:t>
      </w:r>
      <w:r w:rsidRPr="00722E39">
        <w:rPr>
          <w:rFonts w:ascii="Times New Roman" w:hAnsi="Times New Roman" w:cs="Times New Roman"/>
          <w:szCs w:val="18"/>
        </w:rPr>
        <w:t>złotych)  za każdy stwierdzony przypadek</w:t>
      </w:r>
    </w:p>
    <w:p w14:paraId="4649FCF1" w14:textId="77777777" w:rsidR="00A120BC" w:rsidRDefault="00A120BC" w:rsidP="00B925DA">
      <w:pPr>
        <w:numPr>
          <w:ilvl w:val="0"/>
          <w:numId w:val="57"/>
        </w:numPr>
        <w:tabs>
          <w:tab w:val="left" w:pos="284"/>
        </w:tabs>
        <w:suppressAutoHyphens/>
        <w:autoSpaceDE w:val="0"/>
        <w:autoSpaceDN w:val="0"/>
        <w:adjustRightInd w:val="0"/>
        <w:spacing w:after="0" w:line="360" w:lineRule="auto"/>
        <w:ind w:left="284" w:hanging="284"/>
        <w:jc w:val="both"/>
        <w:rPr>
          <w:rFonts w:ascii="Times New Roman" w:hAnsi="Times New Roman" w:cs="Times New Roman"/>
          <w:bCs/>
          <w:sz w:val="21"/>
          <w:szCs w:val="21"/>
        </w:rPr>
      </w:pPr>
      <w:r w:rsidRPr="00722E39">
        <w:rPr>
          <w:rFonts w:ascii="Times New Roman" w:hAnsi="Times New Roman" w:cs="Times New Roman"/>
          <w:szCs w:val="18"/>
        </w:rPr>
        <w:t xml:space="preserve">braku zmiany umowy o podwykonawstwo w zakresie terminu zapłaty, zgodnie z art. 464 ust 10 </w:t>
      </w:r>
      <w:proofErr w:type="spellStart"/>
      <w:r w:rsidRPr="00722E39">
        <w:rPr>
          <w:rFonts w:ascii="Times New Roman" w:hAnsi="Times New Roman" w:cs="Times New Roman"/>
          <w:szCs w:val="18"/>
        </w:rPr>
        <w:t>P</w:t>
      </w:r>
      <w:r>
        <w:rPr>
          <w:rFonts w:ascii="Times New Roman" w:hAnsi="Times New Roman" w:cs="Times New Roman"/>
          <w:szCs w:val="18"/>
        </w:rPr>
        <w:t>zp</w:t>
      </w:r>
      <w:proofErr w:type="spellEnd"/>
      <w:r>
        <w:rPr>
          <w:rFonts w:ascii="Times New Roman" w:hAnsi="Times New Roman" w:cs="Times New Roman"/>
          <w:szCs w:val="18"/>
        </w:rPr>
        <w:t>, w wysokości 15</w:t>
      </w:r>
      <w:r w:rsidRPr="00722E39">
        <w:rPr>
          <w:rFonts w:ascii="Times New Roman" w:hAnsi="Times New Roman" w:cs="Times New Roman"/>
          <w:szCs w:val="18"/>
        </w:rPr>
        <w:t>00,00 zł  (słownie</w:t>
      </w:r>
      <w:r>
        <w:rPr>
          <w:rFonts w:ascii="Times New Roman" w:hAnsi="Times New Roman" w:cs="Times New Roman"/>
          <w:szCs w:val="18"/>
        </w:rPr>
        <w:t xml:space="preserve"> tysiąc pięćset </w:t>
      </w:r>
      <w:r w:rsidRPr="00722E39">
        <w:rPr>
          <w:rFonts w:ascii="Times New Roman" w:hAnsi="Times New Roman" w:cs="Times New Roman"/>
          <w:szCs w:val="18"/>
        </w:rPr>
        <w:t xml:space="preserve">złotych)  za każdy stwierdzony przypadek.  za brak zmiany umowy o podwykonawstwo w zakresie terminu zapłaty (w sytuacji, kiedy w zawartej umowie o podwykonawstwo lub w projekcie takiej umowy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w:t>
      </w:r>
      <w:r w:rsidRPr="00722E39">
        <w:rPr>
          <w:rFonts w:ascii="Times New Roman" w:hAnsi="Times New Roman" w:cs="Times New Roman"/>
          <w:szCs w:val="18"/>
        </w:rPr>
        <w:lastRenderedPageBreak/>
        <w:t>podwykonawcy dostawy, usługi lub roboty budo</w:t>
      </w:r>
      <w:r>
        <w:rPr>
          <w:rFonts w:ascii="Times New Roman" w:hAnsi="Times New Roman" w:cs="Times New Roman"/>
          <w:szCs w:val="18"/>
        </w:rPr>
        <w:t xml:space="preserve">wlanej) w wysokości 15 </w:t>
      </w:r>
      <w:r w:rsidRPr="00722E39">
        <w:rPr>
          <w:rFonts w:ascii="Times New Roman" w:hAnsi="Times New Roman" w:cs="Times New Roman"/>
          <w:szCs w:val="18"/>
        </w:rPr>
        <w:t xml:space="preserve">00,00 zł za każde takie naruszenie (zgodnie z art. 473 ust. 1 pkt 7 d) w związku z art. 464 ust 10 Ustawy </w:t>
      </w:r>
      <w:proofErr w:type="spellStart"/>
      <w:r w:rsidRPr="00722E39">
        <w:rPr>
          <w:rFonts w:ascii="Times New Roman" w:hAnsi="Times New Roman" w:cs="Times New Roman"/>
          <w:szCs w:val="18"/>
        </w:rPr>
        <w:t>Pzp</w:t>
      </w:r>
      <w:proofErr w:type="spellEnd"/>
      <w:r w:rsidRPr="00722E39">
        <w:rPr>
          <w:rFonts w:ascii="Times New Roman" w:hAnsi="Times New Roman" w:cs="Times New Roman"/>
          <w:szCs w:val="18"/>
        </w:rPr>
        <w:t>).</w:t>
      </w:r>
    </w:p>
    <w:p w14:paraId="1F79789A" w14:textId="77777777" w:rsidR="00A120BC" w:rsidRPr="003149AF" w:rsidRDefault="00A120BC" w:rsidP="00A120BC">
      <w:pPr>
        <w:tabs>
          <w:tab w:val="left" w:pos="284"/>
        </w:tabs>
        <w:autoSpaceDE w:val="0"/>
        <w:autoSpaceDN w:val="0"/>
        <w:adjustRightInd w:val="0"/>
        <w:spacing w:line="360" w:lineRule="auto"/>
        <w:jc w:val="both"/>
        <w:rPr>
          <w:rFonts w:ascii="Times New Roman" w:hAnsi="Times New Roman" w:cs="Times New Roman"/>
          <w:bCs/>
          <w:sz w:val="21"/>
          <w:szCs w:val="21"/>
        </w:rPr>
      </w:pPr>
      <w:r w:rsidRPr="003149AF">
        <w:rPr>
          <w:rFonts w:ascii="Times New Roman" w:hAnsi="Times New Roman" w:cs="Times New Roman"/>
          <w:bCs/>
        </w:rPr>
        <w:t>2.Łączna wysokość kar umownych przysługujących Zamawiającemu na podstawie Umowy nie może przekroczyć 30% wartości wynagrodzenia brutto wskazanego w § 4 ust. 1.</w:t>
      </w:r>
    </w:p>
    <w:p w14:paraId="121477A0" w14:textId="77777777" w:rsidR="00A120BC" w:rsidRPr="003B18CA" w:rsidRDefault="00A120BC" w:rsidP="00A120BC">
      <w:pPr>
        <w:spacing w:line="360" w:lineRule="auto"/>
        <w:jc w:val="both"/>
        <w:rPr>
          <w:rFonts w:ascii="Times New Roman" w:eastAsia="Arial" w:hAnsi="Times New Roman" w:cs="Times New Roman"/>
          <w:color w:val="000000"/>
        </w:rPr>
      </w:pPr>
      <w:r>
        <w:rPr>
          <w:rFonts w:ascii="Times New Roman" w:hAnsi="Times New Roman" w:cs="Times New Roman"/>
          <w:bCs/>
          <w:sz w:val="21"/>
          <w:szCs w:val="21"/>
        </w:rPr>
        <w:t>3.</w:t>
      </w:r>
      <w:r w:rsidRPr="003B18CA">
        <w:rPr>
          <w:rFonts w:ascii="Times New Roman" w:eastAsia="Arial" w:hAnsi="Times New Roman" w:cs="Times New Roman"/>
          <w:color w:val="000000"/>
        </w:rPr>
        <w:t>Zamawiający zastrzega sobie prawo do</w:t>
      </w:r>
      <w:r>
        <w:rPr>
          <w:rFonts w:ascii="Times New Roman" w:eastAsia="Arial" w:hAnsi="Times New Roman" w:cs="Times New Roman"/>
          <w:color w:val="000000"/>
        </w:rPr>
        <w:t xml:space="preserve"> żądania</w:t>
      </w:r>
      <w:r w:rsidRPr="003B18CA">
        <w:rPr>
          <w:rFonts w:ascii="Times New Roman" w:eastAsia="Arial" w:hAnsi="Times New Roman" w:cs="Times New Roman"/>
          <w:color w:val="000000"/>
        </w:rPr>
        <w:t xml:space="preserve"> odszkodowania uzupełniającego jeżeli wysokość kar umownych nie pokrywa wysokości rzeczywiście poniesionych szkód i utraconych korzyści.  </w:t>
      </w:r>
    </w:p>
    <w:p w14:paraId="363DFA23" w14:textId="77777777" w:rsidR="00A120BC" w:rsidRDefault="00A120BC" w:rsidP="00A120BC">
      <w:pPr>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4.</w:t>
      </w:r>
      <w:r w:rsidRPr="003B18CA">
        <w:rPr>
          <w:rFonts w:ascii="Times New Roman" w:eastAsia="Arial" w:hAnsi="Times New Roman" w:cs="Times New Roman"/>
          <w:color w:val="000000"/>
        </w:rPr>
        <w:t xml:space="preserve">Wykonawca wyraża zgodę na potrącenie kar umownych z wynagrodzenia określonego w § </w:t>
      </w:r>
      <w:r>
        <w:rPr>
          <w:rFonts w:ascii="Times New Roman" w:eastAsia="Arial" w:hAnsi="Times New Roman" w:cs="Times New Roman"/>
          <w:color w:val="000000"/>
        </w:rPr>
        <w:t>4 ust. 1</w:t>
      </w:r>
      <w:r w:rsidRPr="003B18CA">
        <w:rPr>
          <w:rFonts w:ascii="Times New Roman" w:eastAsia="Arial" w:hAnsi="Times New Roman" w:cs="Times New Roman"/>
          <w:color w:val="000000"/>
        </w:rPr>
        <w:t>.</w:t>
      </w:r>
    </w:p>
    <w:p w14:paraId="02B1CF5C" w14:textId="77777777" w:rsidR="00A120BC" w:rsidRDefault="00A120BC" w:rsidP="00A120BC">
      <w:pPr>
        <w:pStyle w:val="Nagwek3"/>
        <w:spacing w:line="360" w:lineRule="auto"/>
        <w:jc w:val="both"/>
        <w:rPr>
          <w:rFonts w:ascii="Times New Roman" w:eastAsia="Arial" w:hAnsi="Times New Roman"/>
          <w:bCs w:val="0"/>
          <w:color w:val="000000"/>
        </w:rPr>
      </w:pPr>
    </w:p>
    <w:p w14:paraId="7A6CAA33" w14:textId="77777777" w:rsidR="00A120BC" w:rsidRPr="00C81C90" w:rsidRDefault="00A120BC" w:rsidP="00A120BC">
      <w:pPr>
        <w:pStyle w:val="Akapitzlist"/>
        <w:spacing w:after="11" w:line="240" w:lineRule="auto"/>
        <w:ind w:left="-142" w:right="360"/>
        <w:jc w:val="center"/>
        <w:rPr>
          <w:rFonts w:ascii="Times New Roman" w:eastAsia="Times New Roman" w:hAnsi="Times New Roman" w:cs="Times New Roman"/>
          <w:b/>
          <w:lang w:eastAsia="pl-PL"/>
        </w:rPr>
      </w:pPr>
      <w:r w:rsidRPr="00C81C90">
        <w:rPr>
          <w:rFonts w:ascii="Times New Roman" w:eastAsia="Times New Roman" w:hAnsi="Times New Roman" w:cs="Times New Roman"/>
          <w:b/>
          <w:lang w:eastAsia="pl-PL"/>
        </w:rPr>
        <w:t>§ 8. ZABEZPIECZENIE</w:t>
      </w:r>
    </w:p>
    <w:p w14:paraId="35CA660F" w14:textId="77777777" w:rsidR="00A120BC" w:rsidRPr="005D4E2E" w:rsidRDefault="00A120BC" w:rsidP="00A120BC">
      <w:pPr>
        <w:pStyle w:val="Akapitzlist"/>
        <w:spacing w:after="11" w:line="240" w:lineRule="auto"/>
        <w:ind w:left="-142" w:right="360"/>
        <w:jc w:val="center"/>
        <w:rPr>
          <w:rFonts w:eastAsia="Times New Roman"/>
          <w:b/>
          <w:lang w:eastAsia="pl-PL"/>
        </w:rPr>
      </w:pPr>
    </w:p>
    <w:p w14:paraId="30BA1DD9"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Wykonawca przed podpisaniem umowy wniesie zabezpieczenie należytego wykonania umowy </w:t>
      </w:r>
      <w:r w:rsidRPr="00C31E66">
        <w:rPr>
          <w:rFonts w:ascii="Times New Roman" w:eastAsia="Arial" w:hAnsi="Times New Roman" w:cs="Times New Roman"/>
          <w:color w:val="000000"/>
        </w:rPr>
        <w:br/>
        <w:t>w wysokości 5 % wynagrodzenia umownego, tj. ________ zł słownie: __________________________________ ___/100.</w:t>
      </w:r>
    </w:p>
    <w:p w14:paraId="6F17E3D9"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Zabezpieczenie należytego wykonania umowy Wykonawca wniesie w formie ____________________. </w:t>
      </w:r>
    </w:p>
    <w:p w14:paraId="028CE9C2"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W przypadku wniesienia zabezpieczenia należytego wykonania przedmiotu umowy o którym mowa w ust.1 w formie gotówki, zostanie ono zwrócone w następujący sposób: </w:t>
      </w:r>
    </w:p>
    <w:p w14:paraId="72F05692" w14:textId="77777777" w:rsidR="00A120BC" w:rsidRPr="00C31E66" w:rsidRDefault="00A120BC" w:rsidP="00B925DA">
      <w:pPr>
        <w:numPr>
          <w:ilvl w:val="0"/>
          <w:numId w:val="75"/>
        </w:numPr>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70% zabezpieczenia zwrócone będzie w ciągu 30 dni od dnia przekazania przez Wykonawcę robót budowlanych i przyjęciu ich przez Zamawiającego jako należycie wykonanych;</w:t>
      </w:r>
    </w:p>
    <w:p w14:paraId="0936077F" w14:textId="77777777" w:rsidR="00A120BC" w:rsidRPr="00C31E66" w:rsidRDefault="00A120BC" w:rsidP="00B925DA">
      <w:pPr>
        <w:numPr>
          <w:ilvl w:val="0"/>
          <w:numId w:val="75"/>
        </w:numPr>
        <w:suppressAutoHyphens/>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30% wysokości zabezpieczenia przeznaczone jest na zabezpieczenie roszczeń z tytułu rękojmi zwrócona zostanie nie później niż w 15 dniu po upływie okresu rękojmi.</w:t>
      </w:r>
    </w:p>
    <w:p w14:paraId="78CA3F44" w14:textId="77777777" w:rsidR="00A120BC" w:rsidRPr="00C31E66" w:rsidRDefault="00A120BC" w:rsidP="00B925DA">
      <w:pPr>
        <w:numPr>
          <w:ilvl w:val="0"/>
          <w:numId w:val="58"/>
        </w:numPr>
        <w:spacing w:after="0" w:line="360" w:lineRule="auto"/>
        <w:ind w:left="0"/>
        <w:jc w:val="both"/>
        <w:rPr>
          <w:rFonts w:ascii="Times New Roman" w:hAnsi="Times New Roman" w:cs="Times New Roman"/>
          <w:sz w:val="20"/>
          <w:szCs w:val="20"/>
        </w:rPr>
      </w:pPr>
      <w:r w:rsidRPr="00C31E66">
        <w:rPr>
          <w:rFonts w:ascii="Times New Roman" w:eastAsia="Arial" w:hAnsi="Times New Roman" w:cs="Times New Roman"/>
          <w:color w:val="000000"/>
        </w:rPr>
        <w:t>Jeżeli zabezpieczenie należytego wykonania umowy jest wnoszone w postaci gwarancji bankowej lub ubezpieczeniowej, a odbiór końcowy następuje po terminie, określonym § 2 ust. 1, Wykonawca zobowiązany jest bez wezwania ze strony Zamawiającego przedłożyć aneks do udzielonej Zamawiającemu gwarancji, przewidujący przedłużenie jej obowiązywania na cały okres realizacji oraz cały okres rękojmi, udzielonej zgodnie z § 6. Przedłużenie to winno nastąpić w terminie nie późniejszym niż 30 dni przed upływem terminu obowiązywania gwarancji w zakresie zabezpieczenie należytego wykonania, określonego w jej tekście. W przypadku niewykonania obowiązku przedłożenia aneksu do gwarancji, przewidującego przedłużenie jej obowiązywania na cały okres rękojmi w terminie określonym w zdaniu poprzednim, Zamawiający będzie uprawniony do wystąpienia do gwaranta o wypłatę sumy objętej gwarancją.</w:t>
      </w:r>
    </w:p>
    <w:p w14:paraId="01EA1363"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Zamawiający nie wyraża zgody na  tworzenie zabezpieczenia należytego wykonania umowy poprzez potrącenia z wynagrodzenia należnego Wykonawcy w trybie określonym w art. 452 ust. 4 ustawy </w:t>
      </w:r>
      <w:proofErr w:type="spellStart"/>
      <w:r w:rsidRPr="00C31E66">
        <w:rPr>
          <w:rFonts w:ascii="Times New Roman" w:eastAsia="Arial" w:hAnsi="Times New Roman" w:cs="Times New Roman"/>
          <w:color w:val="000000"/>
        </w:rPr>
        <w:t>Pzp</w:t>
      </w:r>
      <w:proofErr w:type="spellEnd"/>
      <w:r w:rsidRPr="00C31E66">
        <w:rPr>
          <w:rFonts w:ascii="Times New Roman" w:eastAsia="Arial" w:hAnsi="Times New Roman" w:cs="Times New Roman"/>
          <w:color w:val="000000"/>
        </w:rPr>
        <w:t xml:space="preserve">. </w:t>
      </w:r>
    </w:p>
    <w:p w14:paraId="0BF65DDD"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W okresie realizacji robót, rękojmi za wady i gwarancji Wykonawca zobowiązany jest do pisemnego zawiadomienia Zamawiającego w terminie 7 dni o: </w:t>
      </w:r>
    </w:p>
    <w:p w14:paraId="057B90CD"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zmianie siedziby firmy; </w:t>
      </w:r>
    </w:p>
    <w:p w14:paraId="706EC4B4"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zmianie osób reprezentujących Wykonawcę; </w:t>
      </w:r>
    </w:p>
    <w:p w14:paraId="647D1FD5"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lastRenderedPageBreak/>
        <w:t xml:space="preserve">ogłoszeniu upadłości firmy; </w:t>
      </w:r>
    </w:p>
    <w:p w14:paraId="2F3B1DA6"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t>ogłoszeniu likwidacji firmy Wykonawcy.</w:t>
      </w:r>
    </w:p>
    <w:p w14:paraId="09ED3908" w14:textId="77777777" w:rsidR="00A120BC" w:rsidRPr="00722E39" w:rsidRDefault="00A120BC" w:rsidP="00A120BC"/>
    <w:p w14:paraId="6CB1A592" w14:textId="77777777" w:rsidR="00A120BC" w:rsidRPr="00C31E66" w:rsidRDefault="00A120BC" w:rsidP="00C31E66">
      <w:pPr>
        <w:pStyle w:val="Nagwek3"/>
        <w:spacing w:line="360" w:lineRule="auto"/>
        <w:jc w:val="center"/>
        <w:rPr>
          <w:rFonts w:ascii="Times New Roman" w:eastAsia="Arial" w:hAnsi="Times New Roman"/>
          <w:bCs w:val="0"/>
          <w:color w:val="auto"/>
        </w:rPr>
      </w:pPr>
      <w:r w:rsidRPr="00C31E66">
        <w:rPr>
          <w:rFonts w:ascii="Times New Roman" w:eastAsia="Arial" w:hAnsi="Times New Roman"/>
          <w:bCs w:val="0"/>
          <w:color w:val="auto"/>
        </w:rPr>
        <w:t xml:space="preserve">§ 9. </w:t>
      </w:r>
      <w:r w:rsidRPr="00C31E66">
        <w:rPr>
          <w:rFonts w:ascii="Times New Roman" w:hAnsi="Times New Roman"/>
          <w:bCs w:val="0"/>
          <w:color w:val="auto"/>
        </w:rPr>
        <w:t>OSOBY ODPOWIEDZIALNE ZA REALIZACJĘ UMOWY</w:t>
      </w:r>
    </w:p>
    <w:p w14:paraId="7629BEAF" w14:textId="77777777" w:rsidR="00A120BC" w:rsidRPr="003B18CA" w:rsidRDefault="00A120BC" w:rsidP="00B925DA">
      <w:pPr>
        <w:numPr>
          <w:ilvl w:val="0"/>
          <w:numId w:val="77"/>
        </w:numPr>
        <w:suppressAutoHyphens/>
        <w:spacing w:after="0" w:line="360" w:lineRule="auto"/>
        <w:jc w:val="both"/>
        <w:rPr>
          <w:rFonts w:ascii="Times New Roman" w:eastAsia="Arial" w:hAnsi="Times New Roman" w:cs="Times New Roman"/>
          <w:color w:val="000000"/>
        </w:rPr>
      </w:pPr>
      <w:r w:rsidRPr="003B18CA">
        <w:rPr>
          <w:rFonts w:ascii="Times New Roman" w:eastAsia="Arial" w:hAnsi="Times New Roman" w:cs="Times New Roman"/>
          <w:color w:val="000000"/>
        </w:rPr>
        <w:t xml:space="preserve">Wykonawca wyznacza </w:t>
      </w:r>
      <w:r w:rsidRPr="007764D0">
        <w:rPr>
          <w:rFonts w:ascii="Times New Roman" w:hAnsi="Times New Roman" w:cs="Times New Roman"/>
          <w:bCs/>
        </w:rPr>
        <w:t>………………,</w:t>
      </w:r>
      <w:r>
        <w:rPr>
          <w:rFonts w:ascii="Times New Roman" w:hAnsi="Times New Roman" w:cs="Times New Roman"/>
          <w:bCs/>
        </w:rPr>
        <w:t>który posiada uprawnienia nr ………………..</w:t>
      </w:r>
      <w:r>
        <w:t> </w:t>
      </w:r>
      <w:r w:rsidRPr="003B18CA">
        <w:rPr>
          <w:rFonts w:ascii="Times New Roman" w:eastAsia="Arial" w:hAnsi="Times New Roman" w:cs="Times New Roman"/>
          <w:color w:val="000000"/>
        </w:rPr>
        <w:t>do kierowania pracami projektowymi stanowiącymi przedmiot umowy</w:t>
      </w:r>
      <w:r>
        <w:rPr>
          <w:rFonts w:ascii="Times New Roman" w:eastAsia="Arial" w:hAnsi="Times New Roman" w:cs="Times New Roman"/>
          <w:color w:val="000000"/>
        </w:rPr>
        <w:t xml:space="preserve"> posiadającego.</w:t>
      </w:r>
    </w:p>
    <w:p w14:paraId="3A85281A" w14:textId="77777777" w:rsidR="00A120BC" w:rsidRDefault="00A120BC" w:rsidP="00B925DA">
      <w:pPr>
        <w:numPr>
          <w:ilvl w:val="0"/>
          <w:numId w:val="77"/>
        </w:numPr>
        <w:suppressAutoHyphens/>
        <w:spacing w:after="0" w:line="360" w:lineRule="auto"/>
        <w:jc w:val="both"/>
        <w:rPr>
          <w:rFonts w:ascii="Times New Roman" w:eastAsia="Arial" w:hAnsi="Times New Roman" w:cs="Times New Roman"/>
          <w:color w:val="000000"/>
        </w:rPr>
      </w:pPr>
      <w:r>
        <w:rPr>
          <w:rFonts w:ascii="Times New Roman" w:eastAsia="Arial" w:hAnsi="Times New Roman" w:cs="Times New Roman"/>
          <w:color w:val="000000"/>
        </w:rPr>
        <w:t xml:space="preserve">Koordynatorem </w:t>
      </w:r>
      <w:proofErr w:type="spellStart"/>
      <w:r>
        <w:rPr>
          <w:rFonts w:ascii="Times New Roman" w:eastAsia="Arial" w:hAnsi="Times New Roman" w:cs="Times New Roman"/>
          <w:color w:val="000000"/>
        </w:rPr>
        <w:t>Zamawiającegojest</w:t>
      </w:r>
      <w:proofErr w:type="spellEnd"/>
      <w:r>
        <w:rPr>
          <w:rFonts w:ascii="Times New Roman" w:eastAsia="Arial" w:hAnsi="Times New Roman" w:cs="Times New Roman"/>
          <w:color w:val="000000"/>
        </w:rPr>
        <w:t xml:space="preserve"> …………………………………….., nr tel. ……………………… adres poczty elektronicznej: …………………………………………………………………………………</w:t>
      </w:r>
    </w:p>
    <w:p w14:paraId="21602FE9" w14:textId="77777777" w:rsidR="00A120BC" w:rsidRPr="0022188C" w:rsidRDefault="00A120BC" w:rsidP="00B925DA">
      <w:pPr>
        <w:numPr>
          <w:ilvl w:val="0"/>
          <w:numId w:val="77"/>
        </w:numPr>
        <w:suppressAutoHyphens/>
        <w:spacing w:after="0" w:line="360" w:lineRule="auto"/>
        <w:jc w:val="both"/>
        <w:rPr>
          <w:rFonts w:ascii="Times New Roman" w:eastAsia="Arial" w:hAnsi="Times New Roman" w:cs="Times New Roman"/>
          <w:color w:val="000000"/>
        </w:rPr>
      </w:pPr>
      <w:r>
        <w:rPr>
          <w:rFonts w:ascii="Times New Roman" w:eastAsia="Arial" w:hAnsi="Times New Roman" w:cs="Times New Roman"/>
          <w:color w:val="000000"/>
        </w:rPr>
        <w:t xml:space="preserve">Koordynatorem </w:t>
      </w:r>
      <w:proofErr w:type="spellStart"/>
      <w:r>
        <w:rPr>
          <w:rFonts w:ascii="Times New Roman" w:eastAsia="Arial" w:hAnsi="Times New Roman" w:cs="Times New Roman"/>
          <w:color w:val="000000"/>
        </w:rPr>
        <w:t>Wykonawcyjest</w:t>
      </w:r>
      <w:proofErr w:type="spellEnd"/>
      <w:r>
        <w:rPr>
          <w:rFonts w:ascii="Times New Roman" w:eastAsia="Arial" w:hAnsi="Times New Roman" w:cs="Times New Roman"/>
          <w:color w:val="000000"/>
        </w:rPr>
        <w:t xml:space="preserve"> …………………………………….., nr tel. ……………………… adres poczty elektronicznej: …………………………………………………………………………………</w:t>
      </w:r>
    </w:p>
    <w:p w14:paraId="021AB58C" w14:textId="77777777" w:rsidR="00A120BC" w:rsidRDefault="00A120BC" w:rsidP="00A120BC">
      <w:pPr>
        <w:spacing w:line="360" w:lineRule="auto"/>
        <w:ind w:left="720"/>
        <w:jc w:val="both"/>
        <w:rPr>
          <w:rFonts w:ascii="Times New Roman" w:eastAsia="Arial" w:hAnsi="Times New Roman" w:cs="Times New Roman"/>
          <w:color w:val="000000"/>
        </w:rPr>
      </w:pPr>
    </w:p>
    <w:p w14:paraId="55B35C4D" w14:textId="77777777" w:rsidR="00A120BC" w:rsidRPr="00C31E66" w:rsidRDefault="00A120BC" w:rsidP="00C31E66">
      <w:pPr>
        <w:pStyle w:val="Nagwek3"/>
        <w:spacing w:line="360" w:lineRule="auto"/>
        <w:jc w:val="center"/>
        <w:rPr>
          <w:rFonts w:ascii="Times New Roman" w:hAnsi="Times New Roman"/>
          <w:color w:val="auto"/>
        </w:rPr>
      </w:pPr>
      <w:r w:rsidRPr="00C31E66">
        <w:rPr>
          <w:rFonts w:ascii="Times New Roman" w:eastAsia="Arial" w:hAnsi="Times New Roman"/>
          <w:bCs w:val="0"/>
          <w:color w:val="auto"/>
        </w:rPr>
        <w:t>§ 10.</w:t>
      </w:r>
      <w:r w:rsidRPr="00C31E66">
        <w:rPr>
          <w:rFonts w:ascii="Times New Roman" w:hAnsi="Times New Roman"/>
          <w:color w:val="auto"/>
        </w:rPr>
        <w:t>ZASADY ZMIANY UMOWY</w:t>
      </w:r>
    </w:p>
    <w:p w14:paraId="5CE8E8C4" w14:textId="77777777" w:rsidR="00A120BC" w:rsidRDefault="00A120BC" w:rsidP="00B925DA">
      <w:pPr>
        <w:widowControl w:val="0"/>
        <w:numPr>
          <w:ilvl w:val="0"/>
          <w:numId w:val="59"/>
        </w:numPr>
        <w:suppressAutoHyphens/>
        <w:autoSpaceDE w:val="0"/>
        <w:autoSpaceDN w:val="0"/>
        <w:adjustRightInd w:val="0"/>
        <w:spacing w:after="0" w:line="360" w:lineRule="auto"/>
        <w:ind w:left="0" w:hanging="284"/>
        <w:jc w:val="both"/>
        <w:textAlignment w:val="baseline"/>
        <w:rPr>
          <w:rFonts w:ascii="Times New Roman" w:eastAsia="SimSun" w:hAnsi="Times New Roman" w:cs="Times New Roman"/>
          <w:bCs/>
        </w:rPr>
      </w:pPr>
      <w:r w:rsidRPr="0064659E">
        <w:rPr>
          <w:rFonts w:ascii="Times New Roman" w:eastAsia="SimSun" w:hAnsi="Times New Roman" w:cs="Times New Roman"/>
          <w:bCs/>
        </w:rPr>
        <w:t>Dopuszcza się zmiany postanowień zawartej umowy, których konieczność wprowadzenia wynika z okoliczności których nie można było przewidzieć w chwili zawarcia umowy, lub zmiany te są korzystne dla Zamawiającego.</w:t>
      </w:r>
    </w:p>
    <w:p w14:paraId="6E367C2B" w14:textId="77777777" w:rsidR="00A120BC" w:rsidRPr="0095769E" w:rsidRDefault="00A120BC" w:rsidP="00B925DA">
      <w:pPr>
        <w:widowControl w:val="0"/>
        <w:numPr>
          <w:ilvl w:val="0"/>
          <w:numId w:val="59"/>
        </w:numPr>
        <w:suppressAutoHyphens/>
        <w:autoSpaceDE w:val="0"/>
        <w:autoSpaceDN w:val="0"/>
        <w:adjustRightInd w:val="0"/>
        <w:spacing w:after="0" w:line="360" w:lineRule="auto"/>
        <w:ind w:left="0" w:hanging="284"/>
        <w:jc w:val="both"/>
        <w:textAlignment w:val="baseline"/>
        <w:rPr>
          <w:rFonts w:ascii="Times New Roman" w:eastAsia="SimSun" w:hAnsi="Times New Roman" w:cs="Times New Roman"/>
          <w:bCs/>
        </w:rPr>
      </w:pPr>
      <w:r w:rsidRPr="0095769E">
        <w:rPr>
          <w:rFonts w:ascii="Times New Roman" w:eastAsia="SimSun" w:hAnsi="Times New Roman" w:cs="Times New Roman"/>
          <w:bCs/>
        </w:rPr>
        <w:t xml:space="preserve">Zmiany umowy mogą w szczególności dotyczyć zmiany terminu realizacji Przedmiotu Umowy w przypadku: </w:t>
      </w:r>
    </w:p>
    <w:p w14:paraId="3B467D13" w14:textId="77777777"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wystąpienia zdarzeń losowych</w:t>
      </w:r>
      <w:r>
        <w:rPr>
          <w:rFonts w:ascii="Times New Roman" w:eastAsia="SimSun" w:hAnsi="Times New Roman" w:cs="Times New Roman"/>
          <w:bCs/>
        </w:rPr>
        <w:t>, o charakterze siły wyższej</w:t>
      </w:r>
      <w:r w:rsidRPr="0064659E">
        <w:rPr>
          <w:rFonts w:ascii="Times New Roman" w:eastAsia="SimSun" w:hAnsi="Times New Roman" w:cs="Times New Roman"/>
          <w:bCs/>
        </w:rPr>
        <w:t xml:space="preserve">, które </w:t>
      </w:r>
      <w:r>
        <w:rPr>
          <w:rFonts w:ascii="Times New Roman" w:eastAsia="SimSun" w:hAnsi="Times New Roman" w:cs="Times New Roman"/>
          <w:bCs/>
        </w:rPr>
        <w:t>mają</w:t>
      </w:r>
      <w:r w:rsidRPr="0064659E">
        <w:rPr>
          <w:rFonts w:ascii="Times New Roman" w:eastAsia="SimSun" w:hAnsi="Times New Roman" w:cs="Times New Roman"/>
          <w:bCs/>
        </w:rPr>
        <w:t xml:space="preserve"> wpływ na treść zawartej umowy i</w:t>
      </w:r>
      <w:r>
        <w:rPr>
          <w:rFonts w:ascii="Times New Roman" w:eastAsia="SimSun" w:hAnsi="Times New Roman" w:cs="Times New Roman"/>
          <w:bCs/>
        </w:rPr>
        <w:t> </w:t>
      </w:r>
      <w:r w:rsidRPr="0064659E">
        <w:rPr>
          <w:rFonts w:ascii="Times New Roman" w:eastAsia="SimSun" w:hAnsi="Times New Roman" w:cs="Times New Roman"/>
          <w:bCs/>
        </w:rPr>
        <w:t xml:space="preserve">termin realizacji </w:t>
      </w:r>
      <w:r>
        <w:rPr>
          <w:rFonts w:ascii="Times New Roman" w:eastAsia="SimSun" w:hAnsi="Times New Roman" w:cs="Times New Roman"/>
          <w:bCs/>
        </w:rPr>
        <w:t>przedmiotu umowy</w:t>
      </w:r>
      <w:r w:rsidRPr="0064659E">
        <w:rPr>
          <w:rFonts w:ascii="Times New Roman" w:eastAsia="SimSun" w:hAnsi="Times New Roman" w:cs="Times New Roman"/>
          <w:bCs/>
        </w:rPr>
        <w:t xml:space="preserve">; </w:t>
      </w:r>
    </w:p>
    <w:p w14:paraId="1A391AB2" w14:textId="77777777" w:rsidR="00A120BC"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 xml:space="preserve">w przypadku zmiany przepisów powodujących konieczność zastosowania innych rozwiązań niż zakładano w opisie przedmiotu zamówienia; </w:t>
      </w:r>
    </w:p>
    <w:p w14:paraId="1BC1DB82" w14:textId="77777777" w:rsidR="00A120BC" w:rsidRPr="009576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95769E">
        <w:rPr>
          <w:rFonts w:ascii="Times New Roman" w:eastAsia="SimSun" w:hAnsi="Times New Roman" w:cs="Times New Roman"/>
          <w:bCs/>
        </w:rPr>
        <w:t>zmiany przepisów powodujących konieczność uzyskania dokumentów, które te przepisy  narzucają;</w:t>
      </w:r>
    </w:p>
    <w:p w14:paraId="770ED095" w14:textId="77777777"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 xml:space="preserve">gdy właściwe organy administracji publicznej i instytucje uzgadniające nie wydały  wymaganych decyzji administracyjnych lub uzgodnień w ustawowym terminie, a także w przypadku zmiany uzgodnienia, bądź wniesienia po wydaniu tych decyzji lub </w:t>
      </w:r>
      <w:proofErr w:type="spellStart"/>
      <w:r w:rsidRPr="0064659E">
        <w:rPr>
          <w:rFonts w:ascii="Times New Roman" w:eastAsia="SimSun" w:hAnsi="Times New Roman" w:cs="Times New Roman"/>
          <w:bCs/>
        </w:rPr>
        <w:t>uzgodnieńdodatkowych</w:t>
      </w:r>
      <w:proofErr w:type="spellEnd"/>
      <w:r w:rsidRPr="0064659E">
        <w:rPr>
          <w:rFonts w:ascii="Times New Roman" w:eastAsia="SimSun" w:hAnsi="Times New Roman" w:cs="Times New Roman"/>
          <w:bCs/>
        </w:rPr>
        <w:t xml:space="preserve"> wymogów skutkujących koniecznością dokonania zmian lub uzupełnień w projekcie</w:t>
      </w:r>
      <w:r>
        <w:rPr>
          <w:rFonts w:ascii="Times New Roman" w:eastAsia="SimSun" w:hAnsi="Times New Roman" w:cs="Times New Roman"/>
          <w:bCs/>
        </w:rPr>
        <w:t xml:space="preserve"> – po wykazaniu przez Wykonawcę dochowania należytej staranności w prawidłowo złożonych wnioskach, i zachowaniu wszelkich terminów do uzupełnień dokumentacji</w:t>
      </w:r>
      <w:r w:rsidRPr="0064659E">
        <w:rPr>
          <w:rFonts w:ascii="Times New Roman" w:eastAsia="SimSun" w:hAnsi="Times New Roman" w:cs="Times New Roman"/>
          <w:bCs/>
        </w:rPr>
        <w:t xml:space="preserve">; </w:t>
      </w:r>
    </w:p>
    <w:p w14:paraId="0E64D37A" w14:textId="77777777"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color w:val="FF0000"/>
        </w:rPr>
      </w:pPr>
      <w:r w:rsidRPr="0064659E">
        <w:rPr>
          <w:rFonts w:ascii="Times New Roman" w:eastAsia="SimSun" w:hAnsi="Times New Roman" w:cs="Times New Roman"/>
          <w:bCs/>
        </w:rPr>
        <w:t>konieczności dokonania korekt w zatwierdzonym przez Zamawiającego rozwiązaniu    projektowym, a wynikających ze zmiany stanowiska Zamawiającego lub stanowiska instytucji uzgadniających (opiniujących);</w:t>
      </w:r>
    </w:p>
    <w:p w14:paraId="4D119FCC" w14:textId="77777777"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 xml:space="preserve">problemów z uzyskaniem akceptacji przez właścicieli działek trasy przebiegu sieci </w:t>
      </w:r>
      <w:r w:rsidRPr="0064659E">
        <w:rPr>
          <w:rFonts w:ascii="Times New Roman" w:eastAsia="SimSun" w:hAnsi="Times New Roman" w:cs="Times New Roman"/>
          <w:bCs/>
        </w:rPr>
        <w:lastRenderedPageBreak/>
        <w:t>kanalizacyjnej po gruntach prywatnych;</w:t>
      </w:r>
    </w:p>
    <w:p w14:paraId="382C42F4" w14:textId="77777777" w:rsidR="00A120BC"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 xml:space="preserve">złożenia skargi lub wniosku do właściwych organów administracyjnych lub sądowych lub odwołania od ich rozstrzygnięcia, o ile będą </w:t>
      </w:r>
      <w:r>
        <w:rPr>
          <w:rFonts w:ascii="Times New Roman" w:eastAsia="SimSun" w:hAnsi="Times New Roman" w:cs="Times New Roman"/>
          <w:bCs/>
        </w:rPr>
        <w:t>miały</w:t>
      </w:r>
      <w:r w:rsidRPr="0064659E">
        <w:rPr>
          <w:rFonts w:ascii="Times New Roman" w:eastAsia="SimSun" w:hAnsi="Times New Roman" w:cs="Times New Roman"/>
          <w:bCs/>
        </w:rPr>
        <w:t xml:space="preserve"> wpływ na zmianę terminu realizacji przedmiotu zamówienia</w:t>
      </w:r>
      <w:r>
        <w:rPr>
          <w:rFonts w:ascii="Times New Roman" w:eastAsia="SimSun" w:hAnsi="Times New Roman" w:cs="Times New Roman"/>
          <w:bCs/>
        </w:rPr>
        <w:t>;</w:t>
      </w:r>
    </w:p>
    <w:p w14:paraId="15116F6C" w14:textId="77777777" w:rsidR="00A120BC"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Pr>
          <w:rFonts w:ascii="Times New Roman" w:eastAsia="SimSun" w:hAnsi="Times New Roman" w:cs="Times New Roman"/>
          <w:bCs/>
        </w:rPr>
        <w:t>wystąpienia okoliczności leżących po stronie Zamawiającego, w szczególności wstrzymania przez Zamawiającego realizacji umowy;</w:t>
      </w:r>
    </w:p>
    <w:p w14:paraId="58EC4179" w14:textId="77777777" w:rsidR="0036186E" w:rsidRDefault="00A120BC" w:rsidP="0036186E">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Pr>
          <w:rFonts w:ascii="Times New Roman" w:eastAsia="SimSun" w:hAnsi="Times New Roman" w:cs="Times New Roman"/>
          <w:bCs/>
        </w:rPr>
        <w:t>konieczności uregulowania wszelkich roszczeń podmiotów trzecich, związanych z przedmiotem umowy, które w dacie sporządzania niniejszej umowy nie były Stronom znane;</w:t>
      </w:r>
    </w:p>
    <w:p w14:paraId="7A98A47B" w14:textId="77777777" w:rsidR="00A120BC" w:rsidRPr="0036186E" w:rsidRDefault="00A120BC" w:rsidP="0036186E">
      <w:pPr>
        <w:widowControl w:val="0"/>
        <w:numPr>
          <w:ilvl w:val="0"/>
          <w:numId w:val="60"/>
        </w:numPr>
        <w:suppressAutoHyphens/>
        <w:autoSpaceDE w:val="0"/>
        <w:autoSpaceDN w:val="0"/>
        <w:adjustRightInd w:val="0"/>
        <w:spacing w:after="0" w:line="360" w:lineRule="auto"/>
        <w:ind w:left="720" w:hanging="360"/>
        <w:jc w:val="both"/>
        <w:textAlignment w:val="baseline"/>
        <w:rPr>
          <w:rStyle w:val="Odwoaniedokomentarza"/>
          <w:rFonts w:ascii="Times New Roman" w:eastAsia="SimSun" w:hAnsi="Times New Roman" w:cs="Times New Roman"/>
          <w:bCs/>
          <w:sz w:val="22"/>
          <w:szCs w:val="22"/>
        </w:rPr>
      </w:pPr>
      <w:r w:rsidRPr="0036186E">
        <w:rPr>
          <w:rFonts w:ascii="Times New Roman" w:eastAsia="SimSun" w:hAnsi="Times New Roman" w:cs="Times New Roman"/>
          <w:bCs/>
        </w:rPr>
        <w:t>niezależnych od Wykonawcy problemów w uzyskaniu odpowiednich dokumentów, zgód osób trzecich – po wykazaniu przez Wykonawcę dochowania należytej staranności w prowadzonych czynnościach związanych z realizacją Przedmiotu Umowy</w:t>
      </w:r>
    </w:p>
    <w:p w14:paraId="4CEB079B" w14:textId="77777777" w:rsidR="00A120BC" w:rsidRDefault="00A120BC" w:rsidP="00A120BC">
      <w:pPr>
        <w:widowControl w:val="0"/>
        <w:autoSpaceDE w:val="0"/>
        <w:autoSpaceDN w:val="0"/>
        <w:adjustRightInd w:val="0"/>
        <w:spacing w:line="360" w:lineRule="auto"/>
        <w:ind w:left="-142"/>
        <w:jc w:val="both"/>
        <w:textAlignment w:val="baseline"/>
        <w:rPr>
          <w:rFonts w:ascii="Times New Roman" w:eastAsia="Calibri" w:hAnsi="Times New Roman" w:cs="Times New Roman"/>
          <w:kern w:val="2"/>
          <w:lang w:eastAsia="pl-PL"/>
        </w:rPr>
      </w:pPr>
      <w:r w:rsidRPr="0036186E">
        <w:rPr>
          <w:rStyle w:val="Odwoaniedokomentarza"/>
          <w:rFonts w:ascii="Times New Roman" w:hAnsi="Times New Roman" w:cs="Times New Roman"/>
          <w:sz w:val="22"/>
          <w:szCs w:val="22"/>
        </w:rPr>
        <w:t>3</w:t>
      </w:r>
      <w:r w:rsidRPr="0036186E">
        <w:rPr>
          <w:rFonts w:ascii="Times New Roman" w:eastAsia="Calibri" w:hAnsi="Times New Roman" w:cs="Times New Roman"/>
          <w:kern w:val="2"/>
          <w:lang w:eastAsia="pl-PL"/>
        </w:rPr>
        <w:t xml:space="preserve">.W przypadkach określonych w ust. 2 </w:t>
      </w:r>
      <w:r w:rsidRPr="0036186E">
        <w:rPr>
          <w:rFonts w:ascii="Times New Roman" w:eastAsia="Calibri" w:hAnsi="Times New Roman" w:cs="Times New Roman"/>
          <w:lang w:eastAsia="pl-PL"/>
        </w:rPr>
        <w:t>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pisemnego wniosku o sporządzenie aneksu do umowy wraz z powołaniem się na podstawę zmiany umowy i uzasadnieniem wniosku opisującym okoliczności faktyczne.</w:t>
      </w:r>
    </w:p>
    <w:p w14:paraId="6F8FA823" w14:textId="77777777" w:rsidR="00A120BC" w:rsidRPr="0001312C" w:rsidRDefault="00C17A5C" w:rsidP="00A120BC">
      <w:pPr>
        <w:widowControl w:val="0"/>
        <w:autoSpaceDE w:val="0"/>
        <w:autoSpaceDN w:val="0"/>
        <w:adjustRightInd w:val="0"/>
        <w:spacing w:line="360" w:lineRule="auto"/>
        <w:ind w:left="-142"/>
        <w:jc w:val="both"/>
        <w:textAlignment w:val="baseline"/>
        <w:rPr>
          <w:rFonts w:ascii="Times New Roman" w:eastAsia="Calibri" w:hAnsi="Times New Roman" w:cs="Times New Roman"/>
          <w:kern w:val="2"/>
          <w:sz w:val="24"/>
          <w:szCs w:val="24"/>
          <w:lang w:eastAsia="pl-PL"/>
        </w:rPr>
      </w:pPr>
      <w:r w:rsidRPr="00C17A5C">
        <w:rPr>
          <w:rStyle w:val="Odwoaniedokomentarza"/>
          <w:rFonts w:ascii="Times New Roman" w:hAnsi="Times New Roman" w:cs="Times New Roman"/>
          <w:sz w:val="22"/>
          <w:szCs w:val="22"/>
        </w:rPr>
        <w:t>4.</w:t>
      </w:r>
      <w:r w:rsidR="00A120BC">
        <w:rPr>
          <w:rFonts w:ascii="Times New Roman" w:hAnsi="Times New Roman" w:cs="Times New Roman"/>
        </w:rPr>
        <w:t>Ponadto, zmiany mogą dotyczyć również:</w:t>
      </w:r>
    </w:p>
    <w:p w14:paraId="753236F4"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zmiany sposobu realizacji umowy, w razie wystąpienia co najmniej jednej z okoliczności wskazanych w ust. 2</w:t>
      </w:r>
    </w:p>
    <w:p w14:paraId="227332BE"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 xml:space="preserve">zmiany dotyczące Podwykonawców, </w:t>
      </w:r>
    </w:p>
    <w:p w14:paraId="386E5F7E"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zmiany wynagrodzenia, jeżeli wynika to z przepisów prawa</w:t>
      </w:r>
    </w:p>
    <w:p w14:paraId="7D522EA6"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innych zmian, które są konieczne ze względu na okoliczności niezależne od Stron, w szczególności wynikających z kolizji z planowanymi lub równolegle prowadzonym inwestycjami przez inne podmiotu</w:t>
      </w:r>
    </w:p>
    <w:p w14:paraId="54D49A41" w14:textId="77777777" w:rsidR="00A120BC" w:rsidRDefault="00A120BC" w:rsidP="00A120BC">
      <w:pPr>
        <w:spacing w:line="360" w:lineRule="auto"/>
        <w:jc w:val="both"/>
        <w:rPr>
          <w:rFonts w:ascii="Times New Roman" w:hAnsi="Times New Roman" w:cs="Times New Roman"/>
        </w:rPr>
      </w:pPr>
      <w:r>
        <w:rPr>
          <w:rFonts w:ascii="Times New Roman" w:hAnsi="Times New Roman" w:cs="Times New Roman"/>
        </w:rPr>
        <w:t>5.</w:t>
      </w:r>
      <w:r w:rsidRPr="0001312C">
        <w:rPr>
          <w:rFonts w:ascii="Times New Roman" w:hAnsi="Times New Roman" w:cs="Times New Roman"/>
        </w:rPr>
        <w:t>Zamawiający nie jest zobowiązany do wyrażenia zgody na zmianę umowy z powodów wskazanych powyżej.</w:t>
      </w:r>
    </w:p>
    <w:p w14:paraId="7B2E8481" w14:textId="77777777" w:rsidR="00A120BC" w:rsidRDefault="00A120BC" w:rsidP="00A120BC">
      <w:pPr>
        <w:spacing w:line="360" w:lineRule="auto"/>
        <w:jc w:val="both"/>
        <w:rPr>
          <w:rFonts w:ascii="Times New Roman" w:hAnsi="Times New Roman" w:cs="Times New Roman"/>
        </w:rPr>
      </w:pPr>
      <w:r>
        <w:rPr>
          <w:rFonts w:ascii="Times New Roman" w:hAnsi="Times New Roman" w:cs="Times New Roman"/>
        </w:rPr>
        <w:t xml:space="preserve">6.Postanowienie poprzedniego ustępu nie dotyczy zmian spowodowanych zmianami ustawowymi w zakresie wskazanym w art. 436 pkt 4 lit b, wprowadzonych przez Strony, na pisemny, uzasadniony wniosek Wykonawcy, złożony w terminie 30 dni od dnia wystąpienia zmiany, który zawierać powinien również szczegółowy wykaz i wyliczenie wpływu zmian na wzrost wysokości ponoszonych przez Wykonawcę kosztów, wraz z wnioskowaną wartością zmiany wynagrodzenia. Zamawiający w terminie 30 dni, od dnia otrzymania wniosku może wniosek uwzględnić, albo wnieść zastrzeżenia. W przypadku  wniesienia zastrzeżeń Zamawiający wraz z Wykonawcą przystąpią w ciągu 14 dni do negocjacji w zakresie zmian wysokości wynagrodzenia. Zamawiający zastrzega, że wysokość zmian wynagrodzenia, </w:t>
      </w:r>
      <w:r>
        <w:rPr>
          <w:rFonts w:ascii="Times New Roman" w:hAnsi="Times New Roman" w:cs="Times New Roman"/>
        </w:rPr>
        <w:lastRenderedPageBreak/>
        <w:t xml:space="preserve">o których mowa w niniejszym ustępie nie może </w:t>
      </w:r>
      <w:r w:rsidRPr="00C17A5C">
        <w:rPr>
          <w:rFonts w:ascii="Times New Roman" w:hAnsi="Times New Roman" w:cs="Times New Roman"/>
        </w:rPr>
        <w:t>przekraczać 5</w:t>
      </w:r>
      <w:r w:rsidR="00C17A5C" w:rsidRPr="00C17A5C">
        <w:rPr>
          <w:rFonts w:ascii="Times New Roman" w:hAnsi="Times New Roman" w:cs="Times New Roman"/>
        </w:rPr>
        <w:t xml:space="preserve"> %</w:t>
      </w:r>
      <w:r w:rsidRPr="00C17A5C">
        <w:rPr>
          <w:rFonts w:ascii="Times New Roman" w:hAnsi="Times New Roman" w:cs="Times New Roman"/>
        </w:rPr>
        <w:t xml:space="preserve"> wynagrodzenia</w:t>
      </w:r>
      <w:r>
        <w:rPr>
          <w:rFonts w:ascii="Times New Roman" w:hAnsi="Times New Roman" w:cs="Times New Roman"/>
        </w:rPr>
        <w:t xml:space="preserve"> całkowitego brutto, określonego w § 4 ust. 1.</w:t>
      </w:r>
    </w:p>
    <w:p w14:paraId="429E4159" w14:textId="77777777" w:rsidR="00A120BC" w:rsidRPr="00383166" w:rsidRDefault="00A120BC" w:rsidP="00B925DA">
      <w:pPr>
        <w:numPr>
          <w:ilvl w:val="0"/>
          <w:numId w:val="82"/>
        </w:numPr>
        <w:suppressAutoHyphens/>
        <w:spacing w:after="0" w:line="360" w:lineRule="auto"/>
        <w:ind w:left="567" w:hanging="567"/>
        <w:jc w:val="both"/>
        <w:rPr>
          <w:rFonts w:ascii="Times New Roman" w:hAnsi="Times New Roman" w:cs="Times New Roman"/>
        </w:rPr>
      </w:pPr>
      <w:r w:rsidRPr="00722E39">
        <w:rPr>
          <w:rFonts w:ascii="Times New Roman" w:hAnsi="Times New Roman" w:cs="Times New Roman"/>
        </w:rPr>
        <w:t xml:space="preserve">Zmiana wysokości wynagrodzenia należnego Wykonawcy, w związku ze zmianą ceny materiałów lub kosztów związanych z realizacją zamówienia będzie możliwa na </w:t>
      </w:r>
      <w:r>
        <w:rPr>
          <w:rFonts w:ascii="Times New Roman" w:hAnsi="Times New Roman" w:cs="Times New Roman"/>
        </w:rPr>
        <w:t xml:space="preserve">żądanie każdej </w:t>
      </w:r>
      <w:r w:rsidRPr="00722E39">
        <w:rPr>
          <w:rFonts w:ascii="Times New Roman" w:hAnsi="Times New Roman" w:cs="Times New Roman"/>
        </w:rPr>
        <w:t>ze Stron w przypadku</w:t>
      </w:r>
      <w:r>
        <w:rPr>
          <w:rFonts w:ascii="Times New Roman" w:hAnsi="Times New Roman" w:cs="Times New Roman"/>
        </w:rPr>
        <w:t>,</w:t>
      </w:r>
      <w:r w:rsidRPr="00722E39">
        <w:rPr>
          <w:rFonts w:ascii="Times New Roman" w:hAnsi="Times New Roman" w:cs="Times New Roman"/>
        </w:rPr>
        <w:t xml:space="preserve"> gdy nastąpi zmiana </w:t>
      </w:r>
      <w:r>
        <w:rPr>
          <w:rFonts w:ascii="Times New Roman" w:hAnsi="Times New Roman" w:cs="Times New Roman"/>
        </w:rPr>
        <w:t xml:space="preserve">cen lub kosztów ponoszonych i wskazanych przez Wykonawcę </w:t>
      </w:r>
      <w:proofErr w:type="spellStart"/>
      <w:r>
        <w:rPr>
          <w:rFonts w:ascii="Times New Roman" w:hAnsi="Times New Roman" w:cs="Times New Roman"/>
        </w:rPr>
        <w:t>w</w:t>
      </w:r>
      <w:r w:rsidRPr="00C17A5C">
        <w:rPr>
          <w:rFonts w:ascii="Times New Roman" w:hAnsi="Times New Roman" w:cs="Times New Roman"/>
        </w:rPr>
        <w:t>cenie</w:t>
      </w:r>
      <w:proofErr w:type="spellEnd"/>
      <w:r w:rsidRPr="00C17A5C">
        <w:rPr>
          <w:rFonts w:ascii="Times New Roman" w:hAnsi="Times New Roman" w:cs="Times New Roman"/>
        </w:rPr>
        <w:t xml:space="preserve"> ofertowej.</w:t>
      </w:r>
    </w:p>
    <w:p w14:paraId="4C3DD02B"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 xml:space="preserve">początkowym terminem ustalenia zmiany wynagrodzenia w odniesieniu do przypadków określonych w pkt. 1) i 2) będzie pierwszy dzień miesiąca, następującego po upływie pełnego miesiąca kalendarzowego od dnia </w:t>
      </w:r>
      <w:r w:rsidR="00506562">
        <w:rPr>
          <w:rFonts w:ascii="Times New Roman" w:hAnsi="Times New Roman" w:cs="Times New Roman"/>
        </w:rPr>
        <w:t>złożenia wyliczenia</w:t>
      </w:r>
      <w:r>
        <w:rPr>
          <w:rFonts w:ascii="Times New Roman" w:hAnsi="Times New Roman" w:cs="Times New Roman"/>
        </w:rPr>
        <w:t>, w którym wskazano zmiany cen materiałów lub kosztów związanych z realizacją zamówienia;</w:t>
      </w:r>
    </w:p>
    <w:p w14:paraId="7A67DD7B"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 xml:space="preserve">zmiana wynagrodzenia będzie się odbywać w oparciu o wskaźnik ogłaszany w komunikacie przez Prezesa Głównego Urzędu Statystycznego, zgodnie z art. 439 ust. 2 pkt 2 lit a </w:t>
      </w:r>
      <w:proofErr w:type="spellStart"/>
      <w:r>
        <w:rPr>
          <w:rFonts w:ascii="Times New Roman" w:hAnsi="Times New Roman" w:cs="Times New Roman"/>
        </w:rPr>
        <w:t>Pzp</w:t>
      </w:r>
      <w:proofErr w:type="spellEnd"/>
      <w:r>
        <w:rPr>
          <w:rFonts w:ascii="Times New Roman" w:hAnsi="Times New Roman" w:cs="Times New Roman"/>
        </w:rPr>
        <w:t xml:space="preserve">; </w:t>
      </w:r>
    </w:p>
    <w:p w14:paraId="7DA8AC0B"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 xml:space="preserve">maksymalna zmiana wynagrodzenia w powyższym zakresie </w:t>
      </w:r>
      <w:r w:rsidRPr="0015397A">
        <w:rPr>
          <w:rFonts w:ascii="Times New Roman" w:hAnsi="Times New Roman" w:cs="Times New Roman"/>
        </w:rPr>
        <w:t>będzie wynosić do 5 %</w:t>
      </w:r>
      <w:r w:rsidRPr="003956AC">
        <w:rPr>
          <w:rFonts w:ascii="Times New Roman" w:hAnsi="Times New Roman" w:cs="Times New Roman"/>
        </w:rPr>
        <w:t xml:space="preserve"> maksymalnego</w:t>
      </w:r>
      <w:r>
        <w:rPr>
          <w:rFonts w:ascii="Times New Roman" w:hAnsi="Times New Roman" w:cs="Times New Roman"/>
        </w:rPr>
        <w:t xml:space="preserve"> wynagrodzenia, o którym mowa §4 Umowy; </w:t>
      </w:r>
    </w:p>
    <w:p w14:paraId="4ADD25A5"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sidRPr="00B442FD">
        <w:rPr>
          <w:rFonts w:ascii="Times New Roman" w:hAnsi="Times New Roman" w:cs="Times New Roman"/>
        </w:rPr>
        <w:t xml:space="preserve">w celu zmiany wynagrodzenia w oparciu o powyższe postanowienia </w:t>
      </w:r>
      <w:r>
        <w:rPr>
          <w:rFonts w:ascii="Times New Roman" w:hAnsi="Times New Roman" w:cs="Times New Roman"/>
        </w:rPr>
        <w:t xml:space="preserve">każda ze Stron złoży drugiej Stronie </w:t>
      </w:r>
      <w:r w:rsidRPr="00B442FD">
        <w:rPr>
          <w:rFonts w:ascii="Times New Roman" w:hAnsi="Times New Roman" w:cs="Times New Roman"/>
        </w:rPr>
        <w:t xml:space="preserve">na piśmie wniosek o zmianę wynagrodzenia, przedkładając </w:t>
      </w:r>
      <w:r w:rsidRPr="0015397A">
        <w:rPr>
          <w:rFonts w:ascii="Times New Roman" w:hAnsi="Times New Roman" w:cs="Times New Roman"/>
        </w:rPr>
        <w:t>wyliczenia</w:t>
      </w:r>
      <w:r>
        <w:rPr>
          <w:rFonts w:ascii="Times New Roman" w:hAnsi="Times New Roman" w:cs="Times New Roman"/>
        </w:rPr>
        <w:t xml:space="preserve"> w których</w:t>
      </w:r>
      <w:r w:rsidRPr="00B442FD">
        <w:rPr>
          <w:rFonts w:ascii="Times New Roman" w:hAnsi="Times New Roman" w:cs="Times New Roman"/>
        </w:rPr>
        <w:t xml:space="preserve"> zawarte będą zmiany, wraz z określeniem ich zakresu procentowego w stosunku do ceny z oferty, i uzasadnieniem, w którym wyszczególnione będą zmiany (w formie wykazu wraz z dokumentami, które będą dowodzić tych zmian, np. faktury, cenniki</w:t>
      </w:r>
      <w:r>
        <w:rPr>
          <w:rFonts w:ascii="Times New Roman" w:hAnsi="Times New Roman" w:cs="Times New Roman"/>
        </w:rPr>
        <w:t>;</w:t>
      </w:r>
    </w:p>
    <w:p w14:paraId="20FA0A54"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sidRPr="0015397A">
        <w:rPr>
          <w:rFonts w:ascii="Times New Roman" w:hAnsi="Times New Roman" w:cs="Times New Roman"/>
        </w:rPr>
        <w:t>każda ze Stron może wystąpić</w:t>
      </w:r>
      <w:r>
        <w:rPr>
          <w:rFonts w:ascii="Times New Roman" w:hAnsi="Times New Roman" w:cs="Times New Roman"/>
        </w:rPr>
        <w:t xml:space="preserve"> z żądaniem zmiany wynagrodzenia nie wcześniej niż po upływie 12 miesięcy od dnia zawarcia umowy; kolejne żądanie zmiany wynagrodzenia może nastąpić nie wcześniej niż po 12 miesiącach od wprowadzenia zmiany wynagrodzenia na podstawie postanowień zdania poprzedniego;</w:t>
      </w:r>
    </w:p>
    <w:p w14:paraId="336AF4C2" w14:textId="77777777" w:rsidR="00A120BC" w:rsidRPr="00DA0FC4"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przez zmianę ceny materiałów lub kosztów rozumie się wzrost odpowiednio cen lub kosztów, jak i ich obniżenie, względem ceny lub kosztu przyjętych w celu ustalenia wynagrodzenia wykonawcy zawartego w ofercie;</w:t>
      </w:r>
    </w:p>
    <w:p w14:paraId="293C91D1"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postanowień niniejszego ustępu nie stosuje się od chwili osiągnięcia limitu wskazanego punkcie 5;</w:t>
      </w:r>
    </w:p>
    <w:p w14:paraId="13B2C284" w14:textId="77777777" w:rsidR="00A120BC" w:rsidRPr="0015397A" w:rsidRDefault="00A120BC" w:rsidP="00A120BC">
      <w:pPr>
        <w:spacing w:line="360" w:lineRule="auto"/>
        <w:jc w:val="both"/>
        <w:rPr>
          <w:rStyle w:val="markedcontent"/>
          <w:rFonts w:ascii="Times New Roman" w:hAnsi="Times New Roman" w:cs="Times New Roman"/>
        </w:rPr>
      </w:pPr>
      <w:r w:rsidRPr="0015397A">
        <w:rPr>
          <w:rFonts w:ascii="Times New Roman" w:hAnsi="Times New Roman" w:cs="Times New Roman"/>
        </w:rPr>
        <w:t>7.</w:t>
      </w:r>
      <w:r w:rsidRPr="0015397A">
        <w:rPr>
          <w:rStyle w:val="markedcontent"/>
          <w:rFonts w:ascii="Times New Roman" w:hAnsi="Times New Roman" w:cs="Times New Roman"/>
        </w:rPr>
        <w:t xml:space="preserve">Wykonawca, którego wynagrodzenie zostało zmienione zgodnie z ust. 1–5,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4BDCEF49" w14:textId="77777777" w:rsidR="00A120BC" w:rsidRPr="0015397A" w:rsidRDefault="00A120BC" w:rsidP="00A120BC">
      <w:pPr>
        <w:spacing w:line="360" w:lineRule="auto"/>
        <w:jc w:val="both"/>
        <w:rPr>
          <w:rStyle w:val="markedcontent"/>
          <w:rFonts w:ascii="Times New Roman" w:hAnsi="Times New Roman" w:cs="Times New Roman"/>
        </w:rPr>
      </w:pPr>
      <w:r w:rsidRPr="0015397A">
        <w:rPr>
          <w:rStyle w:val="markedcontent"/>
          <w:rFonts w:ascii="Times New Roman" w:hAnsi="Times New Roman" w:cs="Times New Roman"/>
        </w:rPr>
        <w:t xml:space="preserve">1) przedmiotem umowy są roboty budowlane lub usługi; </w:t>
      </w:r>
    </w:p>
    <w:p w14:paraId="75D4993C" w14:textId="77777777" w:rsidR="00A120BC" w:rsidRDefault="00A120BC" w:rsidP="00A120BC">
      <w:pPr>
        <w:spacing w:line="360" w:lineRule="auto"/>
        <w:jc w:val="both"/>
        <w:rPr>
          <w:rFonts w:ascii="Times New Roman" w:hAnsi="Times New Roman" w:cs="Times New Roman"/>
        </w:rPr>
      </w:pPr>
      <w:r w:rsidRPr="0015397A">
        <w:rPr>
          <w:rStyle w:val="markedcontent"/>
          <w:rFonts w:ascii="Times New Roman" w:hAnsi="Times New Roman" w:cs="Times New Roman"/>
        </w:rPr>
        <w:t>2) okres obowiązywania umowy przekracza 12 miesięcy.</w:t>
      </w:r>
    </w:p>
    <w:p w14:paraId="78078B34" w14:textId="77777777" w:rsidR="00A120BC" w:rsidRPr="003956AC" w:rsidRDefault="00A120BC" w:rsidP="00AC544B">
      <w:pPr>
        <w:suppressAutoHyphens/>
        <w:spacing w:after="0" w:line="360" w:lineRule="auto"/>
        <w:jc w:val="both"/>
        <w:rPr>
          <w:rFonts w:ascii="Times New Roman" w:hAnsi="Times New Roman" w:cs="Times New Roman"/>
        </w:rPr>
      </w:pPr>
      <w:r>
        <w:rPr>
          <w:rFonts w:ascii="Times New Roman" w:hAnsi="Times New Roman" w:cs="Times New Roman"/>
        </w:rPr>
        <w:lastRenderedPageBreak/>
        <w:t>8.</w:t>
      </w:r>
      <w:r w:rsidRPr="003956AC">
        <w:rPr>
          <w:rFonts w:ascii="Times New Roman" w:hAnsi="Times New Roman" w:cs="Times New Roman"/>
        </w:rPr>
        <w:t xml:space="preserve">Zamawiający, zgodnie z art. 436 pkt 4 lit. b) </w:t>
      </w:r>
      <w:proofErr w:type="spellStart"/>
      <w:r w:rsidRPr="003956AC">
        <w:rPr>
          <w:rFonts w:ascii="Times New Roman" w:hAnsi="Times New Roman" w:cs="Times New Roman"/>
        </w:rPr>
        <w:t>Pzp</w:t>
      </w:r>
      <w:proofErr w:type="spellEnd"/>
      <w:r w:rsidRPr="003956AC">
        <w:rPr>
          <w:rFonts w:ascii="Times New Roman" w:hAnsi="Times New Roman" w:cs="Times New Roman"/>
        </w:rPr>
        <w:t xml:space="preserve"> przewiduje możliwość zmiany Umowy w zakresie wysokości wynagrodzenia należnego Wykonawcy w przypadku zmiany:  </w:t>
      </w:r>
    </w:p>
    <w:p w14:paraId="54744632"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t xml:space="preserve">stawki podatku od towaru i usług oraz podatku akcyzowego, </w:t>
      </w:r>
    </w:p>
    <w:p w14:paraId="0BB5D332"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t xml:space="preserve">wysokości minimalnego wynagrodzenia za pracę albo wysokości minimalnej stawki godzinowej, ustalonych na podstawie ustawy z dnia 10 października 2002 r. o minimalnym wynagrodzeniu za pracę,  </w:t>
      </w:r>
    </w:p>
    <w:p w14:paraId="5973CF46"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t xml:space="preserve">zasad podlegania ubezpieczeniom społecznym lub ubezpieczeniu zdrowotnemu lub wysokości stawki składki na ubezpieczenia społeczne lub zdrowotne,  </w:t>
      </w:r>
    </w:p>
    <w:p w14:paraId="4AE38D6A"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t xml:space="preserve">zasad gromadzenia i wysokości wpłat do pracowniczych planów kapitałowych, o których mowa w ustawie z dnia 4 października 2018 r. o pracowniczych planach kapitałowych (Dz. U. z 2020 r., poz. 1342 z </w:t>
      </w:r>
      <w:proofErr w:type="spellStart"/>
      <w:r w:rsidRPr="003956AC">
        <w:rPr>
          <w:rFonts w:ascii="Times New Roman" w:hAnsi="Times New Roman" w:cs="Times New Roman"/>
        </w:rPr>
        <w:t>późn</w:t>
      </w:r>
      <w:proofErr w:type="spellEnd"/>
      <w:r w:rsidRPr="003956AC">
        <w:rPr>
          <w:rFonts w:ascii="Times New Roman" w:hAnsi="Times New Roman" w:cs="Times New Roman"/>
        </w:rPr>
        <w:t xml:space="preserve">. </w:t>
      </w:r>
      <w:proofErr w:type="spellStart"/>
      <w:r w:rsidRPr="003956AC">
        <w:rPr>
          <w:rFonts w:ascii="Times New Roman" w:hAnsi="Times New Roman" w:cs="Times New Roman"/>
        </w:rPr>
        <w:t>zm</w:t>
      </w:r>
      <w:proofErr w:type="spellEnd"/>
      <w:r w:rsidRPr="003956AC">
        <w:rPr>
          <w:rFonts w:ascii="Times New Roman" w:hAnsi="Times New Roman" w:cs="Times New Roman"/>
        </w:rPr>
        <w:t xml:space="preserve">)., </w:t>
      </w:r>
    </w:p>
    <w:p w14:paraId="16B5054F" w14:textId="77777777" w:rsidR="00A120BC" w:rsidRDefault="00A120BC" w:rsidP="00AC544B">
      <w:pPr>
        <w:spacing w:after="76" w:line="360" w:lineRule="auto"/>
        <w:ind w:left="-15" w:firstLine="566"/>
        <w:rPr>
          <w:rFonts w:ascii="Times New Roman" w:hAnsi="Times New Roman" w:cs="Times New Roman"/>
        </w:rPr>
      </w:pPr>
      <w:r w:rsidRPr="003956AC">
        <w:rPr>
          <w:rFonts w:ascii="Times New Roman" w:hAnsi="Times New Roman" w:cs="Times New Roman"/>
        </w:rPr>
        <w:t xml:space="preserve">jeżeli zmiany te będą miały wpływ na koszty wykonania Przedmiotu Umowy przez Wykonawcę.  </w:t>
      </w:r>
    </w:p>
    <w:p w14:paraId="39996D75" w14:textId="77777777" w:rsidR="00A120BC" w:rsidRPr="003956AC" w:rsidRDefault="00A120BC" w:rsidP="00AC544B">
      <w:pPr>
        <w:spacing w:after="76" w:line="360" w:lineRule="auto"/>
        <w:ind w:left="-15"/>
        <w:rPr>
          <w:rFonts w:ascii="Times New Roman" w:hAnsi="Times New Roman" w:cs="Times New Roman"/>
        </w:rPr>
      </w:pPr>
      <w:r>
        <w:rPr>
          <w:rFonts w:ascii="Times New Roman" w:hAnsi="Times New Roman" w:cs="Times New Roman"/>
        </w:rPr>
        <w:t>9.</w:t>
      </w:r>
      <w:r w:rsidRPr="003956AC">
        <w:rPr>
          <w:rFonts w:ascii="Times New Roman" w:hAnsi="Times New Roman" w:cs="Times New Roman"/>
        </w:rPr>
        <w:t xml:space="preserve">W przypadku określonym </w:t>
      </w:r>
      <w:r>
        <w:rPr>
          <w:rFonts w:ascii="Times New Roman" w:hAnsi="Times New Roman" w:cs="Times New Roman"/>
        </w:rPr>
        <w:t>ust. 8</w:t>
      </w:r>
      <w:r w:rsidRPr="003956AC">
        <w:rPr>
          <w:rFonts w:ascii="Times New Roman" w:hAnsi="Times New Roman" w:cs="Times New Roman"/>
        </w:rPr>
        <w:t xml:space="preserve"> pkt 1) wysokość wynagrodzenia netto Wykonawcy zostanie powiększona o kwotę podatku od towarów i usług oraz podatku akcyzowego w stawce obowiązującej na dzień wystawienia faktury VAT, z zastrzeżeniem ust. 9.  </w:t>
      </w:r>
    </w:p>
    <w:p w14:paraId="4E08FF77"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10.</w:t>
      </w:r>
      <w:r w:rsidRPr="003956AC">
        <w:rPr>
          <w:rFonts w:ascii="Times New Roman" w:hAnsi="Times New Roman" w:cs="Times New Roman"/>
        </w:rPr>
        <w:t>Niezależnie od treści ust. 8, w przypadku zaistnienia przesłanek określonych w ust.</w:t>
      </w:r>
      <w:r>
        <w:rPr>
          <w:rFonts w:ascii="Times New Roman" w:hAnsi="Times New Roman" w:cs="Times New Roman"/>
        </w:rPr>
        <w:t>8</w:t>
      </w:r>
      <w:r w:rsidRPr="003956AC">
        <w:rPr>
          <w:rFonts w:ascii="Times New Roman" w:hAnsi="Times New Roman" w:cs="Times New Roman"/>
        </w:rPr>
        <w:t xml:space="preserve"> pkt 1-4, Wykonawca będzie uprawniony do złożenia pisemnego wniosku do Zamawiającego o dokonanie zmiany wysokości wynagrodzenia. W pisemnym wniosku Wykonawca zobowiązany jest do przedstawienia szczegółowego wyliczenia, z którego będzie wynikać, w jaki sposób i o ile zmiany określone </w:t>
      </w:r>
      <w:r>
        <w:rPr>
          <w:rFonts w:ascii="Times New Roman" w:hAnsi="Times New Roman" w:cs="Times New Roman"/>
        </w:rPr>
        <w:t>w ust. 8</w:t>
      </w:r>
      <w:r w:rsidRPr="003956AC">
        <w:rPr>
          <w:rFonts w:ascii="Times New Roman" w:hAnsi="Times New Roman" w:cs="Times New Roman"/>
        </w:rPr>
        <w:t xml:space="preserve"> pkt 1-4 wpłynęły na zmianę kosztów wykonania Przedmiotu Umowy przez Wykonawcę. Wniosek musi również zawierać uzasadnienie i określenie kwoty, o jaką ma wzrosnąć wynagrodzenie Wykonawcy.  </w:t>
      </w:r>
    </w:p>
    <w:p w14:paraId="4A3D4987"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11.</w:t>
      </w:r>
      <w:r w:rsidRPr="003956AC">
        <w:rPr>
          <w:rFonts w:ascii="Times New Roman" w:hAnsi="Times New Roman" w:cs="Times New Roman"/>
        </w:rPr>
        <w:t xml:space="preserve">W terminie 30 dni od przedłożenia przez Wykonawcę pisemnego wniosku, o którym mowa w ust. </w:t>
      </w:r>
      <w:r>
        <w:rPr>
          <w:rFonts w:ascii="Times New Roman" w:hAnsi="Times New Roman" w:cs="Times New Roman"/>
        </w:rPr>
        <w:t>10</w:t>
      </w:r>
      <w:r w:rsidRPr="003956AC">
        <w:rPr>
          <w:rFonts w:ascii="Times New Roman" w:hAnsi="Times New Roman" w:cs="Times New Roman"/>
        </w:rPr>
        <w:t xml:space="preserve">, Zamawiający pisemnie ustosunkuje się do niego i uwzględni go w całości, albo wniesie swoje zastrzeżenia. W przypadku wniesienia zastrzeżeń przez Zamawiającego, Strony przystąpią w ciągu 14 dni do negocjacji zmiany wysokości wynagrodzenia.  </w:t>
      </w:r>
    </w:p>
    <w:p w14:paraId="2C3A9CF5"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12.</w:t>
      </w:r>
      <w:r w:rsidRPr="003956AC">
        <w:rPr>
          <w:rFonts w:ascii="Times New Roman" w:hAnsi="Times New Roman" w:cs="Times New Roman"/>
        </w:rPr>
        <w:t xml:space="preserve">Wzrost wysokości wynagrodzenia, o którym mowa w ust. </w:t>
      </w:r>
      <w:r>
        <w:rPr>
          <w:rFonts w:ascii="Times New Roman" w:hAnsi="Times New Roman" w:cs="Times New Roman"/>
        </w:rPr>
        <w:t>8</w:t>
      </w:r>
      <w:r w:rsidRPr="003956AC">
        <w:rPr>
          <w:rFonts w:ascii="Times New Roman" w:hAnsi="Times New Roman" w:cs="Times New Roman"/>
        </w:rPr>
        <w:t>, może dotyczyć tylko i wyłącznie świadczeń za kolejne miesiące po miesiącu, w którym wystąpiła zmiana, o której mowa w ust.</w:t>
      </w:r>
      <w:r>
        <w:rPr>
          <w:rFonts w:ascii="Times New Roman" w:hAnsi="Times New Roman" w:cs="Times New Roman"/>
        </w:rPr>
        <w:t>8</w:t>
      </w:r>
      <w:r w:rsidRPr="003956AC">
        <w:rPr>
          <w:rFonts w:ascii="Times New Roman" w:hAnsi="Times New Roman" w:cs="Times New Roman"/>
        </w:rPr>
        <w:t xml:space="preserve"> pkt 1-4.  </w:t>
      </w:r>
    </w:p>
    <w:p w14:paraId="5FA41F78"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13.</w:t>
      </w:r>
      <w:r w:rsidRPr="003956AC">
        <w:rPr>
          <w:rFonts w:ascii="Times New Roman" w:hAnsi="Times New Roman" w:cs="Times New Roman"/>
        </w:rPr>
        <w:t xml:space="preserve">Zamawiający zastrzega, że zmiana wynagrodzenia określona w ust. </w:t>
      </w:r>
      <w:r>
        <w:rPr>
          <w:rFonts w:ascii="Times New Roman" w:hAnsi="Times New Roman" w:cs="Times New Roman"/>
        </w:rPr>
        <w:t>8</w:t>
      </w:r>
      <w:r w:rsidRPr="003956AC">
        <w:rPr>
          <w:rFonts w:ascii="Times New Roman" w:hAnsi="Times New Roman" w:cs="Times New Roman"/>
        </w:rPr>
        <w:t xml:space="preserve"> nie może prowadzić do zwiększenia wynagrodzenia o więcej niż 5 % wynagrodzenia określonego w § 4 ust. 1 Umowy . </w:t>
      </w:r>
    </w:p>
    <w:p w14:paraId="36582ED6" w14:textId="77777777" w:rsidR="00A120BC" w:rsidRPr="003B18CA" w:rsidRDefault="00A120BC" w:rsidP="00A120BC">
      <w:pPr>
        <w:spacing w:line="360" w:lineRule="auto"/>
        <w:jc w:val="both"/>
        <w:rPr>
          <w:rFonts w:ascii="Times New Roman" w:hAnsi="Times New Roman" w:cs="Times New Roman"/>
        </w:rPr>
      </w:pPr>
    </w:p>
    <w:p w14:paraId="7009A553" w14:textId="77777777" w:rsidR="00A120BC" w:rsidRDefault="00A120BC" w:rsidP="00C31E66">
      <w:pPr>
        <w:pStyle w:val="Nagwek3"/>
        <w:spacing w:line="360" w:lineRule="auto"/>
        <w:jc w:val="center"/>
        <w:rPr>
          <w:rFonts w:ascii="Times New Roman" w:hAnsi="Times New Roman" w:cs="Times New Roman"/>
          <w:color w:val="auto"/>
        </w:rPr>
      </w:pPr>
      <w:r w:rsidRPr="00C31E66">
        <w:rPr>
          <w:rFonts w:ascii="Times New Roman" w:eastAsia="Arial" w:hAnsi="Times New Roman" w:cs="Times New Roman"/>
          <w:bCs w:val="0"/>
          <w:color w:val="auto"/>
        </w:rPr>
        <w:lastRenderedPageBreak/>
        <w:t>§ 11.</w:t>
      </w:r>
      <w:r w:rsidRPr="00C31E66">
        <w:rPr>
          <w:rFonts w:ascii="Times New Roman" w:hAnsi="Times New Roman" w:cs="Times New Roman"/>
          <w:color w:val="auto"/>
        </w:rPr>
        <w:t>ODSTĄPIENIE OD UMOWY</w:t>
      </w:r>
    </w:p>
    <w:p w14:paraId="3D185C56" w14:textId="77777777" w:rsidR="000C6128" w:rsidRPr="000C6128" w:rsidRDefault="000C6128" w:rsidP="000C6128"/>
    <w:p w14:paraId="6A9B1A65" w14:textId="77777777" w:rsidR="00A120BC" w:rsidRPr="00C31E66" w:rsidRDefault="00A120BC" w:rsidP="00B925DA">
      <w:pPr>
        <w:numPr>
          <w:ilvl w:val="0"/>
          <w:numId w:val="46"/>
        </w:numPr>
        <w:tabs>
          <w:tab w:val="clear" w:pos="720"/>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t>
      </w:r>
    </w:p>
    <w:p w14:paraId="5B5075A6" w14:textId="77777777" w:rsidR="00A120BC" w:rsidRPr="00C31E66" w:rsidRDefault="00A120BC" w:rsidP="00B925DA">
      <w:pPr>
        <w:numPr>
          <w:ilvl w:val="0"/>
          <w:numId w:val="46"/>
        </w:numPr>
        <w:tabs>
          <w:tab w:val="clear" w:pos="720"/>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Zamawiającemu przysługuje ponadto prawo do odstąpienia od umowy w razie:</w:t>
      </w:r>
    </w:p>
    <w:p w14:paraId="38BE3CCB"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realizacji Przedmiotu Umowy przez Wykonawcę niezgodnie z umową, po uprzednim wezwaniu przez Zamawiającego do prawidłowej realizacji Przedmiotu Umowy, i nieprzystąpieniu do prawidłowej realizacji Przedmiotu Umowy w terminie 3 dni od dnia doręczenia wezwania;</w:t>
      </w:r>
    </w:p>
    <w:p w14:paraId="752F0944"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braku rozpoczęcia realizacji Przedmiotu Umowy w terminach określonych w harmonogramie prac, stanowiący załącznik do niniejszej umowy;</w:t>
      </w:r>
    </w:p>
    <w:p w14:paraId="28836785"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przerwy w realizacji Przedmiotu Umowy wynikającej z okoliczności leżących po stronie Wykonawcy, na okres powyżej 30 dni kalendarzowych;</w:t>
      </w:r>
    </w:p>
    <w:p w14:paraId="54272FDC"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niezrealizowania elementów Przedmiotu Umowy w terminach określonych w harmonogramie prac, stanowiący załącznik do niniejsze umowy.</w:t>
      </w:r>
    </w:p>
    <w:p w14:paraId="7E63DCE4" w14:textId="77777777" w:rsidR="00A120BC" w:rsidRPr="00C31E66" w:rsidRDefault="00A120BC" w:rsidP="00B925DA">
      <w:pPr>
        <w:pStyle w:val="Akapitzlist"/>
        <w:numPr>
          <w:ilvl w:val="0"/>
          <w:numId w:val="46"/>
        </w:numPr>
        <w:tabs>
          <w:tab w:val="clear" w:pos="720"/>
          <w:tab w:val="num" w:pos="0"/>
        </w:tabs>
        <w:autoSpaceDE w:val="0"/>
        <w:spacing w:after="0" w:line="360" w:lineRule="auto"/>
        <w:ind w:left="0" w:hanging="284"/>
        <w:jc w:val="both"/>
        <w:rPr>
          <w:rFonts w:ascii="Times New Roman" w:hAnsi="Times New Roman" w:cs="Times New Roman"/>
          <w:szCs w:val="21"/>
        </w:rPr>
      </w:pPr>
      <w:r w:rsidRPr="00C31E66">
        <w:rPr>
          <w:rFonts w:ascii="Times New Roman" w:eastAsia="Lucida Sans Unicode" w:hAnsi="Times New Roman" w:cs="Times New Roman"/>
          <w:szCs w:val="21"/>
        </w:rPr>
        <w:t>Odstąpienie od umowy, bądź jej rozwiązanie, niezależnie od podstawy prawnej, powinno nastąpić w formie pisemnej pod rygorem nieważności takiego oświadczenia i powinno zawierać uzasadnienie.</w:t>
      </w:r>
    </w:p>
    <w:p w14:paraId="581E0C17" w14:textId="77777777" w:rsidR="00A120BC" w:rsidRPr="00C31E66" w:rsidRDefault="00A120BC" w:rsidP="00B925DA">
      <w:pPr>
        <w:pStyle w:val="Akapitzlist"/>
        <w:numPr>
          <w:ilvl w:val="0"/>
          <w:numId w:val="46"/>
        </w:numPr>
        <w:tabs>
          <w:tab w:val="clear" w:pos="720"/>
          <w:tab w:val="num" w:pos="0"/>
        </w:tabs>
        <w:autoSpaceDE w:val="0"/>
        <w:spacing w:after="0" w:line="360" w:lineRule="auto"/>
        <w:ind w:left="0" w:hanging="284"/>
        <w:jc w:val="both"/>
        <w:rPr>
          <w:rFonts w:ascii="Times New Roman" w:hAnsi="Times New Roman" w:cs="Times New Roman"/>
          <w:szCs w:val="21"/>
        </w:rPr>
      </w:pPr>
      <w:r w:rsidRPr="00C31E66">
        <w:rPr>
          <w:rFonts w:ascii="Times New Roman" w:eastAsia="Lucida Sans Unicode" w:hAnsi="Times New Roman" w:cs="Times New Roman"/>
          <w:szCs w:val="21"/>
        </w:rPr>
        <w:t>W razie odstąpienia od umowy Strony sporządzą wspólnie protokół inwentaryzacji i odbioru prac w toku, na dzień odstąpienia. W przypadku nieprzystąpienia przez Wykonawcę w wyznaczonym przez Zamawiającego terminie i miejscu do sporządzenia dokumentu o którym mowa w zdaniu poprzednim, Zamawiający zastrzega sobie prawo do samodzielnego, jednostronnego sporządzenia protokołu, który będzie dla Stron wiążący. Zamawiający zastrzega, że dokonanie odbioru prac będzie możliwe wyłącznie w odniesieniu do tych prac, które na dzień odstąpienia mają dla Zamawiającego wartość gospodarczą.</w:t>
      </w:r>
    </w:p>
    <w:p w14:paraId="13C2B28A" w14:textId="77777777" w:rsidR="00A120BC" w:rsidRPr="00C31E66" w:rsidRDefault="00A120BC" w:rsidP="00B925DA">
      <w:pPr>
        <w:pStyle w:val="Akapitzlist"/>
        <w:numPr>
          <w:ilvl w:val="0"/>
          <w:numId w:val="46"/>
        </w:numPr>
        <w:tabs>
          <w:tab w:val="clear" w:pos="720"/>
          <w:tab w:val="num" w:pos="0"/>
        </w:tabs>
        <w:autoSpaceDE w:val="0"/>
        <w:spacing w:after="0" w:line="360" w:lineRule="auto"/>
        <w:ind w:left="0" w:hanging="284"/>
        <w:jc w:val="both"/>
        <w:rPr>
          <w:rFonts w:ascii="Times New Roman" w:hAnsi="Times New Roman" w:cs="Times New Roman"/>
          <w:szCs w:val="21"/>
        </w:rPr>
      </w:pPr>
      <w:r w:rsidRPr="00C31E66">
        <w:rPr>
          <w:rFonts w:ascii="Times New Roman" w:eastAsia="Lucida Sans Unicode" w:hAnsi="Times New Roman" w:cs="Times New Roman"/>
          <w:szCs w:val="21"/>
        </w:rPr>
        <w:t>W przypadkach odstąpienia przez Zamawiającego od umowy, określonych w ust. 1.:</w:t>
      </w:r>
    </w:p>
    <w:p w14:paraId="2F4805FE" w14:textId="77777777" w:rsidR="00A120BC" w:rsidRPr="00C31E66" w:rsidRDefault="00A120BC" w:rsidP="00B925DA">
      <w:pPr>
        <w:pStyle w:val="Akapitzlist"/>
        <w:numPr>
          <w:ilvl w:val="0"/>
          <w:numId w:val="61"/>
        </w:numPr>
        <w:autoSpaceDE w:val="0"/>
        <w:spacing w:after="0" w:line="360" w:lineRule="auto"/>
        <w:ind w:left="284" w:hanging="284"/>
        <w:jc w:val="both"/>
        <w:rPr>
          <w:rFonts w:ascii="Times New Roman" w:hAnsi="Times New Roman" w:cs="Times New Roman"/>
          <w:szCs w:val="21"/>
        </w:rPr>
      </w:pPr>
      <w:r w:rsidRPr="00C31E66">
        <w:rPr>
          <w:rFonts w:ascii="Times New Roman" w:eastAsia="Lucida Sans Unicode" w:hAnsi="Times New Roman" w:cs="Times New Roman"/>
          <w:szCs w:val="21"/>
        </w:rPr>
        <w:t>Zamawiający wstrzyma zapłatę wynagrodzenia na podstawie wystawionych rachunków, dokona potrącenia z nich kar umownych oraz wszelkich innych należności i odszkodowań, a Wykonawca na takie działanie Zamawiającego wyraża zgodę,</w:t>
      </w:r>
    </w:p>
    <w:p w14:paraId="791A9B0A" w14:textId="77777777" w:rsidR="00A120BC" w:rsidRPr="00C31E66" w:rsidRDefault="00A120BC" w:rsidP="00B925DA">
      <w:pPr>
        <w:pStyle w:val="Akapitzlist"/>
        <w:numPr>
          <w:ilvl w:val="0"/>
          <w:numId w:val="61"/>
        </w:numPr>
        <w:autoSpaceDE w:val="0"/>
        <w:spacing w:after="0" w:line="360" w:lineRule="auto"/>
        <w:ind w:left="284" w:hanging="284"/>
        <w:jc w:val="both"/>
        <w:rPr>
          <w:rFonts w:ascii="Times New Roman" w:hAnsi="Times New Roman" w:cs="Times New Roman"/>
          <w:szCs w:val="21"/>
        </w:rPr>
      </w:pPr>
      <w:r w:rsidRPr="00C31E66">
        <w:rPr>
          <w:rFonts w:ascii="Times New Roman" w:eastAsia="Lucida Sans Unicode" w:hAnsi="Times New Roman" w:cs="Times New Roman"/>
          <w:szCs w:val="21"/>
        </w:rPr>
        <w:t>Wykonawcy należy się wynagrodzenie za należycie wykonane prace, do dnia odstąpienia od umowy, wyłącznie w przypadku, gdy zostały one odebrane, zgodnie z postanowieniami ust. 5</w:t>
      </w:r>
    </w:p>
    <w:p w14:paraId="0CBAD090" w14:textId="77777777" w:rsidR="00A120BC" w:rsidRPr="00C31E66" w:rsidRDefault="00A120BC" w:rsidP="00B925DA">
      <w:pPr>
        <w:pStyle w:val="Akapitzlist"/>
        <w:numPr>
          <w:ilvl w:val="0"/>
          <w:numId w:val="61"/>
        </w:numPr>
        <w:autoSpaceDE w:val="0"/>
        <w:spacing w:after="0" w:line="360" w:lineRule="auto"/>
        <w:ind w:left="284" w:hanging="284"/>
        <w:jc w:val="both"/>
        <w:rPr>
          <w:rFonts w:ascii="Times New Roman" w:hAnsi="Times New Roman" w:cs="Times New Roman"/>
          <w:szCs w:val="21"/>
        </w:rPr>
      </w:pPr>
      <w:r w:rsidRPr="00C31E66">
        <w:rPr>
          <w:rFonts w:ascii="Times New Roman" w:hAnsi="Times New Roman" w:cs="Times New Roman"/>
          <w:szCs w:val="21"/>
        </w:rPr>
        <w:t>Zamawiającemu przysługują uprawnienia gwarancyjne określone w § 6 niniejszej umowy w odniesieniu do prac wykonanych przez Wykonawcę i odebranych przez Zamawiającego, od momentu protokolarnego odebrania prac.</w:t>
      </w:r>
    </w:p>
    <w:p w14:paraId="75DFD696" w14:textId="21399C0A" w:rsidR="00A120BC" w:rsidRDefault="00A120BC" w:rsidP="00A120BC">
      <w:pPr>
        <w:spacing w:line="360" w:lineRule="auto"/>
        <w:jc w:val="both"/>
        <w:rPr>
          <w:rFonts w:ascii="Times New Roman" w:hAnsi="Times New Roman" w:cs="Times New Roman"/>
        </w:rPr>
      </w:pPr>
    </w:p>
    <w:p w14:paraId="3A23F510" w14:textId="77777777" w:rsidR="000B2FB4" w:rsidRPr="00C31E66" w:rsidRDefault="000B2FB4" w:rsidP="00A120BC">
      <w:pPr>
        <w:spacing w:line="360" w:lineRule="auto"/>
        <w:jc w:val="both"/>
        <w:rPr>
          <w:rFonts w:ascii="Times New Roman" w:hAnsi="Times New Roman" w:cs="Times New Roman"/>
        </w:rPr>
      </w:pPr>
    </w:p>
    <w:p w14:paraId="27383420" w14:textId="77777777" w:rsidR="00A120BC" w:rsidRDefault="00A120BC" w:rsidP="00C31E66">
      <w:pPr>
        <w:pStyle w:val="Nagwek3"/>
        <w:spacing w:line="360" w:lineRule="auto"/>
        <w:jc w:val="center"/>
        <w:rPr>
          <w:rFonts w:ascii="Times New Roman" w:eastAsia="Arial" w:hAnsi="Times New Roman"/>
          <w:bCs w:val="0"/>
          <w:color w:val="000000"/>
        </w:rPr>
      </w:pPr>
      <w:r w:rsidRPr="0095769E">
        <w:rPr>
          <w:rFonts w:ascii="Times New Roman" w:eastAsia="Arial" w:hAnsi="Times New Roman"/>
          <w:bCs w:val="0"/>
          <w:color w:val="000000"/>
        </w:rPr>
        <w:lastRenderedPageBreak/>
        <w:t>§ 12. UBEZPIECZENIE WYKONAWCY</w:t>
      </w:r>
    </w:p>
    <w:p w14:paraId="32347E60" w14:textId="77777777" w:rsidR="000C6128" w:rsidRPr="000C6128" w:rsidRDefault="000C6128" w:rsidP="000C6128"/>
    <w:p w14:paraId="22E0FF0B" w14:textId="77777777" w:rsidR="00A120BC" w:rsidRPr="00C31E66" w:rsidRDefault="00A120BC" w:rsidP="00B925DA">
      <w:pPr>
        <w:numPr>
          <w:ilvl w:val="3"/>
          <w:numId w:val="63"/>
        </w:numPr>
        <w:suppressAutoHyphens/>
        <w:spacing w:after="0" w:line="360" w:lineRule="auto"/>
        <w:ind w:left="0" w:hanging="284"/>
        <w:jc w:val="both"/>
        <w:rPr>
          <w:rFonts w:ascii="Times New Roman" w:eastAsia="Calibri" w:hAnsi="Times New Roman" w:cs="Times New Roman"/>
          <w:szCs w:val="21"/>
          <w:lang w:eastAsia="zh-CN"/>
        </w:rPr>
      </w:pPr>
      <w:r w:rsidRPr="00C31E66">
        <w:rPr>
          <w:rFonts w:ascii="Times New Roman" w:eastAsia="Calibri" w:hAnsi="Times New Roman" w:cs="Times New Roman"/>
          <w:szCs w:val="21"/>
          <w:lang w:eastAsia="zh-CN"/>
        </w:rPr>
        <w:t xml:space="preserve">Wykonawca zobowiązany jest do posiadania ubezpieczenia od odpowiedzialności cywilnej w ramach wykonywanej działalności gospodarczej, w wysokości nie mniejszej </w:t>
      </w:r>
      <w:proofErr w:type="spellStart"/>
      <w:r w:rsidRPr="00C31E66">
        <w:rPr>
          <w:rFonts w:ascii="Times New Roman" w:eastAsia="Calibri" w:hAnsi="Times New Roman" w:cs="Times New Roman"/>
          <w:szCs w:val="21"/>
          <w:lang w:eastAsia="zh-CN"/>
        </w:rPr>
        <w:t>niz</w:t>
      </w:r>
      <w:proofErr w:type="spellEnd"/>
      <w:r w:rsidRPr="00C31E66">
        <w:rPr>
          <w:rFonts w:ascii="Times New Roman" w:eastAsia="Calibri" w:hAnsi="Times New Roman" w:cs="Times New Roman"/>
          <w:szCs w:val="21"/>
          <w:lang w:eastAsia="zh-CN"/>
        </w:rPr>
        <w:t xml:space="preserve">̇ kwota całkowitego wynagrodzenia Wykonawcy wskazanego w </w:t>
      </w:r>
      <w:r w:rsidRPr="00C31E66">
        <w:rPr>
          <w:rFonts w:ascii="Times New Roman" w:eastAsia="Arial" w:hAnsi="Times New Roman" w:cs="Times New Roman"/>
          <w:bCs/>
        </w:rPr>
        <w:t>§ 4 ust.1 niniejszej Umowy</w:t>
      </w:r>
      <w:r w:rsidRPr="00C31E66">
        <w:rPr>
          <w:rFonts w:ascii="Times New Roman" w:eastAsia="Calibri" w:hAnsi="Times New Roman" w:cs="Times New Roman"/>
          <w:szCs w:val="21"/>
          <w:lang w:eastAsia="zh-CN"/>
        </w:rPr>
        <w:t xml:space="preserve">  na wszystkie zdarzenia </w:t>
      </w:r>
      <w:proofErr w:type="spellStart"/>
      <w:r w:rsidRPr="00C31E66">
        <w:rPr>
          <w:rFonts w:ascii="Times New Roman" w:eastAsia="Calibri" w:hAnsi="Times New Roman" w:cs="Times New Roman"/>
          <w:szCs w:val="21"/>
          <w:lang w:eastAsia="zh-CN"/>
        </w:rPr>
        <w:t>skutkujące</w:t>
      </w:r>
      <w:proofErr w:type="spellEnd"/>
      <w:r w:rsidRPr="00C31E66">
        <w:rPr>
          <w:rFonts w:ascii="Times New Roman" w:eastAsia="Calibri" w:hAnsi="Times New Roman" w:cs="Times New Roman"/>
          <w:szCs w:val="21"/>
          <w:lang w:eastAsia="zh-CN"/>
        </w:rPr>
        <w:t xml:space="preserve"> odpowiedzialnością̨ cywilną Wykonawcy w związku z wykonywaniem prac </w:t>
      </w:r>
      <w:proofErr w:type="spellStart"/>
      <w:r w:rsidRPr="00C31E66">
        <w:rPr>
          <w:rFonts w:ascii="Times New Roman" w:eastAsia="Calibri" w:hAnsi="Times New Roman" w:cs="Times New Roman"/>
          <w:szCs w:val="21"/>
          <w:lang w:eastAsia="zh-CN"/>
        </w:rPr>
        <w:t>objętych</w:t>
      </w:r>
      <w:proofErr w:type="spellEnd"/>
      <w:r w:rsidRPr="00C31E66">
        <w:rPr>
          <w:rFonts w:ascii="Times New Roman" w:eastAsia="Calibri" w:hAnsi="Times New Roman" w:cs="Times New Roman"/>
          <w:szCs w:val="21"/>
          <w:lang w:eastAsia="zh-CN"/>
        </w:rPr>
        <w:t xml:space="preserve"> Umową,                         w szczególności za wady (usterki) projektowe, uchybienia lub zaniedbania Wykonawcy lub inne zdarzenia, za </w:t>
      </w:r>
      <w:proofErr w:type="spellStart"/>
      <w:r w:rsidRPr="00C31E66">
        <w:rPr>
          <w:rFonts w:ascii="Times New Roman" w:eastAsia="Calibri" w:hAnsi="Times New Roman" w:cs="Times New Roman"/>
          <w:szCs w:val="21"/>
          <w:lang w:eastAsia="zh-CN"/>
        </w:rPr>
        <w:t>które</w:t>
      </w:r>
      <w:proofErr w:type="spellEnd"/>
      <w:r w:rsidRPr="00C31E66">
        <w:rPr>
          <w:rFonts w:ascii="Times New Roman" w:eastAsia="Calibri" w:hAnsi="Times New Roman" w:cs="Times New Roman"/>
          <w:szCs w:val="21"/>
          <w:lang w:eastAsia="zh-CN"/>
        </w:rPr>
        <w:t xml:space="preserve"> ponosi on </w:t>
      </w:r>
      <w:proofErr w:type="spellStart"/>
      <w:r w:rsidRPr="00C31E66">
        <w:rPr>
          <w:rFonts w:ascii="Times New Roman" w:eastAsia="Calibri" w:hAnsi="Times New Roman" w:cs="Times New Roman"/>
          <w:szCs w:val="21"/>
          <w:lang w:eastAsia="zh-CN"/>
        </w:rPr>
        <w:t>odpowiedzialnośc</w:t>
      </w:r>
      <w:proofErr w:type="spellEnd"/>
      <w:r w:rsidRPr="00C31E66">
        <w:rPr>
          <w:rFonts w:ascii="Times New Roman" w:eastAsia="Calibri" w:hAnsi="Times New Roman" w:cs="Times New Roman"/>
          <w:szCs w:val="21"/>
          <w:lang w:eastAsia="zh-CN"/>
        </w:rPr>
        <w:t xml:space="preserve">́ z tytułu prowadzonej działalności zawodowej. Wykonawca zobowiązuje </w:t>
      </w:r>
      <w:proofErr w:type="spellStart"/>
      <w:r w:rsidRPr="00C31E66">
        <w:rPr>
          <w:rFonts w:ascii="Times New Roman" w:eastAsia="Calibri" w:hAnsi="Times New Roman" w:cs="Times New Roman"/>
          <w:szCs w:val="21"/>
          <w:lang w:eastAsia="zh-CN"/>
        </w:rPr>
        <w:t>sie</w:t>
      </w:r>
      <w:proofErr w:type="spellEnd"/>
      <w:r w:rsidRPr="00C31E66">
        <w:rPr>
          <w:rFonts w:ascii="Times New Roman" w:eastAsia="Calibri" w:hAnsi="Times New Roman" w:cs="Times New Roman"/>
          <w:szCs w:val="21"/>
          <w:lang w:eastAsia="zh-CN"/>
        </w:rPr>
        <w:t xml:space="preserve">̨ do odnawiania ubezpieczenia i terminowego opłacania składek z tego tytułu za ww. okres i do </w:t>
      </w:r>
      <w:proofErr w:type="spellStart"/>
      <w:r w:rsidRPr="00C31E66">
        <w:rPr>
          <w:rFonts w:ascii="Times New Roman" w:eastAsia="Calibri" w:hAnsi="Times New Roman" w:cs="Times New Roman"/>
          <w:szCs w:val="21"/>
          <w:lang w:eastAsia="zh-CN"/>
        </w:rPr>
        <w:t>bieżącego</w:t>
      </w:r>
      <w:proofErr w:type="spellEnd"/>
      <w:r w:rsidRPr="00C31E66">
        <w:rPr>
          <w:rFonts w:ascii="Times New Roman" w:eastAsia="Calibri" w:hAnsi="Times New Roman" w:cs="Times New Roman"/>
          <w:szCs w:val="21"/>
          <w:lang w:eastAsia="zh-CN"/>
        </w:rPr>
        <w:t xml:space="preserve"> przedstawiania </w:t>
      </w:r>
      <w:proofErr w:type="spellStart"/>
      <w:r w:rsidRPr="00C31E66">
        <w:rPr>
          <w:rFonts w:ascii="Times New Roman" w:eastAsia="Calibri" w:hAnsi="Times New Roman" w:cs="Times New Roman"/>
          <w:szCs w:val="21"/>
          <w:lang w:eastAsia="zh-CN"/>
        </w:rPr>
        <w:t>Zamawiającemupoświadczonych</w:t>
      </w:r>
      <w:proofErr w:type="spellEnd"/>
      <w:r w:rsidRPr="00C31E66">
        <w:rPr>
          <w:rFonts w:ascii="Times New Roman" w:eastAsia="Calibri" w:hAnsi="Times New Roman" w:cs="Times New Roman"/>
          <w:szCs w:val="21"/>
          <w:lang w:eastAsia="zh-CN"/>
        </w:rPr>
        <w:t xml:space="preserve"> za </w:t>
      </w:r>
      <w:proofErr w:type="spellStart"/>
      <w:r w:rsidRPr="00C31E66">
        <w:rPr>
          <w:rFonts w:ascii="Times New Roman" w:eastAsia="Calibri" w:hAnsi="Times New Roman" w:cs="Times New Roman"/>
          <w:szCs w:val="21"/>
          <w:lang w:eastAsia="zh-CN"/>
        </w:rPr>
        <w:t>zgodnośc</w:t>
      </w:r>
      <w:proofErr w:type="spellEnd"/>
      <w:r w:rsidRPr="00C31E66">
        <w:rPr>
          <w:rFonts w:ascii="Times New Roman" w:eastAsia="Calibri" w:hAnsi="Times New Roman" w:cs="Times New Roman"/>
          <w:szCs w:val="21"/>
          <w:lang w:eastAsia="zh-CN"/>
        </w:rPr>
        <w:t xml:space="preserve">́ z oryginałem </w:t>
      </w:r>
      <w:proofErr w:type="spellStart"/>
      <w:r w:rsidRPr="00C31E66">
        <w:rPr>
          <w:rFonts w:ascii="Times New Roman" w:eastAsia="Calibri" w:hAnsi="Times New Roman" w:cs="Times New Roman"/>
          <w:szCs w:val="21"/>
          <w:lang w:eastAsia="zh-CN"/>
        </w:rPr>
        <w:t>dokumentów</w:t>
      </w:r>
      <w:proofErr w:type="spellEnd"/>
      <w:r w:rsidRPr="00C31E66">
        <w:rPr>
          <w:rFonts w:ascii="Times New Roman" w:eastAsia="Calibri" w:hAnsi="Times New Roman" w:cs="Times New Roman"/>
          <w:szCs w:val="21"/>
          <w:lang w:eastAsia="zh-CN"/>
        </w:rPr>
        <w:t xml:space="preserve"> w tej sprawie.</w:t>
      </w:r>
    </w:p>
    <w:p w14:paraId="2CA51E7E" w14:textId="77777777" w:rsidR="00A120BC" w:rsidRPr="00C31E66" w:rsidRDefault="00A120BC" w:rsidP="00B925DA">
      <w:pPr>
        <w:numPr>
          <w:ilvl w:val="3"/>
          <w:numId w:val="63"/>
        </w:numPr>
        <w:suppressAutoHyphens/>
        <w:spacing w:after="0" w:line="360" w:lineRule="auto"/>
        <w:ind w:left="0" w:hanging="284"/>
        <w:jc w:val="both"/>
        <w:rPr>
          <w:rFonts w:ascii="Times New Roman" w:eastAsia="Calibri" w:hAnsi="Times New Roman" w:cs="Times New Roman"/>
          <w:szCs w:val="21"/>
          <w:lang w:eastAsia="zh-CN"/>
        </w:rPr>
      </w:pPr>
      <w:r w:rsidRPr="00C31E66">
        <w:rPr>
          <w:rFonts w:ascii="Times New Roman" w:eastAsia="Calibri" w:hAnsi="Times New Roman" w:cs="Times New Roman"/>
          <w:szCs w:val="21"/>
          <w:lang w:eastAsia="zh-CN"/>
        </w:rPr>
        <w:t xml:space="preserve">Wykonawca </w:t>
      </w:r>
      <w:proofErr w:type="spellStart"/>
      <w:r w:rsidRPr="00C31E66">
        <w:rPr>
          <w:rFonts w:ascii="Times New Roman" w:eastAsia="Calibri" w:hAnsi="Times New Roman" w:cs="Times New Roman"/>
          <w:szCs w:val="21"/>
          <w:lang w:eastAsia="zh-CN"/>
        </w:rPr>
        <w:t>zobowiązany</w:t>
      </w:r>
      <w:proofErr w:type="spellEnd"/>
      <w:r w:rsidRPr="00C31E66">
        <w:rPr>
          <w:rFonts w:ascii="Times New Roman" w:eastAsia="Calibri" w:hAnsi="Times New Roman" w:cs="Times New Roman"/>
          <w:szCs w:val="21"/>
          <w:lang w:eastAsia="zh-CN"/>
        </w:rPr>
        <w:t xml:space="preserve"> jest do przesyłania </w:t>
      </w:r>
      <w:proofErr w:type="spellStart"/>
      <w:r w:rsidRPr="00C31E66">
        <w:rPr>
          <w:rFonts w:ascii="Times New Roman" w:eastAsia="Calibri" w:hAnsi="Times New Roman" w:cs="Times New Roman"/>
          <w:szCs w:val="21"/>
          <w:lang w:eastAsia="zh-CN"/>
        </w:rPr>
        <w:t>Zamawiającemu</w:t>
      </w:r>
      <w:proofErr w:type="spellEnd"/>
      <w:r w:rsidRPr="00C31E66">
        <w:rPr>
          <w:rFonts w:ascii="Times New Roman" w:eastAsia="Calibri" w:hAnsi="Times New Roman" w:cs="Times New Roman"/>
          <w:szCs w:val="21"/>
          <w:lang w:eastAsia="zh-CN"/>
        </w:rPr>
        <w:t xml:space="preserve"> kopii </w:t>
      </w:r>
      <w:proofErr w:type="spellStart"/>
      <w:r w:rsidRPr="00C31E66">
        <w:rPr>
          <w:rFonts w:ascii="Times New Roman" w:eastAsia="Calibri" w:hAnsi="Times New Roman" w:cs="Times New Roman"/>
          <w:szCs w:val="21"/>
          <w:lang w:eastAsia="zh-CN"/>
        </w:rPr>
        <w:t>aneksów</w:t>
      </w:r>
      <w:proofErr w:type="spellEnd"/>
      <w:r w:rsidRPr="00C31E66">
        <w:rPr>
          <w:rFonts w:ascii="Times New Roman" w:eastAsia="Calibri" w:hAnsi="Times New Roman" w:cs="Times New Roman"/>
          <w:szCs w:val="21"/>
          <w:lang w:eastAsia="zh-CN"/>
        </w:rPr>
        <w:t xml:space="preserve"> do polisy </w:t>
      </w:r>
      <w:proofErr w:type="spellStart"/>
      <w:r w:rsidRPr="00C31E66">
        <w:rPr>
          <w:rFonts w:ascii="Times New Roman" w:eastAsia="Calibri" w:hAnsi="Times New Roman" w:cs="Times New Roman"/>
          <w:szCs w:val="21"/>
          <w:lang w:eastAsia="zh-CN"/>
        </w:rPr>
        <w:t>przedłużających</w:t>
      </w:r>
      <w:proofErr w:type="spellEnd"/>
      <w:r w:rsidRPr="00C31E66">
        <w:rPr>
          <w:rFonts w:ascii="Times New Roman" w:eastAsia="Calibri" w:hAnsi="Times New Roman" w:cs="Times New Roman"/>
          <w:szCs w:val="21"/>
          <w:lang w:eastAsia="zh-CN"/>
        </w:rPr>
        <w:t xml:space="preserve"> termin jej </w:t>
      </w:r>
      <w:proofErr w:type="spellStart"/>
      <w:r w:rsidRPr="00C31E66">
        <w:rPr>
          <w:rFonts w:ascii="Times New Roman" w:eastAsia="Calibri" w:hAnsi="Times New Roman" w:cs="Times New Roman"/>
          <w:szCs w:val="21"/>
          <w:lang w:eastAsia="zh-CN"/>
        </w:rPr>
        <w:t>ważności</w:t>
      </w:r>
      <w:proofErr w:type="spellEnd"/>
      <w:r w:rsidRPr="00C31E66">
        <w:rPr>
          <w:rFonts w:ascii="Times New Roman" w:eastAsia="Calibri" w:hAnsi="Times New Roman" w:cs="Times New Roman"/>
          <w:szCs w:val="21"/>
          <w:lang w:eastAsia="zh-CN"/>
        </w:rPr>
        <w:t xml:space="preserve"> oraz </w:t>
      </w:r>
      <w:proofErr w:type="spellStart"/>
      <w:r w:rsidRPr="00C31E66">
        <w:rPr>
          <w:rFonts w:ascii="Times New Roman" w:eastAsia="Calibri" w:hAnsi="Times New Roman" w:cs="Times New Roman"/>
          <w:szCs w:val="21"/>
          <w:lang w:eastAsia="zh-CN"/>
        </w:rPr>
        <w:t>dowodów</w:t>
      </w:r>
      <w:proofErr w:type="spellEnd"/>
      <w:r w:rsidRPr="00C31E66">
        <w:rPr>
          <w:rFonts w:ascii="Times New Roman" w:eastAsia="Calibri" w:hAnsi="Times New Roman" w:cs="Times New Roman"/>
          <w:szCs w:val="21"/>
          <w:lang w:eastAsia="zh-CN"/>
        </w:rPr>
        <w:t xml:space="preserve"> zapłaty składek, na zasadach nie gorszych od przedstawionej przy zawarciu niniejszej Umowy, jak </w:t>
      </w:r>
      <w:r w:rsidR="002F6107" w:rsidRPr="00C31E66">
        <w:rPr>
          <w:rFonts w:ascii="Times New Roman" w:eastAsia="Calibri" w:hAnsi="Times New Roman" w:cs="Times New Roman"/>
          <w:szCs w:val="21"/>
          <w:lang w:eastAsia="zh-CN"/>
        </w:rPr>
        <w:t>również</w:t>
      </w:r>
      <w:r w:rsidRPr="00C31E66">
        <w:rPr>
          <w:rFonts w:ascii="Times New Roman" w:eastAsia="Calibri" w:hAnsi="Times New Roman" w:cs="Times New Roman"/>
          <w:szCs w:val="21"/>
          <w:lang w:eastAsia="zh-CN"/>
        </w:rPr>
        <w:t xml:space="preserve">̇ do przekazywania wszelkich informacji </w:t>
      </w:r>
      <w:r w:rsidR="00CD2950" w:rsidRPr="00C31E66">
        <w:rPr>
          <w:rFonts w:ascii="Times New Roman" w:eastAsia="Calibri" w:hAnsi="Times New Roman" w:cs="Times New Roman"/>
          <w:szCs w:val="21"/>
          <w:lang w:eastAsia="zh-CN"/>
        </w:rPr>
        <w:t>związanych</w:t>
      </w:r>
      <w:r w:rsidRPr="00C31E66">
        <w:rPr>
          <w:rFonts w:ascii="Times New Roman" w:eastAsia="Calibri" w:hAnsi="Times New Roman" w:cs="Times New Roman"/>
          <w:szCs w:val="21"/>
          <w:lang w:eastAsia="zh-CN"/>
        </w:rPr>
        <w:t xml:space="preserve"> z wykonywaniem praw z ww. polisy ubezpieczeniowej.</w:t>
      </w:r>
    </w:p>
    <w:p w14:paraId="558F84EA" w14:textId="77777777" w:rsidR="00A120BC" w:rsidRPr="000C6128" w:rsidRDefault="00A120BC" w:rsidP="00A120BC">
      <w:pPr>
        <w:numPr>
          <w:ilvl w:val="3"/>
          <w:numId w:val="63"/>
        </w:numPr>
        <w:suppressAutoHyphens/>
        <w:spacing w:after="0" w:line="360" w:lineRule="auto"/>
        <w:ind w:left="0" w:hanging="284"/>
        <w:jc w:val="both"/>
        <w:rPr>
          <w:rFonts w:ascii="Times New Roman" w:hAnsi="Times New Roman" w:cs="Times New Roman"/>
        </w:rPr>
      </w:pPr>
      <w:r w:rsidRPr="00C31E66">
        <w:rPr>
          <w:rFonts w:ascii="Times New Roman" w:hAnsi="Times New Roman" w:cs="Times New Roman"/>
        </w:rPr>
        <w:t>Kopia polisy ubezpieczeniowej stanowi załącznik nr  3 do niniejszej umowy.</w:t>
      </w:r>
    </w:p>
    <w:p w14:paraId="7DEAE73C" w14:textId="77777777" w:rsidR="00A120BC" w:rsidRDefault="00A120BC" w:rsidP="00A120BC">
      <w:pPr>
        <w:pStyle w:val="Nagwek3"/>
        <w:spacing w:line="360" w:lineRule="auto"/>
        <w:jc w:val="center"/>
        <w:rPr>
          <w:rFonts w:ascii="Times New Roman" w:eastAsia="Arial" w:hAnsi="Times New Roman"/>
          <w:bCs w:val="0"/>
          <w:color w:val="000000"/>
        </w:rPr>
      </w:pPr>
      <w:r w:rsidRPr="00722E39">
        <w:rPr>
          <w:rFonts w:ascii="Times New Roman" w:eastAsia="Arial" w:hAnsi="Times New Roman"/>
          <w:bCs w:val="0"/>
          <w:color w:val="000000"/>
        </w:rPr>
        <w:t xml:space="preserve">§ 13. </w:t>
      </w:r>
      <w:r w:rsidRPr="009506D9">
        <w:rPr>
          <w:rFonts w:ascii="Times New Roman" w:eastAsia="Arial" w:hAnsi="Times New Roman"/>
          <w:bCs w:val="0"/>
          <w:color w:val="000000"/>
        </w:rPr>
        <w:t>PODWYKONAWSTWO</w:t>
      </w:r>
    </w:p>
    <w:p w14:paraId="37B5EE05" w14:textId="77777777" w:rsidR="00A120BC" w:rsidRPr="00A120BC" w:rsidRDefault="00A120BC" w:rsidP="00A120BC">
      <w:pPr>
        <w:rPr>
          <w:rFonts w:ascii="Times New Roman" w:hAnsi="Times New Roman" w:cs="Times New Roman"/>
        </w:rPr>
      </w:pPr>
    </w:p>
    <w:p w14:paraId="59790E28" w14:textId="77777777" w:rsidR="00A120BC" w:rsidRPr="00A120BC" w:rsidRDefault="00A120BC" w:rsidP="00B925DA">
      <w:pPr>
        <w:numPr>
          <w:ilvl w:val="0"/>
          <w:numId w:val="71"/>
        </w:numPr>
        <w:tabs>
          <w:tab w:val="num" w:pos="0"/>
        </w:tabs>
        <w:spacing w:after="0" w:line="360" w:lineRule="auto"/>
        <w:ind w:left="0" w:hanging="426"/>
        <w:jc w:val="both"/>
        <w:rPr>
          <w:rFonts w:ascii="Times New Roman" w:hAnsi="Times New Roman" w:cs="Times New Roman"/>
        </w:rPr>
      </w:pPr>
      <w:r w:rsidRPr="00A120BC">
        <w:rPr>
          <w:rFonts w:ascii="Times New Roman" w:hAnsi="Times New Roman" w:cs="Times New Roman"/>
        </w:rPr>
        <w:t>Wykonawca będzie wykonywał wszelkie prace związane z przedmiotem umowy samodzielnie/ oraz za pomocą podwykonawców</w:t>
      </w:r>
      <w:r w:rsidRPr="00A120BC">
        <w:rPr>
          <w:rFonts w:ascii="Times New Roman" w:hAnsi="Times New Roman" w:cs="Times New Roman"/>
          <w:i/>
        </w:rPr>
        <w:t>(niepotrzebne skreślić- po wyborze Wykonawcy).</w:t>
      </w:r>
    </w:p>
    <w:p w14:paraId="1420F44B" w14:textId="77777777" w:rsidR="00A120BC" w:rsidRPr="00A120BC" w:rsidRDefault="00A120BC" w:rsidP="00B925DA">
      <w:pPr>
        <w:pStyle w:val="Tekstpodstawowy"/>
        <w:numPr>
          <w:ilvl w:val="0"/>
          <w:numId w:val="71"/>
        </w:numPr>
        <w:tabs>
          <w:tab w:val="num" w:pos="0"/>
        </w:tabs>
        <w:suppressAutoHyphens w:val="0"/>
        <w:spacing w:after="0" w:line="360" w:lineRule="auto"/>
        <w:ind w:left="0" w:hanging="426"/>
        <w:jc w:val="both"/>
        <w:rPr>
          <w:rFonts w:ascii="Times New Roman" w:hAnsi="Times New Roman" w:cs="Times New Roman"/>
          <w:sz w:val="22"/>
          <w:szCs w:val="22"/>
        </w:rPr>
      </w:pPr>
      <w:r w:rsidRPr="00A120BC">
        <w:rPr>
          <w:rFonts w:ascii="Times New Roman" w:hAnsi="Times New Roman" w:cs="Times New Roman"/>
          <w:sz w:val="22"/>
          <w:szCs w:val="22"/>
        </w:rPr>
        <w:t>Wykonawca powierza, zgodnie z ofertą Wykonawcy, wykonanie części robót podwykonawcom pod warunkiem, że posiadają oni kwalifikacje do ich wykonania (dalej jako „Podwykonawcy”).</w:t>
      </w:r>
    </w:p>
    <w:p w14:paraId="4F4899F7" w14:textId="77777777" w:rsidR="00A120BC" w:rsidRPr="00A120BC" w:rsidRDefault="00A120BC" w:rsidP="00B925DA">
      <w:pPr>
        <w:pStyle w:val="Akapitzlist"/>
        <w:numPr>
          <w:ilvl w:val="0"/>
          <w:numId w:val="71"/>
        </w:numPr>
        <w:tabs>
          <w:tab w:val="num" w:pos="0"/>
        </w:tabs>
        <w:autoSpaceDE w:val="0"/>
        <w:spacing w:after="0" w:line="360" w:lineRule="auto"/>
        <w:ind w:left="0" w:hanging="426"/>
        <w:jc w:val="both"/>
        <w:rPr>
          <w:rFonts w:ascii="Times New Roman" w:hAnsi="Times New Roman" w:cs="Times New Roman"/>
        </w:rPr>
      </w:pPr>
      <w:r w:rsidRPr="00A120BC">
        <w:rPr>
          <w:rFonts w:ascii="Times New Roman" w:hAnsi="Times New Roman" w:cs="Times New Roman"/>
        </w:rPr>
        <w:t xml:space="preserve">Wykonawca jest odpowiedzialny za działania lub zaniechania Podwykonawcy, jego przedstawicieli lub pracowników, </w:t>
      </w:r>
      <w:r w:rsidRPr="00A120BC">
        <w:rPr>
          <w:rFonts w:ascii="Times New Roman" w:eastAsia="Lucida Sans Unicode" w:hAnsi="Times New Roman" w:cs="Times New Roman"/>
        </w:rPr>
        <w:t>jak</w:t>
      </w:r>
      <w:r w:rsidRPr="00A120BC">
        <w:rPr>
          <w:rFonts w:ascii="Times New Roman" w:hAnsi="Times New Roman" w:cs="Times New Roman"/>
        </w:rPr>
        <w:t xml:space="preserve"> za własne działania lub zaniechania. </w:t>
      </w:r>
    </w:p>
    <w:p w14:paraId="2F4785D4" w14:textId="77777777" w:rsidR="00A120BC" w:rsidRPr="00A120BC" w:rsidRDefault="00A120BC" w:rsidP="00B925DA">
      <w:pPr>
        <w:pStyle w:val="Tekstpodstawowy"/>
        <w:numPr>
          <w:ilvl w:val="0"/>
          <w:numId w:val="71"/>
        </w:numPr>
        <w:tabs>
          <w:tab w:val="num" w:pos="0"/>
        </w:tabs>
        <w:suppressAutoHyphens w:val="0"/>
        <w:spacing w:after="0" w:line="360" w:lineRule="auto"/>
        <w:ind w:left="0" w:hanging="426"/>
        <w:jc w:val="both"/>
        <w:rPr>
          <w:rFonts w:ascii="Times New Roman" w:hAnsi="Times New Roman" w:cs="Times New Roman"/>
          <w:sz w:val="22"/>
          <w:szCs w:val="22"/>
        </w:rPr>
      </w:pPr>
      <w:r w:rsidRPr="00A120BC">
        <w:rPr>
          <w:rFonts w:ascii="Times New Roman" w:hAnsi="Times New Roman" w:cs="Times New Roman"/>
          <w:sz w:val="22"/>
          <w:szCs w:val="22"/>
        </w:rPr>
        <w:t xml:space="preserve">Z zastrzeżeniem przypadku, w którym Zamawiający nałożył obowiązek osobistego wykonania przez Wykonawcę kluczowych części zamówienia na roboty budowlane, Wykonawca może w szczególności: </w:t>
      </w:r>
    </w:p>
    <w:p w14:paraId="65E5DB79"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powierzyć realizację części przedmiotu umowy Podwykonawcom, mimo nie wskazania w ofercie takiej części do powierzenia podwykonawcom; </w:t>
      </w:r>
    </w:p>
    <w:p w14:paraId="3E219968"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wskazać inny zakres Podwykonawstwa, niż przedstawiony Zamawiającemu przed zawarciem niniejszej umowy; </w:t>
      </w:r>
    </w:p>
    <w:p w14:paraId="2A070C90"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wskazać innych Podwykonawców niż przedstawieni przed zawarciem niniejszej umowy; </w:t>
      </w:r>
    </w:p>
    <w:p w14:paraId="6B79CBB9"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zrezygnować z Podwykonawstwa. </w:t>
      </w:r>
    </w:p>
    <w:p w14:paraId="3A896920"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 przypadku, gdy zmiana lub rezygnacja z Podwykonawcy, dotyczy podmiotu, na którego zasoby Wykonawca powoływał się w celu wykazania spełniania warunków udziału w postępowaniu poprzedzającym zawarcie niniejszej umowy, Wykonawca jest zobowiązany wykazać Zamawiającemu, iż proponowany inny Podwykonawca lub Wykonawca samodzielnie spełniają je w stopniu nie </w:t>
      </w:r>
      <w:r w:rsidRPr="00A120BC">
        <w:rPr>
          <w:rFonts w:ascii="Times New Roman" w:hAnsi="Times New Roman" w:cs="Times New Roman"/>
          <w:color w:val="auto"/>
          <w:sz w:val="22"/>
          <w:szCs w:val="22"/>
        </w:rPr>
        <w:lastRenderedPageBreak/>
        <w:t xml:space="preserve">mniejszym niż wymagany w trakcie postępowania o udzielenie zamówienia poprzedzającego zawarcie niniejszej umowy. </w:t>
      </w:r>
    </w:p>
    <w:p w14:paraId="4492C046"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Umowa z Podwykonawcą powinna być zawarta w formie pisemnej i stanowić w szczególności, że: </w:t>
      </w:r>
    </w:p>
    <w:p w14:paraId="4CE71A7D" w14:textId="77777777" w:rsidR="00A120BC" w:rsidRPr="00A120BC" w:rsidRDefault="00A120BC" w:rsidP="00B925DA">
      <w:pPr>
        <w:pStyle w:val="Default"/>
        <w:numPr>
          <w:ilvl w:val="0"/>
          <w:numId w:val="73"/>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terminy zapłaty wynagrodzenia nie może być dłuższy niż 30 dni, </w:t>
      </w:r>
    </w:p>
    <w:p w14:paraId="58F01E2D" w14:textId="77777777" w:rsidR="00A120BC" w:rsidRPr="00A120BC" w:rsidRDefault="00A120BC" w:rsidP="00B925DA">
      <w:pPr>
        <w:pStyle w:val="Default"/>
        <w:numPr>
          <w:ilvl w:val="0"/>
          <w:numId w:val="73"/>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 przypadku uchylania się przez Wykonawcę od obowiązku zapłaty wymagalnego wynagrodzenia przysługującego Podwykonawcy lub Dalszemu Podwykonawcy, którzy zawarli zaakceptowane przez Zamawiającego umowy o podwykonawstwo, Inwestor zapłaci bezpośrednio Podwykonawcy kwotę należnego wynagrodzenia ograniczoną do wynagrodzenia za rzeczywiście wykonane roboty, bez odsetek należnych Podwykonawcy lub Dalszemu Podwykonawcy, zgodnie z treścią umowy o podwykonawstwie. </w:t>
      </w:r>
    </w:p>
    <w:p w14:paraId="0EC28C5A"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Umowa o podwykonawstwo nie może zawierać postanowień: </w:t>
      </w:r>
    </w:p>
    <w:p w14:paraId="588F10AA" w14:textId="77777777" w:rsidR="00A120BC" w:rsidRPr="00A120BC" w:rsidRDefault="00A120BC" w:rsidP="00B925DA">
      <w:pPr>
        <w:pStyle w:val="Default"/>
        <w:numPr>
          <w:ilvl w:val="0"/>
          <w:numId w:val="74"/>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uzależniających uzyskanie przez Podwykonawcę płatności od Wykonawcy od zapłaty przez Zamawiającego Wykonawcy wynagrodzenia obejmującego zakres robót wykonanych przez Podwykonawcę;</w:t>
      </w:r>
    </w:p>
    <w:p w14:paraId="037F3DE7" w14:textId="77777777" w:rsidR="00A120BC" w:rsidRPr="00A120BC" w:rsidRDefault="00A120BC" w:rsidP="00B925DA">
      <w:pPr>
        <w:pStyle w:val="Default"/>
        <w:numPr>
          <w:ilvl w:val="0"/>
          <w:numId w:val="74"/>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uzależniających zwrot Podwykonawcy kwot zabezpieczenia przez Wykonawcę, od zwrotu zabezpieczenia wykonania umowy przez Zamawiającego Wykonawcy. </w:t>
      </w:r>
    </w:p>
    <w:p w14:paraId="437668DC"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Zawarcie umowy o podwykonawstwo, której</w:t>
      </w:r>
      <w:r>
        <w:rPr>
          <w:rFonts w:ascii="Times New Roman" w:hAnsi="Times New Roman" w:cs="Times New Roman"/>
          <w:color w:val="auto"/>
          <w:sz w:val="22"/>
          <w:szCs w:val="22"/>
        </w:rPr>
        <w:t xml:space="preserve"> przedmiotem są umowy</w:t>
      </w:r>
      <w:r w:rsidRPr="00A120BC">
        <w:rPr>
          <w:rFonts w:ascii="Times New Roman" w:hAnsi="Times New Roman" w:cs="Times New Roman"/>
          <w:color w:val="auto"/>
          <w:sz w:val="22"/>
          <w:szCs w:val="22"/>
        </w:rPr>
        <w:t xml:space="preserve"> powinno być poprzedzone akceptacją projektu tej umowy przez Zamawiającego, natomiast przystąpienie do realizacji </w:t>
      </w:r>
      <w:r>
        <w:rPr>
          <w:rFonts w:ascii="Times New Roman" w:hAnsi="Times New Roman" w:cs="Times New Roman"/>
          <w:color w:val="auto"/>
          <w:sz w:val="22"/>
          <w:szCs w:val="22"/>
        </w:rPr>
        <w:t xml:space="preserve">usług </w:t>
      </w:r>
      <w:r w:rsidRPr="00A120BC">
        <w:rPr>
          <w:rFonts w:ascii="Times New Roman" w:hAnsi="Times New Roman" w:cs="Times New Roman"/>
          <w:color w:val="auto"/>
          <w:sz w:val="22"/>
          <w:szCs w:val="22"/>
        </w:rPr>
        <w:t>przez Podwykonawcę powinno być poprzedzone akceptacją Umowy o podwykonawstwo przez Zamawiającego.</w:t>
      </w:r>
    </w:p>
    <w:p w14:paraId="30A1A4A0"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Wykonawca zobowiązany jest do przedłożenia Zamawiającemu projektu umowy o podwykonawstwo, której</w:t>
      </w:r>
      <w:r>
        <w:rPr>
          <w:rFonts w:ascii="Times New Roman" w:hAnsi="Times New Roman" w:cs="Times New Roman"/>
          <w:color w:val="auto"/>
          <w:sz w:val="22"/>
          <w:szCs w:val="22"/>
        </w:rPr>
        <w:t xml:space="preserve"> przedmiotem są usługi</w:t>
      </w:r>
      <w:r w:rsidRPr="00A120BC">
        <w:rPr>
          <w:rFonts w:ascii="Times New Roman" w:hAnsi="Times New Roman" w:cs="Times New Roman"/>
          <w:color w:val="auto"/>
          <w:sz w:val="22"/>
          <w:szCs w:val="22"/>
        </w:rPr>
        <w:t xml:space="preserve"> nie później niż 14 dni przed jej zawarciem. </w:t>
      </w:r>
    </w:p>
    <w:p w14:paraId="44356CC2"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Jeżeli Zamawiający w terminie 14 dni od dnia przedłożenia mu projektu umowy o podwykonawstwo, której przedmiot</w:t>
      </w:r>
      <w:r>
        <w:rPr>
          <w:rFonts w:ascii="Times New Roman" w:hAnsi="Times New Roman" w:cs="Times New Roman"/>
          <w:color w:val="auto"/>
          <w:sz w:val="22"/>
          <w:szCs w:val="22"/>
        </w:rPr>
        <w:t>em są usługi</w:t>
      </w:r>
      <w:r w:rsidRPr="00A120BC">
        <w:rPr>
          <w:rFonts w:ascii="Times New Roman" w:hAnsi="Times New Roman" w:cs="Times New Roman"/>
          <w:color w:val="auto"/>
          <w:sz w:val="22"/>
          <w:szCs w:val="22"/>
        </w:rPr>
        <w:t xml:space="preserve"> nie zgłosi na piśmie zastrzeżeń, uważa się, że zaakceptował ten projekt umowy. </w:t>
      </w:r>
    </w:p>
    <w:p w14:paraId="509A3820"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Zamawiający zgłosi zastrzeżenia lub sprzeciw w przypadku przedłożenia umowy o podwykonawstwo, której przedmiotem </w:t>
      </w:r>
      <w:r>
        <w:rPr>
          <w:rFonts w:ascii="Times New Roman" w:hAnsi="Times New Roman" w:cs="Times New Roman"/>
          <w:color w:val="auto"/>
          <w:sz w:val="22"/>
          <w:szCs w:val="22"/>
        </w:rPr>
        <w:t>są usługi</w:t>
      </w:r>
      <w:r w:rsidRPr="00A120BC">
        <w:rPr>
          <w:rFonts w:ascii="Times New Roman" w:hAnsi="Times New Roman" w:cs="Times New Roman"/>
          <w:color w:val="auto"/>
          <w:sz w:val="22"/>
          <w:szCs w:val="22"/>
        </w:rPr>
        <w:t xml:space="preserve">, nie spełniającej określonych w SWZ wymagań dotyczących umowy o podwykonawstwo lub warunków dotyczących Podwykonawcy lub Dalszego Podwykonawcy. </w:t>
      </w:r>
    </w:p>
    <w:p w14:paraId="476801CF"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Po akceptacji projektu umowy o podwykonawstwo, której przedmiotem</w:t>
      </w:r>
      <w:r>
        <w:rPr>
          <w:rFonts w:ascii="Times New Roman" w:hAnsi="Times New Roman" w:cs="Times New Roman"/>
          <w:color w:val="auto"/>
          <w:sz w:val="22"/>
          <w:szCs w:val="22"/>
        </w:rPr>
        <w:t xml:space="preserve"> są usługi</w:t>
      </w:r>
      <w:r w:rsidRPr="00A120BC">
        <w:rPr>
          <w:rFonts w:ascii="Times New Roman" w:hAnsi="Times New Roman" w:cs="Times New Roman"/>
          <w:color w:val="auto"/>
          <w:sz w:val="22"/>
          <w:szCs w:val="22"/>
        </w:rPr>
        <w:t xml:space="preserve"> lub po bezskutecznym upływie terminu na zgłoszenie przez Zamawiającego zastrzeżeń do tego projektu, Wykonawca przedłoży poświadczony za zgodność z oryginałem odpis umowy o podwykonawstwo w terminie 14 dni od dnia zawarcia tej umowy, jednakże nie później niż na 7 dni przed dniem rozpoczęcia realizacji</w:t>
      </w:r>
      <w:r>
        <w:rPr>
          <w:rFonts w:ascii="Times New Roman" w:hAnsi="Times New Roman" w:cs="Times New Roman"/>
          <w:color w:val="auto"/>
          <w:sz w:val="22"/>
          <w:szCs w:val="22"/>
        </w:rPr>
        <w:t xml:space="preserve"> usług</w:t>
      </w:r>
      <w:r w:rsidRPr="00A120BC">
        <w:rPr>
          <w:rFonts w:ascii="Times New Roman" w:hAnsi="Times New Roman" w:cs="Times New Roman"/>
          <w:color w:val="auto"/>
          <w:sz w:val="22"/>
          <w:szCs w:val="22"/>
        </w:rPr>
        <w:t xml:space="preserve"> przez Podwykonawcę. Ponadto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podwykonawstwo o wartości mniejszej niż 0,5 % wartości niniejszej Umowy, chyba że Zamawiający </w:t>
      </w:r>
      <w:r w:rsidRPr="00A120BC">
        <w:rPr>
          <w:rFonts w:ascii="Times New Roman" w:hAnsi="Times New Roman" w:cs="Times New Roman"/>
          <w:color w:val="auto"/>
          <w:sz w:val="22"/>
          <w:szCs w:val="22"/>
        </w:rPr>
        <w:lastRenderedPageBreak/>
        <w:t xml:space="preserve">określił niższą wartość oraz umów o podwykonawstwo, których przedmiot został wskazany w SWZ jako nie podlegający obowiązkowi przedłożenia Zamawiającemu. </w:t>
      </w:r>
    </w:p>
    <w:p w14:paraId="7C1A4866"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Jeżeli Zamawiający w terminie 14 dni od dnia przedłożenia umowy o podwykonawstwo, której przedmiotem są usługi lub dostawy, nie zgłosi na piśmie sprzeciwu, uważa się, że zaakceptował tę umowę. </w:t>
      </w:r>
    </w:p>
    <w:p w14:paraId="175867F8"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Wykonawca jest zobowiązany do zapłaty wynagrodzenia należnego Podwykonawcy w terminach płatności określonych w umowie o podwykonawstwo. </w:t>
      </w:r>
    </w:p>
    <w:p w14:paraId="359952C3"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Wykonawca przedłoży, wraz z projektem umowy z podwykonawstwo, odpis z Krajowego Rejestru Sądowego Podwykonawcy lub inny dokument właściwy z uwagi na status prawny Podwykonawcy, potwierdzający uprawnienia osób zawierających umowę w imieniu Podwykonawcy do jego reprezentowania. </w:t>
      </w:r>
    </w:p>
    <w:p w14:paraId="5608C91F"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Do zmian postanowień umów o podwykonawstwo stosuje się zasady mające zastosowanie przy zawieraniu umowy o podwykonawstwo. </w:t>
      </w:r>
    </w:p>
    <w:p w14:paraId="2A1892A3"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Bezpośrednia zapłata wynagrodzenia należnego podwykonawcy lub dalszemu Podwykonawcy odbywa się na zasadach określonych w Ustawie </w:t>
      </w:r>
      <w:proofErr w:type="spellStart"/>
      <w:r w:rsidRPr="00A120BC">
        <w:rPr>
          <w:rFonts w:ascii="Times New Roman" w:hAnsi="Times New Roman" w:cs="Times New Roman"/>
          <w:color w:val="auto"/>
          <w:sz w:val="22"/>
          <w:szCs w:val="22"/>
        </w:rPr>
        <w:t>Pzp</w:t>
      </w:r>
      <w:proofErr w:type="spellEnd"/>
      <w:r w:rsidRPr="00A120BC">
        <w:rPr>
          <w:rFonts w:ascii="Times New Roman" w:hAnsi="Times New Roman" w:cs="Times New Roman"/>
          <w:color w:val="auto"/>
          <w:sz w:val="22"/>
          <w:szCs w:val="22"/>
        </w:rPr>
        <w:t xml:space="preserve"> (art. 465 </w:t>
      </w:r>
      <w:proofErr w:type="spellStart"/>
      <w:r w:rsidRPr="00A120BC">
        <w:rPr>
          <w:rFonts w:ascii="Times New Roman" w:hAnsi="Times New Roman" w:cs="Times New Roman"/>
          <w:color w:val="auto"/>
          <w:sz w:val="22"/>
          <w:szCs w:val="22"/>
        </w:rPr>
        <w:t>Pzp</w:t>
      </w:r>
      <w:proofErr w:type="spellEnd"/>
      <w:r w:rsidRPr="00A120BC">
        <w:rPr>
          <w:rFonts w:ascii="Times New Roman" w:hAnsi="Times New Roman" w:cs="Times New Roman"/>
          <w:color w:val="auto"/>
          <w:sz w:val="22"/>
          <w:szCs w:val="22"/>
        </w:rPr>
        <w:t>).</w:t>
      </w:r>
    </w:p>
    <w:p w14:paraId="0BBE5208"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Podwykonawcy robót. </w:t>
      </w:r>
    </w:p>
    <w:p w14:paraId="1F5DB614"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Zasady dotyczące Podwykonawców mają odpowiednie zastosowanie do Dalszych Podwykonawców. </w:t>
      </w:r>
    </w:p>
    <w:p w14:paraId="691EE771"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14:paraId="61A1D382" w14:textId="77777777" w:rsidR="00A120BC" w:rsidRDefault="00A120BC" w:rsidP="00A120BC">
      <w:pPr>
        <w:spacing w:line="360" w:lineRule="auto"/>
        <w:ind w:left="360" w:hanging="360"/>
        <w:jc w:val="center"/>
        <w:rPr>
          <w:b/>
        </w:rPr>
      </w:pPr>
    </w:p>
    <w:p w14:paraId="183C0CED" w14:textId="77777777" w:rsidR="00A120BC" w:rsidRPr="00DB271E" w:rsidRDefault="00A120BC" w:rsidP="00A120BC">
      <w:pPr>
        <w:spacing w:line="360" w:lineRule="auto"/>
        <w:jc w:val="center"/>
        <w:rPr>
          <w:rFonts w:ascii="Times New Roman" w:eastAsia="Calibri" w:hAnsi="Times New Roman" w:cs="Times New Roman"/>
          <w:b/>
          <w:bCs/>
        </w:rPr>
      </w:pPr>
      <w:r>
        <w:rPr>
          <w:rFonts w:ascii="Times New Roman" w:hAnsi="Times New Roman" w:cs="Times New Roman"/>
          <w:b/>
          <w:bCs/>
        </w:rPr>
        <w:t>§ 13A. ZATRUDNIENIE NA PODSTAWIE UMOWY O PRACĘ</w:t>
      </w:r>
    </w:p>
    <w:p w14:paraId="52C8ACC0" w14:textId="77777777" w:rsidR="00A120BC" w:rsidRDefault="00A120BC" w:rsidP="00A120BC">
      <w:pPr>
        <w:spacing w:line="360" w:lineRule="auto"/>
        <w:jc w:val="both"/>
        <w:rPr>
          <w:rFonts w:ascii="Times New Roman" w:hAnsi="Times New Roman" w:cs="Times New Roman"/>
        </w:rPr>
      </w:pPr>
    </w:p>
    <w:p w14:paraId="7798149E"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strike/>
        </w:rPr>
      </w:pPr>
      <w:r w:rsidRPr="00A120BC">
        <w:rPr>
          <w:rFonts w:ascii="Times New Roman" w:hAnsi="Times New Roman" w:cs="Times New Roman"/>
        </w:rPr>
        <w:t xml:space="preserve">Stosownie do art. 95 ust.1 ustawy </w:t>
      </w:r>
      <w:proofErr w:type="spellStart"/>
      <w:r w:rsidRPr="00A120BC">
        <w:rPr>
          <w:rFonts w:ascii="Times New Roman" w:hAnsi="Times New Roman" w:cs="Times New Roman"/>
        </w:rPr>
        <w:t>Pzp</w:t>
      </w:r>
      <w:proofErr w:type="spellEnd"/>
      <w:r w:rsidRPr="00A120BC">
        <w:rPr>
          <w:rFonts w:ascii="Times New Roman" w:hAnsi="Times New Roman" w:cs="Times New Roman"/>
        </w:rPr>
        <w:t xml:space="preserve"> Zamawiający wymaga zatrudnienia przez Wykonawcę, Podwykonawcę lub dalszego Podwykonawcę na podstawie stosunku pracy w rozumieniu ustawy z dnia 26.06.1974 ustawy Kodeks Pracy ( Dz. U. z 2021, </w:t>
      </w:r>
      <w:proofErr w:type="spellStart"/>
      <w:r w:rsidRPr="00A120BC">
        <w:rPr>
          <w:rFonts w:ascii="Times New Roman" w:hAnsi="Times New Roman" w:cs="Times New Roman"/>
        </w:rPr>
        <w:t>poz</w:t>
      </w:r>
      <w:proofErr w:type="spellEnd"/>
      <w:r w:rsidRPr="00A120BC">
        <w:rPr>
          <w:rFonts w:ascii="Times New Roman" w:hAnsi="Times New Roman" w:cs="Times New Roman"/>
        </w:rPr>
        <w:t xml:space="preserve"> 1320) osób wykonujących w zakresie realizacji zamówienia czynności: prace biurowe, prace projektowe, oraz prace pomocnicze, za wyjątkiem osób pełniących samodzielne funkcje techniczne w budownictwie oraz prowadzących indywidualną działalność gospodarczą(samozatrudnienie).</w:t>
      </w:r>
    </w:p>
    <w:p w14:paraId="205BED8F" w14:textId="77777777" w:rsidR="00A120BC" w:rsidRPr="00A120BC" w:rsidRDefault="00A120BC" w:rsidP="00A120BC">
      <w:pPr>
        <w:pStyle w:val="Akapitzlist"/>
        <w:ind w:left="0"/>
        <w:jc w:val="both"/>
        <w:rPr>
          <w:rFonts w:ascii="Times New Roman" w:hAnsi="Times New Roman" w:cs="Times New Roman"/>
          <w:strike/>
        </w:rPr>
      </w:pPr>
    </w:p>
    <w:p w14:paraId="01B539AE"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t xml:space="preserve">W trakcie realizacji przedmiotu umowy Zamawiający uprawniony jest do wykonywania czynności kontrolnych wobec Wykonawcy odnośnie spełniania przez Wykonawcę lub Podwykonawcę wymogu </w:t>
      </w:r>
      <w:r w:rsidRPr="00A120BC">
        <w:rPr>
          <w:rFonts w:ascii="Times New Roman" w:hAnsi="Times New Roman" w:cs="Times New Roman"/>
        </w:rPr>
        <w:lastRenderedPageBreak/>
        <w:t>zatrudnienia na podstawie umowy o pracę osób, o których mowa w ust. 1. Zamawiający uprawniony jest w szczególności do:</w:t>
      </w:r>
    </w:p>
    <w:p w14:paraId="20727A91" w14:textId="77777777" w:rsidR="00A120BC" w:rsidRPr="00A120BC" w:rsidRDefault="00A120BC" w:rsidP="00B925DA">
      <w:pPr>
        <w:pStyle w:val="Akapitzlist"/>
        <w:numPr>
          <w:ilvl w:val="0"/>
          <w:numId w:val="84"/>
        </w:numPr>
        <w:spacing w:after="0" w:line="360" w:lineRule="auto"/>
        <w:ind w:left="284" w:hanging="284"/>
        <w:jc w:val="both"/>
        <w:rPr>
          <w:rFonts w:ascii="Times New Roman" w:hAnsi="Times New Roman" w:cs="Times New Roman"/>
        </w:rPr>
      </w:pPr>
      <w:r w:rsidRPr="00A120BC">
        <w:rPr>
          <w:rFonts w:ascii="Times New Roman" w:hAnsi="Times New Roman" w:cs="Times New Roman"/>
        </w:rPr>
        <w:t>żądania oświadczeń i dokumentów w zakresie potwierdzenia spełniania ww. wymogów i dokonywania ich oceny,</w:t>
      </w:r>
    </w:p>
    <w:p w14:paraId="62D4C28D" w14:textId="77777777" w:rsidR="00A120BC" w:rsidRPr="00A120BC" w:rsidRDefault="00A120BC" w:rsidP="00B925DA">
      <w:pPr>
        <w:pStyle w:val="Akapitzlist"/>
        <w:numPr>
          <w:ilvl w:val="0"/>
          <w:numId w:val="84"/>
        </w:numPr>
        <w:spacing w:after="0" w:line="360" w:lineRule="auto"/>
        <w:ind w:left="284" w:hanging="284"/>
        <w:jc w:val="both"/>
        <w:rPr>
          <w:rFonts w:ascii="Times New Roman" w:hAnsi="Times New Roman" w:cs="Times New Roman"/>
        </w:rPr>
      </w:pPr>
      <w:r w:rsidRPr="00A120BC">
        <w:rPr>
          <w:rFonts w:ascii="Times New Roman" w:hAnsi="Times New Roman" w:cs="Times New Roman"/>
        </w:rPr>
        <w:t>żądania wyjaśnień w przypadku wątpliwości w zakresie potwierdzenia spełniania ww. wymogów,</w:t>
      </w:r>
    </w:p>
    <w:p w14:paraId="17387CB5" w14:textId="77777777" w:rsidR="00A120BC" w:rsidRPr="00A120BC" w:rsidRDefault="00A120BC" w:rsidP="00B925DA">
      <w:pPr>
        <w:pStyle w:val="Akapitzlist"/>
        <w:numPr>
          <w:ilvl w:val="0"/>
          <w:numId w:val="84"/>
        </w:numPr>
        <w:spacing w:after="0" w:line="360" w:lineRule="auto"/>
        <w:ind w:left="284" w:hanging="284"/>
        <w:jc w:val="both"/>
        <w:rPr>
          <w:rFonts w:ascii="Times New Roman" w:hAnsi="Times New Roman" w:cs="Times New Roman"/>
        </w:rPr>
      </w:pPr>
      <w:r w:rsidRPr="00A120BC">
        <w:rPr>
          <w:rFonts w:ascii="Times New Roman" w:hAnsi="Times New Roman" w:cs="Times New Roman"/>
        </w:rPr>
        <w:t>przeprowadzania kontroli na miejscu realizacji umowy.</w:t>
      </w:r>
    </w:p>
    <w:p w14:paraId="6D14EB4A"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o których mowa w ust. 1:</w:t>
      </w:r>
    </w:p>
    <w:p w14:paraId="56937748"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 xml:space="preserve"> oświadczenie Wykonawcy lub Podwykonawcy lub zatrudnionego pracownika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253F9AB"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10 maja 2018 r. o ochronie danych osobowych (Dz. U. 2019 r. poz. 1781 z późn.zm.)(tj. w szczególności bez imion, nazwisk, adresów, nr PESEL pracowników). Informacje takie jak: data zawarcia umowy, rodzaj umowy o pracę i wymiar etatu powinny być możliwe do zidentyfikowania;</w:t>
      </w:r>
    </w:p>
    <w:p w14:paraId="1A9E0045"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14:paraId="3A7D2751"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dnia10 maja 2018 r. o ochronie danych osobowych (Dz. U. 2019 r. poz. 1781 z </w:t>
      </w:r>
      <w:proofErr w:type="spellStart"/>
      <w:r w:rsidRPr="00A120BC">
        <w:rPr>
          <w:rFonts w:ascii="Times New Roman" w:hAnsi="Times New Roman" w:cs="Times New Roman"/>
        </w:rPr>
        <w:t>późn</w:t>
      </w:r>
      <w:proofErr w:type="spellEnd"/>
      <w:r w:rsidRPr="00A120BC">
        <w:rPr>
          <w:rFonts w:ascii="Times New Roman" w:hAnsi="Times New Roman" w:cs="Times New Roman"/>
        </w:rPr>
        <w:t>. zm.).</w:t>
      </w:r>
    </w:p>
    <w:p w14:paraId="6E5A1681"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rsidRPr="00A120BC">
        <w:rPr>
          <w:rFonts w:ascii="Times New Roman" w:hAnsi="Times New Roman" w:cs="Times New Roman"/>
        </w:rPr>
        <w:lastRenderedPageBreak/>
        <w:t>Wykonawcę lub Podwykonawcę wymogu zatrudnienia na podstawie umowy o pracę, i będzie stanowić podstawę do naliczania kar umownych.</w:t>
      </w:r>
    </w:p>
    <w:p w14:paraId="111E4907"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51E45640" w14:textId="77777777" w:rsidR="00A120BC" w:rsidRPr="00C31E66" w:rsidRDefault="00A120BC" w:rsidP="00A120BC">
      <w:pPr>
        <w:spacing w:line="360" w:lineRule="auto"/>
        <w:ind w:left="360" w:hanging="360"/>
        <w:jc w:val="center"/>
        <w:rPr>
          <w:rFonts w:ascii="Times New Roman" w:hAnsi="Times New Roman" w:cs="Times New Roman"/>
          <w:b/>
        </w:rPr>
      </w:pPr>
      <w:r w:rsidRPr="00C31E66">
        <w:rPr>
          <w:rFonts w:ascii="Times New Roman" w:hAnsi="Times New Roman" w:cs="Times New Roman"/>
          <w:b/>
        </w:rPr>
        <w:t>§ 14. RODO</w:t>
      </w:r>
    </w:p>
    <w:p w14:paraId="3FCDC4BE" w14:textId="77777777" w:rsidR="00A120BC" w:rsidRPr="00A120BC" w:rsidRDefault="00A120BC" w:rsidP="00A120BC">
      <w:pPr>
        <w:pStyle w:val="Akapitzlist"/>
        <w:spacing w:after="0" w:line="360" w:lineRule="auto"/>
        <w:ind w:left="0"/>
        <w:jc w:val="both"/>
        <w:rPr>
          <w:rFonts w:ascii="Times New Roman" w:hAnsi="Times New Roman" w:cs="Times New Roman"/>
        </w:rPr>
      </w:pPr>
      <w:r w:rsidRPr="00A120BC">
        <w:rPr>
          <w:rFonts w:ascii="Times New Roman"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40191A7"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lang w:eastAsia="pl-PL"/>
        </w:rPr>
        <w:t>Administratorem Pani/Pana danych osobowych w Urzędzie Miasta i Gminy Skała,  32- 043 Skała, Rynek 29 jest Burmistrz Miasta i Gminy Skała.</w:t>
      </w:r>
    </w:p>
    <w:p w14:paraId="5B3D8B55"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lang w:eastAsia="pl-PL"/>
        </w:rPr>
        <w:t xml:space="preserve">Na mocy art. 37 ust. 1 lit. a RODO, Urząd Miasta i Gminy Skała wyznaczył Inspektora Ochrony Danych Osobowych – Pana Daniela Lamparta z którym można skontaktować się poprzez e-mail: </w:t>
      </w:r>
      <w:r w:rsidR="004678A7" w:rsidRPr="004678A7">
        <w:rPr>
          <w:rFonts w:ascii="Times New Roman" w:hAnsi="Times New Roman" w:cs="Times New Roman"/>
          <w:lang w:eastAsia="pl-PL"/>
        </w:rPr>
        <w:t>kontakt@progress-iodo.pl</w:t>
      </w:r>
      <w:r w:rsidRPr="00A120BC">
        <w:rPr>
          <w:rFonts w:ascii="Times New Roman" w:hAnsi="Times New Roman" w:cs="Times New Roman"/>
          <w:lang w:eastAsia="pl-PL"/>
        </w:rPr>
        <w:t xml:space="preserve"> lub pisemnie na adres urzędu z dopiskiem Inspektor Ochrony Danych Osobowych w każdej sprawie dotyczącej przetwarzania Pani/Pana danych osobowych.</w:t>
      </w:r>
    </w:p>
    <w:p w14:paraId="631729A6"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Pani/Pana dane osobowe przetwarzane będą na podstawie art. 6 ust. 1 lit. </w:t>
      </w:r>
      <w:proofErr w:type="spellStart"/>
      <w:r w:rsidRPr="00A120BC">
        <w:rPr>
          <w:rFonts w:ascii="Times New Roman" w:hAnsi="Times New Roman" w:cs="Times New Roman"/>
          <w:kern w:val="2"/>
          <w:lang w:eastAsia="pl-PL"/>
        </w:rPr>
        <w:t>cRODO</w:t>
      </w:r>
      <w:proofErr w:type="spellEnd"/>
      <w:r w:rsidRPr="00A120BC">
        <w:rPr>
          <w:rFonts w:ascii="Times New Roman" w:hAnsi="Times New Roman" w:cs="Times New Roman"/>
          <w:kern w:val="2"/>
          <w:lang w:eastAsia="pl-PL"/>
        </w:rPr>
        <w:t xml:space="preserve"> </w:t>
      </w:r>
      <w:r w:rsidRPr="00A120BC">
        <w:rPr>
          <w:rFonts w:ascii="Times New Roman" w:hAnsi="Times New Roman" w:cs="Times New Roman"/>
          <w:kern w:val="2"/>
          <w:lang w:eastAsia="pl-PL"/>
        </w:rPr>
        <w:br/>
        <w:t>w celu związanym z postępowaniem o udzielenie zamówienia publicznego dla przedmiotowego zadania,</w:t>
      </w:r>
    </w:p>
    <w:p w14:paraId="0AA5A31E"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odbiorcami Pani/Pana danych osobowych będą osoby lub podmioty, którym udostępniona zostanie dokumentacja postępowania zgodnie z art. 18 i w oparciu o art.74 ust. 1 ustawy z dnia 11 września 2019 r. – Prawo zamówień publicznych (Dz. U. z 2021 r. poz. 1129), dalej „ustawa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xml:space="preserve">”;  </w:t>
      </w:r>
    </w:p>
    <w:p w14:paraId="0F6F7943"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Pani/Pana dane osobowe będą przechowywane, zgodnie z art. 78 ust. 1 ustawy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przez okres 4 lat od dnia zakończenia postępowania o udzielenie zamówienia, a jeżeli czas trwania umowy przekracza 4 lata, okres przechowywania obejmuje cały czas trwania umowy;</w:t>
      </w:r>
    </w:p>
    <w:p w14:paraId="428BBE21"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obowiązek podania przez Panią/Pana danych osobowych bezpośrednio Pani/Pana dotyczących jest wymogiem ustawowym określonym w przepisach ustawy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xml:space="preserve">, związanym z udziałem w postępowaniu o udzielenie zamówienia publicznego; konsekwencje niepodania określonych danych wynikają z ustawy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xml:space="preserve">;  </w:t>
      </w:r>
    </w:p>
    <w:p w14:paraId="0609DA13"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w odniesieniu do Pani/Pana danych osobowych decyzje nie będą podejmowane </w:t>
      </w:r>
    </w:p>
    <w:p w14:paraId="42FFB576" w14:textId="77777777" w:rsidR="00A120BC" w:rsidRPr="00A120BC" w:rsidRDefault="00A120BC" w:rsidP="00A120BC">
      <w:pPr>
        <w:spacing w:line="360" w:lineRule="auto"/>
        <w:ind w:left="720"/>
        <w:jc w:val="both"/>
        <w:rPr>
          <w:rFonts w:ascii="Times New Roman" w:eastAsia="Calibri" w:hAnsi="Times New Roman" w:cs="Times New Roman"/>
          <w:kern w:val="2"/>
          <w:lang w:eastAsia="pl-PL"/>
        </w:rPr>
      </w:pPr>
      <w:r w:rsidRPr="00A120BC">
        <w:rPr>
          <w:rFonts w:ascii="Times New Roman" w:eastAsia="Calibri" w:hAnsi="Times New Roman" w:cs="Times New Roman"/>
          <w:kern w:val="2"/>
          <w:lang w:eastAsia="pl-PL"/>
        </w:rPr>
        <w:t>w sposób zautomatyzowany, stosowanie do art. 22 RODO;</w:t>
      </w:r>
    </w:p>
    <w:p w14:paraId="66E1504C"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posiada Pani/Pan:</w:t>
      </w:r>
    </w:p>
    <w:p w14:paraId="6CD26B0B"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na podstawie art. 15 RODO prawo dostępu do danych osobowych Pani/Pana dotyczących;</w:t>
      </w:r>
    </w:p>
    <w:p w14:paraId="5F61735D"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na podstawie art. 16 RODO prawo do sprostowania Pani/Pana danych osobowych;</w:t>
      </w:r>
    </w:p>
    <w:p w14:paraId="3893A60E"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lastRenderedPageBreak/>
        <w:t xml:space="preserve">na podstawie art. 18 RODO prawo żądania od administratora ograniczenia przetwarzania danych osobowych z zastrzeżeniem przypadków, o których mowa w art. 18 ust. 2 RODO;  </w:t>
      </w:r>
    </w:p>
    <w:p w14:paraId="135636D0"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prawo do wniesienia skargi do Prezesa Urzędu Ochrony Danych Osobowych, gdy uzna Pani/Pan, że przetwarzanie danych osobowych Pani/Pana dotyczących narusza przepisy RODO;</w:t>
      </w:r>
    </w:p>
    <w:p w14:paraId="6D81873A" w14:textId="77777777" w:rsidR="00A120BC" w:rsidRPr="00A120BC" w:rsidRDefault="00A120BC" w:rsidP="00B925DA">
      <w:pPr>
        <w:pStyle w:val="Akapitzlist"/>
        <w:numPr>
          <w:ilvl w:val="0"/>
          <w:numId w:val="64"/>
        </w:numPr>
        <w:spacing w:after="0" w:line="360" w:lineRule="auto"/>
        <w:jc w:val="both"/>
        <w:textAlignment w:val="baseline"/>
        <w:rPr>
          <w:rFonts w:ascii="Times New Roman" w:hAnsi="Times New Roman" w:cs="Times New Roman"/>
        </w:rPr>
      </w:pPr>
      <w:r w:rsidRPr="00A120BC">
        <w:rPr>
          <w:rFonts w:ascii="Times New Roman" w:hAnsi="Times New Roman" w:cs="Times New Roman"/>
          <w:kern w:val="2"/>
          <w:lang w:eastAsia="pl-PL"/>
        </w:rPr>
        <w:t>nie przysługuje Pani/Panu:</w:t>
      </w:r>
    </w:p>
    <w:p w14:paraId="1D2DA8B8" w14:textId="77777777" w:rsidR="00A120BC" w:rsidRPr="00A120BC" w:rsidRDefault="00A120BC" w:rsidP="00B925DA">
      <w:pPr>
        <w:numPr>
          <w:ilvl w:val="0"/>
          <w:numId w:val="66"/>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w związku z art. 17 ust. 3 lit. b, d lub e RODO prawo do usunięcia danych osobowych;</w:t>
      </w:r>
    </w:p>
    <w:p w14:paraId="7BAE5D01" w14:textId="77777777" w:rsidR="00A120BC" w:rsidRPr="00A120BC" w:rsidRDefault="00A120BC" w:rsidP="00B925DA">
      <w:pPr>
        <w:numPr>
          <w:ilvl w:val="0"/>
          <w:numId w:val="66"/>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prawo do przenoszenia danych osobowych, o którym mowa w art. 20 RODO;</w:t>
      </w:r>
    </w:p>
    <w:p w14:paraId="6B32D81C" w14:textId="77777777" w:rsidR="00A120BC" w:rsidRPr="00A120BC" w:rsidRDefault="00A120BC" w:rsidP="00B925DA">
      <w:pPr>
        <w:numPr>
          <w:ilvl w:val="0"/>
          <w:numId w:val="66"/>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 xml:space="preserve">na podstawie art. 21 RODO prawo sprzeciwu, wobec przetwarzania danych osobowych, gdyż podstawą prawną przetwarzania Pani/Pana danych osobowych jest art. 6 ust. 1 lit. c RODO. </w:t>
      </w:r>
    </w:p>
    <w:p w14:paraId="1899A7FB" w14:textId="77777777" w:rsidR="00A120BC" w:rsidRPr="00CA75C1" w:rsidRDefault="00A120BC" w:rsidP="00A120BC">
      <w:pPr>
        <w:spacing w:line="360" w:lineRule="auto"/>
        <w:jc w:val="center"/>
        <w:rPr>
          <w:rFonts w:ascii="Times New Roman" w:hAnsi="Times New Roman" w:cs="Times New Roman"/>
          <w:b/>
        </w:rPr>
      </w:pPr>
      <w:r>
        <w:rPr>
          <w:rFonts w:ascii="Times New Roman" w:hAnsi="Times New Roman" w:cs="Times New Roman"/>
          <w:b/>
        </w:rPr>
        <w:t>§ 15. POSTANOWIENIA KOŃCOWE</w:t>
      </w:r>
    </w:p>
    <w:p w14:paraId="59CDFAC2" w14:textId="77777777" w:rsidR="00A120BC" w:rsidRPr="00A120BC"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Wszelkie zmiany i uzupełnienia treści umowy mogą być dokonane pod rygorem nieważności wyłącznie w formie pisemnego aneksu podpisanego przez obie Strony.</w:t>
      </w:r>
    </w:p>
    <w:p w14:paraId="4E19D59E" w14:textId="77777777" w:rsidR="00A120BC" w:rsidRPr="00A120BC"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W przypadku powstania sporu na tle stosowania niniejszej umowy, Strony będą dążyć do polubownego ich rozstrzygnięcia, a w przypadku nie dojścia do porozumienia, mogą skierować sprawę do sądu powszechnego właściwego dla Zamawiającego.</w:t>
      </w:r>
    </w:p>
    <w:p w14:paraId="5024F2E0" w14:textId="77777777" w:rsidR="00A120BC" w:rsidRPr="00A120BC"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W sprawach nieuregulowanych w niniejszej umowie zastosowanie mają odpowiednie przepisy prawa polskiego, w szczególności postanowienia Kodeksu cywilnego.</w:t>
      </w:r>
    </w:p>
    <w:p w14:paraId="34866B78"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Umowa została sporządzona w 4 jednobrzmiących egzemplarzach – 3 egzemplarze dla Zamawiającego, 1 egzemplarz dla Wykonawcy.</w:t>
      </w:r>
    </w:p>
    <w:p w14:paraId="23D5AA3F" w14:textId="77777777" w:rsidR="00A120BC" w:rsidRDefault="00A120BC" w:rsidP="00A120BC">
      <w:pPr>
        <w:autoSpaceDE w:val="0"/>
        <w:spacing w:line="360" w:lineRule="auto"/>
        <w:jc w:val="center"/>
        <w:rPr>
          <w:rFonts w:eastAsia="TimesNewRomanPSMT"/>
          <w:b/>
          <w:bCs/>
        </w:rPr>
      </w:pPr>
      <w:r>
        <w:rPr>
          <w:rFonts w:eastAsia="TimesNewRomanPSMT"/>
          <w:b/>
          <w:bCs/>
        </w:rPr>
        <w:t>§ 16. ZAŁĄCZNIKI</w:t>
      </w:r>
    </w:p>
    <w:p w14:paraId="56F0E995"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Integralną częścią umowy są następujące załączniki:</w:t>
      </w:r>
    </w:p>
    <w:p w14:paraId="733DE9E5"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1 – SWZ z formularzem ofertowym Wykonawcy</w:t>
      </w:r>
    </w:p>
    <w:p w14:paraId="2942DE32"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2 – Umowa o przetwarzaniu danych osobowych</w:t>
      </w:r>
    </w:p>
    <w:p w14:paraId="0552DC24"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3 – Kopia polisy OC Wykonawcy</w:t>
      </w:r>
    </w:p>
    <w:p w14:paraId="56D3F87D"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4 – Dowód wniesienia zabezpieczenia należytego wykonania umowy</w:t>
      </w:r>
    </w:p>
    <w:p w14:paraId="1CF0C215"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5 – Harmonogram realizacji przedmiotu umowy</w:t>
      </w:r>
    </w:p>
    <w:p w14:paraId="5B525DF8"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6 -  Karta Gwarancyjna</w:t>
      </w:r>
    </w:p>
    <w:p w14:paraId="01EBD1BB" w14:textId="77777777" w:rsidR="00A120BC" w:rsidRDefault="00A120BC" w:rsidP="00C31E66">
      <w:pPr>
        <w:spacing w:line="360" w:lineRule="auto"/>
        <w:jc w:val="both"/>
        <w:rPr>
          <w:rFonts w:ascii="Times New Roman" w:eastAsia="Arial" w:hAnsi="Times New Roman" w:cs="Times New Roman"/>
          <w:b/>
          <w:bCs/>
          <w:color w:val="000000"/>
        </w:rPr>
      </w:pPr>
      <w:r>
        <w:rPr>
          <w:rFonts w:ascii="Times New Roman" w:eastAsia="Arial" w:hAnsi="Times New Roman" w:cs="Times New Roman"/>
          <w:color w:val="000000"/>
        </w:rPr>
        <w:tab/>
      </w:r>
      <w:r>
        <w:rPr>
          <w:rFonts w:ascii="Times New Roman" w:eastAsia="Arial" w:hAnsi="Times New Roman" w:cs="Times New Roman"/>
          <w:b/>
          <w:bCs/>
          <w:color w:val="000000"/>
        </w:rPr>
        <w:t>ZAMAWIAJĄCY:</w:t>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t>WYKONAW</w:t>
      </w:r>
      <w:r w:rsidR="00C31E66">
        <w:rPr>
          <w:rFonts w:ascii="Times New Roman" w:eastAsia="Arial" w:hAnsi="Times New Roman" w:cs="Times New Roman"/>
          <w:b/>
          <w:bCs/>
          <w:color w:val="000000"/>
        </w:rPr>
        <w:t>CA</w:t>
      </w:r>
    </w:p>
    <w:p w14:paraId="4ED9B638" w14:textId="77777777" w:rsidR="00CA06EA" w:rsidRDefault="00CA06EA" w:rsidP="00A120BC">
      <w:pPr>
        <w:spacing w:line="360" w:lineRule="auto"/>
        <w:jc w:val="right"/>
        <w:rPr>
          <w:rFonts w:ascii="Times New Roman" w:eastAsia="Arial" w:hAnsi="Times New Roman" w:cs="Times New Roman"/>
          <w:b/>
          <w:bCs/>
          <w:color w:val="000000"/>
        </w:rPr>
      </w:pPr>
    </w:p>
    <w:p w14:paraId="11306089" w14:textId="77777777" w:rsidR="00CA06EA" w:rsidRDefault="00CA06EA" w:rsidP="00A120BC">
      <w:pPr>
        <w:spacing w:line="360" w:lineRule="auto"/>
        <w:jc w:val="right"/>
        <w:rPr>
          <w:rFonts w:ascii="Times New Roman" w:eastAsia="Arial" w:hAnsi="Times New Roman" w:cs="Times New Roman"/>
          <w:b/>
          <w:bCs/>
          <w:color w:val="000000"/>
        </w:rPr>
      </w:pPr>
    </w:p>
    <w:p w14:paraId="07F41840" w14:textId="77777777" w:rsidR="00CA06EA" w:rsidRDefault="00CA06EA" w:rsidP="00A120BC">
      <w:pPr>
        <w:spacing w:line="360" w:lineRule="auto"/>
        <w:jc w:val="right"/>
        <w:rPr>
          <w:rFonts w:ascii="Times New Roman" w:eastAsia="Arial" w:hAnsi="Times New Roman" w:cs="Times New Roman"/>
          <w:b/>
          <w:bCs/>
          <w:color w:val="000000"/>
        </w:rPr>
      </w:pPr>
    </w:p>
    <w:p w14:paraId="3A5316BB" w14:textId="77777777" w:rsidR="00A120BC" w:rsidRDefault="00C31E66" w:rsidP="00A120BC">
      <w:pPr>
        <w:spacing w:line="360" w:lineRule="auto"/>
        <w:jc w:val="right"/>
        <w:rPr>
          <w:rFonts w:ascii="Times New Roman" w:eastAsia="Arial" w:hAnsi="Times New Roman" w:cs="Times New Roman"/>
          <w:b/>
          <w:bCs/>
          <w:color w:val="000000"/>
        </w:rPr>
      </w:pPr>
      <w:r>
        <w:rPr>
          <w:rFonts w:ascii="Times New Roman" w:eastAsia="Arial" w:hAnsi="Times New Roman" w:cs="Times New Roman"/>
          <w:b/>
          <w:bCs/>
          <w:color w:val="000000"/>
        </w:rPr>
        <w:t>Złącznik</w:t>
      </w:r>
      <w:r w:rsidR="00A120BC">
        <w:rPr>
          <w:rFonts w:ascii="Times New Roman" w:eastAsia="Arial" w:hAnsi="Times New Roman" w:cs="Times New Roman"/>
          <w:b/>
          <w:bCs/>
          <w:color w:val="000000"/>
        </w:rPr>
        <w:t xml:space="preserve"> nr 2</w:t>
      </w:r>
    </w:p>
    <w:p w14:paraId="209BE8B7" w14:textId="77777777" w:rsidR="00A120BC" w:rsidRDefault="00A120BC" w:rsidP="00A120BC">
      <w:pPr>
        <w:spacing w:line="360" w:lineRule="auto"/>
        <w:jc w:val="right"/>
        <w:rPr>
          <w:rFonts w:ascii="Times New Roman" w:eastAsia="Arial" w:hAnsi="Times New Roman" w:cs="Times New Roman"/>
          <w:b/>
          <w:bCs/>
          <w:color w:val="000000"/>
        </w:rPr>
      </w:pPr>
      <w:r>
        <w:rPr>
          <w:rFonts w:ascii="Times New Roman" w:eastAsia="Arial" w:hAnsi="Times New Roman" w:cs="Times New Roman"/>
          <w:b/>
          <w:bCs/>
          <w:color w:val="000000"/>
        </w:rPr>
        <w:t>Wzór umowy o powierzeniu przetwarzania danych osobowych</w:t>
      </w:r>
    </w:p>
    <w:p w14:paraId="183B73B9"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do Załącznika nr 8 do SWZ</w:t>
      </w:r>
    </w:p>
    <w:p w14:paraId="3BD33F5F"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Projektowane postanowienia umowne, które zostaną prowadzone do treści umowy</w:t>
      </w:r>
    </w:p>
    <w:p w14:paraId="3232FE13" w14:textId="77777777" w:rsidR="00A120BC" w:rsidRDefault="00A120BC" w:rsidP="00A120BC">
      <w:pPr>
        <w:spacing w:line="360" w:lineRule="auto"/>
        <w:jc w:val="right"/>
        <w:rPr>
          <w:rFonts w:ascii="Times New Roman" w:eastAsia="Arial" w:hAnsi="Times New Roman" w:cs="Times New Roman"/>
          <w:b/>
          <w:bCs/>
          <w:color w:val="000000"/>
        </w:rPr>
      </w:pPr>
    </w:p>
    <w:p w14:paraId="6949DB38" w14:textId="77777777" w:rsidR="00A120BC" w:rsidRDefault="00A120BC" w:rsidP="00A120BC">
      <w:pPr>
        <w:spacing w:line="360" w:lineRule="auto"/>
        <w:jc w:val="both"/>
        <w:rPr>
          <w:rFonts w:ascii="Times New Roman" w:eastAsia="Arial" w:hAnsi="Times New Roman" w:cs="Times New Roman"/>
          <w:b/>
          <w:bCs/>
          <w:color w:val="000000"/>
        </w:rPr>
      </w:pPr>
    </w:p>
    <w:p w14:paraId="516BD5A6" w14:textId="77777777" w:rsidR="00A120BC" w:rsidRDefault="00A120BC" w:rsidP="00A120BC">
      <w:pPr>
        <w:spacing w:line="360" w:lineRule="auto"/>
        <w:jc w:val="both"/>
        <w:rPr>
          <w:rFonts w:ascii="Times New Roman" w:eastAsia="Arial" w:hAnsi="Times New Roman" w:cs="Times New Roman"/>
          <w:b/>
          <w:bCs/>
          <w:color w:val="000000"/>
        </w:rPr>
      </w:pPr>
    </w:p>
    <w:p w14:paraId="30F02722" w14:textId="77777777" w:rsidR="00A120BC" w:rsidRDefault="00A120BC" w:rsidP="00A120BC">
      <w:pPr>
        <w:spacing w:line="360" w:lineRule="auto"/>
        <w:jc w:val="center"/>
        <w:rPr>
          <w:rFonts w:ascii="Times New Roman" w:eastAsia="Times New Roman" w:hAnsi="Times New Roman" w:cs="Times New Roman"/>
          <w:b/>
          <w:bCs/>
        </w:rPr>
      </w:pPr>
      <w:r>
        <w:rPr>
          <w:b/>
          <w:bCs/>
        </w:rPr>
        <w:t>UMOWA POWIERZENIA PRZETWARZANIA DANYCH OSOBOWYCH</w:t>
      </w:r>
    </w:p>
    <w:p w14:paraId="081A176D" w14:textId="77777777" w:rsidR="00A120BC" w:rsidRDefault="00A120BC" w:rsidP="00A120BC">
      <w:pPr>
        <w:spacing w:line="360" w:lineRule="auto"/>
        <w:jc w:val="center"/>
        <w:rPr>
          <w:lang w:eastAsia="zh-CN"/>
        </w:rPr>
      </w:pPr>
      <w:r>
        <w:t>zawarta w dniu ................................ w Skale, pomiędzy:</w:t>
      </w:r>
    </w:p>
    <w:p w14:paraId="6C015C6E" w14:textId="77777777" w:rsidR="00A120BC" w:rsidRDefault="00A120BC" w:rsidP="00A120BC">
      <w:pPr>
        <w:spacing w:line="360" w:lineRule="auto"/>
        <w:jc w:val="both"/>
      </w:pPr>
    </w:p>
    <w:p w14:paraId="0B43CBC5" w14:textId="77777777" w:rsidR="00A120BC" w:rsidRDefault="00A120BC" w:rsidP="00A120BC">
      <w:pPr>
        <w:spacing w:line="360" w:lineRule="auto"/>
        <w:jc w:val="both"/>
      </w:pPr>
      <w:r>
        <w:rPr>
          <w:b/>
          <w:bCs/>
        </w:rPr>
        <w:t>Gminą Skała</w:t>
      </w:r>
      <w:r>
        <w:t xml:space="preserve">,  Rynek 29, 32 – 043 Skała, NIP: NIP: 677-10-24-094, REGON: 351555602, </w:t>
      </w:r>
    </w:p>
    <w:p w14:paraId="42ECF5F2" w14:textId="77777777" w:rsidR="00A120BC" w:rsidRDefault="00A120BC" w:rsidP="00A120BC">
      <w:pPr>
        <w:spacing w:line="360" w:lineRule="auto"/>
        <w:jc w:val="both"/>
      </w:pPr>
      <w:r>
        <w:t>którą reprezentuje:</w:t>
      </w:r>
    </w:p>
    <w:p w14:paraId="17A4134B" w14:textId="77777777" w:rsidR="00A120BC" w:rsidRDefault="00A120BC" w:rsidP="00A120BC">
      <w:pPr>
        <w:spacing w:line="360" w:lineRule="auto"/>
        <w:jc w:val="both"/>
      </w:pPr>
      <w:r>
        <w:t xml:space="preserve">Burmistrz Miasta i Gminy Skała Krzysztof Wójtowicz, </w:t>
      </w:r>
    </w:p>
    <w:p w14:paraId="0C84D793" w14:textId="77777777" w:rsidR="00A120BC" w:rsidRDefault="00A120BC" w:rsidP="00A120BC">
      <w:pPr>
        <w:spacing w:line="360" w:lineRule="auto"/>
        <w:jc w:val="both"/>
      </w:pPr>
      <w:r>
        <w:t>przy kontrasygnacie Skarbnika Gminy Anny Katarzyńskiej</w:t>
      </w:r>
    </w:p>
    <w:p w14:paraId="5F4EE623" w14:textId="77777777" w:rsidR="00A120BC" w:rsidRDefault="00A120BC" w:rsidP="00A120BC">
      <w:pPr>
        <w:spacing w:line="360" w:lineRule="auto"/>
        <w:jc w:val="both"/>
      </w:pPr>
      <w:r>
        <w:t xml:space="preserve">zwaną dalej </w:t>
      </w:r>
      <w:r>
        <w:rPr>
          <w:b/>
          <w:bCs/>
          <w:i/>
          <w:iCs/>
        </w:rPr>
        <w:t>„Powierzającym”,</w:t>
      </w:r>
    </w:p>
    <w:p w14:paraId="70DFAE58" w14:textId="77777777" w:rsidR="00A120BC" w:rsidRPr="00B6320E" w:rsidRDefault="00A120BC" w:rsidP="00A120BC">
      <w:pPr>
        <w:spacing w:line="360" w:lineRule="auto"/>
        <w:ind w:left="-15"/>
        <w:jc w:val="both"/>
        <w:rPr>
          <w:rFonts w:ascii="Times New Roman" w:hAnsi="Times New Roman" w:cs="Times New Roman"/>
        </w:rPr>
      </w:pPr>
      <w:r w:rsidRPr="003B18CA">
        <w:rPr>
          <w:rFonts w:ascii="Times New Roman" w:hAnsi="Times New Roman" w:cs="Times New Roman"/>
        </w:rPr>
        <w:t>a</w:t>
      </w:r>
    </w:p>
    <w:p w14:paraId="503059CF"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w:t>
      </w:r>
      <w:r w:rsidRPr="00B6320E">
        <w:rPr>
          <w:rFonts w:ascii="Times New Roman" w:hAnsi="Times New Roman" w:cs="Times New Roman"/>
        </w:rPr>
        <w:t xml:space="preserve"> z 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w:t>
      </w:r>
      <w:r w:rsidRPr="00B6320E">
        <w:rPr>
          <w:rFonts w:ascii="Times New Roman" w:hAnsi="Times New Roman" w:cs="Times New Roman"/>
        </w:rPr>
        <w:t xml:space="preserve"> wpisaną do rejestru przedsiębiorców Krajowego Rejestru Sądowego prowadzonego przez Sąd Rejonowy </w:t>
      </w:r>
      <w:r>
        <w:rPr>
          <w:rFonts w:ascii="Times New Roman" w:hAnsi="Times New Roman" w:cs="Times New Roman"/>
        </w:rPr>
        <w:t>………………………….……….</w:t>
      </w:r>
      <w:r w:rsidRPr="00B6320E">
        <w:rPr>
          <w:rFonts w:ascii="Times New Roman" w:hAnsi="Times New Roman" w:cs="Times New Roman"/>
        </w:rPr>
        <w:t xml:space="preserve"> Wydział Gospodarczy Krajowego Rejestru Sądowego pod nr KRS </w:t>
      </w:r>
      <w:r>
        <w:rPr>
          <w:rFonts w:ascii="Times New Roman" w:hAnsi="Times New Roman" w:cs="Times New Roman"/>
        </w:rPr>
        <w:t xml:space="preserve">……………,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 xml:space="preserve">o kapitale zakładowym </w:t>
      </w:r>
      <w:r>
        <w:rPr>
          <w:rFonts w:ascii="Times New Roman" w:hAnsi="Times New Roman" w:cs="Times New Roman"/>
        </w:rPr>
        <w:t xml:space="preserve">……………,  </w:t>
      </w:r>
      <w:r w:rsidRPr="00B6320E">
        <w:rPr>
          <w:rFonts w:ascii="Times New Roman" w:hAnsi="Times New Roman" w:cs="Times New Roman"/>
        </w:rPr>
        <w:t>którą reprezentuje:</w:t>
      </w:r>
    </w:p>
    <w:p w14:paraId="69F22D25"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1.</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0ABAC135"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2.</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3992BCC9"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t>(Lub w przypadku gdy umowę podpisuje pełnomocnik nieujawniony w KRS)</w:t>
      </w:r>
    </w:p>
    <w:p w14:paraId="4D613D24"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 xml:space="preserve">…………… </w:t>
      </w:r>
      <w:r w:rsidRPr="00B6320E">
        <w:rPr>
          <w:rFonts w:ascii="Times New Roman" w:hAnsi="Times New Roman" w:cs="Times New Roman"/>
        </w:rPr>
        <w:t xml:space="preserve">– Pełnomocnik, na podstawie załączonego do umowy pełnomocnictwa, </w:t>
      </w:r>
    </w:p>
    <w:p w14:paraId="26736AEB"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 xml:space="preserve">zwaną </w:t>
      </w:r>
      <w:r w:rsidRPr="003357B0">
        <w:rPr>
          <w:rFonts w:ascii="Times New Roman" w:hAnsi="Times New Roman" w:cs="Times New Roman"/>
        </w:rPr>
        <w:t>dalej</w:t>
      </w:r>
      <w:r w:rsidRPr="00722E39">
        <w:rPr>
          <w:rFonts w:ascii="Times New Roman" w:hAnsi="Times New Roman" w:cs="Times New Roman"/>
          <w:b/>
          <w:bCs/>
          <w:i/>
          <w:iCs/>
        </w:rPr>
        <w:t xml:space="preserve"> „Przetwarzającym”</w:t>
      </w:r>
      <w:r w:rsidRPr="00B6320E">
        <w:rPr>
          <w:rFonts w:ascii="Times New Roman" w:hAnsi="Times New Roman" w:cs="Times New Roman"/>
        </w:rPr>
        <w:t>.</w:t>
      </w:r>
    </w:p>
    <w:p w14:paraId="34D96EDF"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lastRenderedPageBreak/>
        <w:t>(Lub w przypadku zawarcia umowy z osobą fizyczną prowadzącą działalność gospodarczą)</w:t>
      </w:r>
    </w:p>
    <w:p w14:paraId="147F2F04"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 xml:space="preserve">…………… …………… </w:t>
      </w:r>
      <w:r w:rsidRPr="00B6320E">
        <w:rPr>
          <w:rFonts w:ascii="Times New Roman" w:hAnsi="Times New Roman" w:cs="Times New Roman"/>
        </w:rPr>
        <w:t xml:space="preserve">prowadzącą/cym działalność gospodarczą pod firmą: </w:t>
      </w:r>
      <w:r>
        <w:rPr>
          <w:rFonts w:ascii="Times New Roman" w:hAnsi="Times New Roman" w:cs="Times New Roman"/>
        </w:rPr>
        <w:t xml:space="preserve">…………… …………… </w:t>
      </w:r>
      <w:r w:rsidRPr="00B6320E">
        <w:rPr>
          <w:rFonts w:ascii="Times New Roman" w:hAnsi="Times New Roman" w:cs="Times New Roman"/>
        </w:rPr>
        <w:t>z</w:t>
      </w:r>
      <w:r>
        <w:rPr>
          <w:rFonts w:ascii="Times New Roman" w:hAnsi="Times New Roman" w:cs="Times New Roman"/>
        </w:rPr>
        <w:t> </w:t>
      </w:r>
      <w:r w:rsidRPr="00B6320E">
        <w:rPr>
          <w:rFonts w:ascii="Times New Roman" w:hAnsi="Times New Roman" w:cs="Times New Roman"/>
        </w:rPr>
        <w:t xml:space="preserve">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 xml:space="preserve">…………… …-……., ……………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działając-ą/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osobiście/</w:t>
      </w:r>
      <w:proofErr w:type="spellStart"/>
      <w:r w:rsidRPr="00B6320E">
        <w:rPr>
          <w:rFonts w:ascii="Times New Roman" w:hAnsi="Times New Roman" w:cs="Times New Roman"/>
        </w:rPr>
        <w:t>któr</w:t>
      </w:r>
      <w:proofErr w:type="spellEnd"/>
      <w:r w:rsidRPr="00B6320E">
        <w:rPr>
          <w:rFonts w:ascii="Times New Roman" w:hAnsi="Times New Roman" w:cs="Times New Roman"/>
        </w:rPr>
        <w:t xml:space="preserve">-ą/ego reprezentuje </w:t>
      </w:r>
      <w:r>
        <w:rPr>
          <w:rFonts w:ascii="Times New Roman" w:hAnsi="Times New Roman" w:cs="Times New Roman"/>
        </w:rPr>
        <w:t xml:space="preserve">…………… …………… </w:t>
      </w:r>
      <w:r w:rsidRPr="00B6320E">
        <w:rPr>
          <w:rFonts w:ascii="Times New Roman" w:hAnsi="Times New Roman" w:cs="Times New Roman"/>
        </w:rPr>
        <w:t>jako pełnomocnik na podstawie załączonego do umowy pełnomocnictwa,</w:t>
      </w:r>
    </w:p>
    <w:p w14:paraId="6E3B634C" w14:textId="77777777" w:rsidR="00A120BC" w:rsidRPr="00B6320E" w:rsidRDefault="00A120BC" w:rsidP="00A120BC">
      <w:pPr>
        <w:spacing w:line="360" w:lineRule="auto"/>
        <w:ind w:left="-15"/>
        <w:jc w:val="both"/>
        <w:rPr>
          <w:rFonts w:ascii="Times New Roman" w:hAnsi="Times New Roman" w:cs="Times New Roman"/>
        </w:rPr>
      </w:pPr>
      <w:proofErr w:type="spellStart"/>
      <w:r w:rsidRPr="00B6320E">
        <w:rPr>
          <w:rFonts w:ascii="Times New Roman" w:hAnsi="Times New Roman" w:cs="Times New Roman"/>
        </w:rPr>
        <w:t>zwan</w:t>
      </w:r>
      <w:proofErr w:type="spellEnd"/>
      <w:r w:rsidRPr="00B6320E">
        <w:rPr>
          <w:rFonts w:ascii="Times New Roman" w:hAnsi="Times New Roman" w:cs="Times New Roman"/>
        </w:rPr>
        <w:t>-ą/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dalej „</w:t>
      </w:r>
      <w:r>
        <w:rPr>
          <w:rFonts w:ascii="Times New Roman" w:hAnsi="Times New Roman" w:cs="Times New Roman"/>
          <w:b/>
          <w:bCs/>
          <w:i/>
          <w:iCs/>
        </w:rPr>
        <w:t>Przetwarzającym</w:t>
      </w:r>
      <w:r w:rsidRPr="00B6320E">
        <w:rPr>
          <w:rFonts w:ascii="Times New Roman" w:hAnsi="Times New Roman" w:cs="Times New Roman"/>
        </w:rPr>
        <w:t>”.</w:t>
      </w:r>
    </w:p>
    <w:p w14:paraId="775D594F" w14:textId="77777777" w:rsidR="00A120BC" w:rsidRDefault="00A120BC" w:rsidP="00A120BC">
      <w:pPr>
        <w:spacing w:line="360" w:lineRule="auto"/>
        <w:ind w:left="-1" w:hanging="14"/>
        <w:jc w:val="both"/>
        <w:rPr>
          <w:b/>
          <w:bCs/>
          <w:i/>
          <w:iCs/>
          <w:spacing w:val="-3"/>
        </w:rPr>
      </w:pPr>
      <w:r>
        <w:rPr>
          <w:bCs/>
        </w:rPr>
        <w:t xml:space="preserve">łącznie dalej zwanymi </w:t>
      </w:r>
      <w:r>
        <w:rPr>
          <w:b/>
          <w:bCs/>
          <w:i/>
          <w:iCs/>
          <w:spacing w:val="-3"/>
        </w:rPr>
        <w:t>„Stronami”</w:t>
      </w:r>
      <w:r>
        <w:rPr>
          <w:i/>
          <w:iCs/>
          <w:spacing w:val="-3"/>
        </w:rPr>
        <w:t xml:space="preserve">, </w:t>
      </w:r>
      <w:r>
        <w:rPr>
          <w:spacing w:val="-3"/>
        </w:rPr>
        <w:t xml:space="preserve">a każdy z osobna </w:t>
      </w:r>
      <w:r>
        <w:rPr>
          <w:b/>
          <w:bCs/>
          <w:i/>
          <w:iCs/>
          <w:spacing w:val="-3"/>
        </w:rPr>
        <w:t>„Stroną”.</w:t>
      </w:r>
    </w:p>
    <w:p w14:paraId="533831E5"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ZWAŻYWSZY na to, iż Wykonawca w ramach realizacji umowy z dnia ………… na wykonanie dokumentacji projektowej (zwana dalej: Umową główną) będzie przetwarzać dane osobowe osób takich jak właściciele nieruchomości, na których zlokalizowane będą projektowane urządzenia i budowle</w:t>
      </w:r>
    </w:p>
    <w:p w14:paraId="2DDF0452"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ZWAŻYWSZY na to, iż wobec Wykonawcy nie toczą się obecnie jakiekolwiek postępowania sądowe, ani administracyjne dotyczące niewłaściwego przetwarzania przez niego jakichkolwiek danych osobowych</w:t>
      </w:r>
    </w:p>
    <w:p w14:paraId="5FB5875E"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ZWAŻYWSZY na to, iż Wykonawca zobowiązuje się do przetwarzania powierzonych mu danych osobowych, w ramach realizacji umowy z dnia ………… na wykonanie dokumentacji projektowej zgodnie z obowiązującymi przepisami</w:t>
      </w:r>
    </w:p>
    <w:p w14:paraId="52170939" w14:textId="77777777" w:rsidR="00A120BC" w:rsidRDefault="00A120BC" w:rsidP="00A120BC">
      <w:pPr>
        <w:spacing w:line="360" w:lineRule="auto"/>
        <w:jc w:val="both"/>
        <w:rPr>
          <w:rFonts w:ascii="Times New Roman" w:eastAsia="Arial" w:hAnsi="Times New Roman" w:cs="Times New Roman"/>
          <w:i/>
          <w:iCs/>
          <w:color w:val="000000"/>
        </w:rPr>
      </w:pPr>
    </w:p>
    <w:p w14:paraId="58C9B502"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Strony na podstawie art. 28 Rozporządzenia Parlamentu Europejskiego i Radu (UE) 2016/679 z dnia 27 kwietnia 2016 r. w sprawie ochrony osób fizycznych w związku z przetwarzaniem danych osobowych i w sprawie swobodnego przepływu takich danych oraz uchylenia dyrektywy 95/46/WE (ogólne rozporządzenie o ochronie danych) (zwany dalej: Rozporządzeniem) postanawiają zawrzeć niniejszą umowę o następującej treści:</w:t>
      </w:r>
    </w:p>
    <w:p w14:paraId="4D31FDBE" w14:textId="77777777" w:rsidR="00A120BC" w:rsidRDefault="00A120BC" w:rsidP="00A120BC">
      <w:pPr>
        <w:spacing w:line="360" w:lineRule="auto"/>
        <w:jc w:val="both"/>
        <w:rPr>
          <w:rFonts w:ascii="Times New Roman" w:eastAsia="Arial" w:hAnsi="Times New Roman" w:cs="Times New Roman"/>
          <w:i/>
          <w:iCs/>
          <w:color w:val="000000"/>
        </w:rPr>
      </w:pPr>
    </w:p>
    <w:p w14:paraId="11E05112" w14:textId="77777777" w:rsidR="00A120BC" w:rsidRPr="0038323A" w:rsidRDefault="00A120BC" w:rsidP="00A120BC">
      <w:pPr>
        <w:spacing w:line="360" w:lineRule="auto"/>
        <w:jc w:val="center"/>
        <w:rPr>
          <w:rFonts w:ascii="Times New Roman" w:eastAsia="Arial" w:hAnsi="Times New Roman" w:cs="Times New Roman"/>
          <w:b/>
          <w:bCs/>
          <w:color w:val="000000"/>
        </w:rPr>
      </w:pPr>
      <w:r w:rsidRPr="00722E39">
        <w:rPr>
          <w:rFonts w:ascii="Times New Roman" w:eastAsia="Arial" w:hAnsi="Times New Roman" w:cs="Times New Roman"/>
          <w:b/>
          <w:bCs/>
          <w:color w:val="000000"/>
        </w:rPr>
        <w:t>§1. PRZEDMIOT UMOWY</w:t>
      </w:r>
    </w:p>
    <w:p w14:paraId="6592DA5B" w14:textId="77777777" w:rsidR="00A120BC" w:rsidRDefault="00A120BC" w:rsidP="00A120BC">
      <w:pPr>
        <w:spacing w:line="360" w:lineRule="auto"/>
        <w:jc w:val="both"/>
        <w:rPr>
          <w:rFonts w:ascii="Times New Roman" w:eastAsia="Arial" w:hAnsi="Times New Roman" w:cs="Times New Roman"/>
          <w:b/>
          <w:bCs/>
          <w:color w:val="000000"/>
        </w:rPr>
      </w:pPr>
    </w:p>
    <w:p w14:paraId="4DCFC573"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Powierzający powierza Przetwarzającemu przetwarzanie danych osobowych właścicieli nieruchomości, niezbędne do wykonania Umowy głównej.</w:t>
      </w:r>
    </w:p>
    <w:p w14:paraId="36D6B84D"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Dane powierzone do przetwarzania obejmują takie dane jak:</w:t>
      </w:r>
    </w:p>
    <w:p w14:paraId="66692E8C"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imię</w:t>
      </w:r>
    </w:p>
    <w:p w14:paraId="6C2BA31F"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nazwisko</w:t>
      </w:r>
    </w:p>
    <w:p w14:paraId="611DDC8A"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data urodzenia</w:t>
      </w:r>
    </w:p>
    <w:p w14:paraId="51A272C6"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 xml:space="preserve">miejsce urodzenia </w:t>
      </w:r>
    </w:p>
    <w:p w14:paraId="6019EB32"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adres zamieszkania/pobytu/siedziby</w:t>
      </w:r>
    </w:p>
    <w:p w14:paraId="5D60D220"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lastRenderedPageBreak/>
        <w:t>numer PESEL</w:t>
      </w:r>
    </w:p>
    <w:p w14:paraId="666A0438"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NIP</w:t>
      </w:r>
    </w:p>
    <w:p w14:paraId="0C30B615"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REGON</w:t>
      </w:r>
    </w:p>
    <w:p w14:paraId="43C60005"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informacje o tytule prawnym posiadanym do danej nieruchomości</w:t>
      </w:r>
    </w:p>
    <w:p w14:paraId="1DFBA918"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adres poczty elektronicznej</w:t>
      </w:r>
    </w:p>
    <w:p w14:paraId="5A92B910"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telefonu</w:t>
      </w:r>
    </w:p>
    <w:p w14:paraId="49D26F42"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dane katastralne nieruchomości</w:t>
      </w:r>
    </w:p>
    <w:p w14:paraId="290305A7" w14:textId="77777777" w:rsidR="00A120BC" w:rsidRPr="009F5847"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księgi wieczystej</w:t>
      </w:r>
    </w:p>
    <w:p w14:paraId="73FCA6DD"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Dane osobowe powierzone do przetwarzania będą przetwarzane przez Przetwarzającego wyłącznie w celu wykonania Umowy głównej.</w:t>
      </w:r>
    </w:p>
    <w:p w14:paraId="3E9A6C43"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Dane osobowe powierzone do przetwarzania będą przetwarzane przez Przetwarzającego przez:</w:t>
      </w:r>
    </w:p>
    <w:p w14:paraId="45382978"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utrwalanie i przechowywanie w systemie teleinformatycznym</w:t>
      </w:r>
    </w:p>
    <w:p w14:paraId="169BC659"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usuwanie danych w przypadku ustania potrzeby ich przetwarzania</w:t>
      </w:r>
    </w:p>
    <w:p w14:paraId="7115116E"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zabezpieczenie danych na nośnikach</w:t>
      </w:r>
    </w:p>
    <w:p w14:paraId="504AA5A4"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archiwizację dokumentów powstałych w wyniku realizacji niniejszej umowy</w:t>
      </w:r>
    </w:p>
    <w:p w14:paraId="5AC16802" w14:textId="77777777" w:rsidR="00A120BC"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Z tytułu niniejszej umowy Wykonawcy nie przysługuje jakiekolwiek wynagrodzenie.</w:t>
      </w:r>
    </w:p>
    <w:p w14:paraId="48BFEFFD" w14:textId="77777777" w:rsidR="00A120BC" w:rsidRDefault="00A120BC" w:rsidP="00A120BC">
      <w:pPr>
        <w:spacing w:line="360" w:lineRule="auto"/>
        <w:jc w:val="both"/>
        <w:rPr>
          <w:rFonts w:ascii="Times New Roman" w:eastAsia="Arial" w:hAnsi="Times New Roman" w:cs="Times New Roman"/>
          <w:b/>
          <w:bCs/>
          <w:color w:val="000000"/>
        </w:rPr>
      </w:pPr>
    </w:p>
    <w:p w14:paraId="06669FE5" w14:textId="77777777" w:rsidR="00A120BC" w:rsidRPr="0038323A" w:rsidRDefault="00A120BC" w:rsidP="00A120BC">
      <w:pPr>
        <w:spacing w:line="360" w:lineRule="auto"/>
        <w:jc w:val="center"/>
        <w:rPr>
          <w:rFonts w:ascii="Times New Roman" w:eastAsia="Arial" w:hAnsi="Times New Roman" w:cs="Times New Roman"/>
          <w:b/>
          <w:bCs/>
          <w:color w:val="000000"/>
        </w:rPr>
      </w:pPr>
      <w:r w:rsidRPr="00BC296D">
        <w:rPr>
          <w:rFonts w:ascii="Times New Roman" w:eastAsia="Arial" w:hAnsi="Times New Roman" w:cs="Times New Roman"/>
          <w:b/>
          <w:bCs/>
          <w:color w:val="000000"/>
        </w:rPr>
        <w:t>§</w:t>
      </w:r>
      <w:r>
        <w:rPr>
          <w:rFonts w:ascii="Times New Roman" w:eastAsia="Arial" w:hAnsi="Times New Roman" w:cs="Times New Roman"/>
          <w:b/>
          <w:bCs/>
          <w:color w:val="000000"/>
        </w:rPr>
        <w:t>2</w:t>
      </w:r>
      <w:r w:rsidRPr="00BC296D">
        <w:rPr>
          <w:rFonts w:ascii="Times New Roman" w:eastAsia="Arial" w:hAnsi="Times New Roman" w:cs="Times New Roman"/>
          <w:b/>
          <w:bCs/>
          <w:color w:val="000000"/>
        </w:rPr>
        <w:t xml:space="preserve">. </w:t>
      </w:r>
      <w:r>
        <w:rPr>
          <w:rFonts w:ascii="Times New Roman" w:eastAsia="Arial" w:hAnsi="Times New Roman" w:cs="Times New Roman"/>
          <w:b/>
          <w:bCs/>
          <w:color w:val="000000"/>
        </w:rPr>
        <w:t xml:space="preserve">TERMIN REALIZACJI </w:t>
      </w:r>
    </w:p>
    <w:p w14:paraId="2A10C5A5" w14:textId="77777777" w:rsidR="00A120BC" w:rsidRDefault="00A120BC" w:rsidP="00A120BC">
      <w:pPr>
        <w:spacing w:line="360" w:lineRule="auto"/>
        <w:jc w:val="both"/>
        <w:rPr>
          <w:rFonts w:ascii="Times New Roman" w:eastAsia="Arial" w:hAnsi="Times New Roman" w:cs="Times New Roman"/>
          <w:b/>
          <w:bCs/>
          <w:color w:val="000000"/>
        </w:rPr>
      </w:pPr>
    </w:p>
    <w:p w14:paraId="607B2048" w14:textId="77777777" w:rsidR="00A120BC" w:rsidRDefault="00A120BC" w:rsidP="00A120BC">
      <w:pPr>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Okresem obowiązywania niniejszej umowy jest czas obowiązywania Umowy głównej.</w:t>
      </w:r>
    </w:p>
    <w:p w14:paraId="6E926616" w14:textId="77777777" w:rsidR="00A120BC" w:rsidRDefault="00A120BC" w:rsidP="00A120BC">
      <w:pPr>
        <w:spacing w:line="360" w:lineRule="auto"/>
        <w:jc w:val="both"/>
        <w:rPr>
          <w:rFonts w:ascii="Times New Roman" w:eastAsia="Arial" w:hAnsi="Times New Roman" w:cs="Times New Roman"/>
          <w:b/>
          <w:bCs/>
          <w:color w:val="000000"/>
        </w:rPr>
      </w:pPr>
    </w:p>
    <w:p w14:paraId="01634478" w14:textId="77777777" w:rsidR="00A120BC" w:rsidRPr="00BC296D" w:rsidRDefault="00A120BC" w:rsidP="00A120BC">
      <w:pPr>
        <w:spacing w:line="360" w:lineRule="auto"/>
        <w:jc w:val="center"/>
        <w:rPr>
          <w:rFonts w:ascii="Times New Roman" w:eastAsia="Arial" w:hAnsi="Times New Roman" w:cs="Times New Roman"/>
          <w:b/>
          <w:bCs/>
          <w:color w:val="000000"/>
        </w:rPr>
      </w:pPr>
      <w:r>
        <w:rPr>
          <w:rFonts w:ascii="Times New Roman" w:eastAsia="Arial" w:hAnsi="Times New Roman" w:cs="Times New Roman"/>
          <w:b/>
          <w:bCs/>
          <w:color w:val="000000"/>
        </w:rPr>
        <w:t>§3. OBOWIĄZKI PRZETWARZAJĄCEGO</w:t>
      </w:r>
    </w:p>
    <w:p w14:paraId="5846676A" w14:textId="77777777" w:rsidR="00A120BC" w:rsidRPr="00722E39" w:rsidRDefault="00A120BC" w:rsidP="00B925DA">
      <w:pPr>
        <w:numPr>
          <w:ilvl w:val="2"/>
          <w:numId w:val="47"/>
        </w:numPr>
        <w:tabs>
          <w:tab w:val="clear" w:pos="144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Przetwarzający przed rozpoczęciem wykonywania niniejszej umowy w zakresie przetwarzania danych osobowych, o których mowa w § 1 ust. 1 i 2, zobowiązuje się do zapewnienia zabezpieczenia tych danych, w szczególności poprzez wdrożenie i utrzymywanie środków technicznych, o których mowa w art. 32 Rozporządzenia.</w:t>
      </w:r>
    </w:p>
    <w:p w14:paraId="1FFA33B7" w14:textId="77777777" w:rsidR="00A120BC" w:rsidRPr="00722E39" w:rsidRDefault="00A120BC" w:rsidP="00B925DA">
      <w:pPr>
        <w:numPr>
          <w:ilvl w:val="2"/>
          <w:numId w:val="47"/>
        </w:numPr>
        <w:tabs>
          <w:tab w:val="clear" w:pos="144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Przetwarzający ma możliwość prawidłowego przetwarzania i zabezpieczenia przedmiotowych danych osobowych.</w:t>
      </w:r>
    </w:p>
    <w:p w14:paraId="5C9EA921" w14:textId="77777777" w:rsidR="00A120BC" w:rsidRPr="00722E39" w:rsidRDefault="00A120BC" w:rsidP="00B925DA">
      <w:pPr>
        <w:numPr>
          <w:ilvl w:val="2"/>
          <w:numId w:val="47"/>
        </w:numPr>
        <w:tabs>
          <w:tab w:val="clear" w:pos="144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Przetwarzający ma obowiązek przy wykonywaniu przedmiotu umowy w szczególności:</w:t>
      </w:r>
    </w:p>
    <w:p w14:paraId="4DCB32ED"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 xml:space="preserve">przestrzegać prawa, w szczególności </w:t>
      </w:r>
      <w:proofErr w:type="spellStart"/>
      <w:r>
        <w:rPr>
          <w:rFonts w:ascii="Times New Roman" w:eastAsia="Arial" w:hAnsi="Times New Roman" w:cs="Times New Roman"/>
          <w:color w:val="000000"/>
        </w:rPr>
        <w:t>Rozporzadzenia</w:t>
      </w:r>
      <w:proofErr w:type="spellEnd"/>
      <w:r>
        <w:rPr>
          <w:rFonts w:ascii="Times New Roman" w:eastAsia="Arial" w:hAnsi="Times New Roman" w:cs="Times New Roman"/>
          <w:color w:val="000000"/>
        </w:rPr>
        <w:t>,</w:t>
      </w:r>
    </w:p>
    <w:p w14:paraId="076D8312"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dołożyć szczególnej staranności,</w:t>
      </w:r>
    </w:p>
    <w:p w14:paraId="0F49FC45"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podejmować wszelkie środki wymagane przez Rozporządzenie,</w:t>
      </w:r>
    </w:p>
    <w:p w14:paraId="245F956C"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zachować poufność przetwarzanych danych,</w:t>
      </w:r>
    </w:p>
    <w:p w14:paraId="01F4061D"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współdziałać z Powierzającym</w:t>
      </w:r>
    </w:p>
    <w:p w14:paraId="099B2AA7"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lastRenderedPageBreak/>
        <w:t>prowadzić rejestr wszystkich kategorii czynności przetwarzania danych osobowych, który zawierać będzie informacje: dane Przetwarzającego i Administratora danych osobowych, ich przedstawicieli, a także inspektora danych osobowych jeżeli został wyznaczony, kategorie wykonywanych przetwarzań, opis środków technicznych i organizacyjnych mających na celu zabezpieczenie powierzonych danych osobowych, ,</w:t>
      </w:r>
    </w:p>
    <w:p w14:paraId="20C01147"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udostępniać Powierzającemu wszelkie informacje potrzebne do zweryfikowania prawidłowego wykonywania niniejszej umowy, w terminie nie dłuższym niż 7 dni od dnia otrzymania wezwania,</w:t>
      </w:r>
    </w:p>
    <w:p w14:paraId="03639BA4"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 xml:space="preserve">informować niezwłocznie Powierzającego o każdym zdarzeniu, które może mieć wpływ na wykonywanie przedmiotu niniejszej umowy – w tym o: każdym żądaniu udostępnienia danych osobowych przez jakikolwiek podmiot zewnętrzny, każdym naruszeniu i podejrzeniu naruszenia ochrony danych osobowych, każdej kontroli zgodności przetwarzania danych osobowych przez organ nadzorczy, o każdej innej czynności organów władzy publicznej w zakresie przedmiotu niniejszej umowy, o każdym prowadzonym wobec niego postępowaniu sądowym lub administracyjnym, które dotyczy przedmiotu niniejszej umowy, </w:t>
      </w:r>
    </w:p>
    <w:p w14:paraId="1F56986B"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stosować się do wytycznych Powierzającego w zakresie przetwarzania danych – w tym tych dotyczących zmiany, usunięcia uchybień, poprawy wykonywania przedmiotu niniejszej umowy,</w:t>
      </w:r>
    </w:p>
    <w:p w14:paraId="5821F4AF"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nie powierzać powierzonych mu do przetwarzania danych osobowych dalszym przetwarzającym, bez uprzedniej zgody Powierzającego – a w przypadku takiego powierzenia Przetwarzający ponosi odpowiedzialność za przetwarzanie tych danych przez dalszym przetwarzających jak za swoje działania i zaniechania,</w:t>
      </w:r>
    </w:p>
    <w:p w14:paraId="29B4BB6C"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w razie rozwiązania lub wygaśnięcia umowy, zwrócić Powierzającemu wszelkie dane osobowe, których przetwarzanie zostało mu powierzone</w:t>
      </w:r>
    </w:p>
    <w:p w14:paraId="1586F84D"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w razie rozwiązania lub wygaśnięcia umowy zniszczyć wszystkie nośniki na których były przetwarzane dane osobowe, oraz usunąć wszelkie kopie tych danych osobowych ze wszystkich innych nośników i systemów teleinformatycznych, w terminie 14 dni od dnia rozwiązania lub wygaśnięcia Umowy głównej,</w:t>
      </w:r>
    </w:p>
    <w:p w14:paraId="75F0622F" w14:textId="77777777" w:rsidR="00A120BC" w:rsidRDefault="00A120BC" w:rsidP="00B925DA">
      <w:pPr>
        <w:numPr>
          <w:ilvl w:val="3"/>
          <w:numId w:val="63"/>
        </w:numPr>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 xml:space="preserve">Przetwarzający ponosi odpowiedzialność za szkody majątkowe i niemajątkowe, jakie powstaną w wyniku realizacji niniejszej umowy, zarówno wobec Powierzającego, jak i wobec wszelkich innych podmiotów, w szczególności w zakresie odszkodowania, zadośćuczynienia, kar publicznych (administracyjnych, grzywien). </w:t>
      </w:r>
    </w:p>
    <w:p w14:paraId="21F39877" w14:textId="77777777" w:rsidR="00A120BC" w:rsidRDefault="00A120BC" w:rsidP="00A120BC">
      <w:pPr>
        <w:spacing w:line="360" w:lineRule="auto"/>
        <w:jc w:val="both"/>
        <w:rPr>
          <w:rFonts w:ascii="Times New Roman" w:eastAsia="Arial" w:hAnsi="Times New Roman" w:cs="Times New Roman"/>
          <w:b/>
          <w:bCs/>
          <w:color w:val="000000"/>
        </w:rPr>
      </w:pPr>
    </w:p>
    <w:p w14:paraId="192CDC95" w14:textId="77777777" w:rsidR="00A120BC" w:rsidRDefault="00A120BC" w:rsidP="00A120BC">
      <w:pPr>
        <w:spacing w:line="360" w:lineRule="auto"/>
        <w:jc w:val="center"/>
        <w:rPr>
          <w:rFonts w:ascii="Times New Roman" w:eastAsia="Arial" w:hAnsi="Times New Roman" w:cs="Times New Roman"/>
          <w:b/>
          <w:bCs/>
          <w:color w:val="000000"/>
        </w:rPr>
      </w:pPr>
      <w:r>
        <w:rPr>
          <w:rFonts w:ascii="Times New Roman" w:eastAsia="Arial" w:hAnsi="Times New Roman" w:cs="Times New Roman"/>
          <w:b/>
          <w:bCs/>
          <w:color w:val="000000"/>
        </w:rPr>
        <w:t>§3. ROZWIĄZANIE UMOWY</w:t>
      </w:r>
    </w:p>
    <w:p w14:paraId="69170150" w14:textId="77777777" w:rsidR="00A120BC" w:rsidRDefault="00A120BC" w:rsidP="00A120BC">
      <w:pPr>
        <w:spacing w:line="360" w:lineRule="auto"/>
        <w:rPr>
          <w:rFonts w:ascii="Times New Roman" w:eastAsia="Arial" w:hAnsi="Times New Roman" w:cs="Times New Roman"/>
          <w:color w:val="000000"/>
        </w:rPr>
      </w:pPr>
      <w:r>
        <w:rPr>
          <w:rFonts w:ascii="Times New Roman" w:eastAsia="Arial" w:hAnsi="Times New Roman" w:cs="Times New Roman"/>
          <w:color w:val="000000"/>
        </w:rPr>
        <w:t>W przypadku rażącego naruszenia postanowień niniejszej umowy przez Przetwarzającego, Powierzający ma prawo wypowiedzieć umowę w trybie natychmiastowym, po wcześniejszym wezwaniu Przetwarzającego do zaprzestania naruszeń i naprawienia ich skutków w terminie 7 dni kalendarzowych, w szczególności dotyczy to sytuacji gdy Przetwarzający:</w:t>
      </w:r>
    </w:p>
    <w:p w14:paraId="329A5B51"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lastRenderedPageBreak/>
        <w:t>wykorzystał powierzone mu dane osobowe w sposób i do celu niezgodnego z niniejszą umową,</w:t>
      </w:r>
    </w:p>
    <w:p w14:paraId="66ADF290"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t xml:space="preserve">nie zaprzestał niewłaściwego przetwarzania danych osobowych, </w:t>
      </w:r>
    </w:p>
    <w:p w14:paraId="3A3F6ABC"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t>powierzył przetwarzanie powierzonych mu danych osobowych innemu podmiotowi bez zgody Powierzającego,</w:t>
      </w:r>
    </w:p>
    <w:p w14:paraId="2DEE81C5"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t>nie ma zdolności do dalszego wykonywania umowy.</w:t>
      </w:r>
    </w:p>
    <w:p w14:paraId="31F52361" w14:textId="77777777" w:rsidR="00A120BC" w:rsidRDefault="00A120BC" w:rsidP="00A120BC">
      <w:pPr>
        <w:spacing w:line="360" w:lineRule="auto"/>
        <w:rPr>
          <w:rFonts w:ascii="Times New Roman" w:eastAsia="Arial" w:hAnsi="Times New Roman" w:cs="Times New Roman"/>
          <w:color w:val="000000"/>
        </w:rPr>
      </w:pPr>
    </w:p>
    <w:p w14:paraId="245B1EA6" w14:textId="77777777" w:rsidR="00A120BC" w:rsidRPr="009E7423" w:rsidRDefault="00A120BC" w:rsidP="00A120BC">
      <w:pPr>
        <w:spacing w:line="360" w:lineRule="auto"/>
        <w:jc w:val="center"/>
        <w:rPr>
          <w:rFonts w:ascii="Times New Roman" w:eastAsia="Arial" w:hAnsi="Times New Roman" w:cs="Times New Roman"/>
          <w:b/>
          <w:bCs/>
          <w:color w:val="000000"/>
        </w:rPr>
      </w:pPr>
      <w:r w:rsidRPr="00722E39">
        <w:rPr>
          <w:rFonts w:ascii="Times New Roman" w:eastAsia="Arial" w:hAnsi="Times New Roman" w:cs="Times New Roman"/>
          <w:b/>
          <w:bCs/>
          <w:color w:val="000000"/>
        </w:rPr>
        <w:t>§ 4. OSOBY ODPOWIEDZIALNE ZA REALIZACJĘ UMOWY</w:t>
      </w:r>
    </w:p>
    <w:p w14:paraId="56B39B0C" w14:textId="77777777" w:rsidR="00A120BC" w:rsidRDefault="00A120BC" w:rsidP="00A120BC">
      <w:pPr>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Osobami odpowiedzialnymi za realizację niniejszej umowy, w tym do bezpośredniego kontaktowania się i doręczenia wszelkich pism, wezwań i dokumentów są:</w:t>
      </w:r>
    </w:p>
    <w:p w14:paraId="435005E8" w14:textId="77777777" w:rsidR="00A120BC" w:rsidRPr="00722E39" w:rsidRDefault="00A120BC" w:rsidP="00B925DA">
      <w:pPr>
        <w:numPr>
          <w:ilvl w:val="0"/>
          <w:numId w:val="80"/>
        </w:numPr>
        <w:suppressAutoHyphens/>
        <w:spacing w:after="0" w:line="360" w:lineRule="auto"/>
        <w:jc w:val="both"/>
        <w:rPr>
          <w:rFonts w:ascii="Times New Roman" w:eastAsia="Arial" w:hAnsi="Times New Roman" w:cs="Times New Roman"/>
          <w:b/>
          <w:bCs/>
          <w:i/>
          <w:iCs/>
          <w:color w:val="000000"/>
        </w:rPr>
      </w:pPr>
      <w:r>
        <w:rPr>
          <w:rFonts w:ascii="Times New Roman" w:eastAsia="Arial" w:hAnsi="Times New Roman" w:cs="Times New Roman"/>
          <w:color w:val="000000"/>
        </w:rPr>
        <w:t xml:space="preserve">Od Powierzającego: </w:t>
      </w:r>
      <w:r w:rsidRPr="00722E39">
        <w:rPr>
          <w:rFonts w:ascii="Times New Roman" w:eastAsia="Arial" w:hAnsi="Times New Roman" w:cs="Times New Roman"/>
          <w:i/>
          <w:iCs/>
          <w:color w:val="000000"/>
        </w:rPr>
        <w:t>(imię, nazwisko, numer telefonu, adres poczty elektronicznej)</w:t>
      </w:r>
    </w:p>
    <w:p w14:paraId="6FFF7A5B" w14:textId="77777777" w:rsidR="00A120BC" w:rsidRPr="00722E39" w:rsidRDefault="00A120BC" w:rsidP="00B925DA">
      <w:pPr>
        <w:numPr>
          <w:ilvl w:val="0"/>
          <w:numId w:val="80"/>
        </w:numPr>
        <w:suppressAutoHyphens/>
        <w:spacing w:after="0" w:line="360" w:lineRule="auto"/>
        <w:jc w:val="both"/>
        <w:rPr>
          <w:rFonts w:ascii="Times New Roman" w:eastAsia="Arial" w:hAnsi="Times New Roman" w:cs="Times New Roman"/>
          <w:b/>
          <w:bCs/>
          <w:i/>
          <w:iCs/>
          <w:color w:val="000000"/>
        </w:rPr>
      </w:pPr>
      <w:r>
        <w:rPr>
          <w:rFonts w:ascii="Times New Roman" w:eastAsia="Arial" w:hAnsi="Times New Roman" w:cs="Times New Roman"/>
          <w:color w:val="000000"/>
        </w:rPr>
        <w:t xml:space="preserve">Od Przetwarzającego: </w:t>
      </w:r>
      <w:r w:rsidRPr="00BC296D">
        <w:rPr>
          <w:rFonts w:ascii="Times New Roman" w:eastAsia="Arial" w:hAnsi="Times New Roman" w:cs="Times New Roman"/>
          <w:i/>
          <w:iCs/>
          <w:color w:val="000000"/>
        </w:rPr>
        <w:t>(imię, nazwisko, numer telefonu, adres poczty elektronicznej)</w:t>
      </w:r>
    </w:p>
    <w:p w14:paraId="3705F689" w14:textId="77777777" w:rsidR="00A120BC" w:rsidRPr="00BC296D" w:rsidRDefault="00A120BC" w:rsidP="00A120BC">
      <w:pPr>
        <w:spacing w:line="360" w:lineRule="auto"/>
        <w:ind w:left="720"/>
        <w:jc w:val="center"/>
        <w:rPr>
          <w:rFonts w:ascii="Times New Roman" w:eastAsia="Arial" w:hAnsi="Times New Roman" w:cs="Times New Roman"/>
          <w:b/>
          <w:bCs/>
          <w:i/>
          <w:iCs/>
          <w:color w:val="000000"/>
        </w:rPr>
      </w:pPr>
    </w:p>
    <w:p w14:paraId="7ACFBACF" w14:textId="77777777" w:rsidR="00A120BC" w:rsidRPr="009E7423" w:rsidRDefault="00A120BC" w:rsidP="00A120BC">
      <w:pPr>
        <w:spacing w:line="360" w:lineRule="auto"/>
        <w:jc w:val="center"/>
        <w:rPr>
          <w:rFonts w:ascii="Times New Roman" w:eastAsia="Arial" w:hAnsi="Times New Roman" w:cs="Times New Roman"/>
          <w:b/>
          <w:bCs/>
          <w:color w:val="000000"/>
        </w:rPr>
      </w:pPr>
      <w:r>
        <w:rPr>
          <w:rFonts w:ascii="Times New Roman" w:eastAsia="Arial" w:hAnsi="Times New Roman" w:cs="Times New Roman"/>
          <w:b/>
          <w:bCs/>
          <w:color w:val="000000"/>
        </w:rPr>
        <w:t>§ 5. POSTANOWIENIA KOŃCOWE</w:t>
      </w:r>
    </w:p>
    <w:p w14:paraId="0E3E9DA0"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Wszelkie zmiany i uzupełnienia treści umowy mogą być dokonane pod rygorem nieważności wyłącznie w formie pisemnego aneksu podpisanego przez obie Strony.</w:t>
      </w:r>
    </w:p>
    <w:p w14:paraId="1331B182"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W przypadku powstania sporu na tle stosowania niniejszej umowy, Strony będą dążyć do polubownego ich rozstrzygnięcia, a w przypadku nie dojścia do porozumienia, mogą skierować sprawę do sądu powszechnego właściwego dla Powierzającego.</w:t>
      </w:r>
    </w:p>
    <w:p w14:paraId="74738C69"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W sprawach nieuregulowanych w niniejszej umowie zastosowanie mają odpowiednie przepisy prawa polskiego, w szczególności postanowienia Kodeksu cywilnego i Rozporządzenia.</w:t>
      </w:r>
    </w:p>
    <w:p w14:paraId="0FDE7D3A"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Umowa została sporządzona w 4 jednobrzmiących egzemplarzach – 3 egzemplarze dla Powierzającego, 1 egzemplarz dla Przetwarzającego – i stanowi załącznik do Umowy głównej.</w:t>
      </w:r>
    </w:p>
    <w:p w14:paraId="6576CEE5" w14:textId="77777777" w:rsidR="00A120BC" w:rsidRDefault="00A120BC" w:rsidP="00A120BC">
      <w:pPr>
        <w:spacing w:line="360" w:lineRule="auto"/>
        <w:jc w:val="both"/>
        <w:rPr>
          <w:rFonts w:ascii="Times New Roman" w:eastAsia="Arial" w:hAnsi="Times New Roman" w:cs="Times New Roman"/>
          <w:b/>
          <w:bCs/>
          <w:color w:val="000000"/>
        </w:rPr>
      </w:pPr>
    </w:p>
    <w:p w14:paraId="19EC0335" w14:textId="77777777" w:rsidR="00A120BC" w:rsidRDefault="00C31E66" w:rsidP="00A120BC">
      <w:pPr>
        <w:spacing w:line="360" w:lineRule="auto"/>
        <w:jc w:val="both"/>
        <w:rPr>
          <w:rFonts w:ascii="Times New Roman" w:eastAsia="Arial" w:hAnsi="Times New Roman" w:cs="Times New Roman"/>
          <w:b/>
          <w:bCs/>
          <w:color w:val="000000"/>
        </w:rPr>
      </w:pPr>
      <w:r>
        <w:rPr>
          <w:rFonts w:ascii="Times New Roman" w:eastAsia="Arial" w:hAnsi="Times New Roman" w:cs="Times New Roman"/>
          <w:b/>
          <w:bCs/>
          <w:color w:val="000000"/>
        </w:rPr>
        <w:t>POWIERZAJĄCY:</w:t>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sidR="00A120BC">
        <w:rPr>
          <w:rFonts w:ascii="Times New Roman" w:eastAsia="Arial" w:hAnsi="Times New Roman" w:cs="Times New Roman"/>
          <w:b/>
          <w:bCs/>
          <w:color w:val="000000"/>
        </w:rPr>
        <w:t>PRZETWARZAJĄCY:</w:t>
      </w:r>
    </w:p>
    <w:p w14:paraId="0E43BDD5" w14:textId="77777777" w:rsidR="00A120BC" w:rsidRDefault="00A120BC" w:rsidP="00A120BC">
      <w:pPr>
        <w:spacing w:line="360" w:lineRule="auto"/>
        <w:jc w:val="both"/>
        <w:rPr>
          <w:rFonts w:ascii="Times New Roman" w:eastAsia="Arial" w:hAnsi="Times New Roman" w:cs="Times New Roman"/>
          <w:b/>
          <w:bCs/>
          <w:color w:val="000000"/>
        </w:rPr>
      </w:pPr>
    </w:p>
    <w:p w14:paraId="57D642FC" w14:textId="77777777" w:rsidR="00A120BC" w:rsidRDefault="00A120BC" w:rsidP="00A120BC">
      <w:pPr>
        <w:spacing w:line="360" w:lineRule="auto"/>
        <w:jc w:val="both"/>
        <w:rPr>
          <w:rFonts w:ascii="Times New Roman" w:eastAsia="Arial" w:hAnsi="Times New Roman" w:cs="Times New Roman"/>
          <w:b/>
          <w:bCs/>
          <w:color w:val="000000"/>
        </w:rPr>
      </w:pPr>
    </w:p>
    <w:p w14:paraId="51D496A3" w14:textId="77777777" w:rsidR="00A120BC" w:rsidRDefault="00A120BC" w:rsidP="00A120BC">
      <w:pPr>
        <w:spacing w:line="360" w:lineRule="auto"/>
        <w:jc w:val="both"/>
        <w:rPr>
          <w:rFonts w:ascii="Times New Roman" w:eastAsia="Arial" w:hAnsi="Times New Roman" w:cs="Times New Roman"/>
          <w:b/>
          <w:bCs/>
          <w:color w:val="000000"/>
        </w:rPr>
      </w:pPr>
    </w:p>
    <w:p w14:paraId="63A3C3EE" w14:textId="77777777" w:rsidR="00A120BC" w:rsidRDefault="00A120BC" w:rsidP="00A120BC">
      <w:pPr>
        <w:spacing w:line="360" w:lineRule="auto"/>
        <w:jc w:val="both"/>
        <w:rPr>
          <w:rFonts w:ascii="Times New Roman" w:eastAsia="Arial" w:hAnsi="Times New Roman" w:cs="Times New Roman"/>
          <w:b/>
          <w:bCs/>
          <w:color w:val="000000"/>
        </w:rPr>
      </w:pPr>
    </w:p>
    <w:p w14:paraId="1CA05DB3" w14:textId="77777777" w:rsidR="00A120BC" w:rsidRDefault="00A120BC" w:rsidP="00A120BC">
      <w:pPr>
        <w:spacing w:line="360" w:lineRule="auto"/>
        <w:jc w:val="both"/>
        <w:rPr>
          <w:rFonts w:ascii="Times New Roman" w:eastAsia="Arial" w:hAnsi="Times New Roman" w:cs="Times New Roman"/>
          <w:b/>
          <w:bCs/>
          <w:color w:val="000000"/>
        </w:rPr>
      </w:pPr>
    </w:p>
    <w:p w14:paraId="4F376681" w14:textId="77777777" w:rsidR="00894218" w:rsidRDefault="00894218" w:rsidP="00A120BC">
      <w:pPr>
        <w:spacing w:line="360" w:lineRule="auto"/>
        <w:jc w:val="both"/>
        <w:rPr>
          <w:rFonts w:ascii="Times New Roman" w:eastAsia="Arial" w:hAnsi="Times New Roman" w:cs="Times New Roman"/>
          <w:b/>
          <w:bCs/>
          <w:color w:val="000000"/>
        </w:rPr>
      </w:pPr>
    </w:p>
    <w:p w14:paraId="1B6451D6" w14:textId="77777777" w:rsidR="00A120BC" w:rsidRPr="00D863CB" w:rsidRDefault="00A120BC" w:rsidP="00CA06EA">
      <w:pPr>
        <w:jc w:val="right"/>
        <w:rPr>
          <w:rFonts w:ascii="Times New Roman" w:eastAsia="Times New Roman" w:hAnsi="Times New Roman"/>
          <w:b/>
          <w:i/>
          <w:iCs/>
          <w:lang w:eastAsia="pl-PL"/>
        </w:rPr>
      </w:pPr>
      <w:r w:rsidRPr="00D863CB">
        <w:rPr>
          <w:rFonts w:ascii="Times New Roman" w:eastAsia="Times New Roman" w:hAnsi="Times New Roman"/>
          <w:b/>
          <w:i/>
          <w:iCs/>
          <w:lang w:eastAsia="pl-PL"/>
        </w:rPr>
        <w:lastRenderedPageBreak/>
        <w:t>Załącznik nr 6</w:t>
      </w:r>
    </w:p>
    <w:p w14:paraId="72A43297"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do Załącznika nr 8 do SWZ</w:t>
      </w:r>
    </w:p>
    <w:p w14:paraId="2035BF5F"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Projektowane postanowienia umowne, które zostaną prowadzone do treści umowy</w:t>
      </w:r>
    </w:p>
    <w:p w14:paraId="48FB645F" w14:textId="77777777" w:rsidR="00A120BC" w:rsidRPr="009C6834" w:rsidRDefault="00A120BC" w:rsidP="00A120BC">
      <w:pPr>
        <w:rPr>
          <w:rFonts w:ascii="Times New Roman" w:eastAsia="Times New Roman" w:hAnsi="Times New Roman"/>
          <w:lang w:eastAsia="pl-PL"/>
        </w:rPr>
      </w:pPr>
    </w:p>
    <w:p w14:paraId="6F466793" w14:textId="77777777" w:rsidR="00A120BC" w:rsidRDefault="00A120BC" w:rsidP="00A120BC">
      <w:pPr>
        <w:rPr>
          <w:rFonts w:ascii="Times New Roman" w:eastAsia="Times New Roman" w:hAnsi="Times New Roman"/>
          <w:lang w:eastAsia="pl-PL"/>
        </w:rPr>
      </w:pPr>
    </w:p>
    <w:p w14:paraId="7B007526" w14:textId="77777777" w:rsidR="00A120BC" w:rsidRDefault="00A120BC" w:rsidP="00A120BC">
      <w:pPr>
        <w:autoSpaceDE w:val="0"/>
        <w:autoSpaceDN w:val="0"/>
        <w:adjustRightInd w:val="0"/>
        <w:jc w:val="center"/>
        <w:rPr>
          <w:rFonts w:ascii="Times New Roman" w:hAnsi="Times New Roman" w:cs="Times New Roman"/>
          <w:b/>
          <w:bCs/>
        </w:rPr>
      </w:pPr>
      <w:r>
        <w:rPr>
          <w:rFonts w:ascii="Times New Roman" w:eastAsia="Times New Roman" w:hAnsi="Times New Roman"/>
          <w:lang w:eastAsia="pl-PL"/>
        </w:rPr>
        <w:tab/>
      </w:r>
      <w:r w:rsidRPr="009C6834">
        <w:rPr>
          <w:rFonts w:ascii="Times New Roman" w:hAnsi="Times New Roman" w:cs="Times New Roman"/>
          <w:b/>
          <w:bCs/>
        </w:rPr>
        <w:t>KARTA GWARANCYJNA</w:t>
      </w:r>
    </w:p>
    <w:p w14:paraId="5B9B31A8" w14:textId="77777777" w:rsidR="00A120BC" w:rsidRDefault="00A120BC" w:rsidP="00A120BC">
      <w:pPr>
        <w:autoSpaceDE w:val="0"/>
        <w:autoSpaceDN w:val="0"/>
        <w:adjustRightInd w:val="0"/>
        <w:rPr>
          <w:rFonts w:ascii="Times New Roman" w:hAnsi="Times New Roman" w:cs="Times New Roman"/>
          <w:b/>
          <w:bCs/>
        </w:rPr>
      </w:pPr>
      <w:r>
        <w:rPr>
          <w:rFonts w:ascii="Times New Roman" w:hAnsi="Times New Roman" w:cs="Times New Roman"/>
          <w:b/>
          <w:bCs/>
        </w:rPr>
        <w:t>Nazwa zadania: ......................................................................</w:t>
      </w:r>
    </w:p>
    <w:p w14:paraId="6BCCE7CD" w14:textId="77777777" w:rsidR="00A120BC" w:rsidRDefault="00A120BC" w:rsidP="00A120BC">
      <w:pPr>
        <w:autoSpaceDE w:val="0"/>
        <w:autoSpaceDN w:val="0"/>
        <w:adjustRightInd w:val="0"/>
        <w:rPr>
          <w:rFonts w:ascii="Times New Roman" w:hAnsi="Times New Roman" w:cs="Times New Roman"/>
          <w:b/>
          <w:bCs/>
        </w:rPr>
      </w:pPr>
      <w:r>
        <w:rPr>
          <w:rFonts w:ascii="Times New Roman" w:hAnsi="Times New Roman" w:cs="Times New Roman"/>
          <w:b/>
          <w:bCs/>
        </w:rPr>
        <w:t>Zamawiający: .........................................................................</w:t>
      </w:r>
    </w:p>
    <w:p w14:paraId="2EE58149" w14:textId="77777777" w:rsidR="00A120BC" w:rsidRPr="009C6834" w:rsidRDefault="00A120BC" w:rsidP="00A120BC">
      <w:pPr>
        <w:autoSpaceDE w:val="0"/>
        <w:autoSpaceDN w:val="0"/>
        <w:adjustRightInd w:val="0"/>
        <w:rPr>
          <w:rFonts w:ascii="Times New Roman" w:hAnsi="Times New Roman" w:cs="Times New Roman"/>
          <w:b/>
          <w:bCs/>
        </w:rPr>
      </w:pPr>
      <w:r>
        <w:rPr>
          <w:rFonts w:ascii="Times New Roman" w:hAnsi="Times New Roman" w:cs="Times New Roman"/>
          <w:b/>
          <w:bCs/>
        </w:rPr>
        <w:t>Wykonawca: ...........................................................................</w:t>
      </w:r>
    </w:p>
    <w:p w14:paraId="359D90E2" w14:textId="77777777" w:rsidR="00A120BC" w:rsidRPr="009C6834" w:rsidRDefault="00A120BC" w:rsidP="00A120BC">
      <w:pPr>
        <w:autoSpaceDE w:val="0"/>
        <w:autoSpaceDN w:val="0"/>
        <w:adjustRightInd w:val="0"/>
        <w:jc w:val="center"/>
        <w:rPr>
          <w:rFonts w:ascii="Times New Roman" w:hAnsi="Times New Roman" w:cs="Times New Roman"/>
          <w:b/>
          <w:bCs/>
        </w:rPr>
      </w:pPr>
    </w:p>
    <w:p w14:paraId="78CBECE3"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1</w:t>
      </w:r>
    </w:p>
    <w:p w14:paraId="424BC8E9"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Na prace projektowe stanowiące przedmiot umowy, Wykonawca udziela gwarancji jakości na okres …………</w:t>
      </w:r>
      <w:r>
        <w:rPr>
          <w:rFonts w:ascii="Times New Roman" w:hAnsi="Times New Roman" w:cs="Times New Roman"/>
        </w:rPr>
        <w:t>, zgodnie z § 6 umowy  z dnia ..................2021 r.</w:t>
      </w:r>
    </w:p>
    <w:p w14:paraId="706763A4" w14:textId="77777777" w:rsidR="00A120BC" w:rsidRPr="009C6834" w:rsidRDefault="00A120BC" w:rsidP="00A120BC">
      <w:pPr>
        <w:autoSpaceDE w:val="0"/>
        <w:autoSpaceDN w:val="0"/>
        <w:adjustRightInd w:val="0"/>
        <w:rPr>
          <w:rFonts w:ascii="Times New Roman" w:hAnsi="Times New Roman" w:cs="Times New Roman"/>
        </w:rPr>
      </w:pPr>
    </w:p>
    <w:p w14:paraId="496671FB"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2</w:t>
      </w:r>
    </w:p>
    <w:p w14:paraId="7A2F7722"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Wykonawca zobowiązany jest do usunięcia na swój koszt wad ujawnionych w okresie gwarancji jakości, w terminie uzgodnionym z Zamawiającym.</w:t>
      </w:r>
    </w:p>
    <w:p w14:paraId="09FA4219" w14:textId="77777777" w:rsidR="00A120BC" w:rsidRPr="009C6834" w:rsidRDefault="00A120BC" w:rsidP="00A120BC">
      <w:pPr>
        <w:autoSpaceDE w:val="0"/>
        <w:autoSpaceDN w:val="0"/>
        <w:adjustRightInd w:val="0"/>
        <w:rPr>
          <w:rFonts w:ascii="Times New Roman" w:hAnsi="Times New Roman" w:cs="Times New Roman"/>
        </w:rPr>
      </w:pPr>
    </w:p>
    <w:p w14:paraId="60C67E8A"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3</w:t>
      </w:r>
    </w:p>
    <w:p w14:paraId="39F15C95"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Roszczenia z tytułu gwarancji mogą być zgłoszone i dochodzone także po upływie okresu gwarancji, jeżeli przed jego upływem Zamawiający zawiadomi Wykonawcę o istnieniu wady.</w:t>
      </w:r>
    </w:p>
    <w:p w14:paraId="7B79A1E8" w14:textId="77777777" w:rsidR="00A120BC" w:rsidRPr="009C6834" w:rsidRDefault="00A120BC" w:rsidP="00A120BC">
      <w:pPr>
        <w:autoSpaceDE w:val="0"/>
        <w:autoSpaceDN w:val="0"/>
        <w:adjustRightInd w:val="0"/>
        <w:rPr>
          <w:rFonts w:ascii="Times New Roman" w:hAnsi="Times New Roman" w:cs="Times New Roman"/>
        </w:rPr>
      </w:pPr>
    </w:p>
    <w:p w14:paraId="04454310"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4</w:t>
      </w:r>
    </w:p>
    <w:p w14:paraId="702A6100"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O istnieniu wady Zamawiający zobowiązany jest zawiadomić Wykonawcę na piśmie.</w:t>
      </w:r>
    </w:p>
    <w:p w14:paraId="24D832F0" w14:textId="77777777" w:rsidR="00A120BC" w:rsidRPr="009C6834" w:rsidRDefault="00A120BC" w:rsidP="00A120BC">
      <w:pPr>
        <w:autoSpaceDE w:val="0"/>
        <w:autoSpaceDN w:val="0"/>
        <w:adjustRightInd w:val="0"/>
        <w:jc w:val="both"/>
        <w:rPr>
          <w:rFonts w:ascii="Times New Roman" w:hAnsi="Times New Roman" w:cs="Times New Roman"/>
        </w:rPr>
      </w:pPr>
    </w:p>
    <w:p w14:paraId="1526F76F"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5</w:t>
      </w:r>
    </w:p>
    <w:p w14:paraId="12EF136D"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W przypadku nie usunięcia wady przez Wykonawcę w terminie wyznaczonym przez Zamawiającego, Zamawiający ma prawo zlecić zastępcze usunięcie wad na koszt Wykonawcy.</w:t>
      </w:r>
    </w:p>
    <w:p w14:paraId="78C8F59D" w14:textId="77777777" w:rsidR="00A120BC" w:rsidRPr="009C6834" w:rsidRDefault="00A120BC" w:rsidP="00A120BC">
      <w:pPr>
        <w:autoSpaceDE w:val="0"/>
        <w:autoSpaceDN w:val="0"/>
        <w:adjustRightInd w:val="0"/>
        <w:jc w:val="both"/>
        <w:rPr>
          <w:rFonts w:ascii="Times New Roman" w:hAnsi="Times New Roman" w:cs="Times New Roman"/>
        </w:rPr>
      </w:pPr>
    </w:p>
    <w:p w14:paraId="50839101" w14:textId="77777777" w:rsidR="00A120BC" w:rsidRPr="009C6834" w:rsidRDefault="00A120BC" w:rsidP="00A120BC">
      <w:pPr>
        <w:autoSpaceDE w:val="0"/>
        <w:autoSpaceDN w:val="0"/>
        <w:adjustRightInd w:val="0"/>
        <w:jc w:val="right"/>
        <w:rPr>
          <w:rFonts w:ascii="Times New Roman" w:hAnsi="Times New Roman" w:cs="Times New Roman"/>
        </w:rPr>
      </w:pPr>
      <w:r>
        <w:rPr>
          <w:rFonts w:ascii="Times New Roman" w:hAnsi="Times New Roman" w:cs="Times New Roman"/>
        </w:rPr>
        <w:t>...........................................</w:t>
      </w:r>
    </w:p>
    <w:p w14:paraId="625EAEB3" w14:textId="77777777" w:rsidR="00A120BC" w:rsidRPr="00EB5B55" w:rsidRDefault="00A120BC" w:rsidP="00A120BC">
      <w:pPr>
        <w:jc w:val="right"/>
        <w:rPr>
          <w:rFonts w:ascii="Times New Roman" w:hAnsi="Times New Roman" w:cs="Times New Roman"/>
          <w:b/>
          <w:bCs/>
        </w:rPr>
      </w:pPr>
      <w:r w:rsidRPr="00EB5B55">
        <w:rPr>
          <w:rFonts w:ascii="Times New Roman" w:hAnsi="Times New Roman" w:cs="Times New Roman"/>
          <w:b/>
          <w:bCs/>
        </w:rPr>
        <w:t>Data i podpis Wykonawcy</w:t>
      </w:r>
    </w:p>
    <w:p w14:paraId="6560F2F9" w14:textId="77777777" w:rsidR="00FE6553" w:rsidRDefault="00FE6553" w:rsidP="009A5B16"/>
    <w:p w14:paraId="53563484" w14:textId="77777777" w:rsidR="0042440B" w:rsidRPr="00D863CB" w:rsidRDefault="0042440B" w:rsidP="00385068">
      <w:pPr>
        <w:pStyle w:val="Default"/>
        <w:rPr>
          <w:i/>
          <w:i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sidRPr="00D863CB">
        <w:rPr>
          <w:i/>
          <w:iCs/>
          <w:sz w:val="23"/>
          <w:szCs w:val="23"/>
        </w:rPr>
        <w:t xml:space="preserve">Załącznik nr 9 do SWZ </w:t>
      </w:r>
    </w:p>
    <w:p w14:paraId="2D2981AC" w14:textId="77777777" w:rsidR="0042440B" w:rsidRPr="00864A39" w:rsidRDefault="00864A39" w:rsidP="00385068">
      <w:pPr>
        <w:pStyle w:val="Default"/>
        <w:rPr>
          <w:rFonts w:asciiTheme="minorHAnsi" w:hAnsiTheme="minorHAnsi" w:cstheme="minorHAnsi"/>
          <w:b/>
          <w:bCs/>
          <w:color w:val="FF0000"/>
          <w:sz w:val="16"/>
          <w:szCs w:val="16"/>
        </w:rPr>
      </w:pPr>
      <w:r>
        <w:rPr>
          <w:rFonts w:asciiTheme="minorHAnsi" w:hAnsiTheme="minorHAnsi" w:cstheme="minorHAnsi"/>
          <w:b/>
          <w:bCs/>
          <w:color w:val="FF0000"/>
          <w:sz w:val="16"/>
          <w:szCs w:val="16"/>
        </w:rPr>
        <w:lastRenderedPageBreak/>
        <w:t>(</w:t>
      </w:r>
      <w:r w:rsidRPr="00864A39">
        <w:rPr>
          <w:rFonts w:asciiTheme="minorHAnsi" w:hAnsiTheme="minorHAnsi" w:cstheme="minorHAnsi"/>
          <w:b/>
          <w:bCs/>
          <w:color w:val="FF0000"/>
          <w:sz w:val="16"/>
          <w:szCs w:val="16"/>
        </w:rPr>
        <w:t>Wypełnić w przypadku podmiotów wspólnie ubiegających się o udzielenie zamówienia publicznego</w:t>
      </w:r>
      <w:r>
        <w:rPr>
          <w:rFonts w:asciiTheme="minorHAnsi" w:hAnsiTheme="minorHAnsi" w:cstheme="minorHAnsi"/>
          <w:b/>
          <w:bCs/>
          <w:color w:val="FF0000"/>
          <w:sz w:val="16"/>
          <w:szCs w:val="16"/>
        </w:rPr>
        <w:t xml:space="preserve"> np. Konsorcjum Firm lub Spółka Cywilna )</w:t>
      </w:r>
    </w:p>
    <w:p w14:paraId="2C607588" w14:textId="77777777" w:rsidR="0042440B" w:rsidRPr="00864A39" w:rsidRDefault="0042440B" w:rsidP="00385068">
      <w:pPr>
        <w:pStyle w:val="Default"/>
        <w:rPr>
          <w:rFonts w:asciiTheme="minorHAnsi" w:hAnsiTheme="minorHAnsi" w:cstheme="minorHAnsi"/>
          <w:b/>
          <w:bCs/>
          <w:color w:val="FF0000"/>
          <w:sz w:val="16"/>
          <w:szCs w:val="16"/>
        </w:rPr>
      </w:pPr>
    </w:p>
    <w:p w14:paraId="0B89B847" w14:textId="77777777" w:rsidR="00385068" w:rsidRDefault="00385068" w:rsidP="00385068">
      <w:pPr>
        <w:pStyle w:val="Default"/>
        <w:rPr>
          <w:sz w:val="23"/>
          <w:szCs w:val="23"/>
        </w:rPr>
      </w:pPr>
      <w:r>
        <w:rPr>
          <w:b/>
          <w:bCs/>
          <w:sz w:val="23"/>
          <w:szCs w:val="23"/>
        </w:rPr>
        <w:t xml:space="preserve">PODMIOTY W IMIENIU KTÓRYCH SKŁADANE JEST OŚWIADCZENIE: </w:t>
      </w:r>
    </w:p>
    <w:p w14:paraId="3D6F356A" w14:textId="77777777" w:rsidR="00385068" w:rsidRDefault="00385068" w:rsidP="00385068">
      <w:pPr>
        <w:pStyle w:val="Default"/>
        <w:rPr>
          <w:sz w:val="23"/>
          <w:szCs w:val="23"/>
        </w:rPr>
      </w:pPr>
      <w:r>
        <w:rPr>
          <w:sz w:val="23"/>
          <w:szCs w:val="23"/>
        </w:rPr>
        <w:t xml:space="preserve">1.…………………………………………………..…..………… </w:t>
      </w:r>
    </w:p>
    <w:p w14:paraId="6E60F122" w14:textId="77777777" w:rsidR="00385068" w:rsidRDefault="00385068" w:rsidP="00385068">
      <w:pPr>
        <w:pStyle w:val="Default"/>
        <w:rPr>
          <w:sz w:val="23"/>
          <w:szCs w:val="23"/>
        </w:rPr>
      </w:pPr>
      <w:r>
        <w:rPr>
          <w:sz w:val="23"/>
          <w:szCs w:val="23"/>
        </w:rPr>
        <w:t xml:space="preserve">…………………………………………………..…..………… </w:t>
      </w:r>
    </w:p>
    <w:p w14:paraId="180F8616" w14:textId="77777777" w:rsidR="00385068" w:rsidRDefault="00385068" w:rsidP="00385068">
      <w:pPr>
        <w:pStyle w:val="Default"/>
        <w:rPr>
          <w:sz w:val="23"/>
          <w:szCs w:val="23"/>
        </w:rPr>
      </w:pPr>
      <w:r>
        <w:rPr>
          <w:i/>
          <w:iCs/>
          <w:sz w:val="23"/>
          <w:szCs w:val="23"/>
        </w:rPr>
        <w:t xml:space="preserve">(pełna nazwa/firma, adres, w zależności od podmiotu: NIP/PESEL, KRS/CEIDG) </w:t>
      </w:r>
    </w:p>
    <w:p w14:paraId="2697C0A7" w14:textId="77777777" w:rsidR="00385068" w:rsidRDefault="00385068" w:rsidP="00385068">
      <w:pPr>
        <w:pStyle w:val="Default"/>
        <w:rPr>
          <w:sz w:val="23"/>
          <w:szCs w:val="23"/>
        </w:rPr>
      </w:pPr>
      <w:r>
        <w:rPr>
          <w:sz w:val="23"/>
          <w:szCs w:val="23"/>
        </w:rPr>
        <w:t xml:space="preserve">2.…………………………………………………..…..………… </w:t>
      </w:r>
    </w:p>
    <w:p w14:paraId="26C68529" w14:textId="77777777" w:rsidR="00385068" w:rsidRDefault="00385068" w:rsidP="00385068">
      <w:pPr>
        <w:pStyle w:val="Default"/>
        <w:rPr>
          <w:sz w:val="23"/>
          <w:szCs w:val="23"/>
        </w:rPr>
      </w:pPr>
      <w:r>
        <w:rPr>
          <w:sz w:val="23"/>
          <w:szCs w:val="23"/>
        </w:rPr>
        <w:t xml:space="preserve">…………………………………………………..…..………… </w:t>
      </w:r>
    </w:p>
    <w:p w14:paraId="28EF3C1B" w14:textId="77777777" w:rsidR="00385068" w:rsidRDefault="00385068" w:rsidP="00385068">
      <w:pPr>
        <w:pStyle w:val="Default"/>
        <w:rPr>
          <w:sz w:val="23"/>
          <w:szCs w:val="23"/>
        </w:rPr>
      </w:pPr>
      <w:r>
        <w:rPr>
          <w:i/>
          <w:iCs/>
          <w:sz w:val="23"/>
          <w:szCs w:val="23"/>
        </w:rPr>
        <w:t xml:space="preserve">(pełna nazwa/firma, adres, w zależności od podmiotu: NIP/PESEL, KRS/CEIDG) </w:t>
      </w:r>
    </w:p>
    <w:p w14:paraId="7CE192D9" w14:textId="77777777" w:rsidR="00385068" w:rsidRDefault="00385068" w:rsidP="00385068">
      <w:pPr>
        <w:pStyle w:val="Default"/>
        <w:rPr>
          <w:sz w:val="23"/>
          <w:szCs w:val="23"/>
        </w:rPr>
      </w:pPr>
    </w:p>
    <w:p w14:paraId="74CB9420" w14:textId="77777777" w:rsidR="00385068" w:rsidRDefault="00385068" w:rsidP="00385068">
      <w:pPr>
        <w:pStyle w:val="Default"/>
        <w:rPr>
          <w:sz w:val="23"/>
          <w:szCs w:val="23"/>
        </w:rPr>
      </w:pPr>
      <w:r>
        <w:rPr>
          <w:sz w:val="23"/>
          <w:szCs w:val="23"/>
        </w:rPr>
        <w:t xml:space="preserve">reprezentowane przez: </w:t>
      </w:r>
    </w:p>
    <w:p w14:paraId="40FE9539" w14:textId="77777777" w:rsidR="00385068" w:rsidRDefault="00385068" w:rsidP="00385068">
      <w:pPr>
        <w:pStyle w:val="Default"/>
        <w:rPr>
          <w:sz w:val="23"/>
          <w:szCs w:val="23"/>
        </w:rPr>
      </w:pPr>
      <w:r>
        <w:rPr>
          <w:sz w:val="23"/>
          <w:szCs w:val="23"/>
        </w:rPr>
        <w:t xml:space="preserve">…………………………………………………..…..………… </w:t>
      </w:r>
    </w:p>
    <w:p w14:paraId="01AF8074" w14:textId="77777777" w:rsidR="00385068" w:rsidRDefault="00385068" w:rsidP="00385068">
      <w:pPr>
        <w:pStyle w:val="Default"/>
        <w:rPr>
          <w:sz w:val="23"/>
          <w:szCs w:val="23"/>
        </w:rPr>
      </w:pPr>
      <w:r>
        <w:rPr>
          <w:sz w:val="23"/>
          <w:szCs w:val="23"/>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86"/>
      </w:tblGrid>
      <w:tr w:rsidR="00385068" w14:paraId="7794ED32" w14:textId="77777777" w:rsidTr="00186344">
        <w:trPr>
          <w:trHeight w:val="467"/>
        </w:trPr>
        <w:tc>
          <w:tcPr>
            <w:tcW w:w="8886" w:type="dxa"/>
          </w:tcPr>
          <w:p w14:paraId="44DFA653" w14:textId="77777777" w:rsidR="00385068" w:rsidRDefault="00385068" w:rsidP="00186344">
            <w:pPr>
              <w:pStyle w:val="Default"/>
              <w:rPr>
                <w:sz w:val="23"/>
                <w:szCs w:val="23"/>
              </w:rPr>
            </w:pPr>
            <w:r>
              <w:rPr>
                <w:sz w:val="23"/>
                <w:szCs w:val="23"/>
              </w:rPr>
              <w:t xml:space="preserve">(imię, nazwisko, stanowisko/podstawa do reprezentacji) </w:t>
            </w:r>
          </w:p>
          <w:p w14:paraId="52FCA33B" w14:textId="77777777" w:rsidR="00385068" w:rsidRDefault="00385068" w:rsidP="00186344">
            <w:pPr>
              <w:pStyle w:val="Default"/>
              <w:rPr>
                <w:sz w:val="23"/>
                <w:szCs w:val="23"/>
              </w:rPr>
            </w:pPr>
          </w:p>
          <w:p w14:paraId="410F008D" w14:textId="77777777" w:rsidR="00385068" w:rsidRDefault="00385068" w:rsidP="00186344">
            <w:pPr>
              <w:pStyle w:val="Default"/>
              <w:rPr>
                <w:sz w:val="23"/>
                <w:szCs w:val="23"/>
              </w:rPr>
            </w:pPr>
            <w:r>
              <w:rPr>
                <w:b/>
                <w:bCs/>
                <w:sz w:val="23"/>
                <w:szCs w:val="23"/>
              </w:rPr>
              <w:t xml:space="preserve">Oświadczenie składane na podstawie art. 117 ust. 4 ustawy z dnia 11 września 2019 r. Prawo zamówień publicznych (tekst jedn.: Dz. U. z 2019 r., poz. 2019 z </w:t>
            </w:r>
            <w:proofErr w:type="spellStart"/>
            <w:r>
              <w:rPr>
                <w:b/>
                <w:bCs/>
                <w:sz w:val="23"/>
                <w:szCs w:val="23"/>
              </w:rPr>
              <w:t>późn</w:t>
            </w:r>
            <w:proofErr w:type="spellEnd"/>
            <w:r>
              <w:rPr>
                <w:b/>
                <w:bCs/>
                <w:sz w:val="23"/>
                <w:szCs w:val="23"/>
              </w:rPr>
              <w:t xml:space="preserve">. zm.) - dalej: ustawa </w:t>
            </w:r>
            <w:proofErr w:type="spellStart"/>
            <w:r>
              <w:rPr>
                <w:b/>
                <w:bCs/>
                <w:sz w:val="23"/>
                <w:szCs w:val="23"/>
              </w:rPr>
              <w:t>Pzp</w:t>
            </w:r>
            <w:proofErr w:type="spellEnd"/>
          </w:p>
        </w:tc>
      </w:tr>
    </w:tbl>
    <w:p w14:paraId="275C9E69" w14:textId="77777777" w:rsidR="00385068" w:rsidRDefault="00385068" w:rsidP="00385068">
      <w:pPr>
        <w:pStyle w:val="Default"/>
      </w:pPr>
    </w:p>
    <w:p w14:paraId="2735F6BE" w14:textId="0288E07C" w:rsidR="00385068" w:rsidRPr="00155608" w:rsidRDefault="00385068" w:rsidP="00155608">
      <w:pPr>
        <w:suppressAutoHyphens/>
        <w:spacing w:after="0" w:line="240" w:lineRule="auto"/>
        <w:jc w:val="both"/>
        <w:rPr>
          <w:rFonts w:eastAsia="Verdana,Bold" w:cstheme="minorHAnsi"/>
          <w:b/>
          <w:bCs/>
          <w:iCs/>
          <w:color w:val="000000"/>
        </w:rPr>
      </w:pPr>
      <w:r>
        <w:rPr>
          <w:sz w:val="23"/>
          <w:szCs w:val="23"/>
        </w:rPr>
        <w:t xml:space="preserve">Na potrzeby postępowania o udzielenie zamówienia publicznego którego przedmiotem </w:t>
      </w:r>
      <w:proofErr w:type="spellStart"/>
      <w:r>
        <w:rPr>
          <w:sz w:val="23"/>
          <w:szCs w:val="23"/>
        </w:rPr>
        <w:t>jest</w:t>
      </w:r>
      <w:r w:rsidR="00155608" w:rsidRPr="008F0065">
        <w:rPr>
          <w:rFonts w:eastAsia="Calibri" w:cstheme="minorHAnsi"/>
          <w:b/>
        </w:rPr>
        <w:t>„</w:t>
      </w:r>
      <w:r w:rsidR="00155608" w:rsidRPr="008F0065">
        <w:rPr>
          <w:rFonts w:cstheme="minorHAnsi"/>
          <w:b/>
        </w:rPr>
        <w:t>Opracowanie</w:t>
      </w:r>
      <w:proofErr w:type="spellEnd"/>
      <w:r w:rsidR="00155608" w:rsidRPr="008F0065">
        <w:rPr>
          <w:rFonts w:cstheme="minorHAnsi"/>
          <w:b/>
        </w:rPr>
        <w:t xml:space="preserve"> d</w:t>
      </w:r>
      <w:r w:rsidR="00155608" w:rsidRPr="008F0065">
        <w:rPr>
          <w:rFonts w:cstheme="minorHAnsi"/>
          <w:b/>
          <w:bCs/>
          <w:lang w:eastAsia="pl-PL"/>
        </w:rPr>
        <w:t xml:space="preserve">okumentacji projektowej sieci kanalizacji sanitarnej </w:t>
      </w:r>
      <w:proofErr w:type="spellStart"/>
      <w:r w:rsidR="00155608" w:rsidRPr="008F0065">
        <w:rPr>
          <w:rFonts w:cstheme="minorHAnsi"/>
          <w:b/>
          <w:bCs/>
          <w:lang w:eastAsia="pl-PL"/>
        </w:rPr>
        <w:t>grawitacyjno</w:t>
      </w:r>
      <w:proofErr w:type="spellEnd"/>
      <w:r w:rsidR="00155608" w:rsidRPr="008F0065">
        <w:rPr>
          <w:rFonts w:cstheme="minorHAnsi"/>
          <w:b/>
          <w:bCs/>
          <w:lang w:eastAsia="pl-PL"/>
        </w:rPr>
        <w:t xml:space="preserve"> – ciśnieniowej wraz z przyłączami </w:t>
      </w:r>
      <w:r w:rsidR="00155608" w:rsidRPr="00EB1F2F">
        <w:rPr>
          <w:rFonts w:cstheme="minorHAnsi"/>
          <w:b/>
          <w:bCs/>
          <w:lang w:eastAsia="pl-PL"/>
        </w:rPr>
        <w:t>wraz z uzyskaniem ostatecznej decyzji pozwolenia na budowę</w:t>
      </w:r>
      <w:r w:rsidR="00155608" w:rsidRPr="008F0065">
        <w:rPr>
          <w:rFonts w:cstheme="minorHAnsi"/>
          <w:b/>
          <w:bCs/>
          <w:lang w:eastAsia="pl-PL"/>
        </w:rPr>
        <w:t xml:space="preserve">  w miejscowości </w:t>
      </w:r>
      <w:proofErr w:type="spellStart"/>
      <w:r w:rsidR="00155608" w:rsidRPr="008F0065">
        <w:rPr>
          <w:rFonts w:cstheme="minorHAnsi"/>
          <w:b/>
          <w:bCs/>
          <w:lang w:eastAsia="pl-PL"/>
        </w:rPr>
        <w:t>Minoga”</w:t>
      </w:r>
      <w:r>
        <w:rPr>
          <w:sz w:val="23"/>
          <w:szCs w:val="23"/>
        </w:rPr>
        <w:t>prowadzonego</w:t>
      </w:r>
      <w:proofErr w:type="spellEnd"/>
      <w:r>
        <w:rPr>
          <w:sz w:val="23"/>
          <w:szCs w:val="23"/>
        </w:rPr>
        <w:t xml:space="preserve"> </w:t>
      </w:r>
      <w:r>
        <w:rPr>
          <w:b/>
          <w:bCs/>
          <w:sz w:val="23"/>
          <w:szCs w:val="23"/>
        </w:rPr>
        <w:t>w tr</w:t>
      </w:r>
      <w:r w:rsidR="00155608">
        <w:rPr>
          <w:b/>
          <w:bCs/>
          <w:sz w:val="23"/>
          <w:szCs w:val="23"/>
        </w:rPr>
        <w:t>ybie podstawowym bez negocjacji</w:t>
      </w:r>
      <w:r w:rsidR="002B2C36">
        <w:rPr>
          <w:b/>
          <w:bCs/>
          <w:sz w:val="23"/>
          <w:szCs w:val="23"/>
        </w:rPr>
        <w:t xml:space="preserve"> </w:t>
      </w:r>
      <w:r>
        <w:rPr>
          <w:sz w:val="23"/>
          <w:szCs w:val="23"/>
        </w:rPr>
        <w:t xml:space="preserve">działając jako pełnomocnik podmiotów, w imieniu których składane jest oświadczenie oświadczam, że: </w:t>
      </w:r>
    </w:p>
    <w:p w14:paraId="5C478D45" w14:textId="77777777" w:rsidR="00385068" w:rsidRDefault="00385068" w:rsidP="00385068">
      <w:pPr>
        <w:pStyle w:val="Default"/>
        <w:rPr>
          <w:sz w:val="23"/>
          <w:szCs w:val="23"/>
        </w:rPr>
      </w:pPr>
    </w:p>
    <w:p w14:paraId="40037D63" w14:textId="77777777" w:rsidR="00385068" w:rsidRDefault="00385068" w:rsidP="00385068">
      <w:pPr>
        <w:pStyle w:val="Default"/>
        <w:rPr>
          <w:sz w:val="23"/>
          <w:szCs w:val="23"/>
        </w:rPr>
      </w:pPr>
      <w:r>
        <w:rPr>
          <w:sz w:val="23"/>
          <w:szCs w:val="23"/>
        </w:rPr>
        <w:t xml:space="preserve">Wykonawca: </w:t>
      </w:r>
    </w:p>
    <w:p w14:paraId="60EE1954" w14:textId="77777777" w:rsidR="00385068" w:rsidRDefault="00385068" w:rsidP="00385068">
      <w:pPr>
        <w:pStyle w:val="Default"/>
        <w:rPr>
          <w:sz w:val="23"/>
          <w:szCs w:val="23"/>
        </w:rPr>
      </w:pPr>
      <w:r>
        <w:rPr>
          <w:sz w:val="23"/>
          <w:szCs w:val="23"/>
        </w:rPr>
        <w:t xml:space="preserve">…………………………………………………..…..………… </w:t>
      </w:r>
    </w:p>
    <w:p w14:paraId="294E879B" w14:textId="77777777" w:rsidR="00385068" w:rsidRDefault="00385068" w:rsidP="00385068">
      <w:pPr>
        <w:pStyle w:val="Default"/>
        <w:rPr>
          <w:sz w:val="23"/>
          <w:szCs w:val="23"/>
        </w:rPr>
      </w:pPr>
      <w:r>
        <w:rPr>
          <w:i/>
          <w:iCs/>
          <w:sz w:val="23"/>
          <w:szCs w:val="23"/>
        </w:rPr>
        <w:t xml:space="preserve">Wykona następujący zakres świadczenia wynikającego z umowy o zamówienie publiczne: </w:t>
      </w:r>
    </w:p>
    <w:p w14:paraId="44B501DA" w14:textId="77777777" w:rsidR="00385068" w:rsidRDefault="00385068" w:rsidP="00385068">
      <w:pPr>
        <w:pStyle w:val="Default"/>
        <w:rPr>
          <w:sz w:val="23"/>
          <w:szCs w:val="23"/>
        </w:rPr>
      </w:pPr>
      <w:r>
        <w:rPr>
          <w:sz w:val="23"/>
          <w:szCs w:val="23"/>
        </w:rPr>
        <w:t xml:space="preserve">…………………………………………………..…..………… …………………………………………………..…..………… </w:t>
      </w:r>
    </w:p>
    <w:p w14:paraId="6F14D90A" w14:textId="77777777" w:rsidR="00385068" w:rsidRDefault="00385068" w:rsidP="00385068">
      <w:pPr>
        <w:pStyle w:val="Default"/>
        <w:rPr>
          <w:sz w:val="23"/>
          <w:szCs w:val="23"/>
        </w:rPr>
      </w:pPr>
      <w:r>
        <w:rPr>
          <w:sz w:val="23"/>
          <w:szCs w:val="23"/>
        </w:rPr>
        <w:t xml:space="preserve">…………………………………………………..…..………… </w:t>
      </w:r>
    </w:p>
    <w:p w14:paraId="0DD75477" w14:textId="77777777" w:rsidR="00385068" w:rsidRDefault="00385068" w:rsidP="00385068">
      <w:pPr>
        <w:pStyle w:val="Default"/>
        <w:rPr>
          <w:i/>
          <w:iCs/>
          <w:sz w:val="23"/>
          <w:szCs w:val="23"/>
        </w:rPr>
      </w:pPr>
    </w:p>
    <w:p w14:paraId="18D00837" w14:textId="77777777" w:rsidR="00385068" w:rsidRDefault="00385068" w:rsidP="00385068">
      <w:pPr>
        <w:pStyle w:val="Default"/>
        <w:rPr>
          <w:sz w:val="23"/>
          <w:szCs w:val="23"/>
        </w:rPr>
      </w:pPr>
      <w:r>
        <w:rPr>
          <w:i/>
          <w:iCs/>
          <w:sz w:val="23"/>
          <w:szCs w:val="23"/>
        </w:rPr>
        <w:t xml:space="preserve">Wykonawca: </w:t>
      </w:r>
    </w:p>
    <w:p w14:paraId="7FD7D52F" w14:textId="77777777" w:rsidR="00385068" w:rsidRDefault="00385068" w:rsidP="00385068">
      <w:pPr>
        <w:pStyle w:val="Default"/>
        <w:rPr>
          <w:sz w:val="23"/>
          <w:szCs w:val="23"/>
        </w:rPr>
      </w:pPr>
      <w:r>
        <w:rPr>
          <w:sz w:val="23"/>
          <w:szCs w:val="23"/>
        </w:rPr>
        <w:t xml:space="preserve">…………………………………………………..…..………… </w:t>
      </w:r>
    </w:p>
    <w:p w14:paraId="161A568D" w14:textId="77777777" w:rsidR="00385068" w:rsidRDefault="00385068" w:rsidP="00385068">
      <w:pPr>
        <w:pStyle w:val="Default"/>
        <w:rPr>
          <w:sz w:val="23"/>
          <w:szCs w:val="23"/>
        </w:rPr>
      </w:pPr>
      <w:r>
        <w:rPr>
          <w:i/>
          <w:iCs/>
          <w:sz w:val="23"/>
          <w:szCs w:val="23"/>
        </w:rPr>
        <w:t xml:space="preserve">Wykona następujący zakres świadczenia wynikającego z umowy o zamówienie publiczne: </w:t>
      </w:r>
    </w:p>
    <w:p w14:paraId="0B77170C" w14:textId="77777777" w:rsidR="00385068" w:rsidRDefault="00385068" w:rsidP="00385068">
      <w:pPr>
        <w:pStyle w:val="Default"/>
        <w:rPr>
          <w:sz w:val="23"/>
          <w:szCs w:val="23"/>
        </w:rPr>
      </w:pPr>
      <w:r>
        <w:rPr>
          <w:sz w:val="23"/>
          <w:szCs w:val="23"/>
        </w:rPr>
        <w:t xml:space="preserve">…………………………………………………..…..………… </w:t>
      </w:r>
    </w:p>
    <w:p w14:paraId="72BBE732" w14:textId="77777777" w:rsidR="00385068" w:rsidRDefault="00385068" w:rsidP="00385068">
      <w:pPr>
        <w:pStyle w:val="Default"/>
        <w:rPr>
          <w:sz w:val="23"/>
          <w:szCs w:val="23"/>
        </w:rPr>
      </w:pPr>
      <w:r>
        <w:rPr>
          <w:sz w:val="23"/>
          <w:szCs w:val="23"/>
        </w:rPr>
        <w:t xml:space="preserve">…………………………………………………..…..………… </w:t>
      </w:r>
    </w:p>
    <w:p w14:paraId="2DA16014" w14:textId="77777777" w:rsidR="00385068" w:rsidRDefault="00385068" w:rsidP="00385068">
      <w:pPr>
        <w:pStyle w:val="Default"/>
        <w:rPr>
          <w:sz w:val="23"/>
          <w:szCs w:val="23"/>
        </w:rPr>
      </w:pPr>
    </w:p>
    <w:p w14:paraId="22EF9CEF" w14:textId="77777777" w:rsidR="00385068" w:rsidRDefault="00385068" w:rsidP="00385068">
      <w:pPr>
        <w:pStyle w:val="Default"/>
        <w:rPr>
          <w:sz w:val="23"/>
          <w:szCs w:val="23"/>
        </w:rPr>
      </w:pPr>
      <w:r>
        <w:rPr>
          <w:i/>
          <w:iCs/>
          <w:sz w:val="23"/>
          <w:szCs w:val="23"/>
        </w:rPr>
        <w:t xml:space="preserve">Wykonawca: </w:t>
      </w:r>
    </w:p>
    <w:p w14:paraId="5D64431B" w14:textId="77777777" w:rsidR="00385068" w:rsidRDefault="00385068" w:rsidP="00385068">
      <w:pPr>
        <w:pStyle w:val="Default"/>
        <w:rPr>
          <w:sz w:val="23"/>
          <w:szCs w:val="23"/>
        </w:rPr>
      </w:pPr>
      <w:r>
        <w:rPr>
          <w:sz w:val="23"/>
          <w:szCs w:val="23"/>
        </w:rPr>
        <w:t xml:space="preserve">…………………………………………………..…..………… </w:t>
      </w:r>
    </w:p>
    <w:p w14:paraId="6A6F4B2E" w14:textId="77777777" w:rsidR="00385068" w:rsidRDefault="00385068" w:rsidP="00385068">
      <w:pPr>
        <w:pStyle w:val="Default"/>
        <w:rPr>
          <w:sz w:val="23"/>
          <w:szCs w:val="23"/>
        </w:rPr>
      </w:pPr>
      <w:r>
        <w:rPr>
          <w:i/>
          <w:iCs/>
          <w:sz w:val="23"/>
          <w:szCs w:val="23"/>
        </w:rPr>
        <w:t xml:space="preserve">Wykona następujący zakres świadczenia wynikającego z umowy o zamówienie publiczne: </w:t>
      </w:r>
    </w:p>
    <w:p w14:paraId="4AA424E3" w14:textId="77777777" w:rsidR="00385068" w:rsidRDefault="00385068" w:rsidP="00385068">
      <w:pPr>
        <w:pStyle w:val="Default"/>
        <w:rPr>
          <w:sz w:val="23"/>
          <w:szCs w:val="23"/>
        </w:rPr>
      </w:pPr>
      <w:r>
        <w:rPr>
          <w:sz w:val="23"/>
          <w:szCs w:val="23"/>
        </w:rPr>
        <w:t xml:space="preserve">…………………………………………………..…..………… </w:t>
      </w:r>
    </w:p>
    <w:p w14:paraId="1627F800" w14:textId="77777777" w:rsidR="00385068" w:rsidRDefault="00385068" w:rsidP="00385068">
      <w:pPr>
        <w:pStyle w:val="Default"/>
        <w:rPr>
          <w:sz w:val="23"/>
          <w:szCs w:val="23"/>
        </w:rPr>
      </w:pPr>
      <w:r>
        <w:rPr>
          <w:sz w:val="23"/>
          <w:szCs w:val="23"/>
        </w:rPr>
        <w:t xml:space="preserve">…………………………………………………..…..………… </w:t>
      </w:r>
    </w:p>
    <w:p w14:paraId="1661E22F" w14:textId="77777777" w:rsidR="00385068" w:rsidRDefault="00385068" w:rsidP="00385068">
      <w:pPr>
        <w:pStyle w:val="Default"/>
        <w:rPr>
          <w:sz w:val="23"/>
          <w:szCs w:val="23"/>
        </w:rPr>
      </w:pPr>
    </w:p>
    <w:p w14:paraId="442ED1CE" w14:textId="77777777" w:rsidR="00385068" w:rsidRDefault="00385068" w:rsidP="00385068">
      <w:pPr>
        <w:pStyle w:val="Default"/>
        <w:rPr>
          <w:sz w:val="23"/>
          <w:szCs w:val="23"/>
        </w:rPr>
      </w:pPr>
      <w:r>
        <w:rPr>
          <w:sz w:val="23"/>
          <w:szCs w:val="23"/>
        </w:rPr>
        <w:t xml:space="preserve">Oświadczam, że wszystkie informacje podane w powyższych oświadczeniach są aktualne i zgodne z prawdą. </w:t>
      </w:r>
    </w:p>
    <w:p w14:paraId="5333B688" w14:textId="77777777" w:rsidR="00385068" w:rsidRPr="00EB1F2F" w:rsidRDefault="00EB1F2F" w:rsidP="00385068">
      <w:pPr>
        <w:pStyle w:val="Default"/>
        <w:ind w:left="4248" w:firstLine="708"/>
        <w:rPr>
          <w:rFonts w:ascii="Times New Roman" w:hAnsi="Times New Roman" w:cs="Times New Roman"/>
          <w:i/>
          <w:sz w:val="20"/>
          <w:szCs w:val="20"/>
        </w:rPr>
      </w:pPr>
      <w:r w:rsidRPr="00EB1F2F">
        <w:rPr>
          <w:rFonts w:ascii="Times New Roman" w:hAnsi="Times New Roman" w:cs="Times New Roman"/>
          <w:i/>
          <w:sz w:val="20"/>
          <w:szCs w:val="20"/>
        </w:rPr>
        <w:t>Podpis osoby upoważnionej</w:t>
      </w:r>
      <w:r w:rsidR="00385068" w:rsidRPr="00EB1F2F">
        <w:rPr>
          <w:rFonts w:ascii="Times New Roman" w:hAnsi="Times New Roman" w:cs="Times New Roman"/>
          <w:i/>
          <w:sz w:val="20"/>
          <w:szCs w:val="20"/>
        </w:rPr>
        <w:t xml:space="preserve">** </w:t>
      </w:r>
    </w:p>
    <w:p w14:paraId="01EE726D" w14:textId="77777777" w:rsidR="00C31E66" w:rsidRPr="003738EB" w:rsidRDefault="00385068" w:rsidP="003738EB">
      <w:pPr>
        <w:pStyle w:val="Default"/>
        <w:rPr>
          <w:color w:val="FF0000"/>
        </w:rPr>
      </w:pPr>
      <w:r w:rsidRPr="00CF0B1C">
        <w:rPr>
          <w:rFonts w:ascii="Arial" w:hAnsi="Arial" w:cs="Arial"/>
          <w:i/>
          <w:iCs/>
          <w:color w:val="FF0000"/>
          <w:sz w:val="16"/>
          <w:szCs w:val="16"/>
        </w:rPr>
        <w:t xml:space="preserve">**Oświadczenie musi być opatrzony przez osobę lub osoby uprawnione do reprezentowania Wykonawcy kwalifikowanym podpisem elektronicznym </w:t>
      </w:r>
      <w:r w:rsidR="00CF0B1C" w:rsidRPr="00CF0B1C">
        <w:rPr>
          <w:rFonts w:ascii="Arial" w:hAnsi="Arial" w:cs="Arial"/>
          <w:i/>
          <w:iCs/>
          <w:color w:val="FF0000"/>
          <w:sz w:val="16"/>
          <w:szCs w:val="16"/>
        </w:rPr>
        <w:t xml:space="preserve">lub podpisem zaufanym lub podpisem osobistym </w:t>
      </w:r>
    </w:p>
    <w:p w14:paraId="33A86C1B" w14:textId="77777777" w:rsidR="008155C2" w:rsidRDefault="008155C2" w:rsidP="00C029FF">
      <w:pPr>
        <w:autoSpaceDE w:val="0"/>
        <w:autoSpaceDN w:val="0"/>
        <w:adjustRightInd w:val="0"/>
        <w:spacing w:after="0" w:line="276" w:lineRule="auto"/>
        <w:rPr>
          <w:rFonts w:eastAsiaTheme="majorEastAsia" w:cstheme="minorHAnsi"/>
          <w:b/>
          <w:bCs/>
        </w:rPr>
      </w:pPr>
    </w:p>
    <w:p w14:paraId="5F481D9A" w14:textId="77777777" w:rsidR="008155C2" w:rsidRPr="003738EB" w:rsidRDefault="008155C2" w:rsidP="008155C2">
      <w:pPr>
        <w:jc w:val="both"/>
        <w:rPr>
          <w:i/>
          <w:iCs/>
        </w:rPr>
      </w:pPr>
      <w:r>
        <w:lastRenderedPageBreak/>
        <w:tab/>
      </w:r>
      <w:r>
        <w:tab/>
      </w:r>
      <w:r>
        <w:tab/>
      </w:r>
      <w:r>
        <w:tab/>
      </w:r>
      <w:r>
        <w:tab/>
      </w:r>
      <w:r>
        <w:tab/>
      </w:r>
      <w:r>
        <w:tab/>
      </w:r>
      <w:r>
        <w:tab/>
      </w:r>
      <w:r>
        <w:tab/>
      </w:r>
      <w:r w:rsidRPr="003738EB">
        <w:rPr>
          <w:i/>
          <w:iCs/>
        </w:rPr>
        <w:t xml:space="preserve">Załącznik nr 10 do SWZ </w:t>
      </w:r>
    </w:p>
    <w:p w14:paraId="6CA48CF6" w14:textId="77777777" w:rsidR="008155C2" w:rsidRDefault="008155C2" w:rsidP="008155C2">
      <w:pPr>
        <w:jc w:val="center"/>
        <w:rPr>
          <w:b/>
        </w:rPr>
      </w:pPr>
    </w:p>
    <w:p w14:paraId="7FC0A868" w14:textId="77777777" w:rsidR="008155C2" w:rsidRPr="00EA01B4" w:rsidRDefault="008155C2" w:rsidP="008155C2">
      <w:pPr>
        <w:jc w:val="center"/>
        <w:rPr>
          <w:b/>
        </w:rPr>
      </w:pPr>
      <w:r w:rsidRPr="00EA01B4">
        <w:rPr>
          <w:b/>
        </w:rPr>
        <w:t>OPIS PRZEDMIOTU ZAMÓWIENIA</w:t>
      </w:r>
    </w:p>
    <w:p w14:paraId="1D09A57B" w14:textId="77777777" w:rsidR="008155C2" w:rsidRPr="00C31E66" w:rsidRDefault="008155C2" w:rsidP="008155C2">
      <w:pPr>
        <w:jc w:val="both"/>
        <w:rPr>
          <w:rFonts w:ascii="Times New Roman" w:hAnsi="Times New Roman" w:cs="Times New Roman"/>
          <w:sz w:val="20"/>
          <w:szCs w:val="20"/>
        </w:rPr>
      </w:pPr>
    </w:p>
    <w:p w14:paraId="161E115D" w14:textId="77777777" w:rsidR="008155C2" w:rsidRPr="00C31E66" w:rsidRDefault="00907E5D" w:rsidP="008155C2">
      <w:pPr>
        <w:spacing w:line="360" w:lineRule="auto"/>
        <w:jc w:val="both"/>
        <w:rPr>
          <w:rFonts w:ascii="Times New Roman" w:hAnsi="Times New Roman" w:cs="Times New Roman"/>
          <w:b/>
          <w:bCs/>
          <w:lang w:eastAsia="pl-PL"/>
        </w:rPr>
      </w:pPr>
      <w:r w:rsidRPr="00C31E66">
        <w:rPr>
          <w:rFonts w:ascii="Times New Roman" w:hAnsi="Times New Roman" w:cs="Times New Roman"/>
        </w:rPr>
        <w:t>1.</w:t>
      </w:r>
      <w:r w:rsidR="008155C2" w:rsidRPr="00C31E66">
        <w:rPr>
          <w:rFonts w:ascii="Times New Roman" w:hAnsi="Times New Roman" w:cs="Times New Roman"/>
        </w:rPr>
        <w:t xml:space="preserve">Przedmiotem zamówienia jest: </w:t>
      </w:r>
      <w:r w:rsidR="008155C2" w:rsidRPr="00C31E66">
        <w:rPr>
          <w:rFonts w:ascii="Times New Roman" w:hAnsi="Times New Roman" w:cs="Times New Roman"/>
          <w:b/>
        </w:rPr>
        <w:t>„Opracowanie d</w:t>
      </w:r>
      <w:r w:rsidR="008155C2" w:rsidRPr="00C31E66">
        <w:rPr>
          <w:rFonts w:ascii="Times New Roman" w:hAnsi="Times New Roman" w:cs="Times New Roman"/>
          <w:b/>
          <w:bCs/>
          <w:lang w:eastAsia="pl-PL"/>
        </w:rPr>
        <w:t xml:space="preserve">okumentacji projektowej sieci kanalizacji sanitarnej </w:t>
      </w:r>
      <w:proofErr w:type="spellStart"/>
      <w:r w:rsidR="008155C2" w:rsidRPr="00C31E66">
        <w:rPr>
          <w:rFonts w:ascii="Times New Roman" w:hAnsi="Times New Roman" w:cs="Times New Roman"/>
          <w:b/>
          <w:bCs/>
          <w:lang w:eastAsia="pl-PL"/>
        </w:rPr>
        <w:t>grawitacyjno</w:t>
      </w:r>
      <w:proofErr w:type="spellEnd"/>
      <w:r w:rsidR="008155C2" w:rsidRPr="00C31E66">
        <w:rPr>
          <w:rFonts w:ascii="Times New Roman" w:hAnsi="Times New Roman" w:cs="Times New Roman"/>
          <w:b/>
          <w:bCs/>
          <w:lang w:eastAsia="pl-PL"/>
        </w:rPr>
        <w:t xml:space="preserve"> – ciśnieniowej wraz z przyłączami wraz z uzyskaniem ostatecznej decyzji pozwolenia na budowę  w miejscowości Minoga”. </w:t>
      </w:r>
    </w:p>
    <w:p w14:paraId="1A8CE0AC" w14:textId="77777777" w:rsidR="008155C2" w:rsidRPr="00C31E66" w:rsidRDefault="00907E5D" w:rsidP="00907E5D">
      <w:pPr>
        <w:tabs>
          <w:tab w:val="left" w:pos="284"/>
        </w:tabs>
        <w:suppressAutoHyphens/>
        <w:spacing w:after="0" w:line="360" w:lineRule="auto"/>
        <w:contextualSpacing/>
        <w:jc w:val="both"/>
        <w:rPr>
          <w:rFonts w:ascii="Times New Roman" w:eastAsia="Calibri" w:hAnsi="Times New Roman" w:cs="Times New Roman"/>
          <w:lang w:eastAsia="pl-PL"/>
        </w:rPr>
      </w:pPr>
      <w:r w:rsidRPr="00C31E66">
        <w:rPr>
          <w:rFonts w:ascii="Times New Roman" w:eastAsia="Calibri" w:hAnsi="Times New Roman" w:cs="Times New Roman"/>
          <w:lang w:eastAsia="pl-PL"/>
        </w:rPr>
        <w:t>2.</w:t>
      </w:r>
      <w:r w:rsidR="008155C2" w:rsidRPr="00C31E66">
        <w:rPr>
          <w:rFonts w:ascii="Times New Roman" w:eastAsia="Calibri" w:hAnsi="Times New Roman" w:cs="Times New Roman"/>
          <w:lang w:eastAsia="pl-PL"/>
        </w:rPr>
        <w:t>z uwagi na fakt, iż Zamawiający dysponuje częścią aktualnych dokumentów do uzyskania pozwolenia na budowę sieci kanalizacji sanitarnej, Wykonawca winien jest przeanalizować zaproponowaną trasę kanalizacji sanitarnej, a w uzasadnionych przypadkach wynikających z braku poprawnego działania przedmiotu zamówienia dokonać jej zmiany wraz z wskazaniem uzasadnienia.</w:t>
      </w:r>
      <w:r w:rsidR="008155C2" w:rsidRPr="00C31E66">
        <w:rPr>
          <w:rFonts w:ascii="Times New Roman" w:eastAsia="Calibri" w:hAnsi="Times New Roman" w:cs="Times New Roman"/>
          <w:lang w:eastAsia="pl-PL"/>
        </w:rPr>
        <w:tab/>
      </w:r>
    </w:p>
    <w:p w14:paraId="2993EFB1" w14:textId="77777777" w:rsidR="00907E5D" w:rsidRPr="00C31E66" w:rsidRDefault="008155C2" w:rsidP="00B925DA">
      <w:pPr>
        <w:pStyle w:val="Akapitzlist"/>
        <w:numPr>
          <w:ilvl w:val="0"/>
          <w:numId w:val="36"/>
        </w:numPr>
        <w:tabs>
          <w:tab w:val="left" w:pos="284"/>
        </w:tabs>
        <w:suppressAutoHyphens/>
        <w:spacing w:after="0" w:line="360" w:lineRule="auto"/>
        <w:jc w:val="both"/>
        <w:rPr>
          <w:rFonts w:ascii="Times New Roman" w:eastAsia="Calibri" w:hAnsi="Times New Roman" w:cs="Times New Roman"/>
          <w:lang w:eastAsia="zh-CN"/>
        </w:rPr>
      </w:pPr>
      <w:r w:rsidRPr="00C31E66">
        <w:rPr>
          <w:rFonts w:ascii="Times New Roman" w:eastAsia="Calibri" w:hAnsi="Times New Roman" w:cs="Times New Roman"/>
          <w:lang w:eastAsia="zh-CN"/>
        </w:rPr>
        <w:t>przedmiot zamówienia obejmuje opracowanie dokumentacji proje</w:t>
      </w:r>
      <w:r w:rsidR="00907E5D" w:rsidRPr="00C31E66">
        <w:rPr>
          <w:rFonts w:ascii="Times New Roman" w:eastAsia="Calibri" w:hAnsi="Times New Roman" w:cs="Times New Roman"/>
          <w:lang w:eastAsia="zh-CN"/>
        </w:rPr>
        <w:t>ktowej budowy sieci kanalizacji</w:t>
      </w:r>
    </w:p>
    <w:p w14:paraId="2B5F1E89" w14:textId="77777777" w:rsidR="008155C2" w:rsidRPr="00C31E66" w:rsidRDefault="008155C2" w:rsidP="00907E5D">
      <w:pPr>
        <w:tabs>
          <w:tab w:val="left" w:pos="284"/>
        </w:tabs>
        <w:suppressAutoHyphens/>
        <w:spacing w:after="0" w:line="360" w:lineRule="auto"/>
        <w:jc w:val="both"/>
        <w:rPr>
          <w:rFonts w:ascii="Times New Roman" w:eastAsia="Calibri" w:hAnsi="Times New Roman" w:cs="Times New Roman"/>
          <w:lang w:eastAsia="zh-CN"/>
        </w:rPr>
      </w:pPr>
      <w:r w:rsidRPr="00C31E66">
        <w:rPr>
          <w:rFonts w:ascii="Times New Roman" w:eastAsia="Calibri" w:hAnsi="Times New Roman" w:cs="Times New Roman"/>
          <w:lang w:eastAsia="zh-CN"/>
        </w:rPr>
        <w:t>sanitarnej wraz z przyłączami z wymaganymi opiniami, uzgodnieniami i decyzjami administracyjnymi oraz pozwoleniem na budowę.</w:t>
      </w:r>
    </w:p>
    <w:p w14:paraId="7B234150" w14:textId="77777777" w:rsidR="00907E5D" w:rsidRPr="00C31E66" w:rsidRDefault="008155C2" w:rsidP="00B925DA">
      <w:pPr>
        <w:numPr>
          <w:ilvl w:val="0"/>
          <w:numId w:val="36"/>
        </w:numPr>
        <w:tabs>
          <w:tab w:val="left" w:pos="284"/>
        </w:tabs>
        <w:suppressAutoHyphens/>
        <w:spacing w:after="0" w:line="360" w:lineRule="auto"/>
        <w:ind w:left="284" w:hanging="284"/>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projektowaną sieć kanalizacji sanitarnej należy włączyć do istniejąc</w:t>
      </w:r>
      <w:r w:rsidR="00907E5D" w:rsidRPr="00C31E66">
        <w:rPr>
          <w:rFonts w:ascii="Times New Roman" w:eastAsia="Calibri" w:hAnsi="Times New Roman" w:cs="Times New Roman"/>
          <w:lang w:eastAsia="zh-CN"/>
        </w:rPr>
        <w:t>ej kanalizacji na terenie gminy</w:t>
      </w:r>
    </w:p>
    <w:p w14:paraId="128D8836" w14:textId="77777777" w:rsidR="008155C2" w:rsidRPr="00C31E66" w:rsidRDefault="008155C2" w:rsidP="00907E5D">
      <w:pPr>
        <w:tabs>
          <w:tab w:val="left" w:pos="284"/>
        </w:tabs>
        <w:suppressAutoHyphens/>
        <w:spacing w:after="0" w:line="360" w:lineRule="auto"/>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Skała tj. do istniejącego kolektora tłocznego prowadzącego wzdłuż drogi wojewódzkiej 773 w Nowej Wsi.</w:t>
      </w:r>
    </w:p>
    <w:p w14:paraId="5AAF33B1" w14:textId="77777777" w:rsidR="00907E5D" w:rsidRPr="00C31E66" w:rsidRDefault="008155C2" w:rsidP="00B925DA">
      <w:pPr>
        <w:numPr>
          <w:ilvl w:val="0"/>
          <w:numId w:val="36"/>
        </w:numPr>
        <w:tabs>
          <w:tab w:val="left" w:pos="284"/>
        </w:tabs>
        <w:suppressAutoHyphens/>
        <w:spacing w:after="0" w:line="360" w:lineRule="auto"/>
        <w:ind w:left="284" w:hanging="284"/>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przyłącza kanalizacyjne należy zaprojektować do istnieją</w:t>
      </w:r>
      <w:r w:rsidR="00907E5D" w:rsidRPr="00C31E66">
        <w:rPr>
          <w:rFonts w:ascii="Times New Roman" w:eastAsia="Calibri" w:hAnsi="Times New Roman" w:cs="Times New Roman"/>
          <w:lang w:eastAsia="zh-CN"/>
        </w:rPr>
        <w:t>cych i budowanych budynków oraz</w:t>
      </w:r>
    </w:p>
    <w:p w14:paraId="0E5EF05C" w14:textId="77777777" w:rsidR="008155C2" w:rsidRPr="00C31E66" w:rsidRDefault="008155C2" w:rsidP="00907E5D">
      <w:pPr>
        <w:tabs>
          <w:tab w:val="left" w:pos="284"/>
        </w:tabs>
        <w:suppressAutoHyphens/>
        <w:spacing w:after="0" w:line="360" w:lineRule="auto"/>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działek w rejonie rozbudowy sieci kanalizacyjnej w granicach</w:t>
      </w:r>
      <w:r w:rsidR="006B5D03">
        <w:rPr>
          <w:rFonts w:ascii="Times New Roman" w:eastAsia="Calibri" w:hAnsi="Times New Roman" w:cs="Times New Roman"/>
          <w:lang w:eastAsia="zh-CN"/>
        </w:rPr>
        <w:t xml:space="preserve"> do </w:t>
      </w:r>
      <w:proofErr w:type="spellStart"/>
      <w:r w:rsidR="006B5D03">
        <w:rPr>
          <w:rFonts w:ascii="Times New Roman" w:eastAsia="Calibri" w:hAnsi="Times New Roman" w:cs="Times New Roman"/>
          <w:lang w:eastAsia="zh-CN"/>
        </w:rPr>
        <w:t>działek</w:t>
      </w:r>
      <w:r w:rsidR="006B5D03" w:rsidRPr="00335FF1">
        <w:rPr>
          <w:rFonts w:ascii="Times New Roman" w:hAnsi="Times New Roman" w:cs="Times New Roman"/>
        </w:rPr>
        <w:t>oznaczonych</w:t>
      </w:r>
      <w:proofErr w:type="spellEnd"/>
      <w:r w:rsidR="006B5D03" w:rsidRPr="00335FF1">
        <w:rPr>
          <w:rFonts w:ascii="Times New Roman" w:hAnsi="Times New Roman" w:cs="Times New Roman"/>
        </w:rPr>
        <w:t xml:space="preserve"> w miejscowym planie zagospodarowania przestrzennego zatwierdzonym uchwałami Rady Miejskiej w </w:t>
      </w:r>
      <w:proofErr w:type="spellStart"/>
      <w:r w:rsidR="006B5D03" w:rsidRPr="00335FF1">
        <w:rPr>
          <w:rFonts w:ascii="Times New Roman" w:hAnsi="Times New Roman" w:cs="Times New Roman"/>
        </w:rPr>
        <w:t>Skalenr</w:t>
      </w:r>
      <w:proofErr w:type="spellEnd"/>
      <w:r w:rsidR="006B5D03" w:rsidRPr="00335FF1">
        <w:rPr>
          <w:rFonts w:ascii="Times New Roman" w:hAnsi="Times New Roman" w:cs="Times New Roman"/>
        </w:rPr>
        <w:t xml:space="preserve"> XXXVIII/328/05 z dnia 19.12.2005 ze zmianami (tekst jednolity Dz. Urz. z 2021 poz. 1762) pod zabudowę”</w:t>
      </w:r>
      <w:r w:rsidR="006B5D03" w:rsidRPr="004B6D25">
        <w:rPr>
          <w:rFonts w:ascii="Times New Roman" w:hAnsi="Times New Roman" w:cs="Times New Roman"/>
        </w:rPr>
        <w:t>.</w:t>
      </w:r>
      <w:r w:rsidRPr="00C31E66">
        <w:rPr>
          <w:rFonts w:ascii="Times New Roman" w:eastAsia="Calibri" w:hAnsi="Times New Roman" w:cs="Times New Roman"/>
          <w:lang w:eastAsia="zh-CN"/>
        </w:rPr>
        <w:t xml:space="preserve"> Miejscowość Minoga nie jest skanalizowana. Projektowana kanalizacja w Minodze ma uwzględnić przyjęcie ścieków w przyszłości z miejscowości sąsiadujących z miejscowością Minoga.</w:t>
      </w:r>
    </w:p>
    <w:p w14:paraId="6B37B1D7" w14:textId="77777777" w:rsidR="00907E5D" w:rsidRPr="00C31E66" w:rsidRDefault="008155C2" w:rsidP="00B925DA">
      <w:pPr>
        <w:numPr>
          <w:ilvl w:val="0"/>
          <w:numId w:val="36"/>
        </w:numPr>
        <w:tabs>
          <w:tab w:val="left" w:pos="284"/>
        </w:tabs>
        <w:suppressAutoHyphens/>
        <w:spacing w:after="0" w:line="360" w:lineRule="auto"/>
        <w:ind w:left="284" w:hanging="284"/>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przebieg sieci kanalizacji sanitarnej, lokalizację przepomp</w:t>
      </w:r>
      <w:r w:rsidR="00907E5D" w:rsidRPr="00C31E66">
        <w:rPr>
          <w:rFonts w:ascii="Times New Roman" w:eastAsia="Calibri" w:hAnsi="Times New Roman" w:cs="Times New Roman"/>
          <w:lang w:eastAsia="zh-CN"/>
        </w:rPr>
        <w:t>owni ścieków wraz z zasilaniem,</w:t>
      </w:r>
    </w:p>
    <w:p w14:paraId="52AE7CB1" w14:textId="77777777" w:rsidR="008155C2" w:rsidRPr="00C31E66" w:rsidRDefault="008155C2" w:rsidP="00907E5D">
      <w:pPr>
        <w:tabs>
          <w:tab w:val="left" w:pos="284"/>
        </w:tabs>
        <w:suppressAutoHyphens/>
        <w:spacing w:after="0" w:line="360" w:lineRule="auto"/>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ogrodzeniem i dojazdem oraz lokalizację przyłączy, łącznie zwanych dalej elementami sieci kanalizacji sanitarnej Wykonawca zobowiązany jest pisemnie uzgodnić z właścicielami działek poprzez spisanie oświadczeń, których załącznikiem winna być mapa z oznaczeniem graficznym lokalizacji elementów przewodów kanalizacji sanitarnej lub innej infrastruktury towarzyszącej niezbędnej do realizacji przedmiotu zamówienia. Każde uzgodnione oświadczenie  powinno być podpisane przez właściciela danej działki. W przypadku konieczności zmiany lokalizacji elementów przewodów kanalizacji sanitarnej Wykonawca zobowiązany jest ponownie wdrożyć procedurę uzgodnień. Oświadczenia podpisane przez właścicieli działek winny być bezwarunkowe. Treść oświadczeń należy uzgodnić z Zamawiającym przed ich zastosowaniem.</w:t>
      </w:r>
    </w:p>
    <w:p w14:paraId="0AF2683F" w14:textId="77777777" w:rsidR="008155C2" w:rsidRDefault="008155C2" w:rsidP="008155C2">
      <w:pPr>
        <w:jc w:val="both"/>
        <w:rPr>
          <w:rFonts w:ascii="Times New Roman" w:hAnsi="Times New Roman" w:cs="Times New Roman"/>
        </w:rPr>
      </w:pPr>
    </w:p>
    <w:p w14:paraId="1095F97A" w14:textId="77777777" w:rsidR="006B5D03" w:rsidRPr="00C31E66" w:rsidRDefault="006B5D03" w:rsidP="008155C2">
      <w:pPr>
        <w:jc w:val="both"/>
        <w:rPr>
          <w:rFonts w:ascii="Times New Roman" w:hAnsi="Times New Roman" w:cs="Times New Roman"/>
        </w:rPr>
      </w:pPr>
    </w:p>
    <w:p w14:paraId="649086D3" w14:textId="77777777" w:rsidR="00C96C9D" w:rsidRPr="00C31E66" w:rsidRDefault="00C96C9D" w:rsidP="00C96C9D">
      <w:pPr>
        <w:jc w:val="both"/>
        <w:rPr>
          <w:rFonts w:ascii="Times New Roman" w:hAnsi="Times New Roman" w:cs="Times New Roman"/>
          <w:color w:val="FF0000"/>
        </w:rPr>
      </w:pPr>
      <w:r w:rsidRPr="00C31E66">
        <w:rPr>
          <w:rFonts w:ascii="Times New Roman" w:hAnsi="Times New Roman" w:cs="Times New Roman"/>
        </w:rPr>
        <w:lastRenderedPageBreak/>
        <w:t>7.</w:t>
      </w:r>
      <w:r w:rsidR="008155C2" w:rsidRPr="00C31E66">
        <w:rPr>
          <w:rFonts w:ascii="Times New Roman" w:hAnsi="Times New Roman" w:cs="Times New Roman"/>
        </w:rPr>
        <w:t>Zamawiający dysponuje</w:t>
      </w:r>
      <w:r w:rsidR="008155C2" w:rsidRPr="00C31E66">
        <w:rPr>
          <w:rFonts w:ascii="Times New Roman" w:hAnsi="Times New Roman" w:cs="Times New Roman"/>
          <w:color w:val="FF0000"/>
        </w:rPr>
        <w:t>:</w:t>
      </w:r>
    </w:p>
    <w:p w14:paraId="17912DC3" w14:textId="77777777" w:rsidR="008155C2" w:rsidRPr="00C31E66" w:rsidRDefault="0034206A" w:rsidP="00C96C9D">
      <w:pPr>
        <w:spacing w:line="360" w:lineRule="auto"/>
        <w:rPr>
          <w:rFonts w:ascii="Times New Roman" w:hAnsi="Times New Roman" w:cs="Times New Roman"/>
        </w:rPr>
      </w:pPr>
      <w:r>
        <w:rPr>
          <w:rFonts w:ascii="Times New Roman" w:hAnsi="Times New Roman" w:cs="Times New Roman"/>
        </w:rPr>
        <w:t>a</w:t>
      </w:r>
      <w:r w:rsidR="00C96C9D" w:rsidRPr="00C31E66">
        <w:rPr>
          <w:rFonts w:ascii="Times New Roman" w:hAnsi="Times New Roman" w:cs="Times New Roman"/>
        </w:rPr>
        <w:t>).</w:t>
      </w:r>
      <w:r w:rsidR="008155C2" w:rsidRPr="00C31E66">
        <w:rPr>
          <w:rFonts w:ascii="Times New Roman" w:hAnsi="Times New Roman" w:cs="Times New Roman"/>
        </w:rPr>
        <w:t>Mapy syt</w:t>
      </w:r>
      <w:r w:rsidR="00A84B9C">
        <w:rPr>
          <w:rFonts w:ascii="Times New Roman" w:hAnsi="Times New Roman" w:cs="Times New Roman"/>
        </w:rPr>
        <w:t>u</w:t>
      </w:r>
      <w:r w:rsidR="008155C2" w:rsidRPr="00C31E66">
        <w:rPr>
          <w:rFonts w:ascii="Times New Roman" w:hAnsi="Times New Roman" w:cs="Times New Roman"/>
        </w:rPr>
        <w:t xml:space="preserve">acyjno- wysokościowe wraz z proponowaną trasą </w:t>
      </w:r>
      <w:r w:rsidR="008155C2" w:rsidRPr="008159D2">
        <w:rPr>
          <w:rFonts w:ascii="Times New Roman" w:hAnsi="Times New Roman" w:cs="Times New Roman"/>
        </w:rPr>
        <w:t>kanalizacji (wersja</w:t>
      </w:r>
      <w:r w:rsidR="003A4E95" w:rsidRPr="008159D2">
        <w:rPr>
          <w:rFonts w:ascii="Times New Roman" w:hAnsi="Times New Roman" w:cs="Times New Roman"/>
        </w:rPr>
        <w:t xml:space="preserve"> pdf</w:t>
      </w:r>
      <w:r w:rsidR="00FB4EB9" w:rsidRPr="008159D2">
        <w:rPr>
          <w:rFonts w:ascii="Times New Roman" w:hAnsi="Times New Roman" w:cs="Times New Roman"/>
        </w:rPr>
        <w:t>. udostępniona przez zamawiającego</w:t>
      </w:r>
      <w:r w:rsidR="003A4E95" w:rsidRPr="008159D2">
        <w:rPr>
          <w:rFonts w:ascii="Times New Roman" w:hAnsi="Times New Roman" w:cs="Times New Roman"/>
        </w:rPr>
        <w:t>,</w:t>
      </w:r>
      <w:r w:rsidR="00FB4EB9" w:rsidRPr="008159D2">
        <w:rPr>
          <w:rFonts w:ascii="Times New Roman" w:hAnsi="Times New Roman" w:cs="Times New Roman"/>
        </w:rPr>
        <w:t>.</w:t>
      </w:r>
      <w:proofErr w:type="spellStart"/>
      <w:r w:rsidR="008155C2" w:rsidRPr="008159D2">
        <w:rPr>
          <w:rFonts w:ascii="Times New Roman" w:hAnsi="Times New Roman" w:cs="Times New Roman"/>
        </w:rPr>
        <w:t>dwg</w:t>
      </w:r>
      <w:r w:rsidR="00FB4EB9" w:rsidRPr="008159D2">
        <w:rPr>
          <w:rFonts w:ascii="Times New Roman" w:hAnsi="Times New Roman" w:cs="Times New Roman"/>
        </w:rPr>
        <w:t>zamawiający</w:t>
      </w:r>
      <w:proofErr w:type="spellEnd"/>
      <w:r w:rsidR="00FB4EB9" w:rsidRPr="008159D2">
        <w:rPr>
          <w:rFonts w:ascii="Times New Roman" w:hAnsi="Times New Roman" w:cs="Times New Roman"/>
        </w:rPr>
        <w:t xml:space="preserve"> </w:t>
      </w:r>
      <w:r w:rsidR="003A4E95" w:rsidRPr="008159D2">
        <w:rPr>
          <w:rFonts w:ascii="Times New Roman" w:hAnsi="Times New Roman" w:cs="Times New Roman"/>
        </w:rPr>
        <w:t>udostępni po przetargu</w:t>
      </w:r>
      <w:r w:rsidR="008155C2" w:rsidRPr="008159D2">
        <w:rPr>
          <w:rFonts w:ascii="Times New Roman" w:hAnsi="Times New Roman" w:cs="Times New Roman"/>
        </w:rPr>
        <w:t>)</w:t>
      </w:r>
      <w:r w:rsidR="00981EF8" w:rsidRPr="008159D2">
        <w:rPr>
          <w:rFonts w:ascii="Times New Roman" w:hAnsi="Times New Roman" w:cs="Times New Roman"/>
          <w:color w:val="FF0000"/>
        </w:rPr>
        <w:t xml:space="preserve">Uwaga: z usług projektowych należy wyłączyć obszar </w:t>
      </w:r>
      <w:r w:rsidR="003E1081" w:rsidRPr="008159D2">
        <w:rPr>
          <w:rFonts w:ascii="Times New Roman" w:hAnsi="Times New Roman" w:cs="Times New Roman"/>
          <w:color w:val="FF0000"/>
        </w:rPr>
        <w:t xml:space="preserve">nr VI </w:t>
      </w:r>
      <w:r w:rsidR="00981EF8" w:rsidRPr="008159D2">
        <w:rPr>
          <w:rFonts w:ascii="Times New Roman" w:hAnsi="Times New Roman" w:cs="Times New Roman"/>
          <w:color w:val="FF0000"/>
        </w:rPr>
        <w:t xml:space="preserve">oznaczony na  </w:t>
      </w:r>
      <w:r w:rsidR="003E1081" w:rsidRPr="008159D2">
        <w:rPr>
          <w:rFonts w:ascii="Times New Roman" w:hAnsi="Times New Roman" w:cs="Times New Roman"/>
          <w:color w:val="FF0000"/>
        </w:rPr>
        <w:t>załączniku graficznym pdf. jako 01 Orientacja Minoga</w:t>
      </w:r>
      <w:r w:rsidR="007E403B" w:rsidRPr="008159D2">
        <w:rPr>
          <w:rFonts w:ascii="Times New Roman" w:hAnsi="Times New Roman" w:cs="Times New Roman"/>
          <w:color w:val="FF0000"/>
        </w:rPr>
        <w:t xml:space="preserve">. </w:t>
      </w:r>
      <w:r w:rsidR="007E403B">
        <w:rPr>
          <w:rFonts w:ascii="Times New Roman" w:hAnsi="Times New Roman" w:cs="Times New Roman"/>
        </w:rPr>
        <w:t xml:space="preserve">Nie zwalnia to jednak wykonawcy z dokonania stosownych obliczeń uwzględniających przejęcie ścieków z wyżej wyłączonego obszaru. Zamawiający wymaga również, aby wykonawca zapewnił możliwość włączenia </w:t>
      </w:r>
      <w:r w:rsidR="00FB4EB9">
        <w:rPr>
          <w:rFonts w:ascii="Times New Roman" w:hAnsi="Times New Roman" w:cs="Times New Roman"/>
        </w:rPr>
        <w:t>obszaru nr VI do projektowanej kanalizacji w celu zapewnienia właściwego połączenia projektowanych sieci.</w:t>
      </w:r>
    </w:p>
    <w:p w14:paraId="379554E7" w14:textId="77777777" w:rsidR="008155C2" w:rsidRPr="00C31E66" w:rsidRDefault="0034206A" w:rsidP="00C96C9D">
      <w:pPr>
        <w:spacing w:line="360" w:lineRule="auto"/>
        <w:rPr>
          <w:rFonts w:ascii="Times New Roman" w:hAnsi="Times New Roman" w:cs="Times New Roman"/>
        </w:rPr>
      </w:pPr>
      <w:r>
        <w:rPr>
          <w:rFonts w:ascii="Times New Roman" w:hAnsi="Times New Roman" w:cs="Times New Roman"/>
        </w:rPr>
        <w:t>b</w:t>
      </w:r>
      <w:r w:rsidR="00C96C9D" w:rsidRPr="00C31E66">
        <w:rPr>
          <w:rFonts w:ascii="Times New Roman" w:hAnsi="Times New Roman" w:cs="Times New Roman"/>
        </w:rPr>
        <w:t>).</w:t>
      </w:r>
      <w:r w:rsidR="008155C2" w:rsidRPr="00C31E66">
        <w:rPr>
          <w:rFonts w:ascii="Times New Roman" w:hAnsi="Times New Roman" w:cs="Times New Roman"/>
        </w:rPr>
        <w:t>Profile kanalizacji (wersja pdf, w programie Profil koordynator v.8</w:t>
      </w:r>
      <w:r w:rsidR="001D5B57" w:rsidRPr="001D5B57">
        <w:rPr>
          <w:rFonts w:ascii="Times New Roman" w:hAnsi="Times New Roman" w:cs="Times New Roman"/>
        </w:rPr>
        <w:t xml:space="preserve"> zamawiający udostępni po przetargu</w:t>
      </w:r>
      <w:r w:rsidR="008155C2" w:rsidRPr="00C31E66">
        <w:rPr>
          <w:rFonts w:ascii="Times New Roman" w:hAnsi="Times New Roman" w:cs="Times New Roman"/>
        </w:rPr>
        <w:t>),</w:t>
      </w:r>
    </w:p>
    <w:p w14:paraId="76E6EB32" w14:textId="77777777" w:rsidR="008155C2" w:rsidRPr="00C31E66" w:rsidRDefault="0034206A" w:rsidP="00C96C9D">
      <w:pPr>
        <w:spacing w:line="360" w:lineRule="auto"/>
        <w:rPr>
          <w:rFonts w:ascii="Times New Roman" w:hAnsi="Times New Roman" w:cs="Times New Roman"/>
        </w:rPr>
      </w:pPr>
      <w:r>
        <w:rPr>
          <w:rFonts w:ascii="Times New Roman" w:hAnsi="Times New Roman" w:cs="Times New Roman"/>
        </w:rPr>
        <w:t>c</w:t>
      </w:r>
      <w:r w:rsidR="00C96C9D" w:rsidRPr="00C31E66">
        <w:rPr>
          <w:rFonts w:ascii="Times New Roman" w:hAnsi="Times New Roman" w:cs="Times New Roman"/>
        </w:rPr>
        <w:t>).</w:t>
      </w:r>
      <w:r w:rsidR="008155C2" w:rsidRPr="00C31E66">
        <w:rPr>
          <w:rFonts w:ascii="Times New Roman" w:hAnsi="Times New Roman" w:cs="Times New Roman"/>
        </w:rPr>
        <w:t>Decyzją o środowiskowych uwarunkowaniach inwestycji Regionalnego Dyrektora Ochrony Środowiska w Krakowie nr OO.420.2.14.2018.AM/BM z dnia 17.04.2019r.</w:t>
      </w:r>
    </w:p>
    <w:p w14:paraId="13D9CFBC" w14:textId="77777777" w:rsidR="008155C2" w:rsidRPr="00C31E66" w:rsidRDefault="0034206A" w:rsidP="00C96C9D">
      <w:pPr>
        <w:spacing w:line="360" w:lineRule="auto"/>
        <w:rPr>
          <w:rFonts w:ascii="Times New Roman" w:hAnsi="Times New Roman" w:cs="Times New Roman"/>
        </w:rPr>
      </w:pPr>
      <w:r>
        <w:rPr>
          <w:rFonts w:ascii="Times New Roman" w:hAnsi="Times New Roman" w:cs="Times New Roman"/>
        </w:rPr>
        <w:t>d</w:t>
      </w:r>
      <w:r w:rsidR="00C96C9D" w:rsidRPr="00C31E66">
        <w:rPr>
          <w:rFonts w:ascii="Times New Roman" w:hAnsi="Times New Roman" w:cs="Times New Roman"/>
        </w:rPr>
        <w:t>).</w:t>
      </w:r>
      <w:r w:rsidR="008155C2" w:rsidRPr="00C31E66">
        <w:rPr>
          <w:rFonts w:ascii="Times New Roman" w:hAnsi="Times New Roman" w:cs="Times New Roman"/>
        </w:rPr>
        <w:t xml:space="preserve">Decyzją wodnoprawną na przejście kanalizacją pod potokiem </w:t>
      </w:r>
      <w:proofErr w:type="spellStart"/>
      <w:r w:rsidR="008155C2" w:rsidRPr="00C31E66">
        <w:rPr>
          <w:rFonts w:ascii="Times New Roman" w:hAnsi="Times New Roman" w:cs="Times New Roman"/>
        </w:rPr>
        <w:t>Minóżka</w:t>
      </w:r>
      <w:proofErr w:type="spellEnd"/>
      <w:r w:rsidR="008155C2" w:rsidRPr="00C31E66">
        <w:rPr>
          <w:rFonts w:ascii="Times New Roman" w:hAnsi="Times New Roman" w:cs="Times New Roman"/>
        </w:rPr>
        <w:t xml:space="preserve"> nr KR.ZUZ.2.421.650.2019.JR z dnia 27.12.2019r. wydana przez Dyrektora Zarządu Zlewni w Krakowie Państwowe Gospodarstwo Wodne Wody Polskie wraz z kopią operatu </w:t>
      </w:r>
      <w:proofErr w:type="spellStart"/>
      <w:r w:rsidR="008155C2" w:rsidRPr="00C31E66">
        <w:rPr>
          <w:rFonts w:ascii="Times New Roman" w:hAnsi="Times New Roman" w:cs="Times New Roman"/>
        </w:rPr>
        <w:t>wodno</w:t>
      </w:r>
      <w:proofErr w:type="spellEnd"/>
      <w:r w:rsidR="008155C2" w:rsidRPr="00C31E66">
        <w:rPr>
          <w:rFonts w:ascii="Times New Roman" w:hAnsi="Times New Roman" w:cs="Times New Roman"/>
        </w:rPr>
        <w:t xml:space="preserve"> prawnego. </w:t>
      </w:r>
    </w:p>
    <w:p w14:paraId="2603086F" w14:textId="77777777" w:rsidR="008155C2" w:rsidRPr="00C31E66" w:rsidRDefault="0034206A" w:rsidP="00C96C9D">
      <w:pPr>
        <w:spacing w:line="360" w:lineRule="auto"/>
        <w:jc w:val="both"/>
        <w:rPr>
          <w:rFonts w:ascii="Times New Roman" w:hAnsi="Times New Roman" w:cs="Times New Roman"/>
        </w:rPr>
      </w:pPr>
      <w:r>
        <w:rPr>
          <w:rFonts w:ascii="Times New Roman" w:hAnsi="Times New Roman" w:cs="Times New Roman"/>
        </w:rPr>
        <w:t>e</w:t>
      </w:r>
      <w:r w:rsidR="00C96C9D" w:rsidRPr="00C31E66">
        <w:rPr>
          <w:rFonts w:ascii="Times New Roman" w:hAnsi="Times New Roman" w:cs="Times New Roman"/>
        </w:rPr>
        <w:t>).</w:t>
      </w:r>
      <w:r w:rsidR="008155C2" w:rsidRPr="00C31E66">
        <w:rPr>
          <w:rFonts w:ascii="Times New Roman" w:hAnsi="Times New Roman" w:cs="Times New Roman"/>
        </w:rPr>
        <w:t xml:space="preserve">Oświadczeniami właścicieli działek miejscowości Minoga, przez które trasa kanalizacji sanitarnej miałaby przebiegać, w ilości ok. 22% z całości zgód – </w:t>
      </w:r>
      <w:r w:rsidR="008155C2" w:rsidRPr="00C31E66">
        <w:rPr>
          <w:rFonts w:ascii="Times New Roman" w:hAnsi="Times New Roman" w:cs="Times New Roman"/>
          <w:color w:val="FF0000"/>
        </w:rPr>
        <w:t>w przypadku niekompletnych oświadczeń (np. brak podpisu na załączniku graficznym, braku stosownych skreśleń dotyczących wyrażenia zgody lub jej braku) projektant jest zobowiązany do ponownego ich uzyskania</w:t>
      </w:r>
    </w:p>
    <w:p w14:paraId="5D675972" w14:textId="77777777" w:rsidR="008155C2" w:rsidRPr="00C31E66" w:rsidRDefault="0034206A" w:rsidP="00C96C9D">
      <w:pPr>
        <w:spacing w:line="360" w:lineRule="auto"/>
        <w:jc w:val="both"/>
        <w:rPr>
          <w:rFonts w:ascii="Times New Roman" w:hAnsi="Times New Roman" w:cs="Times New Roman"/>
        </w:rPr>
      </w:pPr>
      <w:r>
        <w:rPr>
          <w:rFonts w:ascii="Times New Roman" w:hAnsi="Times New Roman" w:cs="Times New Roman"/>
        </w:rPr>
        <w:t>f</w:t>
      </w:r>
      <w:r w:rsidR="00C96C9D" w:rsidRPr="00C31E66">
        <w:rPr>
          <w:rFonts w:ascii="Times New Roman" w:hAnsi="Times New Roman" w:cs="Times New Roman"/>
        </w:rPr>
        <w:t>).</w:t>
      </w:r>
      <w:r w:rsidR="008155C2" w:rsidRPr="00C31E66">
        <w:rPr>
          <w:rFonts w:ascii="Times New Roman" w:hAnsi="Times New Roman" w:cs="Times New Roman"/>
        </w:rPr>
        <w:t>Mapami do celów projektowych, aktualnymi na dzień 19.01.2021r.</w:t>
      </w:r>
    </w:p>
    <w:p w14:paraId="60DF636C" w14:textId="77777777" w:rsidR="008155C2" w:rsidRPr="00C31E66" w:rsidRDefault="008155C2" w:rsidP="008155C2">
      <w:pPr>
        <w:ind w:left="720"/>
        <w:jc w:val="both"/>
        <w:rPr>
          <w:rFonts w:ascii="Times New Roman" w:hAnsi="Times New Roman" w:cs="Times New Roman"/>
        </w:rPr>
      </w:pPr>
    </w:p>
    <w:p w14:paraId="74F60D7C" w14:textId="77777777" w:rsidR="008155C2" w:rsidRPr="00C31E66" w:rsidRDefault="002A2064" w:rsidP="008155C2">
      <w:pPr>
        <w:keepNext/>
        <w:keepLines/>
        <w:tabs>
          <w:tab w:val="left" w:pos="0"/>
        </w:tabs>
        <w:suppressAutoHyphens/>
        <w:spacing w:after="0" w:line="360" w:lineRule="auto"/>
        <w:jc w:val="both"/>
        <w:outlineLvl w:val="2"/>
        <w:rPr>
          <w:rFonts w:ascii="Times New Roman" w:eastAsia="Arial" w:hAnsi="Times New Roman" w:cs="Times New Roman"/>
          <w:bCs/>
          <w:kern w:val="1"/>
          <w:lang w:eastAsia="hi-IN" w:bidi="hi-IN"/>
        </w:rPr>
      </w:pPr>
      <w:r w:rsidRPr="00C31E66">
        <w:rPr>
          <w:rFonts w:ascii="Times New Roman" w:eastAsia="Arial" w:hAnsi="Times New Roman" w:cs="Times New Roman"/>
          <w:kern w:val="1"/>
          <w:lang w:eastAsia="hi-IN" w:bidi="hi-IN"/>
        </w:rPr>
        <w:t>8.</w:t>
      </w:r>
      <w:r w:rsidR="008155C2" w:rsidRPr="00C31E66">
        <w:rPr>
          <w:rFonts w:ascii="Times New Roman" w:eastAsia="Arial" w:hAnsi="Times New Roman" w:cs="Times New Roman"/>
          <w:kern w:val="1"/>
          <w:lang w:eastAsia="hi-IN" w:bidi="hi-IN"/>
        </w:rPr>
        <w:t xml:space="preserve">Przedmiot zamówienia obejmuje wykonanie projektu budowlano-wykonawczego, sprawowanie nadzoru autorskiego oraz uzyskanie w imieniu i na rzecz Zamawiającego wszelkich innych niezbędnych, a wymaganych prawem decyzji, pozwoleń, zezwoleń, opinii, uzgodnień dla zadania, co łącznie będzie stanowić przedmiot zamówienia, zwany dalej: </w:t>
      </w:r>
      <w:r w:rsidR="008155C2" w:rsidRPr="00C31E66">
        <w:rPr>
          <w:rFonts w:ascii="Times New Roman" w:eastAsia="Arial" w:hAnsi="Times New Roman" w:cs="Times New Roman"/>
          <w:b/>
          <w:bCs/>
          <w:i/>
          <w:iCs/>
          <w:kern w:val="1"/>
          <w:lang w:eastAsia="hi-IN" w:bidi="hi-IN"/>
        </w:rPr>
        <w:t>„Przedmiotem zamówienia”</w:t>
      </w:r>
      <w:r w:rsidR="008155C2" w:rsidRPr="00C31E66">
        <w:rPr>
          <w:rFonts w:ascii="Times New Roman" w:eastAsia="Arial" w:hAnsi="Times New Roman" w:cs="Times New Roman"/>
          <w:kern w:val="1"/>
          <w:lang w:eastAsia="hi-IN" w:bidi="hi-IN"/>
        </w:rPr>
        <w:t>,</w:t>
      </w:r>
      <w:r w:rsidR="008155C2" w:rsidRPr="00C31E66">
        <w:rPr>
          <w:rFonts w:ascii="Times New Roman" w:eastAsia="Arial" w:hAnsi="Times New Roman" w:cs="Times New Roman"/>
          <w:bCs/>
          <w:kern w:val="1"/>
          <w:lang w:eastAsia="hi-IN" w:bidi="hi-IN"/>
        </w:rPr>
        <w:t xml:space="preserve"> który obejmuje w szczególności:</w:t>
      </w:r>
    </w:p>
    <w:p w14:paraId="1E70336D" w14:textId="77777777" w:rsidR="008155C2" w:rsidRPr="00C31E66" w:rsidRDefault="002A2064" w:rsidP="002A2064">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w:t>
      </w:r>
      <w:r w:rsidR="008155C2" w:rsidRPr="00C31E66">
        <w:rPr>
          <w:rFonts w:ascii="Times New Roman" w:eastAsia="Lucida Sans Unicode" w:hAnsi="Times New Roman" w:cs="Times New Roman"/>
          <w:kern w:val="1"/>
          <w:lang w:eastAsia="hi-IN" w:bidi="hi-IN"/>
        </w:rPr>
        <w:t xml:space="preserve">przeanalizowanie posiadanych przez Zamawiającego już map </w:t>
      </w:r>
      <w:proofErr w:type="spellStart"/>
      <w:r w:rsidR="008155C2" w:rsidRPr="00C31E66">
        <w:rPr>
          <w:rFonts w:ascii="Times New Roman" w:eastAsia="Lucida Sans Unicode" w:hAnsi="Times New Roman" w:cs="Times New Roman"/>
          <w:kern w:val="1"/>
          <w:lang w:eastAsia="hi-IN" w:bidi="hi-IN"/>
        </w:rPr>
        <w:t>sytuacyjno</w:t>
      </w:r>
      <w:proofErr w:type="spellEnd"/>
      <w:r w:rsidR="008155C2" w:rsidRPr="00C31E66">
        <w:rPr>
          <w:rFonts w:ascii="Times New Roman" w:eastAsia="Lucida Sans Unicode" w:hAnsi="Times New Roman" w:cs="Times New Roman"/>
          <w:kern w:val="1"/>
          <w:lang w:eastAsia="hi-IN" w:bidi="hi-IN"/>
        </w:rPr>
        <w:t xml:space="preserve"> – wysokościowych do celów projektowych i uzgodnień (stan map na dzień 19.01.2021 r.), a w przypadku modyfikacji przebiegu trasy bądź zaprojektowania nowych koniecznych odcinków wykonanie nowych map do celów projektowych w celu zrealizowania przedmiotu zamówienia </w:t>
      </w:r>
    </w:p>
    <w:p w14:paraId="5171AD4B" w14:textId="77777777" w:rsidR="008155C2" w:rsidRPr="00C31E66" w:rsidRDefault="002A2064" w:rsidP="002A2064">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2)</w:t>
      </w:r>
      <w:r w:rsidR="008155C2" w:rsidRPr="00C31E66">
        <w:rPr>
          <w:rFonts w:ascii="Times New Roman" w:eastAsia="Lucida Sans Unicode" w:hAnsi="Times New Roman" w:cs="Times New Roman"/>
          <w:kern w:val="1"/>
          <w:lang w:eastAsia="hi-IN" w:bidi="hi-IN"/>
        </w:rPr>
        <w:t xml:space="preserve">wykonanie opinii geotechnicznej lub wykonanie badań i opracowań </w:t>
      </w:r>
      <w:proofErr w:type="spellStart"/>
      <w:r w:rsidR="008155C2" w:rsidRPr="00C31E66">
        <w:rPr>
          <w:rFonts w:ascii="Times New Roman" w:eastAsia="Lucida Sans Unicode" w:hAnsi="Times New Roman" w:cs="Times New Roman"/>
          <w:kern w:val="1"/>
          <w:lang w:eastAsia="hi-IN" w:bidi="hi-IN"/>
        </w:rPr>
        <w:t>geologiczno</w:t>
      </w:r>
      <w:proofErr w:type="spellEnd"/>
      <w:r w:rsidR="008155C2" w:rsidRPr="00C31E66">
        <w:rPr>
          <w:rFonts w:ascii="Times New Roman" w:eastAsia="Lucida Sans Unicode" w:hAnsi="Times New Roman" w:cs="Times New Roman"/>
          <w:kern w:val="1"/>
          <w:lang w:eastAsia="hi-IN" w:bidi="hi-IN"/>
        </w:rPr>
        <w:t xml:space="preserve"> - inżynierskich i geotechnicznych, w tym ustalenie geotechnicznych warunków posadowienia obiektów budowlanych- jeśli będą wymagane,</w:t>
      </w:r>
    </w:p>
    <w:p w14:paraId="11120824" w14:textId="77777777" w:rsidR="008155C2" w:rsidRPr="00C31E66" w:rsidRDefault="002A2064" w:rsidP="002A2064">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lastRenderedPageBreak/>
        <w:t>3)</w:t>
      </w:r>
      <w:r w:rsidR="008155C2" w:rsidRPr="00C31E66">
        <w:rPr>
          <w:rFonts w:ascii="Times New Roman" w:eastAsia="Lucida Sans Unicode" w:hAnsi="Times New Roman" w:cs="Times New Roman"/>
          <w:kern w:val="1"/>
          <w:lang w:eastAsia="hi-IN" w:bidi="hi-IN"/>
        </w:rPr>
        <w:t>uzyskanie wypisów i wyrysów z miejscowych planów zagospodarowania przestrzennego, o ile będą wymagane</w:t>
      </w:r>
    </w:p>
    <w:p w14:paraId="7BCF0426" w14:textId="77777777" w:rsidR="008155C2" w:rsidRPr="00C31E66" w:rsidRDefault="002A2064" w:rsidP="002A2064">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4)</w:t>
      </w:r>
      <w:r w:rsidR="008155C2" w:rsidRPr="00C31E66">
        <w:rPr>
          <w:rFonts w:ascii="Times New Roman" w:eastAsia="Lucida Sans Unicode" w:hAnsi="Times New Roman" w:cs="Times New Roman"/>
          <w:kern w:val="1"/>
          <w:lang w:eastAsia="hi-IN" w:bidi="hi-IN"/>
        </w:rPr>
        <w:t>opracowanie projektu budowlano-wykonawczego z niezbędnym wyposażeniem,</w:t>
      </w:r>
    </w:p>
    <w:p w14:paraId="4FDF130D" w14:textId="77777777" w:rsidR="008155C2" w:rsidRPr="00C31E66" w:rsidRDefault="002A2064" w:rsidP="002A2064">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5)</w:t>
      </w:r>
      <w:r w:rsidR="008155C2" w:rsidRPr="00C31E66">
        <w:rPr>
          <w:rFonts w:ascii="Times New Roman" w:eastAsia="Lucida Sans Unicode" w:hAnsi="Times New Roman" w:cs="Times New Roman"/>
          <w:kern w:val="1"/>
          <w:lang w:eastAsia="hi-IN" w:bidi="hi-IN"/>
        </w:rPr>
        <w:t>opracowanie specyfikacji technicznej wykonania i odbioru robót objętych projektem budowlano-wykonawczym,</w:t>
      </w:r>
    </w:p>
    <w:p w14:paraId="3BEAAD45" w14:textId="77777777" w:rsidR="008155C2" w:rsidRPr="00C31E66" w:rsidRDefault="002A2064" w:rsidP="002A2064">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6)</w:t>
      </w:r>
      <w:r w:rsidR="008155C2" w:rsidRPr="00C31E66">
        <w:rPr>
          <w:rFonts w:ascii="Times New Roman" w:eastAsia="Lucida Sans Unicode" w:hAnsi="Times New Roman" w:cs="Times New Roman"/>
          <w:kern w:val="1"/>
          <w:lang w:eastAsia="hi-IN" w:bidi="hi-IN"/>
        </w:rPr>
        <w:t>opracowanie kosztorysu inwestorskiego w zakresie obejmującym projekt budowlano-wykonawczy, oddzielnie na sieć kanalizacji i oddzielnie na przyłączy</w:t>
      </w:r>
    </w:p>
    <w:p w14:paraId="3505F7D9" w14:textId="77777777" w:rsidR="008155C2" w:rsidRPr="00C31E66" w:rsidRDefault="002A2064" w:rsidP="002A2064">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7)</w:t>
      </w:r>
      <w:r w:rsidR="008155C2" w:rsidRPr="00C31E66">
        <w:rPr>
          <w:rFonts w:ascii="Times New Roman" w:eastAsia="Lucida Sans Unicode" w:hAnsi="Times New Roman" w:cs="Times New Roman"/>
          <w:kern w:val="1"/>
          <w:lang w:eastAsia="hi-IN" w:bidi="hi-IN"/>
        </w:rPr>
        <w:t xml:space="preserve">opracowanie przedmiaru robót w zakresie obejmującym projekt budowlano-wykonawczy, oddzielnie na sieć kanalizacji i oddzielnie na przyłączy, </w:t>
      </w:r>
    </w:p>
    <w:p w14:paraId="41021A1F" w14:textId="77777777" w:rsidR="008155C2" w:rsidRPr="00C31E66" w:rsidRDefault="002A2064" w:rsidP="002A2064">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9)</w:t>
      </w:r>
      <w:r w:rsidR="008155C2" w:rsidRPr="00C31E66">
        <w:rPr>
          <w:rFonts w:ascii="Times New Roman" w:eastAsia="Lucida Sans Unicode" w:hAnsi="Times New Roman" w:cs="Times New Roman"/>
          <w:kern w:val="1"/>
          <w:lang w:eastAsia="hi-IN" w:bidi="hi-IN"/>
        </w:rPr>
        <w:t>opracowanie Informacji dot. bezpieczeństwa i ochrony zdrowia,</w:t>
      </w:r>
    </w:p>
    <w:p w14:paraId="08B0EC62" w14:textId="77777777" w:rsidR="008155C2" w:rsidRPr="00C31E66" w:rsidRDefault="002A2064" w:rsidP="002A2064">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10).</w:t>
      </w:r>
      <w:r w:rsidR="008155C2" w:rsidRPr="00C31E66">
        <w:rPr>
          <w:rFonts w:ascii="Times New Roman" w:eastAsia="Lucida Sans Unicode" w:hAnsi="Times New Roman" w:cs="Times New Roman"/>
          <w:kern w:val="1"/>
          <w:lang w:eastAsia="hi-IN" w:bidi="hi-IN"/>
        </w:rPr>
        <w:t>opracowanie monitoringu pracy pompowni ścieków z uwzględnieniem podłączenia do istniejącego systemu posiadanego przez Zamawiającego</w:t>
      </w:r>
    </w:p>
    <w:p w14:paraId="06692C45" w14:textId="77777777" w:rsidR="008155C2" w:rsidRPr="00C31E66" w:rsidRDefault="002A2064" w:rsidP="002A2064">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11).</w:t>
      </w:r>
      <w:r w:rsidR="008155C2" w:rsidRPr="00C31E66">
        <w:rPr>
          <w:rFonts w:ascii="Times New Roman" w:eastAsia="Lucida Sans Unicode" w:hAnsi="Times New Roman" w:cs="Times New Roman"/>
          <w:kern w:val="1"/>
          <w:lang w:eastAsia="hi-IN" w:bidi="hi-IN"/>
        </w:rPr>
        <w:t>uzyskanie wymaganych decyzji administracyjnych, warunków i uzgodnień oraz innych opracowań koniecznych dla kompletności dokumentacji wraz z uzyskaniem pozwoleń na budowę,</w:t>
      </w:r>
    </w:p>
    <w:p w14:paraId="0BD3FD2E" w14:textId="77777777" w:rsidR="008155C2" w:rsidRPr="00C31E66" w:rsidRDefault="002A2064" w:rsidP="002A2064">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12).</w:t>
      </w:r>
      <w:r w:rsidR="008155C2" w:rsidRPr="00C31E66">
        <w:rPr>
          <w:rFonts w:ascii="Times New Roman" w:eastAsia="Lucida Sans Unicode" w:hAnsi="Times New Roman" w:cs="Times New Roman"/>
          <w:kern w:val="1"/>
          <w:lang w:eastAsia="hi-IN" w:bidi="hi-IN"/>
        </w:rPr>
        <w:t>przeanalizowanie wyznaczonej trasy pod kątem uzyskaniem dodatkowych pozwoleń wodnoprawnych zgodnie z obowiązującą ustawą Prawo wodne.</w:t>
      </w:r>
    </w:p>
    <w:p w14:paraId="5EA48455" w14:textId="77777777" w:rsidR="008155C2" w:rsidRPr="00C31E66" w:rsidRDefault="002A2064" w:rsidP="002A2064">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13).</w:t>
      </w:r>
      <w:r w:rsidR="008155C2" w:rsidRPr="00C31E66">
        <w:rPr>
          <w:rFonts w:ascii="Times New Roman" w:eastAsia="Lucida Sans Unicode" w:hAnsi="Times New Roman" w:cs="Times New Roman"/>
          <w:kern w:val="1"/>
          <w:lang w:eastAsia="hi-IN" w:bidi="hi-IN"/>
        </w:rPr>
        <w:t>uzyskanie aktualnych wypisów z rejestru gruntów wraz z sporządzeniem analizy własnościowej, wykonanej w formie tabelarycznej w tym także z uwzględnieniem posiadanych oświadczeń  od właścicieli gruntów,</w:t>
      </w:r>
    </w:p>
    <w:p w14:paraId="68759AAD" w14:textId="77777777" w:rsidR="008155C2" w:rsidRPr="00C31E66" w:rsidRDefault="002A2064" w:rsidP="002A2064">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14)</w:t>
      </w:r>
      <w:r w:rsidR="008155C2" w:rsidRPr="00C31E66">
        <w:rPr>
          <w:rFonts w:ascii="Times New Roman" w:eastAsia="Lucida Sans Unicode" w:hAnsi="Times New Roman" w:cs="Times New Roman"/>
          <w:kern w:val="1"/>
          <w:lang w:eastAsia="hi-IN" w:bidi="hi-IN"/>
        </w:rPr>
        <w:t xml:space="preserve">opracowanie szczegółowej inwentaryzacji zieleni z gospodarką szatą roślinną kolidującą z planowaną inwestycją kanalizacyjną wraz z projektem wycinki i </w:t>
      </w:r>
      <w:proofErr w:type="spellStart"/>
      <w:r w:rsidR="008155C2" w:rsidRPr="00C31E66">
        <w:rPr>
          <w:rFonts w:ascii="Times New Roman" w:eastAsia="Lucida Sans Unicode" w:hAnsi="Times New Roman" w:cs="Times New Roman"/>
          <w:kern w:val="1"/>
          <w:lang w:eastAsia="hi-IN" w:bidi="hi-IN"/>
        </w:rPr>
        <w:t>nasadzeń</w:t>
      </w:r>
      <w:proofErr w:type="spellEnd"/>
      <w:r w:rsidR="008155C2" w:rsidRPr="00C31E66">
        <w:rPr>
          <w:rFonts w:ascii="Times New Roman" w:eastAsia="Lucida Sans Unicode" w:hAnsi="Times New Roman" w:cs="Times New Roman"/>
          <w:kern w:val="1"/>
          <w:lang w:eastAsia="hi-IN" w:bidi="hi-IN"/>
        </w:rPr>
        <w:t xml:space="preserve"> drzew i krzewów, która będzie zgodna z zapisami zawartymi w uzyskanej decyzji środowiskowej, jeżeli zachodzi konieczność jej wykonania - 3 egzemplarze;</w:t>
      </w:r>
    </w:p>
    <w:p w14:paraId="02BBCAF9" w14:textId="77777777" w:rsidR="00AE5ED1" w:rsidRPr="00C31E66" w:rsidRDefault="008155C2" w:rsidP="00B925DA">
      <w:pPr>
        <w:numPr>
          <w:ilvl w:val="0"/>
          <w:numId w:val="31"/>
        </w:numPr>
        <w:suppressAutoHyphens/>
        <w:spacing w:after="0" w:line="360" w:lineRule="auto"/>
        <w:ind w:left="426" w:hanging="426"/>
        <w:jc w:val="both"/>
        <w:rPr>
          <w:rFonts w:ascii="Times New Roman" w:eastAsia="Times New Roman" w:hAnsi="Times New Roman" w:cs="Times New Roman"/>
        </w:rPr>
      </w:pPr>
      <w:r w:rsidRPr="00C31E66">
        <w:rPr>
          <w:rFonts w:ascii="Times New Roman" w:eastAsia="Times New Roman" w:hAnsi="Times New Roman" w:cs="Times New Roman"/>
        </w:rPr>
        <w:t>sporządzenie w formie tabeli( zestawienia nieruchomo</w:t>
      </w:r>
      <w:r w:rsidR="00AE5ED1" w:rsidRPr="00C31E66">
        <w:rPr>
          <w:rFonts w:ascii="Times New Roman" w:eastAsia="Times New Roman" w:hAnsi="Times New Roman" w:cs="Times New Roman"/>
        </w:rPr>
        <w:t>ści z numerami działek objętymi</w:t>
      </w:r>
    </w:p>
    <w:p w14:paraId="79666A0D" w14:textId="77777777" w:rsidR="008155C2" w:rsidRPr="00C31E66" w:rsidRDefault="008155C2" w:rsidP="00AE5ED1">
      <w:pPr>
        <w:suppressAutoHyphens/>
        <w:spacing w:after="0" w:line="360" w:lineRule="auto"/>
        <w:jc w:val="both"/>
        <w:rPr>
          <w:rFonts w:ascii="Times New Roman" w:eastAsia="Times New Roman" w:hAnsi="Times New Roman" w:cs="Times New Roman"/>
        </w:rPr>
      </w:pPr>
      <w:r w:rsidRPr="00C31E66">
        <w:rPr>
          <w:rFonts w:ascii="Times New Roman" w:eastAsia="Times New Roman" w:hAnsi="Times New Roman" w:cs="Times New Roman"/>
        </w:rPr>
        <w:t>inwestycją, danymi w zakresie własności nieruchomości oraz czy została wyrażona zgoda na umieszczenie przewodów kanalizacyjnych)</w:t>
      </w:r>
    </w:p>
    <w:p w14:paraId="68FF6C62" w14:textId="77777777" w:rsidR="008155C2" w:rsidRPr="00C31E66" w:rsidRDefault="008155C2" w:rsidP="008155C2">
      <w:pPr>
        <w:widowControl w:val="0"/>
        <w:suppressAutoHyphens/>
        <w:autoSpaceDE w:val="0"/>
        <w:spacing w:after="0" w:line="360" w:lineRule="auto"/>
        <w:jc w:val="both"/>
        <w:rPr>
          <w:rFonts w:ascii="Times New Roman" w:eastAsia="Arial" w:hAnsi="Times New Roman" w:cs="Times New Roman"/>
          <w:b/>
          <w:bCs/>
          <w:kern w:val="1"/>
          <w:lang w:eastAsia="hi-IN" w:bidi="hi-IN"/>
        </w:rPr>
      </w:pPr>
      <w:r w:rsidRPr="00C31E66">
        <w:rPr>
          <w:rFonts w:ascii="Times New Roman" w:eastAsia="Arial" w:hAnsi="Times New Roman" w:cs="Times New Roman"/>
          <w:kern w:val="1"/>
          <w:lang w:eastAsia="hi-IN" w:bidi="hi-IN"/>
        </w:rPr>
        <w:t>oprócz dokumentów uzyskanych przez poprzedniego projektanta i ważnych w chwili wydawania pozwolenia na budowę.</w:t>
      </w:r>
    </w:p>
    <w:p w14:paraId="29EDDF84" w14:textId="77777777" w:rsidR="008155C2" w:rsidRPr="00C31E66" w:rsidRDefault="008155C2" w:rsidP="008155C2">
      <w:pPr>
        <w:jc w:val="both"/>
        <w:rPr>
          <w:rFonts w:ascii="Times New Roman" w:hAnsi="Times New Roman" w:cs="Times New Roman"/>
        </w:rPr>
      </w:pPr>
      <w:r w:rsidRPr="00C31E66">
        <w:rPr>
          <w:rFonts w:ascii="Times New Roman" w:hAnsi="Times New Roman" w:cs="Times New Roman"/>
        </w:rPr>
        <w:t>Dokumentację projektową należy opracować w wersji papierowej oraz w wersji elektronicznej.</w:t>
      </w:r>
    </w:p>
    <w:p w14:paraId="25A4A4B8" w14:textId="77777777" w:rsidR="00AE5ED1" w:rsidRPr="00C31E66" w:rsidRDefault="00AE5ED1" w:rsidP="00AE5ED1">
      <w:pPr>
        <w:spacing w:before="120" w:after="0" w:line="360" w:lineRule="auto"/>
        <w:jc w:val="both"/>
        <w:rPr>
          <w:rFonts w:ascii="Times New Roman" w:hAnsi="Times New Roman" w:cs="Times New Roman"/>
        </w:rPr>
      </w:pPr>
    </w:p>
    <w:p w14:paraId="384FF18C" w14:textId="77777777" w:rsidR="008155C2" w:rsidRPr="00C31E66" w:rsidRDefault="00AE5ED1" w:rsidP="00AE5ED1">
      <w:pPr>
        <w:spacing w:before="120" w:after="0" w:line="360" w:lineRule="auto"/>
        <w:jc w:val="both"/>
        <w:rPr>
          <w:rFonts w:ascii="Times New Roman" w:hAnsi="Times New Roman" w:cs="Times New Roman"/>
        </w:rPr>
      </w:pPr>
      <w:r w:rsidRPr="00C31E66">
        <w:rPr>
          <w:rFonts w:ascii="Times New Roman" w:hAnsi="Times New Roman" w:cs="Times New Roman"/>
        </w:rPr>
        <w:t>9.</w:t>
      </w:r>
      <w:r w:rsidR="008155C2" w:rsidRPr="00C31E66">
        <w:rPr>
          <w:rFonts w:ascii="Times New Roman" w:hAnsi="Times New Roman" w:cs="Times New Roman"/>
        </w:rPr>
        <w:t>Nazwy i kody zamówienia według Wspólnego Słownika Zamówień CPV:</w:t>
      </w:r>
    </w:p>
    <w:p w14:paraId="6DF2655E" w14:textId="77777777" w:rsidR="008155C2" w:rsidRPr="00C31E66" w:rsidRDefault="008155C2" w:rsidP="008155C2">
      <w:pPr>
        <w:spacing w:after="0" w:line="360" w:lineRule="auto"/>
        <w:jc w:val="both"/>
        <w:rPr>
          <w:rFonts w:ascii="Times New Roman" w:hAnsi="Times New Roman" w:cs="Times New Roman"/>
          <w:color w:val="000000"/>
        </w:rPr>
      </w:pPr>
      <w:r w:rsidRPr="00C31E66">
        <w:rPr>
          <w:rFonts w:ascii="Times New Roman" w:hAnsi="Times New Roman" w:cs="Times New Roman"/>
          <w:color w:val="000000"/>
        </w:rPr>
        <w:t xml:space="preserve">       71.32.00.00-7 – usługi inżynieryjne w zakresie projektowania</w:t>
      </w:r>
    </w:p>
    <w:p w14:paraId="0727BB5E" w14:textId="77777777" w:rsidR="008155C2" w:rsidRPr="00C31E66" w:rsidRDefault="008155C2" w:rsidP="00B925DA">
      <w:pPr>
        <w:pStyle w:val="Akapitzlist"/>
        <w:numPr>
          <w:ilvl w:val="4"/>
          <w:numId w:val="40"/>
        </w:numPr>
        <w:spacing w:after="0" w:line="360" w:lineRule="auto"/>
        <w:jc w:val="both"/>
        <w:rPr>
          <w:rFonts w:ascii="Times New Roman" w:hAnsi="Times New Roman" w:cs="Times New Roman"/>
          <w:color w:val="000000"/>
        </w:rPr>
      </w:pPr>
      <w:r w:rsidRPr="00C31E66">
        <w:rPr>
          <w:rFonts w:ascii="Times New Roman" w:hAnsi="Times New Roman" w:cs="Times New Roman"/>
          <w:color w:val="000000"/>
        </w:rPr>
        <w:t>– usługi projektowania rurociągów</w:t>
      </w:r>
    </w:p>
    <w:p w14:paraId="1A4BAE23" w14:textId="77777777" w:rsidR="008155C2" w:rsidRPr="00C31E66" w:rsidRDefault="008155C2" w:rsidP="008155C2">
      <w:pPr>
        <w:pStyle w:val="Akapitzlist"/>
        <w:spacing w:after="0" w:line="276" w:lineRule="auto"/>
        <w:ind w:left="357"/>
        <w:contextualSpacing w:val="0"/>
        <w:jc w:val="both"/>
        <w:rPr>
          <w:rStyle w:val="Nagwek1Znak"/>
          <w:rFonts w:ascii="Times New Roman" w:hAnsi="Times New Roman" w:cs="Times New Roman"/>
          <w:b/>
          <w:bCs/>
          <w:sz w:val="22"/>
          <w:szCs w:val="22"/>
        </w:rPr>
      </w:pPr>
    </w:p>
    <w:p w14:paraId="646435E7" w14:textId="77777777" w:rsidR="008155C2" w:rsidRPr="00C31E66" w:rsidRDefault="00AE5ED1" w:rsidP="00AE5ED1">
      <w:pPr>
        <w:spacing w:after="0" w:line="360" w:lineRule="auto"/>
        <w:jc w:val="both"/>
        <w:rPr>
          <w:rFonts w:ascii="Times New Roman" w:hAnsi="Times New Roman" w:cs="Times New Roman"/>
        </w:rPr>
      </w:pPr>
      <w:r w:rsidRPr="00C31E66">
        <w:rPr>
          <w:rFonts w:ascii="Times New Roman" w:hAnsi="Times New Roman" w:cs="Times New Roman"/>
          <w:bCs/>
          <w:iCs/>
        </w:rPr>
        <w:t>10.</w:t>
      </w:r>
      <w:r w:rsidR="008155C2" w:rsidRPr="00C31E66">
        <w:rPr>
          <w:rFonts w:ascii="Times New Roman" w:hAnsi="Times New Roman" w:cs="Times New Roman"/>
          <w:bCs/>
          <w:iCs/>
        </w:rPr>
        <w:t xml:space="preserve">W sytuacjach, kiedy Zamawiający opisuje przedmiot zamówienia poprzez odniesienie się do norm, europejskich ocen technicznych, aprobat, specyfikacji technicznych i systemów referencji technicznych, o których mowa w art. 101 ustawy </w:t>
      </w:r>
      <w:proofErr w:type="spellStart"/>
      <w:r w:rsidR="008155C2" w:rsidRPr="00C31E66">
        <w:rPr>
          <w:rFonts w:ascii="Times New Roman" w:hAnsi="Times New Roman" w:cs="Times New Roman"/>
          <w:bCs/>
          <w:iCs/>
        </w:rPr>
        <w:t>Pzp</w:t>
      </w:r>
      <w:proofErr w:type="spellEnd"/>
      <w:r w:rsidR="008155C2" w:rsidRPr="00C31E66">
        <w:rPr>
          <w:rFonts w:ascii="Times New Roman" w:hAnsi="Times New Roman" w:cs="Times New Roman"/>
          <w:bCs/>
          <w:iCs/>
        </w:rPr>
        <w:t xml:space="preserve">, dopuszcza rozwiązania równoważne opisywanym. Wykonawca, </w:t>
      </w:r>
      <w:r w:rsidR="008155C2" w:rsidRPr="00C31E66">
        <w:rPr>
          <w:rFonts w:ascii="Times New Roman" w:hAnsi="Times New Roman" w:cs="Times New Roman"/>
          <w:bCs/>
          <w:iCs/>
        </w:rPr>
        <w:lastRenderedPageBreak/>
        <w:t>który powołuje się na rozwiązania równoważne opisywanym przez Zamawiającego, jest obowiązany wykazać w ofercie</w:t>
      </w:r>
      <w:r w:rsidR="008155C2" w:rsidRPr="00C31E66">
        <w:rPr>
          <w:rFonts w:ascii="Times New Roman" w:hAnsi="Times New Roman" w:cs="Times New Roman"/>
        </w:rPr>
        <w:t>, że proponowane rozwiązania w równoważnym stopniu spełniają wymagania określone w opisie przedmiotu zamówienia, zgodnie z treścią punktu 3.</w:t>
      </w:r>
    </w:p>
    <w:p w14:paraId="7374B9CE" w14:textId="77777777" w:rsidR="008155C2" w:rsidRPr="00C31E66" w:rsidRDefault="00AE5ED1" w:rsidP="00AE5ED1">
      <w:pPr>
        <w:spacing w:after="0" w:line="360" w:lineRule="auto"/>
        <w:jc w:val="both"/>
        <w:rPr>
          <w:rFonts w:ascii="Times New Roman" w:hAnsi="Times New Roman" w:cs="Times New Roman"/>
          <w:bCs/>
        </w:rPr>
      </w:pPr>
      <w:r w:rsidRPr="00C31E66">
        <w:rPr>
          <w:rFonts w:ascii="Times New Roman" w:hAnsi="Times New Roman" w:cs="Times New Roman"/>
          <w:bCs/>
          <w:iCs/>
        </w:rPr>
        <w:t>11.</w:t>
      </w:r>
      <w:r w:rsidR="008155C2" w:rsidRPr="00C31E66">
        <w:rPr>
          <w:rFonts w:ascii="Times New Roman" w:hAnsi="Times New Roman" w:cs="Times New Roman"/>
          <w:bCs/>
          <w:iCs/>
        </w:rPr>
        <w:t xml:space="preserve">W przypadkach,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r w:rsidR="008155C2" w:rsidRPr="00C31E66">
        <w:rPr>
          <w:rFonts w:ascii="Times New Roman" w:hAnsi="Times New Roman" w:cs="Times New Roman"/>
        </w:rPr>
        <w:t xml:space="preserve">przy czym kryterium stosowanym w celu oceny równoważności jest spełnienie co najmniej tych samych cech (jakościowych i użytkowych) </w:t>
      </w:r>
      <w:r w:rsidR="006658E3">
        <w:rPr>
          <w:rFonts w:ascii="Times New Roman" w:hAnsi="Times New Roman" w:cs="Times New Roman"/>
        </w:rPr>
        <w:t xml:space="preserve">i </w:t>
      </w:r>
      <w:r w:rsidR="006658E3" w:rsidRPr="00C31E66">
        <w:rPr>
          <w:rFonts w:ascii="Times New Roman" w:hAnsi="Times New Roman" w:cs="Times New Roman"/>
        </w:rPr>
        <w:t>parametrów</w:t>
      </w:r>
      <w:r w:rsidR="008155C2" w:rsidRPr="00C31E66">
        <w:rPr>
          <w:rFonts w:ascii="Times New Roman" w:hAnsi="Times New Roman" w:cs="Times New Roman"/>
        </w:rPr>
        <w:t xml:space="preserve"> technicznych na poziomie co najmniej takim, jak wskazane przez Zamawiającego w opisie przedmiotu zamówienia.</w:t>
      </w:r>
    </w:p>
    <w:p w14:paraId="6008FA56" w14:textId="77777777" w:rsidR="008155C2" w:rsidRPr="006658E3" w:rsidRDefault="00AE5ED1" w:rsidP="00AE5ED1">
      <w:pPr>
        <w:widowControl w:val="0"/>
        <w:suppressAutoHyphens/>
        <w:spacing w:after="0" w:line="360" w:lineRule="auto"/>
        <w:ind w:right="-28"/>
        <w:jc w:val="both"/>
        <w:rPr>
          <w:rFonts w:ascii="Times New Roman" w:eastAsia="Calibri" w:hAnsi="Times New Roman" w:cs="Times New Roman"/>
          <w:color w:val="000000" w:themeColor="text1"/>
        </w:rPr>
      </w:pPr>
      <w:r w:rsidRPr="006658E3">
        <w:rPr>
          <w:rFonts w:ascii="Times New Roman" w:hAnsi="Times New Roman" w:cs="Times New Roman"/>
          <w:iCs/>
          <w:color w:val="000000" w:themeColor="text1"/>
          <w:lang w:eastAsia="pl-PL"/>
        </w:rPr>
        <w:t>12.</w:t>
      </w:r>
      <w:r w:rsidR="008155C2" w:rsidRPr="006658E3">
        <w:rPr>
          <w:rFonts w:ascii="Times New Roman" w:hAnsi="Times New Roman" w:cs="Times New Roman"/>
          <w:iCs/>
          <w:color w:val="000000" w:themeColor="text1"/>
          <w:lang w:eastAsia="pl-PL"/>
        </w:rPr>
        <w:t xml:space="preserve">Zamawiający wymaga, aby Wykonawca udzielił </w:t>
      </w:r>
      <w:r w:rsidR="008155C2" w:rsidRPr="006658E3">
        <w:rPr>
          <w:rFonts w:ascii="Times New Roman" w:hAnsi="Times New Roman" w:cs="Times New Roman"/>
          <w:b/>
          <w:bCs/>
          <w:iCs/>
          <w:color w:val="000000" w:themeColor="text1"/>
          <w:lang w:eastAsia="pl-PL"/>
        </w:rPr>
        <w:t xml:space="preserve">min. 36 miesięcznej gwarancji jakości </w:t>
      </w:r>
      <w:r w:rsidR="008155C2" w:rsidRPr="006658E3">
        <w:rPr>
          <w:rFonts w:ascii="Times New Roman" w:hAnsi="Times New Roman" w:cs="Times New Roman"/>
          <w:iCs/>
          <w:color w:val="000000" w:themeColor="text1"/>
          <w:lang w:eastAsia="pl-PL"/>
        </w:rPr>
        <w:t>na wykonany przedmiot zamówienia. Okres gwarancji rozpoczyna swój bieg od daty końcowego odbioru przedmiotu zamówienia.</w:t>
      </w:r>
    </w:p>
    <w:p w14:paraId="5378A1AA" w14:textId="77777777" w:rsidR="008155C2" w:rsidRPr="00C31E66" w:rsidRDefault="00AE5ED1" w:rsidP="00AE5ED1">
      <w:pPr>
        <w:spacing w:after="0" w:line="360" w:lineRule="auto"/>
        <w:jc w:val="both"/>
        <w:rPr>
          <w:rFonts w:ascii="Times New Roman" w:hAnsi="Times New Roman" w:cs="Times New Roman"/>
        </w:rPr>
      </w:pPr>
      <w:r w:rsidRPr="00C31E66">
        <w:rPr>
          <w:rFonts w:ascii="Times New Roman" w:hAnsi="Times New Roman" w:cs="Times New Roman"/>
        </w:rPr>
        <w:t>13.</w:t>
      </w:r>
      <w:r w:rsidR="008155C2" w:rsidRPr="00C31E66">
        <w:rPr>
          <w:rFonts w:ascii="Times New Roman" w:hAnsi="Times New Roman" w:cs="Times New Roman"/>
        </w:rPr>
        <w:t>Wykonawca zobowiązany jest zrealizować zamówienie na zasadach i warunkach opisanych w załącznikach do niniejszej SWZ.</w:t>
      </w:r>
    </w:p>
    <w:p w14:paraId="55DECA3A" w14:textId="77777777" w:rsidR="008155C2" w:rsidRPr="006658E3" w:rsidRDefault="00AE5ED1" w:rsidP="008155C2">
      <w:pPr>
        <w:spacing w:line="360" w:lineRule="auto"/>
        <w:rPr>
          <w:rFonts w:ascii="Times New Roman" w:hAnsi="Times New Roman" w:cs="Times New Roman"/>
          <w:color w:val="000000" w:themeColor="text1"/>
        </w:rPr>
      </w:pPr>
      <w:r w:rsidRPr="006658E3">
        <w:rPr>
          <w:rFonts w:ascii="Times New Roman" w:hAnsi="Times New Roman" w:cs="Times New Roman"/>
          <w:color w:val="000000" w:themeColor="text1"/>
        </w:rPr>
        <w:t>14.</w:t>
      </w:r>
      <w:r w:rsidR="008155C2" w:rsidRPr="006658E3">
        <w:rPr>
          <w:rFonts w:ascii="Times New Roman" w:hAnsi="Times New Roman" w:cs="Times New Roman"/>
          <w:color w:val="000000" w:themeColor="text1"/>
        </w:rPr>
        <w:t>Zamawiający zaznacza, iż wyłoniony Wykonawca zobowiązany będzie do posiadania ubezpieczenia w okresie realizacji zamówienia zgodnie z zapisami zawartymi w projektowanych postanowieniach umowy</w:t>
      </w:r>
    </w:p>
    <w:p w14:paraId="5F00FA3F" w14:textId="77777777" w:rsidR="008155C2" w:rsidRPr="00C31E66" w:rsidRDefault="008155C2" w:rsidP="00C029FF">
      <w:pPr>
        <w:autoSpaceDE w:val="0"/>
        <w:autoSpaceDN w:val="0"/>
        <w:adjustRightInd w:val="0"/>
        <w:spacing w:after="0" w:line="276" w:lineRule="auto"/>
        <w:rPr>
          <w:rFonts w:ascii="Times New Roman" w:eastAsiaTheme="majorEastAsia" w:hAnsi="Times New Roman" w:cs="Times New Roman"/>
          <w:b/>
          <w:bCs/>
        </w:rPr>
      </w:pPr>
    </w:p>
    <w:p w14:paraId="438D214C" w14:textId="77777777" w:rsidR="008155C2" w:rsidRPr="00C31E66" w:rsidRDefault="008155C2" w:rsidP="00C029FF">
      <w:pPr>
        <w:autoSpaceDE w:val="0"/>
        <w:autoSpaceDN w:val="0"/>
        <w:adjustRightInd w:val="0"/>
        <w:spacing w:after="0" w:line="276" w:lineRule="auto"/>
        <w:rPr>
          <w:rFonts w:ascii="Times New Roman" w:eastAsiaTheme="majorEastAsia" w:hAnsi="Times New Roman" w:cs="Times New Roman"/>
          <w:b/>
          <w:bCs/>
        </w:rPr>
      </w:pPr>
    </w:p>
    <w:p w14:paraId="1843355B" w14:textId="77777777" w:rsidR="00C029FF" w:rsidRPr="00C31E66" w:rsidRDefault="00C029FF" w:rsidP="00C029FF">
      <w:pPr>
        <w:autoSpaceDE w:val="0"/>
        <w:autoSpaceDN w:val="0"/>
        <w:adjustRightInd w:val="0"/>
        <w:spacing w:after="0" w:line="276" w:lineRule="auto"/>
        <w:jc w:val="right"/>
        <w:rPr>
          <w:rFonts w:ascii="Times New Roman" w:eastAsiaTheme="majorEastAsia" w:hAnsi="Times New Roman" w:cs="Times New Roman"/>
          <w:b/>
          <w:bCs/>
        </w:rPr>
      </w:pPr>
    </w:p>
    <w:p w14:paraId="6562A83E" w14:textId="77777777" w:rsidR="00C029FF" w:rsidRPr="00C31E66" w:rsidRDefault="00C029FF" w:rsidP="00C029FF">
      <w:pPr>
        <w:autoSpaceDE w:val="0"/>
        <w:autoSpaceDN w:val="0"/>
        <w:adjustRightInd w:val="0"/>
        <w:spacing w:after="0" w:line="276" w:lineRule="auto"/>
        <w:jc w:val="right"/>
        <w:rPr>
          <w:rFonts w:ascii="Times New Roman" w:eastAsiaTheme="majorEastAsia" w:hAnsi="Times New Roman" w:cs="Times New Roman"/>
          <w:b/>
          <w:bCs/>
        </w:rPr>
      </w:pPr>
    </w:p>
    <w:p w14:paraId="14DD379B" w14:textId="77777777" w:rsidR="00C029FF" w:rsidRPr="00C31E66" w:rsidRDefault="00C029FF" w:rsidP="00C029FF">
      <w:pPr>
        <w:autoSpaceDE w:val="0"/>
        <w:autoSpaceDN w:val="0"/>
        <w:adjustRightInd w:val="0"/>
        <w:spacing w:after="0" w:line="276" w:lineRule="auto"/>
        <w:jc w:val="right"/>
        <w:rPr>
          <w:rFonts w:ascii="Times New Roman" w:eastAsiaTheme="majorEastAsia" w:hAnsi="Times New Roman" w:cs="Times New Roman"/>
          <w:b/>
          <w:bCs/>
        </w:rPr>
      </w:pPr>
    </w:p>
    <w:p w14:paraId="05AAEA10" w14:textId="77777777" w:rsidR="00E35A12" w:rsidRPr="00C31E66" w:rsidRDefault="00E35A12">
      <w:pPr>
        <w:rPr>
          <w:rFonts w:ascii="Times New Roman" w:hAnsi="Times New Roman" w:cs="Times New Roman"/>
        </w:rPr>
      </w:pPr>
    </w:p>
    <w:sectPr w:rsidR="00E35A12" w:rsidRPr="00C31E66" w:rsidSect="001D7894">
      <w:headerReference w:type="default" r:id="rId17"/>
      <w:footerReference w:type="default" r:id="rId1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43E2" w14:textId="77777777" w:rsidR="00554AEA" w:rsidRDefault="00554AEA" w:rsidP="00E64C03">
      <w:pPr>
        <w:spacing w:after="0" w:line="240" w:lineRule="auto"/>
      </w:pPr>
      <w:r>
        <w:separator/>
      </w:r>
    </w:p>
  </w:endnote>
  <w:endnote w:type="continuationSeparator" w:id="0">
    <w:p w14:paraId="603AF9D7" w14:textId="77777777" w:rsidR="00554AEA" w:rsidRDefault="00554AEA" w:rsidP="00E6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MyriadPro-Regular">
    <w:altName w:val="Times New Roman"/>
    <w:charset w:val="00"/>
    <w:family w:val="auto"/>
    <w:pitch w:val="default"/>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erdana,Bold">
    <w:altName w:val="MS Gothic"/>
    <w:panose1 w:val="00000000000000000000"/>
    <w:charset w:val="80"/>
    <w:family w:val="auto"/>
    <w:notTrueType/>
    <w:pitch w:val="default"/>
    <w:sig w:usb0="00000000"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0" w:csb1="00000000"/>
  </w:font>
  <w:font w:name="TimesNewRomanPSMT">
    <w:altName w:val="MS Mincho"/>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3869"/>
      <w:docPartObj>
        <w:docPartGallery w:val="Page Numbers (Bottom of Page)"/>
        <w:docPartUnique/>
      </w:docPartObj>
    </w:sdtPr>
    <w:sdtEndPr/>
    <w:sdtContent>
      <w:p w14:paraId="4DCDD8FF" w14:textId="77777777" w:rsidR="00D677D9" w:rsidRDefault="00040F33" w:rsidP="001D7894">
        <w:pPr>
          <w:pStyle w:val="Stopka"/>
          <w:jc w:val="right"/>
        </w:pPr>
        <w:r>
          <w:rPr>
            <w:noProof/>
          </w:rPr>
          <w:fldChar w:fldCharType="begin"/>
        </w:r>
        <w:r w:rsidR="00D677D9">
          <w:rPr>
            <w:noProof/>
          </w:rPr>
          <w:instrText>PAGE   \* MERGEFORMAT</w:instrText>
        </w:r>
        <w:r>
          <w:rPr>
            <w:noProof/>
          </w:rPr>
          <w:fldChar w:fldCharType="separate"/>
        </w:r>
        <w:r w:rsidR="000A326D">
          <w:rPr>
            <w:noProof/>
          </w:rPr>
          <w:t>23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9021" w14:textId="77777777" w:rsidR="00554AEA" w:rsidRDefault="00554AEA" w:rsidP="00E64C03">
      <w:pPr>
        <w:spacing w:after="0" w:line="240" w:lineRule="auto"/>
      </w:pPr>
      <w:r>
        <w:separator/>
      </w:r>
    </w:p>
  </w:footnote>
  <w:footnote w:type="continuationSeparator" w:id="0">
    <w:p w14:paraId="4EBE11B7" w14:textId="77777777" w:rsidR="00554AEA" w:rsidRDefault="00554AEA" w:rsidP="00E64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79CB" w14:textId="5C2DE10C" w:rsidR="00D677D9" w:rsidRDefault="00D677D9">
    <w:pPr>
      <w:pStyle w:val="Nagwek"/>
    </w:pPr>
    <w:r w:rsidRPr="00ED44DD">
      <w:t xml:space="preserve">Znak postępowania: </w:t>
    </w:r>
    <w:r>
      <w:t>GI.271.III.</w:t>
    </w:r>
    <w:r w:rsidR="0040762B">
      <w:t>15.</w:t>
    </w:r>
    <w:r>
      <w:t>2021.AN</w:t>
    </w:r>
  </w:p>
  <w:p w14:paraId="2C8A4ED1" w14:textId="77777777" w:rsidR="00D677D9" w:rsidRDefault="00D677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5" w15:restartNumberingAfterBreak="0">
    <w:nsid w:val="00000008"/>
    <w:multiLevelType w:val="multilevel"/>
    <w:tmpl w:val="00000008"/>
    <w:name w:val="WW8Num10"/>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7" w15:restartNumberingAfterBreak="0">
    <w:nsid w:val="0000000A"/>
    <w:multiLevelType w:val="multilevel"/>
    <w:tmpl w:val="0000000A"/>
    <w:lvl w:ilvl="0">
      <w:start w:val="1"/>
      <w:numFmt w:val="decimal"/>
      <w:lvlText w:val="%1."/>
      <w:lvlJc w:val="left"/>
      <w:pPr>
        <w:tabs>
          <w:tab w:val="num" w:pos="360"/>
        </w:tabs>
        <w:ind w:left="360" w:hanging="360"/>
      </w:pPr>
      <w:rPr>
        <w:rFonts w:ascii="Times New Roman" w:eastAsia="Arial" w:hAnsi="Times New Roman" w:cs="Times New Roman"/>
        <w:b w:val="0"/>
        <w:bCs w:val="0"/>
        <w:sz w:val="22"/>
        <w:szCs w:val="22"/>
      </w:rPr>
    </w:lvl>
    <w:lvl w:ilvl="1">
      <w:start w:val="1"/>
      <w:numFmt w:val="lowerLetter"/>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0" w15:restartNumberingAfterBreak="0">
    <w:nsid w:val="0000000D"/>
    <w:multiLevelType w:val="singleLevel"/>
    <w:tmpl w:val="0A5812DE"/>
    <w:name w:val="WW8Num16"/>
    <w:lvl w:ilvl="0">
      <w:start w:val="1"/>
      <w:numFmt w:val="upperRoman"/>
      <w:lvlText w:val="%1."/>
      <w:lvlJc w:val="right"/>
      <w:pPr>
        <w:tabs>
          <w:tab w:val="num" w:pos="0"/>
        </w:tabs>
        <w:ind w:left="360" w:hanging="360"/>
      </w:pPr>
      <w:rPr>
        <w:rFonts w:ascii="Times New Roman" w:hAnsi="Times New Roman" w:cs="Times New Roman"/>
        <w:b/>
        <w:i w:val="0"/>
        <w:sz w:val="24"/>
        <w:szCs w:val="24"/>
        <w:lang w:val="pl-PL"/>
      </w:rPr>
    </w:lvl>
  </w:abstractNum>
  <w:abstractNum w:abstractNumId="11"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12" w15:restartNumberingAfterBreak="0">
    <w:nsid w:val="0000000F"/>
    <w:multiLevelType w:val="multilevel"/>
    <w:tmpl w:val="0000000F"/>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3"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14"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15" w15:restartNumberingAfterBreak="0">
    <w:nsid w:val="00AE4BA9"/>
    <w:multiLevelType w:val="multilevel"/>
    <w:tmpl w:val="A4304536"/>
    <w:lvl w:ilvl="0">
      <w:start w:val="14"/>
      <w:numFmt w:val="decimal"/>
      <w:lvlText w:val="%1)"/>
      <w:lvlJc w:val="left"/>
      <w:pPr>
        <w:tabs>
          <w:tab w:val="num" w:pos="720"/>
        </w:tabs>
        <w:ind w:left="720" w:hanging="360"/>
      </w:pPr>
      <w:rPr>
        <w:rFonts w:ascii="Times New Roman" w:hAnsi="Times New Roman" w:cs="Times New Roman" w:hint="default"/>
        <w:b w:val="0"/>
        <w:bCs w:val="0"/>
        <w:sz w:val="22"/>
        <w:szCs w:val="22"/>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6" w15:restartNumberingAfterBreak="0">
    <w:nsid w:val="012E7083"/>
    <w:multiLevelType w:val="hybridMultilevel"/>
    <w:tmpl w:val="EC2CF64A"/>
    <w:lvl w:ilvl="0" w:tplc="0415000F">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FB8CC10E">
      <w:start w:val="1"/>
      <w:numFmt w:val="decimal"/>
      <w:lvlText w:val="%4."/>
      <w:lvlJc w:val="left"/>
      <w:pPr>
        <w:ind w:left="2596" w:hanging="360"/>
      </w:pPr>
      <w:rPr>
        <w:b w:val="0"/>
        <w:bCs w:val="0"/>
      </w:rPr>
    </w:lvl>
    <w:lvl w:ilvl="4" w:tplc="90FEC2A8">
      <w:start w:val="1"/>
      <w:numFmt w:val="decimal"/>
      <w:lvlText w:val="%5)"/>
      <w:lvlJc w:val="left"/>
      <w:pPr>
        <w:ind w:left="3316" w:hanging="360"/>
      </w:pPr>
      <w:rPr>
        <w:rFonts w:hint="default"/>
        <w:b w:val="0"/>
      </w:r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 w15:restartNumberingAfterBreak="0">
    <w:nsid w:val="01BC352C"/>
    <w:multiLevelType w:val="hybridMultilevel"/>
    <w:tmpl w:val="3CC0F59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3424E5"/>
    <w:multiLevelType w:val="hybridMultilevel"/>
    <w:tmpl w:val="CDA8532E"/>
    <w:lvl w:ilvl="0" w:tplc="0538941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03686BC3"/>
    <w:multiLevelType w:val="multilevel"/>
    <w:tmpl w:val="D868A9DC"/>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1C4649"/>
    <w:multiLevelType w:val="hybridMultilevel"/>
    <w:tmpl w:val="A426C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81E1BAE"/>
    <w:multiLevelType w:val="hybridMultilevel"/>
    <w:tmpl w:val="96E08034"/>
    <w:lvl w:ilvl="0" w:tplc="15BC3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711259"/>
    <w:multiLevelType w:val="multilevel"/>
    <w:tmpl w:val="2CE6C3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CB94A70"/>
    <w:multiLevelType w:val="hybridMultilevel"/>
    <w:tmpl w:val="5C4407C8"/>
    <w:lvl w:ilvl="0" w:tplc="1E503B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FFA1048"/>
    <w:multiLevelType w:val="hybridMultilevel"/>
    <w:tmpl w:val="DA3CAD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BE0C33"/>
    <w:multiLevelType w:val="hybridMultilevel"/>
    <w:tmpl w:val="E69C7150"/>
    <w:lvl w:ilvl="0" w:tplc="04150011">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7" w15:restartNumberingAfterBreak="0">
    <w:nsid w:val="1DA325D5"/>
    <w:multiLevelType w:val="hybridMultilevel"/>
    <w:tmpl w:val="5FE4324C"/>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15:restartNumberingAfterBreak="0">
    <w:nsid w:val="1FF64AF7"/>
    <w:multiLevelType w:val="hybridMultilevel"/>
    <w:tmpl w:val="68EEEAF2"/>
    <w:lvl w:ilvl="0" w:tplc="80F6CAFA">
      <w:start w:val="7"/>
      <w:numFmt w:val="decimal"/>
      <w:lvlText w:val="%1."/>
      <w:lvlJc w:val="left"/>
      <w:pPr>
        <w:ind w:left="0"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29" w15:restartNumberingAfterBreak="0">
    <w:nsid w:val="20022BE2"/>
    <w:multiLevelType w:val="hybridMultilevel"/>
    <w:tmpl w:val="1FA08E5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00E6E10"/>
    <w:multiLevelType w:val="hybridMultilevel"/>
    <w:tmpl w:val="3D66D0D4"/>
    <w:lvl w:ilvl="0" w:tplc="FCE6C190">
      <w:start w:val="1"/>
      <w:numFmt w:val="decimal"/>
      <w:pStyle w:val="wynumerowani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F8380F"/>
    <w:multiLevelType w:val="hybridMultilevel"/>
    <w:tmpl w:val="D3587C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460233D"/>
    <w:multiLevelType w:val="multilevel"/>
    <w:tmpl w:val="4CE4306E"/>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33" w15:restartNumberingAfterBreak="0">
    <w:nsid w:val="2492260B"/>
    <w:multiLevelType w:val="hybridMultilevel"/>
    <w:tmpl w:val="D2DE18CE"/>
    <w:lvl w:ilvl="0" w:tplc="239EBC64">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25E323AA"/>
    <w:multiLevelType w:val="hybridMultilevel"/>
    <w:tmpl w:val="EDD22B84"/>
    <w:lvl w:ilvl="0" w:tplc="15BC3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81630D"/>
    <w:multiLevelType w:val="hybridMultilevel"/>
    <w:tmpl w:val="5352DF2A"/>
    <w:lvl w:ilvl="0" w:tplc="A6D82644">
      <w:start w:val="1"/>
      <w:numFmt w:val="decimal"/>
      <w:lvlText w:val="%1."/>
      <w:lvlJc w:val="left"/>
      <w:pPr>
        <w:ind w:left="720" w:hanging="360"/>
      </w:pPr>
      <w:rPr>
        <w:rFonts w:hint="default"/>
        <w:b w:val="0"/>
        <w:bCs/>
        <w:i w:val="0"/>
        <w:i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940401"/>
    <w:multiLevelType w:val="multilevel"/>
    <w:tmpl w:val="968AB6FE"/>
    <w:lvl w:ilvl="0">
      <w:start w:val="71"/>
      <w:numFmt w:val="decimal"/>
      <w:lvlText w:val="%1"/>
      <w:lvlJc w:val="left"/>
      <w:pPr>
        <w:ind w:left="1200" w:hanging="1200"/>
      </w:pPr>
      <w:rPr>
        <w:rFonts w:hint="default"/>
      </w:rPr>
    </w:lvl>
    <w:lvl w:ilvl="1">
      <w:start w:val="32"/>
      <w:numFmt w:val="decimal"/>
      <w:lvlText w:val="%1.%2"/>
      <w:lvlJc w:val="left"/>
      <w:pPr>
        <w:ind w:left="1286" w:hanging="1200"/>
      </w:pPr>
      <w:rPr>
        <w:rFonts w:hint="default"/>
      </w:rPr>
    </w:lvl>
    <w:lvl w:ilvl="2">
      <w:start w:val="22"/>
      <w:numFmt w:val="decimal"/>
      <w:lvlText w:val="%1.%2.%3"/>
      <w:lvlJc w:val="left"/>
      <w:pPr>
        <w:ind w:left="1372" w:hanging="1200"/>
      </w:pPr>
      <w:rPr>
        <w:rFonts w:hint="default"/>
      </w:rPr>
    </w:lvl>
    <w:lvl w:ilvl="3">
      <w:numFmt w:val="decimalZero"/>
      <w:lvlText w:val="%1.%2.%3.%4"/>
      <w:lvlJc w:val="left"/>
      <w:pPr>
        <w:ind w:left="1458" w:hanging="1200"/>
      </w:pPr>
      <w:rPr>
        <w:rFonts w:hint="default"/>
      </w:rPr>
    </w:lvl>
    <w:lvl w:ilvl="4">
      <w:start w:val="3"/>
      <w:numFmt w:val="decimal"/>
      <w:lvlText w:val="%1.%2.%3.%4-%5"/>
      <w:lvlJc w:val="left"/>
      <w:pPr>
        <w:ind w:left="1544" w:hanging="1200"/>
      </w:pPr>
      <w:rPr>
        <w:rFonts w:hint="default"/>
      </w:rPr>
    </w:lvl>
    <w:lvl w:ilvl="5">
      <w:start w:val="1"/>
      <w:numFmt w:val="decimal"/>
      <w:lvlText w:val="%1.%2.%3.%4-%5.%6"/>
      <w:lvlJc w:val="left"/>
      <w:pPr>
        <w:ind w:left="1630" w:hanging="120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7" w15:restartNumberingAfterBreak="0">
    <w:nsid w:val="27BC0C58"/>
    <w:multiLevelType w:val="hybridMultilevel"/>
    <w:tmpl w:val="C848229A"/>
    <w:lvl w:ilvl="0" w:tplc="F3A6E28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8383206"/>
    <w:multiLevelType w:val="hybridMultilevel"/>
    <w:tmpl w:val="5E5C697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85A4F87"/>
    <w:multiLevelType w:val="hybridMultilevel"/>
    <w:tmpl w:val="6644AC2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28975D77"/>
    <w:multiLevelType w:val="hybridMultilevel"/>
    <w:tmpl w:val="C066BF9C"/>
    <w:lvl w:ilvl="0" w:tplc="04150011">
      <w:start w:val="1"/>
      <w:numFmt w:val="decimal"/>
      <w:lvlText w:val="%1)"/>
      <w:lvlJc w:val="left"/>
      <w:pPr>
        <w:ind w:left="1077" w:hanging="360"/>
      </w:pPr>
    </w:lvl>
    <w:lvl w:ilvl="1" w:tplc="0415000F">
      <w:start w:val="1"/>
      <w:numFmt w:val="decimal"/>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1" w15:restartNumberingAfterBreak="0">
    <w:nsid w:val="294F7392"/>
    <w:multiLevelType w:val="hybridMultilevel"/>
    <w:tmpl w:val="023C1860"/>
    <w:lvl w:ilvl="0" w:tplc="A4EEB8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9AD0FD8"/>
    <w:multiLevelType w:val="hybridMultilevel"/>
    <w:tmpl w:val="16EA5C34"/>
    <w:lvl w:ilvl="0" w:tplc="258CB36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15:restartNumberingAfterBreak="0">
    <w:nsid w:val="2ABE7893"/>
    <w:multiLevelType w:val="multilevel"/>
    <w:tmpl w:val="09FC451A"/>
    <w:lvl w:ilvl="0">
      <w:start w:val="2"/>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44" w15:restartNumberingAfterBreak="0">
    <w:nsid w:val="2B104D5B"/>
    <w:multiLevelType w:val="hybridMultilevel"/>
    <w:tmpl w:val="6E2640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480C66"/>
    <w:multiLevelType w:val="hybridMultilevel"/>
    <w:tmpl w:val="AAA4E6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CA422E3"/>
    <w:multiLevelType w:val="hybridMultilevel"/>
    <w:tmpl w:val="F9EC67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033229"/>
    <w:multiLevelType w:val="hybridMultilevel"/>
    <w:tmpl w:val="AFC24A3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8" w15:restartNumberingAfterBreak="0">
    <w:nsid w:val="3E627E9A"/>
    <w:multiLevelType w:val="hybridMultilevel"/>
    <w:tmpl w:val="0ABE8566"/>
    <w:lvl w:ilvl="0" w:tplc="D64810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E6058D"/>
    <w:multiLevelType w:val="hybridMultilevel"/>
    <w:tmpl w:val="35D45486"/>
    <w:lvl w:ilvl="0" w:tplc="04150011">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50" w15:restartNumberingAfterBreak="0">
    <w:nsid w:val="420A2E37"/>
    <w:multiLevelType w:val="hybridMultilevel"/>
    <w:tmpl w:val="224E5682"/>
    <w:lvl w:ilvl="0" w:tplc="4BC078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2D22DBD"/>
    <w:multiLevelType w:val="hybridMultilevel"/>
    <w:tmpl w:val="D53CF742"/>
    <w:lvl w:ilvl="0" w:tplc="0415000F">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42F61F8A"/>
    <w:multiLevelType w:val="hybridMultilevel"/>
    <w:tmpl w:val="93EAE5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36002DF"/>
    <w:multiLevelType w:val="hybridMultilevel"/>
    <w:tmpl w:val="6AB06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0D45B7"/>
    <w:multiLevelType w:val="hybridMultilevel"/>
    <w:tmpl w:val="AF807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AC127F"/>
    <w:multiLevelType w:val="hybridMultilevel"/>
    <w:tmpl w:val="0AC0A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385065"/>
    <w:multiLevelType w:val="hybridMultilevel"/>
    <w:tmpl w:val="BD40BA5C"/>
    <w:lvl w:ilvl="0" w:tplc="04150011">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7" w15:restartNumberingAfterBreak="0">
    <w:nsid w:val="4AE168D6"/>
    <w:multiLevelType w:val="hybridMultilevel"/>
    <w:tmpl w:val="E256B63C"/>
    <w:lvl w:ilvl="0" w:tplc="0415000F">
      <w:start w:val="1"/>
      <w:numFmt w:val="decimal"/>
      <w:lvlText w:val="%1."/>
      <w:lvlJc w:val="left"/>
      <w:pPr>
        <w:tabs>
          <w:tab w:val="num" w:pos="360"/>
        </w:tabs>
        <w:ind w:left="360" w:hanging="360"/>
      </w:pPr>
      <w:rPr>
        <w:rFonts w:hint="default"/>
      </w:rPr>
    </w:lvl>
    <w:lvl w:ilvl="1" w:tplc="CE7A98BC">
      <w:start w:val="1"/>
      <w:numFmt w:val="decimal"/>
      <w:lvlText w:val="%2)"/>
      <w:lvlJc w:val="left"/>
      <w:pPr>
        <w:tabs>
          <w:tab w:val="num" w:pos="1080"/>
        </w:tabs>
        <w:ind w:left="1080" w:hanging="360"/>
      </w:pPr>
      <w:rPr>
        <w:rFonts w:cs="Times New Roman" w:hint="default"/>
        <w:b w:val="0"/>
        <w:bCs w:val="0"/>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8" w15:restartNumberingAfterBreak="0">
    <w:nsid w:val="4B4E28C1"/>
    <w:multiLevelType w:val="hybridMultilevel"/>
    <w:tmpl w:val="9EF817B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4DDB006B"/>
    <w:multiLevelType w:val="hybridMultilevel"/>
    <w:tmpl w:val="B944F172"/>
    <w:lvl w:ilvl="0" w:tplc="726ADE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301528"/>
    <w:multiLevelType w:val="multilevel"/>
    <w:tmpl w:val="82488180"/>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258328C"/>
    <w:multiLevelType w:val="multilevel"/>
    <w:tmpl w:val="00000009"/>
    <w:lvl w:ilvl="0">
      <w:start w:val="1"/>
      <w:numFmt w:val="decimal"/>
      <w:lvlText w:val="%1."/>
      <w:lvlJc w:val="left"/>
      <w:pPr>
        <w:tabs>
          <w:tab w:val="num" w:pos="360"/>
        </w:tabs>
        <w:ind w:left="360" w:hanging="360"/>
      </w:pPr>
      <w:rPr>
        <w:rFonts w:ascii="Times New Roman" w:eastAsia="Arial" w:hAnsi="Times New Roman" w:cs="Times New Roman"/>
        <w:b w:val="0"/>
        <w:bCs w:val="0"/>
        <w:sz w:val="22"/>
        <w:szCs w:val="22"/>
      </w:rPr>
    </w:lvl>
    <w:lvl w:ilvl="1">
      <w:start w:val="1"/>
      <w:numFmt w:val="decimal"/>
      <w:lvlText w:val="%2."/>
      <w:lvlJc w:val="left"/>
      <w:pPr>
        <w:tabs>
          <w:tab w:val="num" w:pos="720"/>
        </w:tabs>
        <w:ind w:left="720" w:hanging="360"/>
      </w:pPr>
      <w:rPr>
        <w:rFonts w:ascii="Times New Roman" w:eastAsia="Arial" w:hAnsi="Times New Roman" w:cs="Times New Roman"/>
        <w:b w:val="0"/>
        <w:bCs w:val="0"/>
        <w:sz w:val="22"/>
        <w:szCs w:val="22"/>
      </w:rPr>
    </w:lvl>
    <w:lvl w:ilvl="2">
      <w:start w:val="1"/>
      <w:numFmt w:val="decimal"/>
      <w:lvlText w:val="%3."/>
      <w:lvlJc w:val="left"/>
      <w:pPr>
        <w:tabs>
          <w:tab w:val="num" w:pos="1080"/>
        </w:tabs>
        <w:ind w:left="1080" w:hanging="360"/>
      </w:pPr>
      <w:rPr>
        <w:rFonts w:ascii="Times New Roman" w:eastAsia="Arial" w:hAnsi="Times New Roman" w:cs="Times New Roman"/>
        <w:b w:val="0"/>
        <w:bCs w:val="0"/>
        <w:sz w:val="22"/>
        <w:szCs w:val="22"/>
      </w:rPr>
    </w:lvl>
    <w:lvl w:ilvl="3">
      <w:start w:val="1"/>
      <w:numFmt w:val="decimal"/>
      <w:lvlText w:val="%4."/>
      <w:lvlJc w:val="left"/>
      <w:pPr>
        <w:tabs>
          <w:tab w:val="num" w:pos="1440"/>
        </w:tabs>
        <w:ind w:left="1440" w:hanging="360"/>
      </w:pPr>
      <w:rPr>
        <w:rFonts w:ascii="Times New Roman" w:eastAsia="Arial" w:hAnsi="Times New Roman" w:cs="Times New Roman"/>
        <w:b w:val="0"/>
        <w:bCs w:val="0"/>
        <w:sz w:val="22"/>
        <w:szCs w:val="22"/>
      </w:rPr>
    </w:lvl>
    <w:lvl w:ilvl="4">
      <w:start w:val="1"/>
      <w:numFmt w:val="decimal"/>
      <w:lvlText w:val="%5."/>
      <w:lvlJc w:val="left"/>
      <w:pPr>
        <w:tabs>
          <w:tab w:val="num" w:pos="1800"/>
        </w:tabs>
        <w:ind w:left="1800" w:hanging="360"/>
      </w:pPr>
      <w:rPr>
        <w:rFonts w:ascii="Times New Roman" w:eastAsia="Arial" w:hAnsi="Times New Roman" w:cs="Times New Roman"/>
        <w:b w:val="0"/>
        <w:bCs w:val="0"/>
        <w:sz w:val="22"/>
        <w:szCs w:val="22"/>
      </w:rPr>
    </w:lvl>
    <w:lvl w:ilvl="5">
      <w:start w:val="1"/>
      <w:numFmt w:val="decimal"/>
      <w:lvlText w:val="%6."/>
      <w:lvlJc w:val="left"/>
      <w:pPr>
        <w:tabs>
          <w:tab w:val="num" w:pos="2160"/>
        </w:tabs>
        <w:ind w:left="2160" w:hanging="360"/>
      </w:pPr>
      <w:rPr>
        <w:rFonts w:ascii="Times New Roman" w:eastAsia="Arial" w:hAnsi="Times New Roman" w:cs="Times New Roman"/>
        <w:b w:val="0"/>
        <w:bCs w:val="0"/>
        <w:sz w:val="22"/>
        <w:szCs w:val="22"/>
      </w:rPr>
    </w:lvl>
    <w:lvl w:ilvl="6">
      <w:start w:val="1"/>
      <w:numFmt w:val="decimal"/>
      <w:lvlText w:val="%7."/>
      <w:lvlJc w:val="left"/>
      <w:pPr>
        <w:tabs>
          <w:tab w:val="num" w:pos="2520"/>
        </w:tabs>
        <w:ind w:left="2520" w:hanging="360"/>
      </w:pPr>
      <w:rPr>
        <w:rFonts w:ascii="Times New Roman" w:eastAsia="Arial" w:hAnsi="Times New Roman" w:cs="Times New Roman"/>
        <w:b w:val="0"/>
        <w:bCs w:val="0"/>
        <w:sz w:val="22"/>
        <w:szCs w:val="22"/>
      </w:rPr>
    </w:lvl>
    <w:lvl w:ilvl="7">
      <w:start w:val="1"/>
      <w:numFmt w:val="decimal"/>
      <w:lvlText w:val="%8."/>
      <w:lvlJc w:val="left"/>
      <w:pPr>
        <w:tabs>
          <w:tab w:val="num" w:pos="2880"/>
        </w:tabs>
        <w:ind w:left="2880" w:hanging="360"/>
      </w:pPr>
      <w:rPr>
        <w:rFonts w:ascii="Times New Roman" w:eastAsia="Arial" w:hAnsi="Times New Roman" w:cs="Times New Roman"/>
        <w:b w:val="0"/>
        <w:bCs w:val="0"/>
        <w:sz w:val="22"/>
        <w:szCs w:val="22"/>
      </w:rPr>
    </w:lvl>
    <w:lvl w:ilvl="8">
      <w:start w:val="1"/>
      <w:numFmt w:val="decimal"/>
      <w:lvlText w:val="%9."/>
      <w:lvlJc w:val="left"/>
      <w:pPr>
        <w:tabs>
          <w:tab w:val="num" w:pos="3240"/>
        </w:tabs>
        <w:ind w:left="3240" w:hanging="360"/>
      </w:pPr>
      <w:rPr>
        <w:rFonts w:ascii="Times New Roman" w:eastAsia="Arial" w:hAnsi="Times New Roman" w:cs="Times New Roman"/>
        <w:b w:val="0"/>
        <w:bCs w:val="0"/>
        <w:sz w:val="22"/>
        <w:szCs w:val="22"/>
      </w:rPr>
    </w:lvl>
  </w:abstractNum>
  <w:abstractNum w:abstractNumId="62" w15:restartNumberingAfterBreak="0">
    <w:nsid w:val="529558E7"/>
    <w:multiLevelType w:val="hybridMultilevel"/>
    <w:tmpl w:val="BD90E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41B5877"/>
    <w:multiLevelType w:val="hybridMultilevel"/>
    <w:tmpl w:val="B2D89CD4"/>
    <w:lvl w:ilvl="0" w:tplc="0BDE93AC">
      <w:start w:val="1"/>
      <w:numFmt w:val="decimal"/>
      <w:lvlText w:val="%1)"/>
      <w:lvlJc w:val="left"/>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A15501"/>
    <w:multiLevelType w:val="hybridMultilevel"/>
    <w:tmpl w:val="1F2EB332"/>
    <w:lvl w:ilvl="0" w:tplc="0415000F">
      <w:start w:val="1"/>
      <w:numFmt w:val="decimal"/>
      <w:lvlText w:val="%1."/>
      <w:lvlJc w:val="left"/>
      <w:pPr>
        <w:ind w:left="644"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5" w15:restartNumberingAfterBreak="0">
    <w:nsid w:val="5792562D"/>
    <w:multiLevelType w:val="hybridMultilevel"/>
    <w:tmpl w:val="279E5932"/>
    <w:lvl w:ilvl="0" w:tplc="3B04950A">
      <w:start w:val="1"/>
      <w:numFmt w:val="decimal"/>
      <w:lvlText w:val="%1)"/>
      <w:lvlJc w:val="left"/>
      <w:pPr>
        <w:ind w:left="72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2621A4"/>
    <w:multiLevelType w:val="hybridMultilevel"/>
    <w:tmpl w:val="935CA1C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7" w15:restartNumberingAfterBreak="0">
    <w:nsid w:val="5B4D67AB"/>
    <w:multiLevelType w:val="hybridMultilevel"/>
    <w:tmpl w:val="BEE60C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5C4461F8"/>
    <w:multiLevelType w:val="hybridMultilevel"/>
    <w:tmpl w:val="59A468E6"/>
    <w:lvl w:ilvl="0" w:tplc="BE0EA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B267D8"/>
    <w:multiLevelType w:val="hybridMultilevel"/>
    <w:tmpl w:val="4E184846"/>
    <w:lvl w:ilvl="0" w:tplc="04150019">
      <w:start w:val="1"/>
      <w:numFmt w:val="lowerLetter"/>
      <w:lvlText w:val="%1."/>
      <w:lvlJc w:val="left"/>
      <w:pPr>
        <w:ind w:left="1156" w:hanging="360"/>
      </w:p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abstractNum w:abstractNumId="70" w15:restartNumberingAfterBreak="0">
    <w:nsid w:val="5E800F01"/>
    <w:multiLevelType w:val="hybridMultilevel"/>
    <w:tmpl w:val="10BA22FE"/>
    <w:lvl w:ilvl="0" w:tplc="C8944EB2">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5F951BD6"/>
    <w:multiLevelType w:val="hybridMultilevel"/>
    <w:tmpl w:val="02C6E8B0"/>
    <w:lvl w:ilvl="0" w:tplc="428E9544">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FE3EDE"/>
    <w:multiLevelType w:val="hybridMultilevel"/>
    <w:tmpl w:val="CEFEA334"/>
    <w:lvl w:ilvl="0" w:tplc="941A1DF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921121"/>
    <w:multiLevelType w:val="multilevel"/>
    <w:tmpl w:val="B754834C"/>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4CC3547"/>
    <w:multiLevelType w:val="multilevel"/>
    <w:tmpl w:val="24AC618C"/>
    <w:styleLink w:val="111111"/>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650A0BBC"/>
    <w:multiLevelType w:val="hybridMultilevel"/>
    <w:tmpl w:val="BC664950"/>
    <w:lvl w:ilvl="0" w:tplc="04150019">
      <w:start w:val="1"/>
      <w:numFmt w:val="lowerLetter"/>
      <w:lvlText w:val="%1."/>
      <w:lvlJc w:val="left"/>
      <w:pPr>
        <w:ind w:left="1156" w:hanging="360"/>
      </w:p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abstractNum w:abstractNumId="76" w15:restartNumberingAfterBreak="0">
    <w:nsid w:val="655E073D"/>
    <w:multiLevelType w:val="hybridMultilevel"/>
    <w:tmpl w:val="C4D6BFD2"/>
    <w:lvl w:ilvl="0" w:tplc="82625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84B4A4B"/>
    <w:multiLevelType w:val="hybridMultilevel"/>
    <w:tmpl w:val="452E62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855712"/>
    <w:multiLevelType w:val="hybridMultilevel"/>
    <w:tmpl w:val="29A069BA"/>
    <w:lvl w:ilvl="0" w:tplc="0415000F">
      <w:start w:val="1"/>
      <w:numFmt w:val="decimal"/>
      <w:lvlText w:val="%1."/>
      <w:lvlJc w:val="left"/>
      <w:pPr>
        <w:ind w:left="720" w:hanging="360"/>
      </w:pPr>
      <w:rPr>
        <w:rFonts w:hint="default"/>
      </w:rPr>
    </w:lvl>
    <w:lvl w:ilvl="1" w:tplc="7BB40674">
      <w:start w:val="1"/>
      <w:numFmt w:val="decimal"/>
      <w:lvlText w:val="%2)"/>
      <w:lvlJc w:val="left"/>
      <w:pPr>
        <w:ind w:left="1524" w:hanging="444"/>
      </w:pPr>
      <w:rPr>
        <w:rFonts w:hint="default"/>
      </w:rPr>
    </w:lvl>
    <w:lvl w:ilvl="2" w:tplc="95321F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0" w15:restartNumberingAfterBreak="0">
    <w:nsid w:val="6C361F01"/>
    <w:multiLevelType w:val="hybridMultilevel"/>
    <w:tmpl w:val="5B60D168"/>
    <w:lvl w:ilvl="0" w:tplc="CA8A91EE">
      <w:start w:val="1"/>
      <w:numFmt w:val="decimal"/>
      <w:lvlText w:val="%1)"/>
      <w:lvlJc w:val="left"/>
      <w:pPr>
        <w:ind w:left="927"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6D397273"/>
    <w:multiLevelType w:val="hybridMultilevel"/>
    <w:tmpl w:val="FC8E99BC"/>
    <w:lvl w:ilvl="0" w:tplc="82625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D965D08"/>
    <w:multiLevelType w:val="multilevel"/>
    <w:tmpl w:val="51BE663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ED241FF"/>
    <w:multiLevelType w:val="hybridMultilevel"/>
    <w:tmpl w:val="1DC8EDAC"/>
    <w:lvl w:ilvl="0" w:tplc="4BC078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F4E6393"/>
    <w:multiLevelType w:val="hybridMultilevel"/>
    <w:tmpl w:val="7B165A24"/>
    <w:lvl w:ilvl="0" w:tplc="720CB6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0972ACB"/>
    <w:multiLevelType w:val="hybridMultilevel"/>
    <w:tmpl w:val="A60C8D56"/>
    <w:lvl w:ilvl="0" w:tplc="3DB0EB68">
      <w:start w:val="1"/>
      <w:numFmt w:val="decimal"/>
      <w:lvlText w:val="%1."/>
      <w:lvlJc w:val="left"/>
      <w:pPr>
        <w:tabs>
          <w:tab w:val="num" w:pos="567"/>
        </w:tabs>
        <w:ind w:left="567" w:hanging="567"/>
      </w:pPr>
      <w:rPr>
        <w:rFonts w:ascii="Times New Roman" w:hAnsi="Times New Roman" w:cs="Times New Roman" w:hint="default"/>
        <w:sz w:val="22"/>
        <w:szCs w:val="22"/>
      </w:rPr>
    </w:lvl>
    <w:lvl w:ilvl="1" w:tplc="17F09680">
      <w:start w:val="1"/>
      <w:numFmt w:val="lowerLetter"/>
      <w:lvlText w:val="%2)"/>
      <w:lvlJc w:val="left"/>
      <w:pPr>
        <w:tabs>
          <w:tab w:val="num" w:pos="1440"/>
        </w:tabs>
        <w:ind w:left="1440" w:hanging="360"/>
      </w:pPr>
      <w:rPr>
        <w:rFonts w:cs="Times New Roman" w:hint="default"/>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3A255A5"/>
    <w:multiLevelType w:val="hybridMultilevel"/>
    <w:tmpl w:val="5E52ED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1A5949"/>
    <w:multiLevelType w:val="hybridMultilevel"/>
    <w:tmpl w:val="9670B086"/>
    <w:lvl w:ilvl="0" w:tplc="89EA6F5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8" w15:restartNumberingAfterBreak="0">
    <w:nsid w:val="74FF1A61"/>
    <w:multiLevelType w:val="hybridMultilevel"/>
    <w:tmpl w:val="24C86FC2"/>
    <w:lvl w:ilvl="0" w:tplc="BE0EA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F14DBA"/>
    <w:multiLevelType w:val="hybridMultilevel"/>
    <w:tmpl w:val="51B4B5DC"/>
    <w:lvl w:ilvl="0" w:tplc="BE0EA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E148A1"/>
    <w:multiLevelType w:val="hybridMultilevel"/>
    <w:tmpl w:val="AB768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2442E8"/>
    <w:multiLevelType w:val="hybridMultilevel"/>
    <w:tmpl w:val="F9888AA4"/>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85D6816"/>
    <w:multiLevelType w:val="hybridMultilevel"/>
    <w:tmpl w:val="11148D2A"/>
    <w:lvl w:ilvl="0" w:tplc="2C529CD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E247B09"/>
    <w:multiLevelType w:val="multilevel"/>
    <w:tmpl w:val="8A7AF3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E4C6F46"/>
    <w:multiLevelType w:val="multilevel"/>
    <w:tmpl w:val="00000002"/>
    <w:lvl w:ilvl="0">
      <w:start w:val="1"/>
      <w:numFmt w:val="decimal"/>
      <w:lvlText w:val="%1."/>
      <w:lvlJc w:val="left"/>
      <w:pPr>
        <w:tabs>
          <w:tab w:val="num" w:pos="720"/>
        </w:tabs>
        <w:ind w:left="720" w:hanging="360"/>
      </w:pPr>
      <w:rPr>
        <w:rFonts w:eastAsia="Calibri" w:cs="Arial"/>
        <w:b w:val="0"/>
        <w:bCs w:val="0"/>
        <w:color w:val="000000"/>
        <w:kern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4"/>
  </w:num>
  <w:num w:numId="2">
    <w:abstractNumId w:val="82"/>
  </w:num>
  <w:num w:numId="3">
    <w:abstractNumId w:val="87"/>
  </w:num>
  <w:num w:numId="4">
    <w:abstractNumId w:val="83"/>
  </w:num>
  <w:num w:numId="5">
    <w:abstractNumId w:val="50"/>
  </w:num>
  <w:num w:numId="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0"/>
  </w:num>
  <w:num w:numId="9">
    <w:abstractNumId w:val="93"/>
  </w:num>
  <w:num w:numId="10">
    <w:abstractNumId w:val="81"/>
  </w:num>
  <w:num w:numId="11">
    <w:abstractNumId w:val="76"/>
  </w:num>
  <w:num w:numId="12">
    <w:abstractNumId w:val="71"/>
  </w:num>
  <w:num w:numId="13">
    <w:abstractNumId w:val="34"/>
  </w:num>
  <w:num w:numId="14">
    <w:abstractNumId w:val="35"/>
  </w:num>
  <w:num w:numId="15">
    <w:abstractNumId w:val="91"/>
  </w:num>
  <w:num w:numId="16">
    <w:abstractNumId w:val="88"/>
  </w:num>
  <w:num w:numId="17">
    <w:abstractNumId w:val="86"/>
  </w:num>
  <w:num w:numId="18">
    <w:abstractNumId w:val="89"/>
  </w:num>
  <w:num w:numId="19">
    <w:abstractNumId w:val="68"/>
  </w:num>
  <w:num w:numId="20">
    <w:abstractNumId w:val="22"/>
  </w:num>
  <w:num w:numId="21">
    <w:abstractNumId w:val="51"/>
  </w:num>
  <w:num w:numId="22">
    <w:abstractNumId w:val="73"/>
  </w:num>
  <w:num w:numId="23">
    <w:abstractNumId w:val="60"/>
  </w:num>
  <w:num w:numId="24">
    <w:abstractNumId w:val="19"/>
  </w:num>
  <w:num w:numId="25">
    <w:abstractNumId w:val="48"/>
  </w:num>
  <w:num w:numId="26">
    <w:abstractNumId w:val="47"/>
  </w:num>
  <w:num w:numId="27">
    <w:abstractNumId w:val="67"/>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26"/>
  </w:num>
  <w:num w:numId="33">
    <w:abstractNumId w:val="59"/>
  </w:num>
  <w:num w:numId="34">
    <w:abstractNumId w:val="72"/>
  </w:num>
  <w:num w:numId="35">
    <w:abstractNumId w:val="20"/>
  </w:num>
  <w:num w:numId="36">
    <w:abstractNumId w:val="85"/>
  </w:num>
  <w:num w:numId="37">
    <w:abstractNumId w:val="55"/>
  </w:num>
  <w:num w:numId="38">
    <w:abstractNumId w:val="84"/>
  </w:num>
  <w:num w:numId="39">
    <w:abstractNumId w:val="30"/>
  </w:num>
  <w:num w:numId="40">
    <w:abstractNumId w:val="36"/>
  </w:num>
  <w:num w:numId="41">
    <w:abstractNumId w:val="23"/>
  </w:num>
  <w:num w:numId="42">
    <w:abstractNumId w:val="0"/>
  </w:num>
  <w:num w:numId="43">
    <w:abstractNumId w:val="1"/>
  </w:num>
  <w:num w:numId="44">
    <w:abstractNumId w:val="3"/>
  </w:num>
  <w:num w:numId="45">
    <w:abstractNumId w:val="7"/>
  </w:num>
  <w:num w:numId="46">
    <w:abstractNumId w:val="9"/>
  </w:num>
  <w:num w:numId="47">
    <w:abstractNumId w:val="12"/>
  </w:num>
  <w:num w:numId="48">
    <w:abstractNumId w:val="54"/>
  </w:num>
  <w:num w:numId="49">
    <w:abstractNumId w:val="38"/>
  </w:num>
  <w:num w:numId="50">
    <w:abstractNumId w:val="43"/>
  </w:num>
  <w:num w:numId="51">
    <w:abstractNumId w:val="92"/>
  </w:num>
  <w:num w:numId="52">
    <w:abstractNumId w:val="15"/>
  </w:num>
  <w:num w:numId="53">
    <w:abstractNumId w:val="32"/>
  </w:num>
  <w:num w:numId="54">
    <w:abstractNumId w:val="53"/>
  </w:num>
  <w:num w:numId="55">
    <w:abstractNumId w:val="77"/>
  </w:num>
  <w:num w:numId="5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num>
  <w:num w:numId="58">
    <w:abstractNumId w:val="61"/>
  </w:num>
  <w:num w:numId="59">
    <w:abstractNumId w:val="17"/>
  </w:num>
  <w:num w:numId="60">
    <w:abstractNumId w:val="63"/>
  </w:num>
  <w:num w:numId="61">
    <w:abstractNumId w:val="21"/>
  </w:num>
  <w:num w:numId="62">
    <w:abstractNumId w:val="44"/>
  </w:num>
  <w:num w:numId="63">
    <w:abstractNumId w:val="16"/>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num>
  <w:num w:numId="69">
    <w:abstractNumId w:val="29"/>
  </w:num>
  <w:num w:numId="70">
    <w:abstractNumId w:val="52"/>
  </w:num>
  <w:num w:numId="71">
    <w:abstractNumId w:val="57"/>
  </w:num>
  <w:num w:numId="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num>
  <w:num w:numId="76">
    <w:abstractNumId w:val="56"/>
  </w:num>
  <w:num w:numId="77">
    <w:abstractNumId w:val="66"/>
  </w:num>
  <w:num w:numId="78">
    <w:abstractNumId w:val="42"/>
  </w:num>
  <w:num w:numId="79">
    <w:abstractNumId w:val="39"/>
  </w:num>
  <w:num w:numId="80">
    <w:abstractNumId w:val="65"/>
  </w:num>
  <w:num w:numId="81">
    <w:abstractNumId w:val="25"/>
  </w:num>
  <w:num w:numId="82">
    <w:abstractNumId w:val="33"/>
  </w:num>
  <w:num w:numId="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8"/>
  </w:num>
  <w:num w:numId="87">
    <w:abstractNumId w:val="1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FF"/>
    <w:rsid w:val="0001203C"/>
    <w:rsid w:val="0001213E"/>
    <w:rsid w:val="0001718E"/>
    <w:rsid w:val="00040F33"/>
    <w:rsid w:val="00067143"/>
    <w:rsid w:val="00075BBB"/>
    <w:rsid w:val="000A326D"/>
    <w:rsid w:val="000B2FB4"/>
    <w:rsid w:val="000B5804"/>
    <w:rsid w:val="000C6128"/>
    <w:rsid w:val="000F7510"/>
    <w:rsid w:val="001101FD"/>
    <w:rsid w:val="00131180"/>
    <w:rsid w:val="0013584A"/>
    <w:rsid w:val="00150367"/>
    <w:rsid w:val="00152A39"/>
    <w:rsid w:val="0015397A"/>
    <w:rsid w:val="00155608"/>
    <w:rsid w:val="00186344"/>
    <w:rsid w:val="001B112A"/>
    <w:rsid w:val="001B5DFC"/>
    <w:rsid w:val="001C3506"/>
    <w:rsid w:val="001D0D32"/>
    <w:rsid w:val="001D5B57"/>
    <w:rsid w:val="001D7894"/>
    <w:rsid w:val="001F002E"/>
    <w:rsid w:val="001F1231"/>
    <w:rsid w:val="00204BAD"/>
    <w:rsid w:val="00207F8A"/>
    <w:rsid w:val="00210827"/>
    <w:rsid w:val="002126A4"/>
    <w:rsid w:val="002253DF"/>
    <w:rsid w:val="0024666F"/>
    <w:rsid w:val="002A2064"/>
    <w:rsid w:val="002B1D9A"/>
    <w:rsid w:val="002B2C36"/>
    <w:rsid w:val="002E643E"/>
    <w:rsid w:val="002F6107"/>
    <w:rsid w:val="003009E4"/>
    <w:rsid w:val="003013DF"/>
    <w:rsid w:val="00333C64"/>
    <w:rsid w:val="003354BE"/>
    <w:rsid w:val="00335FF1"/>
    <w:rsid w:val="0034206A"/>
    <w:rsid w:val="0036186E"/>
    <w:rsid w:val="0037339A"/>
    <w:rsid w:val="003738EB"/>
    <w:rsid w:val="00374594"/>
    <w:rsid w:val="00380C77"/>
    <w:rsid w:val="003833C1"/>
    <w:rsid w:val="00385068"/>
    <w:rsid w:val="003A4E95"/>
    <w:rsid w:val="003B02F6"/>
    <w:rsid w:val="003B432D"/>
    <w:rsid w:val="003C3717"/>
    <w:rsid w:val="003C659E"/>
    <w:rsid w:val="003E1081"/>
    <w:rsid w:val="0040762B"/>
    <w:rsid w:val="0042440B"/>
    <w:rsid w:val="00440F57"/>
    <w:rsid w:val="00451DA7"/>
    <w:rsid w:val="0046445F"/>
    <w:rsid w:val="00466BAC"/>
    <w:rsid w:val="004678A7"/>
    <w:rsid w:val="00474AD0"/>
    <w:rsid w:val="00475CF5"/>
    <w:rsid w:val="00481692"/>
    <w:rsid w:val="00485EAD"/>
    <w:rsid w:val="004A7659"/>
    <w:rsid w:val="004B6D25"/>
    <w:rsid w:val="004D1261"/>
    <w:rsid w:val="004F0AFB"/>
    <w:rsid w:val="00501079"/>
    <w:rsid w:val="00506562"/>
    <w:rsid w:val="00550960"/>
    <w:rsid w:val="00554AEA"/>
    <w:rsid w:val="005643C9"/>
    <w:rsid w:val="00592748"/>
    <w:rsid w:val="005B7958"/>
    <w:rsid w:val="005C5EE1"/>
    <w:rsid w:val="005C7166"/>
    <w:rsid w:val="0061523B"/>
    <w:rsid w:val="00626A98"/>
    <w:rsid w:val="00660D15"/>
    <w:rsid w:val="006658E3"/>
    <w:rsid w:val="006B5D03"/>
    <w:rsid w:val="006F0731"/>
    <w:rsid w:val="007027A7"/>
    <w:rsid w:val="007200CE"/>
    <w:rsid w:val="007219A2"/>
    <w:rsid w:val="00742A66"/>
    <w:rsid w:val="00757591"/>
    <w:rsid w:val="00765403"/>
    <w:rsid w:val="00781459"/>
    <w:rsid w:val="007900EF"/>
    <w:rsid w:val="0079727F"/>
    <w:rsid w:val="007B681B"/>
    <w:rsid w:val="007C16E6"/>
    <w:rsid w:val="007E403B"/>
    <w:rsid w:val="007F5665"/>
    <w:rsid w:val="008155C2"/>
    <w:rsid w:val="008159D2"/>
    <w:rsid w:val="00864A39"/>
    <w:rsid w:val="00894218"/>
    <w:rsid w:val="008A3709"/>
    <w:rsid w:val="008A5B94"/>
    <w:rsid w:val="008D2DF1"/>
    <w:rsid w:val="008F0065"/>
    <w:rsid w:val="00907E5D"/>
    <w:rsid w:val="009468D1"/>
    <w:rsid w:val="00981EF8"/>
    <w:rsid w:val="009A20F5"/>
    <w:rsid w:val="009A5B16"/>
    <w:rsid w:val="009A77FF"/>
    <w:rsid w:val="00A02AAA"/>
    <w:rsid w:val="00A120BC"/>
    <w:rsid w:val="00A16C89"/>
    <w:rsid w:val="00A33465"/>
    <w:rsid w:val="00A425F5"/>
    <w:rsid w:val="00A42E83"/>
    <w:rsid w:val="00A830E5"/>
    <w:rsid w:val="00A84B9C"/>
    <w:rsid w:val="00A90534"/>
    <w:rsid w:val="00A967A1"/>
    <w:rsid w:val="00AB7013"/>
    <w:rsid w:val="00AC4CAE"/>
    <w:rsid w:val="00AC544B"/>
    <w:rsid w:val="00AD30B2"/>
    <w:rsid w:val="00AD47A5"/>
    <w:rsid w:val="00AD57AF"/>
    <w:rsid w:val="00AE5ED1"/>
    <w:rsid w:val="00B068EE"/>
    <w:rsid w:val="00B13969"/>
    <w:rsid w:val="00B447F0"/>
    <w:rsid w:val="00B8085C"/>
    <w:rsid w:val="00B81AE3"/>
    <w:rsid w:val="00B8446D"/>
    <w:rsid w:val="00B925DA"/>
    <w:rsid w:val="00BA3487"/>
    <w:rsid w:val="00BB37A8"/>
    <w:rsid w:val="00BD4DD7"/>
    <w:rsid w:val="00BE32FB"/>
    <w:rsid w:val="00BF46FD"/>
    <w:rsid w:val="00BF7BAD"/>
    <w:rsid w:val="00C029FF"/>
    <w:rsid w:val="00C17A5C"/>
    <w:rsid w:val="00C21581"/>
    <w:rsid w:val="00C31E66"/>
    <w:rsid w:val="00C346EF"/>
    <w:rsid w:val="00C5424B"/>
    <w:rsid w:val="00C81C90"/>
    <w:rsid w:val="00C96C9D"/>
    <w:rsid w:val="00CA06EA"/>
    <w:rsid w:val="00CA4670"/>
    <w:rsid w:val="00CA5308"/>
    <w:rsid w:val="00CA54FB"/>
    <w:rsid w:val="00CA7D8B"/>
    <w:rsid w:val="00CB2D7A"/>
    <w:rsid w:val="00CC21EE"/>
    <w:rsid w:val="00CD2950"/>
    <w:rsid w:val="00CF0B1C"/>
    <w:rsid w:val="00D26459"/>
    <w:rsid w:val="00D465A7"/>
    <w:rsid w:val="00D677D9"/>
    <w:rsid w:val="00D70667"/>
    <w:rsid w:val="00D81E65"/>
    <w:rsid w:val="00D84940"/>
    <w:rsid w:val="00D863CB"/>
    <w:rsid w:val="00D915A8"/>
    <w:rsid w:val="00DA2505"/>
    <w:rsid w:val="00DA6E01"/>
    <w:rsid w:val="00DC63DC"/>
    <w:rsid w:val="00E225B2"/>
    <w:rsid w:val="00E23B56"/>
    <w:rsid w:val="00E35A12"/>
    <w:rsid w:val="00E4523C"/>
    <w:rsid w:val="00E47D98"/>
    <w:rsid w:val="00E54FF6"/>
    <w:rsid w:val="00E64C03"/>
    <w:rsid w:val="00E877EE"/>
    <w:rsid w:val="00EB1F2F"/>
    <w:rsid w:val="00EC05F4"/>
    <w:rsid w:val="00EC5D65"/>
    <w:rsid w:val="00ED5E9A"/>
    <w:rsid w:val="00F03C6C"/>
    <w:rsid w:val="00F23D0C"/>
    <w:rsid w:val="00F2412C"/>
    <w:rsid w:val="00F268BA"/>
    <w:rsid w:val="00F31D26"/>
    <w:rsid w:val="00F46334"/>
    <w:rsid w:val="00F46C8F"/>
    <w:rsid w:val="00F46F63"/>
    <w:rsid w:val="00FA088B"/>
    <w:rsid w:val="00FA5A05"/>
    <w:rsid w:val="00FB4EB9"/>
    <w:rsid w:val="00FC6F34"/>
    <w:rsid w:val="00FE5392"/>
    <w:rsid w:val="00FE65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4D3E"/>
  <w15:docId w15:val="{D8C8981F-869C-46CA-898F-03D55945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29FF"/>
    <w:pPr>
      <w:spacing w:after="160" w:line="259" w:lineRule="auto"/>
    </w:pPr>
  </w:style>
  <w:style w:type="paragraph" w:styleId="Nagwek1">
    <w:name w:val="heading 1"/>
    <w:basedOn w:val="Normalny"/>
    <w:next w:val="Normalny"/>
    <w:link w:val="Nagwek1Znak"/>
    <w:qFormat/>
    <w:rsid w:val="00C029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C029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A120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29FF"/>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rsid w:val="00C029FF"/>
    <w:rPr>
      <w:rFonts w:asciiTheme="majorHAnsi" w:eastAsiaTheme="majorEastAsia" w:hAnsiTheme="majorHAnsi" w:cstheme="majorBidi"/>
      <w:color w:val="365F91" w:themeColor="accent1" w:themeShade="BF"/>
      <w:sz w:val="26"/>
      <w:szCs w:val="26"/>
    </w:rPr>
  </w:style>
  <w:style w:type="paragraph" w:styleId="Nagwek">
    <w:name w:val="header"/>
    <w:aliases w:val="Nagłówek strony,Nagłówek strony1,Nagłówek strony11,Nagłówek strony11 Znak Znak,Nagłówek tabeli"/>
    <w:basedOn w:val="Normalny"/>
    <w:link w:val="NagwekZnak"/>
    <w:uiPriority w:val="99"/>
    <w:unhideWhenUsed/>
    <w:rsid w:val="00C029FF"/>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C029FF"/>
  </w:style>
  <w:style w:type="paragraph" w:styleId="Stopka">
    <w:name w:val="footer"/>
    <w:basedOn w:val="Normalny"/>
    <w:link w:val="StopkaZnak"/>
    <w:uiPriority w:val="99"/>
    <w:unhideWhenUsed/>
    <w:rsid w:val="00C02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9FF"/>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qFormat/>
    <w:rsid w:val="00C029FF"/>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qFormat/>
    <w:locked/>
    <w:rsid w:val="00C029FF"/>
  </w:style>
  <w:style w:type="character" w:styleId="Hipercze">
    <w:name w:val="Hyperlink"/>
    <w:unhideWhenUsed/>
    <w:rsid w:val="00C029FF"/>
    <w:rPr>
      <w:color w:val="0000FF"/>
      <w:u w:val="single"/>
    </w:rPr>
  </w:style>
  <w:style w:type="character" w:styleId="Odwoaniedokomentarza">
    <w:name w:val="annotation reference"/>
    <w:basedOn w:val="Domylnaczcionkaakapitu"/>
    <w:uiPriority w:val="99"/>
    <w:semiHidden/>
    <w:unhideWhenUsed/>
    <w:rsid w:val="00C029FF"/>
    <w:rPr>
      <w:sz w:val="16"/>
      <w:szCs w:val="16"/>
    </w:rPr>
  </w:style>
  <w:style w:type="paragraph" w:styleId="Tekstkomentarza">
    <w:name w:val="annotation text"/>
    <w:basedOn w:val="Normalny"/>
    <w:link w:val="TekstkomentarzaZnak"/>
    <w:uiPriority w:val="99"/>
    <w:unhideWhenUsed/>
    <w:rsid w:val="00C029FF"/>
    <w:pPr>
      <w:spacing w:line="240" w:lineRule="auto"/>
    </w:pPr>
    <w:rPr>
      <w:sz w:val="20"/>
      <w:szCs w:val="20"/>
    </w:rPr>
  </w:style>
  <w:style w:type="character" w:customStyle="1" w:styleId="TekstkomentarzaZnak">
    <w:name w:val="Tekst komentarza Znak"/>
    <w:basedOn w:val="Domylnaczcionkaakapitu"/>
    <w:link w:val="Tekstkomentarza"/>
    <w:uiPriority w:val="99"/>
    <w:rsid w:val="00C029FF"/>
    <w:rPr>
      <w:sz w:val="20"/>
      <w:szCs w:val="20"/>
    </w:rPr>
  </w:style>
  <w:style w:type="paragraph" w:styleId="Spistreci2">
    <w:name w:val="toc 2"/>
    <w:basedOn w:val="Normalny"/>
    <w:next w:val="Normalny"/>
    <w:autoRedefine/>
    <w:uiPriority w:val="39"/>
    <w:unhideWhenUsed/>
    <w:rsid w:val="0034206A"/>
    <w:pPr>
      <w:tabs>
        <w:tab w:val="right" w:leader="dot" w:pos="9060"/>
      </w:tabs>
      <w:spacing w:after="100" w:line="276" w:lineRule="auto"/>
      <w:ind w:left="220"/>
      <w:jc w:val="both"/>
    </w:pPr>
    <w:rPr>
      <w:rFonts w:cstheme="minorHAnsi"/>
      <w:noProof/>
    </w:rPr>
  </w:style>
  <w:style w:type="character" w:customStyle="1" w:styleId="articletitle">
    <w:name w:val="articletitle"/>
    <w:basedOn w:val="Domylnaczcionkaakapitu"/>
    <w:rsid w:val="00C029FF"/>
  </w:style>
  <w:style w:type="numbering" w:styleId="111111">
    <w:name w:val="Outline List 2"/>
    <w:basedOn w:val="Bezlisty"/>
    <w:uiPriority w:val="99"/>
    <w:semiHidden/>
    <w:unhideWhenUsed/>
    <w:rsid w:val="00C029FF"/>
    <w:pPr>
      <w:numPr>
        <w:numId w:val="1"/>
      </w:numPr>
    </w:pPr>
  </w:style>
  <w:style w:type="paragraph" w:customStyle="1" w:styleId="Styl1">
    <w:name w:val="Styl1"/>
    <w:basedOn w:val="Normalny"/>
    <w:rsid w:val="00C029FF"/>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Tekstpodstawowywcity21">
    <w:name w:val="Tekst podstawowy wcięty 21"/>
    <w:basedOn w:val="Normalny"/>
    <w:rsid w:val="00C029FF"/>
    <w:pPr>
      <w:suppressAutoHyphens/>
      <w:spacing w:after="0" w:line="240" w:lineRule="auto"/>
    </w:pPr>
    <w:rPr>
      <w:rFonts w:ascii="Times New Roman" w:eastAsia="Times New Roman" w:hAnsi="Times New Roman" w:cs="Times New Roman"/>
      <w:kern w:val="1"/>
      <w:sz w:val="20"/>
      <w:szCs w:val="20"/>
      <w:lang w:eastAsia="ar-SA"/>
    </w:rPr>
  </w:style>
  <w:style w:type="paragraph" w:styleId="Tekstdymka">
    <w:name w:val="Balloon Text"/>
    <w:basedOn w:val="Normalny"/>
    <w:link w:val="TekstdymkaZnak"/>
    <w:uiPriority w:val="99"/>
    <w:semiHidden/>
    <w:unhideWhenUsed/>
    <w:rsid w:val="00C02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29FF"/>
    <w:rPr>
      <w:rFonts w:ascii="Tahoma" w:hAnsi="Tahoma" w:cs="Tahoma"/>
      <w:sz w:val="16"/>
      <w:szCs w:val="16"/>
    </w:rPr>
  </w:style>
  <w:style w:type="numbering" w:customStyle="1" w:styleId="Bezlisty1">
    <w:name w:val="Bez listy1"/>
    <w:next w:val="Bezlisty"/>
    <w:uiPriority w:val="99"/>
    <w:semiHidden/>
    <w:unhideWhenUsed/>
    <w:rsid w:val="009A5B16"/>
  </w:style>
  <w:style w:type="paragraph" w:customStyle="1" w:styleId="Default">
    <w:name w:val="Default"/>
    <w:rsid w:val="009A5B16"/>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paragraph" w:customStyle="1" w:styleId="Zal-text">
    <w:name w:val="Zal-text"/>
    <w:basedOn w:val="Normalny"/>
    <w:rsid w:val="009A5B1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wykytekst1">
    <w:name w:val="Zwykły tekst1"/>
    <w:basedOn w:val="Normalny"/>
    <w:rsid w:val="009A5B16"/>
    <w:pPr>
      <w:suppressAutoHyphens/>
      <w:autoSpaceDE w:val="0"/>
      <w:spacing w:before="90" w:after="0" w:line="380" w:lineRule="atLeast"/>
      <w:jc w:val="both"/>
    </w:pPr>
    <w:rPr>
      <w:rFonts w:ascii="Courier New" w:eastAsia="Times New Roman" w:hAnsi="Courier New" w:cs="Courier New"/>
      <w:w w:val="89"/>
      <w:sz w:val="25"/>
      <w:szCs w:val="20"/>
      <w:lang w:eastAsia="zh-CN"/>
    </w:rPr>
  </w:style>
  <w:style w:type="paragraph" w:styleId="Tematkomentarza">
    <w:name w:val="annotation subject"/>
    <w:basedOn w:val="Tekstkomentarza"/>
    <w:next w:val="Tekstkomentarza"/>
    <w:link w:val="TematkomentarzaZnak"/>
    <w:uiPriority w:val="99"/>
    <w:semiHidden/>
    <w:unhideWhenUsed/>
    <w:rsid w:val="009A5B16"/>
    <w:pPr>
      <w:spacing w:after="200"/>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9A5B16"/>
    <w:rPr>
      <w:rFonts w:ascii="Calibri" w:eastAsia="Calibri" w:hAnsi="Calibri" w:cs="Times New Roman"/>
      <w:b/>
      <w:bCs/>
      <w:sz w:val="20"/>
      <w:szCs w:val="20"/>
    </w:rPr>
  </w:style>
  <w:style w:type="paragraph" w:customStyle="1" w:styleId="pkt">
    <w:name w:val="pkt"/>
    <w:basedOn w:val="Normalny"/>
    <w:link w:val="pktZnak"/>
    <w:rsid w:val="009A5B16"/>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A5B16"/>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9A5B16"/>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9A5B16"/>
    <w:rPr>
      <w:rFonts w:ascii="Tahoma" w:eastAsia="Times New Roman" w:hAnsi="Tahoma" w:cs="Times New Roman"/>
      <w:sz w:val="20"/>
      <w:szCs w:val="20"/>
      <w:lang w:eastAsia="pl-PL"/>
    </w:rPr>
  </w:style>
  <w:style w:type="character" w:styleId="Odwoanieprzypisudolnego">
    <w:name w:val="footnote reference"/>
    <w:uiPriority w:val="99"/>
    <w:rsid w:val="009A5B16"/>
    <w:rPr>
      <w:sz w:val="20"/>
      <w:vertAlign w:val="superscript"/>
    </w:rPr>
  </w:style>
  <w:style w:type="paragraph" w:customStyle="1" w:styleId="Tekst">
    <w:name w:val="Tekst"/>
    <w:basedOn w:val="Normalny"/>
    <w:link w:val="TekstZnak"/>
    <w:qFormat/>
    <w:rsid w:val="009A5B16"/>
    <w:pPr>
      <w:widowControl w:val="0"/>
      <w:autoSpaceDE w:val="0"/>
      <w:autoSpaceDN w:val="0"/>
      <w:adjustRightInd w:val="0"/>
      <w:spacing w:before="60" w:after="0" w:line="288" w:lineRule="auto"/>
      <w:ind w:firstLine="567"/>
      <w:jc w:val="both"/>
      <w:textAlignment w:val="center"/>
    </w:pPr>
    <w:rPr>
      <w:rFonts w:ascii="Cambria" w:eastAsia="Times New Roman" w:hAnsi="Cambria" w:cs="Cambria"/>
      <w:color w:val="000000"/>
      <w:szCs w:val="20"/>
      <w:lang w:eastAsia="pl-PL"/>
    </w:rPr>
  </w:style>
  <w:style w:type="paragraph" w:customStyle="1" w:styleId="wynumerowanie">
    <w:name w:val="wynumerowanie"/>
    <w:link w:val="wynumerowanieZnak"/>
    <w:qFormat/>
    <w:rsid w:val="009A5B16"/>
    <w:pPr>
      <w:numPr>
        <w:numId w:val="39"/>
      </w:numPr>
      <w:tabs>
        <w:tab w:val="left" w:pos="454"/>
      </w:tabs>
      <w:spacing w:before="60" w:after="0" w:line="288" w:lineRule="auto"/>
      <w:ind w:left="454" w:hanging="454"/>
      <w:jc w:val="both"/>
    </w:pPr>
    <w:rPr>
      <w:rFonts w:ascii="Cambria" w:eastAsia="Times New Roman" w:hAnsi="Cambria" w:cs="Cambria"/>
      <w:color w:val="000000"/>
      <w:lang w:eastAsia="pl-PL"/>
    </w:rPr>
  </w:style>
  <w:style w:type="character" w:customStyle="1" w:styleId="wynumerowanieZnak">
    <w:name w:val="wynumerowanie Znak"/>
    <w:link w:val="wynumerowanie"/>
    <w:rsid w:val="009A5B16"/>
    <w:rPr>
      <w:rFonts w:ascii="Cambria" w:eastAsia="Times New Roman" w:hAnsi="Cambria" w:cs="Cambria"/>
      <w:color w:val="000000"/>
      <w:lang w:eastAsia="pl-PL"/>
    </w:rPr>
  </w:style>
  <w:style w:type="character" w:customStyle="1" w:styleId="TekstZnak">
    <w:name w:val="Tekst Znak"/>
    <w:link w:val="Tekst"/>
    <w:rsid w:val="009A5B16"/>
    <w:rPr>
      <w:rFonts w:ascii="Cambria" w:eastAsia="Times New Roman" w:hAnsi="Cambria" w:cs="Cambria"/>
      <w:color w:val="000000"/>
      <w:szCs w:val="20"/>
      <w:lang w:eastAsia="pl-PL"/>
    </w:rPr>
  </w:style>
  <w:style w:type="character" w:styleId="Wyrnienieintensywne">
    <w:name w:val="Intense Emphasis"/>
    <w:basedOn w:val="Domylnaczcionkaakapitu"/>
    <w:uiPriority w:val="21"/>
    <w:qFormat/>
    <w:rsid w:val="009A5B16"/>
    <w:rPr>
      <w:i/>
      <w:iCs/>
      <w:color w:val="4F81BD" w:themeColor="accent1"/>
    </w:rPr>
  </w:style>
  <w:style w:type="paragraph" w:styleId="NormalnyWeb">
    <w:name w:val="Normal (Web)"/>
    <w:basedOn w:val="Normalny"/>
    <w:uiPriority w:val="99"/>
    <w:unhideWhenUsed/>
    <w:rsid w:val="00C5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A120BC"/>
    <w:rPr>
      <w:rFonts w:asciiTheme="majorHAnsi" w:eastAsiaTheme="majorEastAsia" w:hAnsiTheme="majorHAnsi" w:cstheme="majorBidi"/>
      <w:b/>
      <w:bCs/>
      <w:color w:val="4F81BD" w:themeColor="accent1"/>
    </w:rPr>
  </w:style>
  <w:style w:type="character" w:customStyle="1" w:styleId="WW8Num2z0">
    <w:name w:val="WW8Num2z0"/>
    <w:rsid w:val="00A120BC"/>
    <w:rPr>
      <w:rFonts w:ascii="Times New Roman" w:eastAsia="Arial" w:hAnsi="Times New Roman" w:cs="Times New Roman"/>
      <w:b w:val="0"/>
      <w:bCs w:val="0"/>
      <w:sz w:val="22"/>
      <w:szCs w:val="22"/>
    </w:rPr>
  </w:style>
  <w:style w:type="character" w:customStyle="1" w:styleId="WW8Num3z0">
    <w:name w:val="WW8Num3z0"/>
    <w:rsid w:val="00A120BC"/>
    <w:rPr>
      <w:rFonts w:ascii="Times New Roman" w:eastAsia="Arial" w:hAnsi="Times New Roman" w:cs="Times New Roman"/>
      <w:b w:val="0"/>
      <w:bCs w:val="0"/>
      <w:sz w:val="22"/>
      <w:szCs w:val="22"/>
    </w:rPr>
  </w:style>
  <w:style w:type="character" w:customStyle="1" w:styleId="WW8Num4z0">
    <w:name w:val="WW8Num4z0"/>
    <w:rsid w:val="00A120BC"/>
    <w:rPr>
      <w:rFonts w:ascii="Times New Roman" w:eastAsia="Arial" w:hAnsi="Times New Roman" w:cs="Times New Roman"/>
      <w:b w:val="0"/>
      <w:bCs w:val="0"/>
      <w:sz w:val="22"/>
      <w:szCs w:val="22"/>
    </w:rPr>
  </w:style>
  <w:style w:type="character" w:customStyle="1" w:styleId="WW8Num5z0">
    <w:name w:val="WW8Num5z0"/>
    <w:rsid w:val="00A120BC"/>
    <w:rPr>
      <w:rFonts w:ascii="Times New Roman" w:eastAsia="Arial" w:hAnsi="Times New Roman" w:cs="Times New Roman"/>
      <w:b w:val="0"/>
      <w:bCs w:val="0"/>
      <w:sz w:val="22"/>
      <w:szCs w:val="22"/>
    </w:rPr>
  </w:style>
  <w:style w:type="character" w:customStyle="1" w:styleId="WW8Num6z0">
    <w:name w:val="WW8Num6z0"/>
    <w:rsid w:val="00A120BC"/>
    <w:rPr>
      <w:rFonts w:ascii="Times New Roman" w:eastAsia="Arial" w:hAnsi="Times New Roman" w:cs="Times New Roman"/>
      <w:b w:val="0"/>
      <w:bCs w:val="0"/>
      <w:sz w:val="22"/>
      <w:szCs w:val="22"/>
    </w:rPr>
  </w:style>
  <w:style w:type="character" w:customStyle="1" w:styleId="WW8Num7z0">
    <w:name w:val="WW8Num7z0"/>
    <w:rsid w:val="00A120BC"/>
    <w:rPr>
      <w:rFonts w:ascii="Times New Roman" w:eastAsia="Arial" w:hAnsi="Times New Roman" w:cs="Times New Roman"/>
      <w:b w:val="0"/>
      <w:bCs w:val="0"/>
      <w:sz w:val="22"/>
      <w:szCs w:val="22"/>
    </w:rPr>
  </w:style>
  <w:style w:type="character" w:customStyle="1" w:styleId="WW8Num8z0">
    <w:name w:val="WW8Num8z0"/>
    <w:rsid w:val="00A120BC"/>
    <w:rPr>
      <w:rFonts w:ascii="Times New Roman" w:eastAsia="Arial" w:hAnsi="Times New Roman" w:cs="Times New Roman"/>
      <w:b w:val="0"/>
      <w:bCs w:val="0"/>
      <w:sz w:val="22"/>
      <w:szCs w:val="22"/>
    </w:rPr>
  </w:style>
  <w:style w:type="character" w:customStyle="1" w:styleId="WW8Num9z0">
    <w:name w:val="WW8Num9z0"/>
    <w:rsid w:val="00A120BC"/>
    <w:rPr>
      <w:rFonts w:ascii="Times New Roman" w:eastAsia="Arial" w:hAnsi="Times New Roman" w:cs="Times New Roman"/>
      <w:b w:val="0"/>
      <w:bCs w:val="0"/>
      <w:sz w:val="22"/>
      <w:szCs w:val="22"/>
    </w:rPr>
  </w:style>
  <w:style w:type="character" w:customStyle="1" w:styleId="WW8Num10z0">
    <w:name w:val="WW8Num10z0"/>
    <w:rsid w:val="00A120BC"/>
    <w:rPr>
      <w:rFonts w:ascii="Times New Roman" w:eastAsia="Arial" w:hAnsi="Times New Roman" w:cs="Times New Roman"/>
      <w:b w:val="0"/>
      <w:bCs w:val="0"/>
      <w:sz w:val="22"/>
      <w:szCs w:val="22"/>
    </w:rPr>
  </w:style>
  <w:style w:type="character" w:customStyle="1" w:styleId="WW8Num11z0">
    <w:name w:val="WW8Num11z0"/>
    <w:rsid w:val="00A120BC"/>
    <w:rPr>
      <w:rFonts w:ascii="Times New Roman" w:eastAsia="Arial" w:hAnsi="Times New Roman" w:cs="Times New Roman"/>
      <w:b w:val="0"/>
      <w:bCs w:val="0"/>
      <w:sz w:val="22"/>
      <w:szCs w:val="22"/>
    </w:rPr>
  </w:style>
  <w:style w:type="character" w:customStyle="1" w:styleId="WW8Num12z0">
    <w:name w:val="WW8Num12z0"/>
    <w:rsid w:val="00A120BC"/>
    <w:rPr>
      <w:b w:val="0"/>
      <w:bCs w:val="0"/>
      <w:sz w:val="22"/>
      <w:szCs w:val="22"/>
    </w:rPr>
  </w:style>
  <w:style w:type="character" w:customStyle="1" w:styleId="WW8Num13z0">
    <w:name w:val="WW8Num13z0"/>
    <w:rsid w:val="00A120BC"/>
    <w:rPr>
      <w:b w:val="0"/>
      <w:bCs w:val="0"/>
      <w:sz w:val="22"/>
      <w:szCs w:val="22"/>
    </w:rPr>
  </w:style>
  <w:style w:type="character" w:customStyle="1" w:styleId="WW8Num14z0">
    <w:name w:val="WW8Num14z0"/>
    <w:rsid w:val="00A120BC"/>
    <w:rPr>
      <w:rFonts w:ascii="Times New Roman" w:eastAsia="Arial" w:hAnsi="Times New Roman" w:cs="Times New Roman"/>
      <w:b w:val="0"/>
      <w:bCs w:val="0"/>
      <w:sz w:val="22"/>
      <w:szCs w:val="22"/>
    </w:rPr>
  </w:style>
  <w:style w:type="character" w:customStyle="1" w:styleId="WW8Num15z0">
    <w:name w:val="WW8Num15z0"/>
    <w:rsid w:val="00A120BC"/>
    <w:rPr>
      <w:b w:val="0"/>
      <w:bCs w:val="0"/>
      <w:sz w:val="22"/>
      <w:szCs w:val="22"/>
    </w:rPr>
  </w:style>
  <w:style w:type="character" w:customStyle="1" w:styleId="WW8Num16z0">
    <w:name w:val="WW8Num16z0"/>
    <w:rsid w:val="00A120BC"/>
    <w:rPr>
      <w:rFonts w:ascii="Times New Roman" w:eastAsia="Arial" w:hAnsi="Times New Roman" w:cs="Symbol"/>
      <w:color w:val="000000"/>
      <w:sz w:val="22"/>
      <w:szCs w:val="22"/>
    </w:rPr>
  </w:style>
  <w:style w:type="character" w:customStyle="1" w:styleId="WW8Num16z1">
    <w:name w:val="WW8Num16z1"/>
    <w:rsid w:val="00A120BC"/>
    <w:rPr>
      <w:rFonts w:ascii="Symbol" w:hAnsi="Symbol" w:cs="Symbol"/>
    </w:rPr>
  </w:style>
  <w:style w:type="character" w:customStyle="1" w:styleId="Absatz-Standardschriftart">
    <w:name w:val="Absatz-Standardschriftart"/>
    <w:rsid w:val="00A120BC"/>
  </w:style>
  <w:style w:type="character" w:customStyle="1" w:styleId="WW-Absatz-Standardschriftart">
    <w:name w:val="WW-Absatz-Standardschriftart"/>
    <w:rsid w:val="00A120BC"/>
  </w:style>
  <w:style w:type="character" w:customStyle="1" w:styleId="WW-Absatz-Standardschriftart1">
    <w:name w:val="WW-Absatz-Standardschriftart1"/>
    <w:rsid w:val="00A120BC"/>
  </w:style>
  <w:style w:type="character" w:customStyle="1" w:styleId="WW-Absatz-Standardschriftart11">
    <w:name w:val="WW-Absatz-Standardschriftart11"/>
    <w:rsid w:val="00A120BC"/>
  </w:style>
  <w:style w:type="character" w:customStyle="1" w:styleId="WW8Num17z0">
    <w:name w:val="WW8Num17z0"/>
    <w:rsid w:val="00A120BC"/>
    <w:rPr>
      <w:rFonts w:ascii="Times New Roman" w:hAnsi="Times New Roman" w:cs="Times New Roman"/>
      <w:sz w:val="22"/>
      <w:szCs w:val="22"/>
    </w:rPr>
  </w:style>
  <w:style w:type="character" w:customStyle="1" w:styleId="WW-Absatz-Standardschriftart111">
    <w:name w:val="WW-Absatz-Standardschriftart111"/>
    <w:rsid w:val="00A120BC"/>
  </w:style>
  <w:style w:type="character" w:customStyle="1" w:styleId="WW-Absatz-Standardschriftart1111">
    <w:name w:val="WW-Absatz-Standardschriftart1111"/>
    <w:rsid w:val="00A120BC"/>
  </w:style>
  <w:style w:type="character" w:customStyle="1" w:styleId="WW-Absatz-Standardschriftart11111">
    <w:name w:val="WW-Absatz-Standardschriftart11111"/>
    <w:rsid w:val="00A120BC"/>
  </w:style>
  <w:style w:type="character" w:customStyle="1" w:styleId="WW-Absatz-Standardschriftart111111">
    <w:name w:val="WW-Absatz-Standardschriftart111111"/>
    <w:rsid w:val="00A120BC"/>
  </w:style>
  <w:style w:type="character" w:customStyle="1" w:styleId="WW-Absatz-Standardschriftart1111111">
    <w:name w:val="WW-Absatz-Standardschriftart1111111"/>
    <w:rsid w:val="00A120BC"/>
  </w:style>
  <w:style w:type="character" w:customStyle="1" w:styleId="WW8Num1z0">
    <w:name w:val="WW8Num1z0"/>
    <w:rsid w:val="00A120BC"/>
  </w:style>
  <w:style w:type="character" w:customStyle="1" w:styleId="WW8Num1z1">
    <w:name w:val="WW8Num1z1"/>
    <w:rsid w:val="00A120BC"/>
  </w:style>
  <w:style w:type="character" w:customStyle="1" w:styleId="WW8Num1z2">
    <w:name w:val="WW8Num1z2"/>
    <w:rsid w:val="00A120BC"/>
  </w:style>
  <w:style w:type="character" w:customStyle="1" w:styleId="WW8Num1z3">
    <w:name w:val="WW8Num1z3"/>
    <w:rsid w:val="00A120BC"/>
  </w:style>
  <w:style w:type="character" w:customStyle="1" w:styleId="WW8Num1z4">
    <w:name w:val="WW8Num1z4"/>
    <w:rsid w:val="00A120BC"/>
  </w:style>
  <w:style w:type="character" w:customStyle="1" w:styleId="WW8Num1z5">
    <w:name w:val="WW8Num1z5"/>
    <w:rsid w:val="00A120BC"/>
  </w:style>
  <w:style w:type="character" w:customStyle="1" w:styleId="WW8Num1z6">
    <w:name w:val="WW8Num1z6"/>
    <w:rsid w:val="00A120BC"/>
  </w:style>
  <w:style w:type="character" w:customStyle="1" w:styleId="WW8Num1z7">
    <w:name w:val="WW8Num1z7"/>
    <w:rsid w:val="00A120BC"/>
  </w:style>
  <w:style w:type="character" w:customStyle="1" w:styleId="WW8Num1z8">
    <w:name w:val="WW8Num1z8"/>
    <w:rsid w:val="00A120BC"/>
  </w:style>
  <w:style w:type="character" w:customStyle="1" w:styleId="WW8Num4z1">
    <w:name w:val="WW8Num4z1"/>
    <w:rsid w:val="00A120BC"/>
  </w:style>
  <w:style w:type="character" w:customStyle="1" w:styleId="WW8Num4z2">
    <w:name w:val="WW8Num4z2"/>
    <w:rsid w:val="00A120BC"/>
  </w:style>
  <w:style w:type="character" w:customStyle="1" w:styleId="WW8Num4z3">
    <w:name w:val="WW8Num4z3"/>
    <w:rsid w:val="00A120BC"/>
  </w:style>
  <w:style w:type="character" w:customStyle="1" w:styleId="WW8Num4z4">
    <w:name w:val="WW8Num4z4"/>
    <w:rsid w:val="00A120BC"/>
  </w:style>
  <w:style w:type="character" w:customStyle="1" w:styleId="WW8Num4z5">
    <w:name w:val="WW8Num4z5"/>
    <w:rsid w:val="00A120BC"/>
  </w:style>
  <w:style w:type="character" w:customStyle="1" w:styleId="WW8Num4z6">
    <w:name w:val="WW8Num4z6"/>
    <w:rsid w:val="00A120BC"/>
  </w:style>
  <w:style w:type="character" w:customStyle="1" w:styleId="WW8Num4z7">
    <w:name w:val="WW8Num4z7"/>
    <w:rsid w:val="00A120BC"/>
  </w:style>
  <w:style w:type="character" w:customStyle="1" w:styleId="WW8Num4z8">
    <w:name w:val="WW8Num4z8"/>
    <w:rsid w:val="00A120BC"/>
  </w:style>
  <w:style w:type="character" w:customStyle="1" w:styleId="WW8Num5z1">
    <w:name w:val="WW8Num5z1"/>
    <w:rsid w:val="00A120BC"/>
  </w:style>
  <w:style w:type="character" w:customStyle="1" w:styleId="WW8Num16z3">
    <w:name w:val="WW8Num16z3"/>
    <w:rsid w:val="00A120BC"/>
    <w:rPr>
      <w:rFonts w:ascii="Symbol" w:eastAsia="Arial" w:hAnsi="Symbol" w:cs="Symbol"/>
      <w:color w:val="000000"/>
      <w:sz w:val="22"/>
      <w:szCs w:val="22"/>
    </w:rPr>
  </w:style>
  <w:style w:type="character" w:customStyle="1" w:styleId="WW8Num17z1">
    <w:name w:val="WW8Num17z1"/>
    <w:rsid w:val="00A120BC"/>
    <w:rPr>
      <w:rFonts w:ascii="Symbol" w:hAnsi="Symbol" w:cs="Symbol"/>
    </w:rPr>
  </w:style>
  <w:style w:type="character" w:customStyle="1" w:styleId="WW8Num18z0">
    <w:name w:val="WW8Num18z0"/>
    <w:rsid w:val="00A120BC"/>
    <w:rPr>
      <w:sz w:val="22"/>
      <w:szCs w:val="22"/>
    </w:rPr>
  </w:style>
  <w:style w:type="character" w:customStyle="1" w:styleId="WW8Num18z1">
    <w:name w:val="WW8Num18z1"/>
    <w:rsid w:val="00A120BC"/>
  </w:style>
  <w:style w:type="character" w:customStyle="1" w:styleId="WW8Num18z2">
    <w:name w:val="WW8Num18z2"/>
    <w:rsid w:val="00A120BC"/>
  </w:style>
  <w:style w:type="character" w:customStyle="1" w:styleId="WW8Num18z3">
    <w:name w:val="WW8Num18z3"/>
    <w:rsid w:val="00A120BC"/>
  </w:style>
  <w:style w:type="character" w:customStyle="1" w:styleId="WW8Num18z4">
    <w:name w:val="WW8Num18z4"/>
    <w:rsid w:val="00A120BC"/>
  </w:style>
  <w:style w:type="character" w:customStyle="1" w:styleId="WW8Num18z5">
    <w:name w:val="WW8Num18z5"/>
    <w:rsid w:val="00A120BC"/>
  </w:style>
  <w:style w:type="character" w:customStyle="1" w:styleId="WW8Num18z6">
    <w:name w:val="WW8Num18z6"/>
    <w:rsid w:val="00A120BC"/>
  </w:style>
  <w:style w:type="character" w:customStyle="1" w:styleId="WW8Num18z7">
    <w:name w:val="WW8Num18z7"/>
    <w:rsid w:val="00A120BC"/>
  </w:style>
  <w:style w:type="character" w:customStyle="1" w:styleId="WW8Num18z8">
    <w:name w:val="WW8Num18z8"/>
    <w:rsid w:val="00A120BC"/>
  </w:style>
  <w:style w:type="character" w:customStyle="1" w:styleId="WW8Num19z0">
    <w:name w:val="WW8Num19z0"/>
    <w:rsid w:val="00A120BC"/>
  </w:style>
  <w:style w:type="character" w:customStyle="1" w:styleId="WW8Num19z1">
    <w:name w:val="WW8Num19z1"/>
    <w:rsid w:val="00A120BC"/>
  </w:style>
  <w:style w:type="character" w:customStyle="1" w:styleId="WW8Num19z2">
    <w:name w:val="WW8Num19z2"/>
    <w:rsid w:val="00A120BC"/>
  </w:style>
  <w:style w:type="character" w:customStyle="1" w:styleId="WW8Num19z3">
    <w:name w:val="WW8Num19z3"/>
    <w:rsid w:val="00A120BC"/>
  </w:style>
  <w:style w:type="character" w:customStyle="1" w:styleId="WW8Num19z4">
    <w:name w:val="WW8Num19z4"/>
    <w:rsid w:val="00A120BC"/>
  </w:style>
  <w:style w:type="character" w:customStyle="1" w:styleId="WW8Num19z5">
    <w:name w:val="WW8Num19z5"/>
    <w:rsid w:val="00A120BC"/>
  </w:style>
  <w:style w:type="character" w:customStyle="1" w:styleId="WW8Num19z6">
    <w:name w:val="WW8Num19z6"/>
    <w:rsid w:val="00A120BC"/>
  </w:style>
  <w:style w:type="character" w:customStyle="1" w:styleId="WW8Num19z7">
    <w:name w:val="WW8Num19z7"/>
    <w:rsid w:val="00A120BC"/>
  </w:style>
  <w:style w:type="character" w:customStyle="1" w:styleId="WW8Num19z8">
    <w:name w:val="WW8Num19z8"/>
    <w:rsid w:val="00A120BC"/>
  </w:style>
  <w:style w:type="character" w:customStyle="1" w:styleId="Domylnaczcionkaakapitu2">
    <w:name w:val="Domyślna czcionka akapitu2"/>
    <w:rsid w:val="00A120BC"/>
  </w:style>
  <w:style w:type="character" w:customStyle="1" w:styleId="WW8Num10z1">
    <w:name w:val="WW8Num10z1"/>
    <w:rsid w:val="00A120BC"/>
    <w:rPr>
      <w:rFonts w:ascii="Times New Roman" w:eastAsia="Arial" w:hAnsi="Times New Roman" w:cs="Times New Roman"/>
      <w:b w:val="0"/>
      <w:bCs w:val="0"/>
      <w:sz w:val="22"/>
      <w:szCs w:val="22"/>
    </w:rPr>
  </w:style>
  <w:style w:type="character" w:customStyle="1" w:styleId="WW8Num2z1">
    <w:name w:val="WW8Num2z1"/>
    <w:rsid w:val="00A120BC"/>
    <w:rPr>
      <w:rFonts w:ascii="Times New Roman" w:eastAsia="Arial" w:hAnsi="Times New Roman" w:cs="Times New Roman"/>
      <w:b w:val="0"/>
      <w:bCs w:val="0"/>
      <w:sz w:val="22"/>
      <w:szCs w:val="22"/>
    </w:rPr>
  </w:style>
  <w:style w:type="character" w:customStyle="1" w:styleId="WW8Num6z1">
    <w:name w:val="WW8Num6z1"/>
    <w:rsid w:val="00A120BC"/>
  </w:style>
  <w:style w:type="character" w:customStyle="1" w:styleId="WW8Num11z1">
    <w:name w:val="WW8Num11z1"/>
    <w:rsid w:val="00A120BC"/>
    <w:rPr>
      <w:rFonts w:ascii="Times New Roman" w:eastAsia="Arial" w:hAnsi="Times New Roman" w:cs="Times New Roman"/>
      <w:b w:val="0"/>
      <w:bCs w:val="0"/>
      <w:sz w:val="22"/>
      <w:szCs w:val="22"/>
    </w:rPr>
  </w:style>
  <w:style w:type="character" w:customStyle="1" w:styleId="Domylnaczcionkaakapitu1">
    <w:name w:val="Domyślna czcionka akapitu1"/>
    <w:rsid w:val="00A120BC"/>
  </w:style>
  <w:style w:type="character" w:styleId="Pogrubienie">
    <w:name w:val="Strong"/>
    <w:qFormat/>
    <w:rsid w:val="00A120BC"/>
    <w:rPr>
      <w:rFonts w:cs="Times New Roman"/>
      <w:b/>
      <w:bCs/>
    </w:rPr>
  </w:style>
  <w:style w:type="character" w:customStyle="1" w:styleId="Znakiwypunktowania">
    <w:name w:val="Znaki wypunktowania"/>
    <w:rsid w:val="00A120BC"/>
    <w:rPr>
      <w:rFonts w:ascii="OpenSymbol" w:eastAsia="OpenSymbol" w:hAnsi="OpenSymbol" w:cs="OpenSymbol"/>
    </w:rPr>
  </w:style>
  <w:style w:type="character" w:customStyle="1" w:styleId="Znakinumeracji">
    <w:name w:val="Znaki numeracji"/>
    <w:rsid w:val="00A120BC"/>
    <w:rPr>
      <w:b w:val="0"/>
      <w:bCs w:val="0"/>
      <w:sz w:val="22"/>
      <w:szCs w:val="22"/>
    </w:rPr>
  </w:style>
  <w:style w:type="paragraph" w:customStyle="1" w:styleId="Nagwek20">
    <w:name w:val="Nagłówek2"/>
    <w:basedOn w:val="Normalny"/>
    <w:next w:val="Tekstpodstawowy"/>
    <w:rsid w:val="00A120BC"/>
    <w:pPr>
      <w:keepNext/>
      <w:suppressAutoHyphens/>
      <w:spacing w:before="240" w:after="120" w:line="240" w:lineRule="auto"/>
    </w:pPr>
    <w:rPr>
      <w:rFonts w:ascii="Liberation Sans" w:eastAsia="Lucida Sans Unicode" w:hAnsi="Liberation Sans" w:cs="Mangal"/>
      <w:kern w:val="1"/>
      <w:sz w:val="28"/>
      <w:szCs w:val="28"/>
      <w:lang w:eastAsia="hi-IN" w:bidi="hi-IN"/>
    </w:rPr>
  </w:style>
  <w:style w:type="paragraph" w:styleId="Tekstpodstawowy">
    <w:name w:val="Body Text"/>
    <w:basedOn w:val="Normalny"/>
    <w:link w:val="TekstpodstawowyZnak"/>
    <w:rsid w:val="00A120BC"/>
    <w:pPr>
      <w:suppressAutoHyphens/>
      <w:spacing w:after="140" w:line="288" w:lineRule="auto"/>
    </w:pPr>
    <w:rPr>
      <w:rFonts w:ascii="Liberation Serif" w:eastAsia="Lucida Sans Unicode" w:hAnsi="Liberation Serif" w:cs="Mangal"/>
      <w:kern w:val="1"/>
      <w:sz w:val="24"/>
      <w:szCs w:val="24"/>
      <w:lang w:eastAsia="hi-IN" w:bidi="hi-IN"/>
    </w:rPr>
  </w:style>
  <w:style w:type="character" w:customStyle="1" w:styleId="TekstpodstawowyZnak">
    <w:name w:val="Tekst podstawowy Znak"/>
    <w:basedOn w:val="Domylnaczcionkaakapitu"/>
    <w:link w:val="Tekstpodstawowy"/>
    <w:rsid w:val="00A120BC"/>
    <w:rPr>
      <w:rFonts w:ascii="Liberation Serif" w:eastAsia="Lucida Sans Unicode" w:hAnsi="Liberation Serif" w:cs="Mangal"/>
      <w:kern w:val="1"/>
      <w:sz w:val="24"/>
      <w:szCs w:val="24"/>
      <w:lang w:eastAsia="hi-IN" w:bidi="hi-IN"/>
    </w:rPr>
  </w:style>
  <w:style w:type="paragraph" w:styleId="Lista">
    <w:name w:val="List"/>
    <w:basedOn w:val="Tekstpodstawowy"/>
    <w:rsid w:val="00A120BC"/>
  </w:style>
  <w:style w:type="paragraph" w:customStyle="1" w:styleId="Podpis1">
    <w:name w:val="Podpis1"/>
    <w:basedOn w:val="Normalny"/>
    <w:rsid w:val="00A120BC"/>
    <w:pPr>
      <w:suppressLineNumbers/>
      <w:suppressAutoHyphens/>
      <w:spacing w:before="120" w:after="120" w:line="240" w:lineRule="auto"/>
    </w:pPr>
    <w:rPr>
      <w:rFonts w:ascii="Liberation Serif" w:eastAsia="Lucida Sans Unicode" w:hAnsi="Liberation Serif" w:cs="Mangal"/>
      <w:i/>
      <w:iCs/>
      <w:kern w:val="1"/>
      <w:sz w:val="24"/>
      <w:szCs w:val="24"/>
      <w:lang w:eastAsia="hi-IN" w:bidi="hi-IN"/>
    </w:rPr>
  </w:style>
  <w:style w:type="paragraph" w:customStyle="1" w:styleId="Indeks">
    <w:name w:val="Indeks"/>
    <w:basedOn w:val="Normalny"/>
    <w:rsid w:val="00A120BC"/>
    <w:pPr>
      <w:suppressLineNumbers/>
      <w:suppressAutoHyphens/>
      <w:spacing w:after="0" w:line="240" w:lineRule="auto"/>
    </w:pPr>
    <w:rPr>
      <w:rFonts w:ascii="Liberation Serif" w:eastAsia="Lucida Sans Unicode" w:hAnsi="Liberation Serif" w:cs="Mangal"/>
      <w:kern w:val="1"/>
      <w:sz w:val="24"/>
      <w:szCs w:val="24"/>
      <w:lang w:eastAsia="hi-IN" w:bidi="hi-IN"/>
    </w:rPr>
  </w:style>
  <w:style w:type="paragraph" w:customStyle="1" w:styleId="Nagwek10">
    <w:name w:val="Nagłówek1"/>
    <w:basedOn w:val="Normalny"/>
    <w:next w:val="Tekstpodstawowy"/>
    <w:rsid w:val="00A120BC"/>
    <w:pPr>
      <w:keepNext/>
      <w:suppressAutoHyphens/>
      <w:spacing w:before="240" w:after="120" w:line="240" w:lineRule="auto"/>
    </w:pPr>
    <w:rPr>
      <w:rFonts w:ascii="Liberation Sans" w:eastAsia="Lucida Sans Unicode" w:hAnsi="Liberation Sans" w:cs="Mangal"/>
      <w:kern w:val="1"/>
      <w:sz w:val="28"/>
      <w:szCs w:val="28"/>
      <w:lang w:eastAsia="hi-IN" w:bidi="hi-IN"/>
    </w:rPr>
  </w:style>
  <w:style w:type="paragraph" w:customStyle="1" w:styleId="Legenda1">
    <w:name w:val="Legenda1"/>
    <w:basedOn w:val="Normalny"/>
    <w:rsid w:val="00A120BC"/>
    <w:pPr>
      <w:suppressLineNumbers/>
      <w:suppressAutoHyphens/>
      <w:spacing w:before="120" w:after="120" w:line="240" w:lineRule="auto"/>
    </w:pPr>
    <w:rPr>
      <w:rFonts w:ascii="Liberation Serif" w:eastAsia="Lucida Sans Unicode" w:hAnsi="Liberation Serif" w:cs="Mangal"/>
      <w:i/>
      <w:iCs/>
      <w:kern w:val="1"/>
      <w:sz w:val="24"/>
      <w:szCs w:val="24"/>
      <w:lang w:eastAsia="hi-IN" w:bidi="hi-IN"/>
    </w:rPr>
  </w:style>
  <w:style w:type="paragraph" w:styleId="Poprawka">
    <w:name w:val="Revision"/>
    <w:hidden/>
    <w:uiPriority w:val="99"/>
    <w:semiHidden/>
    <w:rsid w:val="00A120BC"/>
    <w:pPr>
      <w:spacing w:after="0" w:line="240" w:lineRule="auto"/>
    </w:pPr>
    <w:rPr>
      <w:rFonts w:ascii="Liberation Serif" w:eastAsia="Lucida Sans Unicode" w:hAnsi="Liberation Serif" w:cs="Mangal"/>
      <w:kern w:val="1"/>
      <w:sz w:val="24"/>
      <w:szCs w:val="21"/>
      <w:lang w:eastAsia="hi-IN" w:bidi="hi-IN"/>
    </w:rPr>
  </w:style>
  <w:style w:type="paragraph" w:customStyle="1" w:styleId="Bezodstpw1">
    <w:name w:val="Bez odstępów1"/>
    <w:rsid w:val="00A120BC"/>
    <w:pPr>
      <w:spacing w:after="0" w:line="240" w:lineRule="auto"/>
    </w:pPr>
    <w:rPr>
      <w:rFonts w:ascii="Calibri" w:eastAsia="Times New Roman" w:hAnsi="Calibri" w:cs="Calibri"/>
    </w:rPr>
  </w:style>
  <w:style w:type="paragraph" w:styleId="Tekstpodstawowy2">
    <w:name w:val="Body Text 2"/>
    <w:basedOn w:val="Normalny"/>
    <w:link w:val="Tekstpodstawowy2Znak"/>
    <w:uiPriority w:val="99"/>
    <w:semiHidden/>
    <w:unhideWhenUsed/>
    <w:rsid w:val="00A120BC"/>
    <w:pPr>
      <w:suppressAutoHyphens/>
      <w:spacing w:after="120" w:line="480" w:lineRule="auto"/>
    </w:pPr>
    <w:rPr>
      <w:rFonts w:ascii="Liberation Serif" w:eastAsia="Lucida Sans Unicode" w:hAnsi="Liberation Serif" w:cs="Mangal"/>
      <w:kern w:val="1"/>
      <w:sz w:val="24"/>
      <w:szCs w:val="21"/>
      <w:lang w:eastAsia="hi-IN" w:bidi="hi-IN"/>
    </w:rPr>
  </w:style>
  <w:style w:type="character" w:customStyle="1" w:styleId="Tekstpodstawowy2Znak">
    <w:name w:val="Tekst podstawowy 2 Znak"/>
    <w:basedOn w:val="Domylnaczcionkaakapitu"/>
    <w:link w:val="Tekstpodstawowy2"/>
    <w:uiPriority w:val="99"/>
    <w:semiHidden/>
    <w:rsid w:val="00A120BC"/>
    <w:rPr>
      <w:rFonts w:ascii="Liberation Serif" w:eastAsia="Lucida Sans Unicode" w:hAnsi="Liberation Serif" w:cs="Mangal"/>
      <w:kern w:val="1"/>
      <w:sz w:val="24"/>
      <w:szCs w:val="21"/>
      <w:lang w:eastAsia="hi-IN" w:bidi="hi-IN"/>
    </w:rPr>
  </w:style>
  <w:style w:type="character" w:customStyle="1" w:styleId="markedcontent">
    <w:name w:val="markedcontent"/>
    <w:basedOn w:val="Domylnaczcionkaakapitu"/>
    <w:rsid w:val="00A120BC"/>
  </w:style>
  <w:style w:type="character" w:styleId="UyteHipercze">
    <w:name w:val="FollowedHyperlink"/>
    <w:basedOn w:val="Domylnaczcionkaakapitu"/>
    <w:uiPriority w:val="99"/>
    <w:semiHidden/>
    <w:unhideWhenUsed/>
    <w:rsid w:val="003009E4"/>
    <w:rPr>
      <w:color w:val="800080" w:themeColor="followedHyperlink"/>
      <w:u w:val="single"/>
    </w:rPr>
  </w:style>
  <w:style w:type="character" w:customStyle="1" w:styleId="Nierozpoznanawzmianka1">
    <w:name w:val="Nierozpoznana wzmianka1"/>
    <w:basedOn w:val="Domylnaczcionkaakapitu"/>
    <w:uiPriority w:val="99"/>
    <w:semiHidden/>
    <w:unhideWhenUsed/>
    <w:rsid w:val="003009E4"/>
    <w:rPr>
      <w:color w:val="605E5C"/>
      <w:shd w:val="clear" w:color="auto" w:fill="E1DFDD"/>
    </w:rPr>
  </w:style>
  <w:style w:type="character" w:styleId="Nierozpoznanawzmianka">
    <w:name w:val="Unresolved Mention"/>
    <w:basedOn w:val="Domylnaczcionkaakapitu"/>
    <w:uiPriority w:val="99"/>
    <w:semiHidden/>
    <w:unhideWhenUsed/>
    <w:rsid w:val="00075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5801">
      <w:bodyDiv w:val="1"/>
      <w:marLeft w:val="0"/>
      <w:marRight w:val="0"/>
      <w:marTop w:val="0"/>
      <w:marBottom w:val="0"/>
      <w:divBdr>
        <w:top w:val="none" w:sz="0" w:space="0" w:color="auto"/>
        <w:left w:val="none" w:sz="0" w:space="0" w:color="auto"/>
        <w:bottom w:val="none" w:sz="0" w:space="0" w:color="auto"/>
        <w:right w:val="none" w:sz="0" w:space="0" w:color="auto"/>
      </w:divBdr>
    </w:div>
    <w:div w:id="776871796">
      <w:bodyDiv w:val="1"/>
      <w:marLeft w:val="0"/>
      <w:marRight w:val="0"/>
      <w:marTop w:val="0"/>
      <w:marBottom w:val="0"/>
      <w:divBdr>
        <w:top w:val="none" w:sz="0" w:space="0" w:color="auto"/>
        <w:left w:val="none" w:sz="0" w:space="0" w:color="auto"/>
        <w:bottom w:val="none" w:sz="0" w:space="0" w:color="auto"/>
        <w:right w:val="none" w:sz="0" w:space="0" w:color="auto"/>
      </w:divBdr>
    </w:div>
    <w:div w:id="1128353516">
      <w:bodyDiv w:val="1"/>
      <w:marLeft w:val="0"/>
      <w:marRight w:val="0"/>
      <w:marTop w:val="0"/>
      <w:marBottom w:val="0"/>
      <w:divBdr>
        <w:top w:val="none" w:sz="0" w:space="0" w:color="auto"/>
        <w:left w:val="none" w:sz="0" w:space="0" w:color="auto"/>
        <w:bottom w:val="none" w:sz="0" w:space="0" w:color="auto"/>
        <w:right w:val="none" w:sz="0" w:space="0" w:color="auto"/>
      </w:divBdr>
    </w:div>
    <w:div w:id="13470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uap.gov.pl/wps/port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kala@skal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skala.pl/zamowienia-publiczne/opracowanie-dokumentacji-projektowej-sieci-kanalizacji-sanitarnej-grawitacyjno-cisnieniowej-wraz-z-przylaczami-wraz-z-uzyskaniem-ostatecznej-decyzji-pozwolenia-na-budowe-w-m-minog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ala@skala.pl" TargetMode="External"/><Relationship Id="rId14" Type="http://schemas.openxmlformats.org/officeDocument/2006/relationships/hyperlink" Target="mailto:skala@ska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21BA-C9DA-437D-A518-A796518D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24262</Words>
  <Characters>145572</Characters>
  <Application>Microsoft Office Word</Application>
  <DocSecurity>0</DocSecurity>
  <Lines>1213</Lines>
  <Paragraphs>338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Agnieszka Natkaniec</cp:lastModifiedBy>
  <cp:revision>2</cp:revision>
  <cp:lastPrinted>2021-10-05T08:16:00Z</cp:lastPrinted>
  <dcterms:created xsi:type="dcterms:W3CDTF">2021-10-21T10:21:00Z</dcterms:created>
  <dcterms:modified xsi:type="dcterms:W3CDTF">2021-10-21T10:21:00Z</dcterms:modified>
</cp:coreProperties>
</file>