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33" w:rsidRPr="00B1537C" w:rsidRDefault="00D15733" w:rsidP="00D15733">
      <w:pPr>
        <w:shd w:val="clear" w:color="auto" w:fill="FFFFFF"/>
        <w:spacing w:before="240" w:line="276" w:lineRule="auto"/>
        <w:ind w:right="6"/>
        <w:jc w:val="right"/>
        <w:rPr>
          <w:rFonts w:ascii="Calibri" w:eastAsia="Times New Roman" w:hAnsi="Calibri" w:cs="Calibri"/>
          <w:color w:val="000000"/>
          <w:spacing w:val="-8"/>
          <w:lang w:eastAsia="pl-PL"/>
        </w:rPr>
      </w:pPr>
      <w:r w:rsidRPr="00B1537C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4</w:t>
      </w:r>
      <w:r w:rsidRPr="00B1537C">
        <w:rPr>
          <w:rFonts w:ascii="Calibri" w:hAnsi="Calibri" w:cs="Calibri"/>
        </w:rPr>
        <w:t xml:space="preserve"> do SWZ</w:t>
      </w:r>
    </w:p>
    <w:p w:rsidR="00D15733" w:rsidRPr="00C65534" w:rsidRDefault="00D15733" w:rsidP="00D15733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r w:rsidRPr="00C65534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OŚWIADCZENIE</w:t>
      </w:r>
    </w:p>
    <w:p w:rsidR="00D15733" w:rsidRPr="00C65534" w:rsidRDefault="00D15733" w:rsidP="00D15733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Wykonawców wspólnie ubiegających się o udzielenie zamówienia w zakresie, </w:t>
      </w:r>
      <w:r w:rsidRPr="00C65534">
        <w:rPr>
          <w:rFonts w:ascii="Calibri" w:eastAsia="Times New Roman" w:hAnsi="Calibri" w:cs="Calibri"/>
          <w:b/>
          <w:color w:val="000000"/>
          <w:lang w:eastAsia="pl-PL"/>
        </w:rPr>
        <w:t xml:space="preserve">o </w:t>
      </w:r>
      <w:r>
        <w:rPr>
          <w:rFonts w:ascii="Calibri" w:eastAsia="Times New Roman" w:hAnsi="Calibri" w:cs="Calibri"/>
          <w:b/>
          <w:color w:val="000000"/>
          <w:lang w:eastAsia="pl-PL"/>
        </w:rPr>
        <w:t>którym mowa w </w:t>
      </w:r>
      <w:r w:rsidRPr="00C65534">
        <w:rPr>
          <w:rFonts w:ascii="Calibri" w:eastAsia="Times New Roman" w:hAnsi="Calibri" w:cs="Calibri"/>
          <w:b/>
          <w:bCs/>
          <w:color w:val="000000"/>
          <w:lang w:eastAsia="pl-PL"/>
        </w:rPr>
        <w:t>art. 1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17</w:t>
      </w:r>
      <w:r w:rsidRPr="00C6553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ust.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  <w:r w:rsidRPr="00C6553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ustawy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Pzp</w:t>
      </w:r>
    </w:p>
    <w:p w:rsidR="00D15733" w:rsidRPr="00F9330C" w:rsidRDefault="00D15733" w:rsidP="00D15733">
      <w:pPr>
        <w:shd w:val="clear" w:color="auto" w:fill="FFFFFF"/>
        <w:spacing w:before="202" w:line="276" w:lineRule="auto"/>
        <w:ind w:right="14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W związku z prowadzonym postępowaniem o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 xml:space="preserve"> udzielen</w:t>
      </w:r>
      <w:r>
        <w:rPr>
          <w:rFonts w:ascii="Calibri" w:eastAsia="Times New Roman" w:hAnsi="Calibri" w:cs="Calibri"/>
          <w:bCs/>
          <w:color w:val="000000"/>
          <w:lang w:eastAsia="pl-PL"/>
        </w:rPr>
        <w:t>i</w:t>
      </w:r>
      <w:r w:rsidRPr="00657366">
        <w:rPr>
          <w:rFonts w:ascii="Calibri" w:eastAsia="Times New Roman" w:hAnsi="Calibri" w:cs="Calibri"/>
          <w:bCs/>
          <w:color w:val="000000"/>
          <w:lang w:eastAsia="pl-PL"/>
        </w:rPr>
        <w:t>e zamówienia publicznego pn.:</w:t>
      </w:r>
      <w:r>
        <w:rPr>
          <w:rFonts w:cstheme="minorHAnsi"/>
          <w:b/>
          <w:color w:val="FF0000"/>
        </w:rPr>
        <w:t xml:space="preserve"> </w:t>
      </w:r>
      <w:r w:rsidRPr="00F9330C">
        <w:rPr>
          <w:rFonts w:cstheme="minorHAnsi"/>
          <w:b/>
          <w:color w:val="000000" w:themeColor="text1"/>
        </w:rPr>
        <w:t>Remont dróg rolnych na terenie Gminy Skała – Skała ul. Rzeplińska, m. Minoga, m. Sobiesęki</w:t>
      </w:r>
    </w:p>
    <w:p w:rsidR="00D15733" w:rsidRPr="00657366" w:rsidRDefault="00D15733" w:rsidP="00D15733">
      <w:pPr>
        <w:spacing w:line="276" w:lineRule="auto"/>
        <w:rPr>
          <w:rFonts w:ascii="Calibri" w:eastAsia="Times New Roman" w:hAnsi="Calibri" w:cs="Calibri"/>
          <w:b/>
        </w:rPr>
      </w:pPr>
    </w:p>
    <w:p w:rsidR="00D15733" w:rsidRPr="006B2871" w:rsidRDefault="00D15733" w:rsidP="00D15733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6B2871">
        <w:rPr>
          <w:rFonts w:ascii="Calibri" w:hAnsi="Calibri" w:cs="Calibri"/>
          <w:b/>
          <w:bCs/>
        </w:rPr>
        <w:t>Ja/My:</w:t>
      </w:r>
    </w:p>
    <w:p w:rsidR="00D15733" w:rsidRDefault="00D15733" w:rsidP="00D15733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D15733" w:rsidRPr="00C65534" w:rsidRDefault="00D15733" w:rsidP="00D15733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</w:t>
      </w:r>
      <w:r>
        <w:rPr>
          <w:rFonts w:ascii="Calibri" w:hAnsi="Calibri" w:cs="Calibri"/>
          <w:i/>
          <w:iCs/>
          <w:sz w:val="18"/>
          <w:szCs w:val="18"/>
        </w:rPr>
        <w:t xml:space="preserve"> Wykonawców wspólnie ubiegających się o udzielenie zamówienia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:rsidR="00D15733" w:rsidRPr="00657366" w:rsidRDefault="00D15733" w:rsidP="00D15733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D15733" w:rsidRPr="006B2871" w:rsidRDefault="00D15733" w:rsidP="00D15733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6B2871">
        <w:rPr>
          <w:rFonts w:ascii="Calibri" w:hAnsi="Calibri" w:cs="Calibri"/>
          <w:b/>
          <w:bCs/>
        </w:rPr>
        <w:t>w imieniu Wykonawcy:</w:t>
      </w:r>
    </w:p>
    <w:p w:rsidR="00D15733" w:rsidRDefault="00D15733" w:rsidP="00D15733">
      <w:pPr>
        <w:spacing w:line="276" w:lineRule="auto"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D15733" w:rsidRDefault="00D15733" w:rsidP="00D15733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 xml:space="preserve">wpisać </w:t>
      </w:r>
      <w:r w:rsidRPr="00C65534">
        <w:rPr>
          <w:rFonts w:ascii="Calibri" w:hAnsi="Calibri" w:cs="Calibri"/>
          <w:i/>
          <w:iCs/>
          <w:sz w:val="18"/>
          <w:szCs w:val="18"/>
        </w:rPr>
        <w:t>nazw</w:t>
      </w:r>
      <w:r>
        <w:rPr>
          <w:rFonts w:ascii="Calibri" w:hAnsi="Calibri" w:cs="Calibri"/>
          <w:i/>
          <w:iCs/>
          <w:sz w:val="18"/>
          <w:szCs w:val="18"/>
        </w:rPr>
        <w:t xml:space="preserve">y (firmy) </w:t>
      </w:r>
      <w:r w:rsidRPr="00C65534">
        <w:rPr>
          <w:rFonts w:ascii="Calibri" w:hAnsi="Calibri" w:cs="Calibri"/>
          <w:i/>
          <w:iCs/>
          <w:sz w:val="18"/>
          <w:szCs w:val="18"/>
        </w:rPr>
        <w:t>Wykonawców wspólnie ubiegając</w:t>
      </w:r>
      <w:r>
        <w:rPr>
          <w:rFonts w:ascii="Calibri" w:hAnsi="Calibri" w:cs="Calibri"/>
          <w:i/>
          <w:iCs/>
          <w:sz w:val="18"/>
          <w:szCs w:val="18"/>
        </w:rPr>
        <w:t>ych</w:t>
      </w:r>
      <w:r w:rsidRPr="00C65534">
        <w:rPr>
          <w:rFonts w:ascii="Calibri" w:hAnsi="Calibri" w:cs="Calibri"/>
          <w:i/>
          <w:iCs/>
          <w:sz w:val="18"/>
          <w:szCs w:val="18"/>
        </w:rPr>
        <w:t xml:space="preserve"> się o udzielenie zamówienia)</w:t>
      </w:r>
    </w:p>
    <w:p w:rsidR="00D15733" w:rsidRDefault="00D15733" w:rsidP="00D15733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D15733" w:rsidRDefault="00D15733" w:rsidP="00D15733">
      <w:pPr>
        <w:spacing w:line="276" w:lineRule="auto"/>
        <w:jc w:val="both"/>
        <w:rPr>
          <w:rFonts w:ascii="Calibri" w:hAnsi="Calibri" w:cs="Calibri"/>
        </w:rPr>
      </w:pPr>
    </w:p>
    <w:p w:rsidR="00D15733" w:rsidRDefault="00D15733" w:rsidP="00D15733">
      <w:pPr>
        <w:spacing w:line="276" w:lineRule="auto"/>
        <w:jc w:val="both"/>
        <w:rPr>
          <w:rFonts w:ascii="Calibri" w:hAnsi="Calibri" w:cs="Calibri"/>
        </w:rPr>
      </w:pPr>
      <w:r w:rsidRPr="006B2871">
        <w:rPr>
          <w:rFonts w:ascii="Calibri" w:hAnsi="Calibri" w:cs="Calibri"/>
          <w:b/>
          <w:bCs/>
        </w:rPr>
        <w:t>Oświadczam/-my</w:t>
      </w:r>
      <w:r w:rsidRPr="006B2871">
        <w:rPr>
          <w:rFonts w:ascii="Calibri" w:hAnsi="Calibri" w:cs="Calibri"/>
        </w:rPr>
        <w:t>, iż następujące roboty budowlane/usługi/dostawy * wykonają poszczególni Wykonawcy wspólnie ubiegający się o udzielenie zamówienia</w:t>
      </w:r>
      <w:r>
        <w:rPr>
          <w:rFonts w:ascii="Calibri" w:hAnsi="Calibri" w:cs="Calibri"/>
        </w:rPr>
        <w:t>:</w:t>
      </w:r>
    </w:p>
    <w:p w:rsidR="00D15733" w:rsidRDefault="00D15733" w:rsidP="00D1573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(nazwa): …………………………. Wykona: …………………………………….. **</w:t>
      </w:r>
    </w:p>
    <w:p w:rsidR="00D15733" w:rsidRPr="006B2871" w:rsidRDefault="00D15733" w:rsidP="00D1573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(nazwa): …………………………. Wykona: …………………………………….. **</w:t>
      </w:r>
    </w:p>
    <w:p w:rsidR="00D15733" w:rsidRPr="006B2871" w:rsidRDefault="00D15733" w:rsidP="00D15733">
      <w:pPr>
        <w:spacing w:line="276" w:lineRule="auto"/>
        <w:jc w:val="both"/>
        <w:rPr>
          <w:rFonts w:ascii="Calibri" w:hAnsi="Calibri" w:cs="Calibri"/>
        </w:rPr>
      </w:pPr>
    </w:p>
    <w:p w:rsidR="00D15733" w:rsidRPr="00932BA6" w:rsidRDefault="00D15733" w:rsidP="00D15733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D15733" w:rsidRDefault="00D15733" w:rsidP="00D15733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932BA6">
        <w:rPr>
          <w:rFonts w:ascii="Calibri" w:eastAsia="Times New Roman" w:hAnsi="Calibri" w:cs="Calibri"/>
          <w:spacing w:val="10"/>
        </w:rPr>
        <w:t>……………..…… dnia ………….</w:t>
      </w:r>
    </w:p>
    <w:p w:rsidR="00D15733" w:rsidRDefault="00D15733" w:rsidP="00D15733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932BA6">
        <w:rPr>
          <w:rFonts w:ascii="Calibri" w:eastAsia="Times New Roman" w:hAnsi="Calibri" w:cs="Calibri"/>
        </w:rPr>
        <w:t>odpis</w:t>
      </w:r>
    </w:p>
    <w:p w:rsidR="00D15733" w:rsidRDefault="00D15733" w:rsidP="00D15733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D15733" w:rsidRDefault="00D15733" w:rsidP="00D15733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D15733" w:rsidRPr="00932BA6" w:rsidRDefault="00D15733" w:rsidP="00D15733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* </w:t>
      </w:r>
      <w:r>
        <w:rPr>
          <w:rFonts w:ascii="Calibri" w:eastAsia="Times New Roman" w:hAnsi="Calibri"/>
          <w:i/>
          <w:iCs/>
          <w:sz w:val="18"/>
          <w:szCs w:val="18"/>
          <w:lang w:eastAsia="pl-PL"/>
        </w:rPr>
        <w:t>- dopasować odpowiednio</w:t>
      </w:r>
    </w:p>
    <w:p w:rsidR="00D15733" w:rsidRDefault="00D15733" w:rsidP="00D15733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932BA6">
        <w:rPr>
          <w:rFonts w:ascii="Calibri" w:eastAsia="Times New Roman" w:hAnsi="Calibri"/>
          <w:i/>
          <w:iCs/>
          <w:sz w:val="18"/>
          <w:szCs w:val="18"/>
          <w:lang w:eastAsia="pl-PL"/>
        </w:rPr>
        <w:t>**</w:t>
      </w:r>
      <w:r>
        <w:rPr>
          <w:rFonts w:ascii="Calibri" w:eastAsia="Times New Roman" w:hAnsi="Calibri"/>
          <w:i/>
          <w:iCs/>
          <w:sz w:val="18"/>
          <w:szCs w:val="18"/>
          <w:lang w:eastAsia="pl-PL"/>
        </w:rPr>
        <w:t xml:space="preserve"> - należy dostosować do ilości Wykonawców w konsorcjum</w:t>
      </w:r>
    </w:p>
    <w:p w:rsidR="00A37E7B" w:rsidRPr="00D15733" w:rsidRDefault="00A37E7B" w:rsidP="00D15733">
      <w:pPr>
        <w:spacing w:line="276" w:lineRule="auto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sectPr w:rsidR="00A37E7B" w:rsidRPr="00D15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A7" w:rsidRDefault="00AF79A7" w:rsidP="00AF79A7">
      <w:pPr>
        <w:spacing w:after="0" w:line="240" w:lineRule="auto"/>
      </w:pPr>
      <w:r>
        <w:separator/>
      </w:r>
    </w:p>
  </w:endnote>
  <w:endnote w:type="continuationSeparator" w:id="0">
    <w:p w:rsidR="00AF79A7" w:rsidRDefault="00AF79A7" w:rsidP="00AF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A7" w:rsidRDefault="00AF79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A7" w:rsidRDefault="00AF79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A7" w:rsidRDefault="00AF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A7" w:rsidRDefault="00AF79A7" w:rsidP="00AF79A7">
      <w:pPr>
        <w:spacing w:after="0" w:line="240" w:lineRule="auto"/>
      </w:pPr>
      <w:r>
        <w:separator/>
      </w:r>
    </w:p>
  </w:footnote>
  <w:footnote w:type="continuationSeparator" w:id="0">
    <w:p w:rsidR="00AF79A7" w:rsidRDefault="00AF79A7" w:rsidP="00AF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A7" w:rsidRDefault="00AF79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A7" w:rsidRDefault="00AF79A7">
    <w:pPr>
      <w:pStyle w:val="Nagwek"/>
    </w:pPr>
    <w:r>
      <w:rPr>
        <w:color w:val="000000" w:themeColor="text1"/>
      </w:rPr>
      <w:t>Znak postępowania:</w:t>
    </w:r>
    <w:r>
      <w:rPr>
        <w:rFonts w:cstheme="minorHAnsi"/>
        <w:bCs/>
        <w:color w:val="000000" w:themeColor="text1"/>
      </w:rPr>
      <w:t xml:space="preserve"> GI.271.I.2.2021.AL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A7" w:rsidRDefault="00AF79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33"/>
    <w:rsid w:val="00A37E7B"/>
    <w:rsid w:val="00AF79A7"/>
    <w:rsid w:val="00D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5B83-B6FE-41D2-AF0D-A170A7E3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A7"/>
  </w:style>
  <w:style w:type="paragraph" w:styleId="Stopka">
    <w:name w:val="footer"/>
    <w:basedOn w:val="Normalny"/>
    <w:link w:val="StopkaZnak"/>
    <w:uiPriority w:val="99"/>
    <w:unhideWhenUsed/>
    <w:rsid w:val="00AF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2021-07-12T11:28:00Z</dcterms:created>
  <dcterms:modified xsi:type="dcterms:W3CDTF">2021-07-13T11:08:00Z</dcterms:modified>
</cp:coreProperties>
</file>