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5584" w14:textId="77777777" w:rsidR="006E31D4" w:rsidRPr="006E31D4" w:rsidRDefault="006E31D4" w:rsidP="006E31D4">
      <w:pPr>
        <w:jc w:val="both"/>
        <w:rPr>
          <w:rStyle w:val="Pogrubienie"/>
          <w:rFonts w:ascii="Arial" w:hAnsi="Arial" w:cs="Arial"/>
          <w:b w:val="0"/>
          <w:bCs/>
          <w:sz w:val="20"/>
          <w:szCs w:val="20"/>
        </w:rPr>
      </w:pPr>
      <w:r w:rsidRPr="006E31D4">
        <w:rPr>
          <w:rStyle w:val="Pogrubienie"/>
          <w:rFonts w:ascii="Arial" w:hAnsi="Arial" w:cs="Arial"/>
          <w:b w:val="0"/>
          <w:sz w:val="20"/>
          <w:szCs w:val="20"/>
        </w:rPr>
        <w:t>RGPiOŚ.6220.1.2020.MW</w:t>
      </w:r>
      <w:r w:rsidRPr="006E31D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6E31D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6E31D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6E31D4">
        <w:rPr>
          <w:rStyle w:val="Pogrubienie"/>
          <w:rFonts w:ascii="Arial" w:hAnsi="Arial" w:cs="Arial"/>
          <w:b w:val="0"/>
          <w:sz w:val="20"/>
          <w:szCs w:val="20"/>
        </w:rPr>
        <w:tab/>
      </w:r>
      <w:r w:rsidRPr="006E31D4">
        <w:rPr>
          <w:rStyle w:val="Pogrubienie"/>
          <w:rFonts w:ascii="Arial" w:hAnsi="Arial" w:cs="Arial"/>
          <w:b w:val="0"/>
          <w:sz w:val="20"/>
          <w:szCs w:val="20"/>
        </w:rPr>
        <w:tab/>
        <w:t xml:space="preserve">         Gnojnik, dnia  </w:t>
      </w:r>
      <w:r w:rsidR="00D27B94">
        <w:rPr>
          <w:rStyle w:val="Pogrubienie"/>
          <w:rFonts w:ascii="Arial" w:hAnsi="Arial" w:cs="Arial"/>
          <w:b w:val="0"/>
          <w:sz w:val="20"/>
          <w:szCs w:val="20"/>
        </w:rPr>
        <w:t>7 sierpnia</w:t>
      </w:r>
      <w:r w:rsidRPr="006E31D4">
        <w:rPr>
          <w:rStyle w:val="Pogrubienie"/>
          <w:rFonts w:ascii="Arial" w:hAnsi="Arial" w:cs="Arial"/>
          <w:b w:val="0"/>
          <w:sz w:val="20"/>
          <w:szCs w:val="20"/>
        </w:rPr>
        <w:t xml:space="preserve"> 2020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r.</w:t>
      </w:r>
    </w:p>
    <w:p w14:paraId="469891C7" w14:textId="77777777" w:rsidR="00EC0870" w:rsidRDefault="00EC0870" w:rsidP="007D3AD2">
      <w:pPr>
        <w:spacing w:after="0"/>
        <w:contextualSpacing/>
        <w:rPr>
          <w:rStyle w:val="Pogrubienie"/>
          <w:rFonts w:ascii="Arial" w:hAnsi="Arial" w:cs="Arial"/>
        </w:rPr>
      </w:pPr>
    </w:p>
    <w:p w14:paraId="661D5D8D" w14:textId="77777777" w:rsidR="00EC0870" w:rsidRPr="007D3AD2" w:rsidRDefault="00EC0870" w:rsidP="007D3AD2">
      <w:pPr>
        <w:spacing w:line="360" w:lineRule="auto"/>
        <w:jc w:val="center"/>
        <w:rPr>
          <w:rStyle w:val="Pogrubienie"/>
          <w:rFonts w:ascii="Arial" w:hAnsi="Arial" w:cs="Arial"/>
          <w:sz w:val="28"/>
          <w:szCs w:val="28"/>
        </w:rPr>
      </w:pPr>
      <w:r w:rsidRPr="00200B7C">
        <w:rPr>
          <w:rStyle w:val="Pogrubienie"/>
          <w:rFonts w:ascii="Arial" w:hAnsi="Arial" w:cs="Arial"/>
          <w:sz w:val="28"/>
          <w:szCs w:val="28"/>
        </w:rPr>
        <w:t>ZAWIADOMIENIE</w:t>
      </w:r>
    </w:p>
    <w:p w14:paraId="0F9AD765" w14:textId="77777777" w:rsidR="00EC0870" w:rsidRPr="007D3AD2" w:rsidRDefault="007D3AD2" w:rsidP="007D3AD2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Gnojnik zawiadamia o </w:t>
      </w:r>
      <w:r w:rsidR="00EC0870" w:rsidRPr="007D3AD2">
        <w:rPr>
          <w:rFonts w:ascii="Arial" w:hAnsi="Arial" w:cs="Arial"/>
          <w:sz w:val="20"/>
          <w:szCs w:val="20"/>
        </w:rPr>
        <w:t>zakończ</w:t>
      </w:r>
      <w:r>
        <w:rPr>
          <w:rFonts w:ascii="Arial" w:hAnsi="Arial" w:cs="Arial"/>
          <w:sz w:val="20"/>
          <w:szCs w:val="20"/>
        </w:rPr>
        <w:t>eniu</w:t>
      </w:r>
      <w:r w:rsidR="00EC0870" w:rsidRPr="007D3AD2">
        <w:rPr>
          <w:rFonts w:ascii="Arial" w:hAnsi="Arial" w:cs="Arial"/>
          <w:sz w:val="20"/>
          <w:szCs w:val="20"/>
        </w:rPr>
        <w:t xml:space="preserve"> postępowanie dowodowe</w:t>
      </w:r>
      <w:r>
        <w:rPr>
          <w:rFonts w:ascii="Arial" w:hAnsi="Arial" w:cs="Arial"/>
          <w:sz w:val="20"/>
          <w:szCs w:val="20"/>
        </w:rPr>
        <w:t>go  w sprawie wydania</w:t>
      </w:r>
      <w:r w:rsidR="00EC0870" w:rsidRPr="007D3AD2">
        <w:rPr>
          <w:rFonts w:ascii="Arial" w:hAnsi="Arial" w:cs="Arial"/>
          <w:sz w:val="20"/>
          <w:szCs w:val="20"/>
        </w:rPr>
        <w:t xml:space="preserve"> decyzji środowiskowej dla planowanego przedsięwzięcia pn. </w:t>
      </w:r>
      <w:r w:rsidR="00D27B94" w:rsidRPr="007D3AD2">
        <w:rPr>
          <w:rFonts w:ascii="Arial" w:hAnsi="Arial" w:cs="Arial"/>
          <w:sz w:val="20"/>
          <w:szCs w:val="20"/>
        </w:rPr>
        <w:t>„</w:t>
      </w:r>
      <w:r w:rsidR="00D27B94" w:rsidRPr="007D3AD2">
        <w:rPr>
          <w:rFonts w:ascii="Arial" w:eastAsia="Arial CE" w:hAnsi="Arial" w:cs="Arial"/>
          <w:bCs/>
          <w:sz w:val="20"/>
          <w:szCs w:val="20"/>
        </w:rPr>
        <w:t>Budowa instalacji fotowoltaicznej „Biesiadki” o mocy do 500 kW wraz z niezbędną infrastrukturą”</w:t>
      </w:r>
      <w:r w:rsidR="00EC0870" w:rsidRPr="007D3AD2">
        <w:rPr>
          <w:rFonts w:ascii="Arial" w:hAnsi="Arial" w:cs="Arial"/>
          <w:sz w:val="20"/>
          <w:szCs w:val="20"/>
        </w:rPr>
        <w:t>.  </w:t>
      </w:r>
    </w:p>
    <w:p w14:paraId="42460A1E" w14:textId="77777777" w:rsidR="00D27B94" w:rsidRPr="007D3AD2" w:rsidRDefault="00EC0870" w:rsidP="007D3AD2">
      <w:pPr>
        <w:pStyle w:val="NormalnyWeb"/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3AD2">
        <w:rPr>
          <w:rFonts w:ascii="Arial" w:hAnsi="Arial" w:cs="Arial"/>
          <w:sz w:val="20"/>
          <w:szCs w:val="20"/>
        </w:rPr>
        <w:t>W myśl art. 10 § 1 ustawy z dnia 14 czerwca 1960 r. – Kodeks Postępowania Administracyjnego (</w:t>
      </w:r>
      <w:r w:rsidR="007D3AD2" w:rsidRPr="007D3AD2">
        <w:rPr>
          <w:rFonts w:ascii="Arial" w:hAnsi="Arial" w:cs="Arial"/>
          <w:sz w:val="20"/>
          <w:szCs w:val="20"/>
        </w:rPr>
        <w:t xml:space="preserve">Dz.U.2020.256 </w:t>
      </w:r>
      <w:proofErr w:type="spellStart"/>
      <w:r w:rsidR="007D3AD2" w:rsidRPr="007D3AD2">
        <w:rPr>
          <w:rFonts w:ascii="Arial" w:hAnsi="Arial" w:cs="Arial"/>
          <w:sz w:val="20"/>
          <w:szCs w:val="20"/>
        </w:rPr>
        <w:t>t.j</w:t>
      </w:r>
      <w:proofErr w:type="spellEnd"/>
      <w:r w:rsidR="007D3AD2" w:rsidRPr="007D3AD2">
        <w:rPr>
          <w:rFonts w:ascii="Arial" w:hAnsi="Arial" w:cs="Arial"/>
          <w:sz w:val="20"/>
          <w:szCs w:val="20"/>
        </w:rPr>
        <w:t>.</w:t>
      </w:r>
      <w:r w:rsidR="007D3AD2">
        <w:rPr>
          <w:rFonts w:ascii="Arial" w:hAnsi="Arial" w:cs="Arial"/>
          <w:sz w:val="20"/>
          <w:szCs w:val="20"/>
        </w:rPr>
        <w:t xml:space="preserve"> </w:t>
      </w:r>
      <w:r w:rsidRPr="007D3AD2">
        <w:rPr>
          <w:rFonts w:ascii="Arial" w:hAnsi="Arial" w:cs="Arial"/>
          <w:sz w:val="20"/>
          <w:szCs w:val="20"/>
        </w:rPr>
        <w:t>ze zm.) organy administracji publicznej są obowiązane zapewnić stronom czynny udział w każdym stadium postępowania, a przed wydaniem decyzji umożliwić im wypowiedzenie co do zebranych dowodów i materiałów oraz zgłoszonych żądań.</w:t>
      </w:r>
      <w:r w:rsidR="00D27B94" w:rsidRPr="007D3AD2">
        <w:rPr>
          <w:rFonts w:ascii="Arial" w:hAnsi="Arial" w:cs="Arial"/>
          <w:sz w:val="20"/>
          <w:szCs w:val="20"/>
        </w:rPr>
        <w:t xml:space="preserve"> </w:t>
      </w:r>
    </w:p>
    <w:p w14:paraId="13FF053B" w14:textId="77777777" w:rsidR="00D27B94" w:rsidRPr="007D3AD2" w:rsidRDefault="00D27B94" w:rsidP="007D3AD2">
      <w:pPr>
        <w:spacing w:before="120" w:after="12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7D3AD2">
        <w:rPr>
          <w:rFonts w:ascii="Arial" w:hAnsi="Arial" w:cs="Arial"/>
          <w:sz w:val="20"/>
          <w:szCs w:val="20"/>
        </w:rPr>
        <w:t xml:space="preserve">W związku z powyższym Strony mogą zapoznać się ze zgromadzonym materiałem dowodowym w sprawie w siedzibie Urzędu Gminy Gnojnik, 32-864 Gnojnik 363, w godzinach pracy Urzędu </w:t>
      </w:r>
      <w:r w:rsidR="007D3AD2" w:rsidRPr="007D3AD2">
        <w:rPr>
          <w:rFonts w:ascii="Arial" w:hAnsi="Arial" w:cs="Arial"/>
          <w:sz w:val="20"/>
          <w:szCs w:val="20"/>
        </w:rPr>
        <w:t>/</w:t>
      </w:r>
      <w:r w:rsidR="0046270C">
        <w:rPr>
          <w:rFonts w:ascii="Arial" w:hAnsi="Arial" w:cs="Arial"/>
          <w:sz w:val="20"/>
          <w:szCs w:val="20"/>
        </w:rPr>
        <w:t>tel.  14 </w:t>
      </w:r>
      <w:r w:rsidR="007D3AD2" w:rsidRPr="007D3AD2">
        <w:rPr>
          <w:rFonts w:ascii="Arial" w:hAnsi="Arial" w:cs="Arial"/>
          <w:sz w:val="20"/>
          <w:szCs w:val="20"/>
        </w:rPr>
        <w:t xml:space="preserve">68 69 600 wew. 19/ </w:t>
      </w:r>
      <w:r w:rsidRPr="007D3AD2">
        <w:rPr>
          <w:rFonts w:ascii="Arial" w:hAnsi="Arial" w:cs="Arial"/>
          <w:sz w:val="20"/>
          <w:szCs w:val="20"/>
        </w:rPr>
        <w:t xml:space="preserve">w terminie 7 dni od dnia otrzymania niniejszego zawiadomienia </w:t>
      </w:r>
      <w:r w:rsidRPr="007D3AD2">
        <w:rPr>
          <w:rFonts w:ascii="Arial" w:hAnsi="Arial" w:cs="Arial"/>
          <w:bCs/>
          <w:sz w:val="20"/>
          <w:szCs w:val="20"/>
        </w:rPr>
        <w:t>po wcześniejszym umówieniu telefonicznym wizyty</w:t>
      </w:r>
      <w:r w:rsidRPr="007D3AD2">
        <w:rPr>
          <w:rFonts w:ascii="Arial" w:hAnsi="Arial" w:cs="Arial"/>
          <w:sz w:val="20"/>
          <w:szCs w:val="20"/>
        </w:rPr>
        <w:t xml:space="preserve">. </w:t>
      </w:r>
      <w:r w:rsidRPr="007D3AD2">
        <w:rPr>
          <w:rFonts w:ascii="Arial" w:hAnsi="Arial" w:cs="Arial"/>
          <w:bCs/>
          <w:sz w:val="20"/>
          <w:szCs w:val="20"/>
        </w:rPr>
        <w:t>Nad to wskazuję iż w związku z wprowadzonym stanem epidemii Urząd Gminy Gnojnik wykonuje zadania w sposób ograniczający bezpośrednią obsługę interesantów. Zważywszy na powyższe zgodnie z Art.  15zzzzzn. ust. 2 ustawy z dnia 2 marca 2020 r. o szczególnych rozwiązaniach związanych z zapobieganiem, przeciwdziałaniem i zwalczaniem COVID-19, innych chorób zakaźnych oraz wywołanych nimi sytuacji kryzysowych (Dz.U.2020.374 ze zm.) udostępnienie akt sprawy lub poszczególnych dokumentów stanowiących akta sprawy następuje również za pomocą środków komunikacji elektronicznej w rozumieniu art. 2 pkt 5 u</w:t>
      </w:r>
      <w:r w:rsidR="0046270C">
        <w:rPr>
          <w:rFonts w:ascii="Arial" w:hAnsi="Arial" w:cs="Arial"/>
          <w:bCs/>
          <w:sz w:val="20"/>
          <w:szCs w:val="20"/>
        </w:rPr>
        <w:t>stawy z dnia 18 lipca 2002 r. o </w:t>
      </w:r>
      <w:r w:rsidRPr="007D3AD2">
        <w:rPr>
          <w:rFonts w:ascii="Arial" w:hAnsi="Arial" w:cs="Arial"/>
          <w:bCs/>
          <w:sz w:val="20"/>
          <w:szCs w:val="20"/>
        </w:rPr>
        <w:t>świadczeniu usług drogą elektroniczną na adres wskazany w rejestrze danych kontaktowych, o którym mowa w art. 20j ust. 1 pkt 3 ustawy z dnia 17 lutego 2005 r. o informatyzacji działalności podmiotów realizujących zadania publiczne lub inny adres elektroniczny wskazany przez stronę.</w:t>
      </w:r>
    </w:p>
    <w:p w14:paraId="3978643A" w14:textId="77777777" w:rsidR="00D27B94" w:rsidRPr="007D3AD2" w:rsidRDefault="00D27B94" w:rsidP="007D3AD2">
      <w:pPr>
        <w:spacing w:before="120"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3AD2">
        <w:rPr>
          <w:rFonts w:ascii="Arial" w:hAnsi="Arial" w:cs="Arial"/>
          <w:sz w:val="20"/>
          <w:szCs w:val="20"/>
        </w:rPr>
        <w:t xml:space="preserve">Przeglądanie akt jest prawem, a nie obowiązkiem. Stąd też nieskorzystanie z uprawnienia do przeglądania akt nie wstrzymuje wydania </w:t>
      </w:r>
      <w:r w:rsidR="007D3AD2" w:rsidRPr="007D3AD2">
        <w:rPr>
          <w:rFonts w:ascii="Arial" w:hAnsi="Arial" w:cs="Arial"/>
          <w:sz w:val="20"/>
          <w:szCs w:val="20"/>
        </w:rPr>
        <w:t>decyzji</w:t>
      </w:r>
      <w:r w:rsidRPr="007D3AD2">
        <w:rPr>
          <w:rFonts w:ascii="Arial" w:hAnsi="Arial" w:cs="Arial"/>
          <w:sz w:val="20"/>
          <w:szCs w:val="20"/>
        </w:rPr>
        <w:t>.</w:t>
      </w:r>
    </w:p>
    <w:p w14:paraId="5AA9DCF6" w14:textId="77777777" w:rsidR="00EC0870" w:rsidRPr="007D3AD2" w:rsidRDefault="00D27B94" w:rsidP="007D3AD2">
      <w:pPr>
        <w:pStyle w:val="NormalnyWeb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D3AD2">
        <w:rPr>
          <w:rFonts w:ascii="Arial" w:hAnsi="Arial" w:cs="Arial"/>
          <w:sz w:val="20"/>
          <w:szCs w:val="20"/>
        </w:rPr>
        <w:t>Zgodnie z art.49 ustawy z dnia 14 czerwca 1960 r. Kodeks Postępowania Administracyjnego /</w:t>
      </w:r>
      <w:r w:rsidRPr="007D3AD2">
        <w:rPr>
          <w:rFonts w:ascii="Arial" w:hAnsi="Arial" w:cs="Arial"/>
          <w:bCs/>
          <w:sz w:val="20"/>
          <w:szCs w:val="20"/>
        </w:rPr>
        <w:t xml:space="preserve">Dz.U.2020.256 </w:t>
      </w:r>
      <w:proofErr w:type="spellStart"/>
      <w:r w:rsidRPr="007D3AD2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7D3AD2">
        <w:rPr>
          <w:rFonts w:ascii="Arial" w:hAnsi="Arial" w:cs="Arial"/>
          <w:bCs/>
          <w:sz w:val="20"/>
          <w:szCs w:val="20"/>
        </w:rPr>
        <w:t>. ze zm.</w:t>
      </w:r>
      <w:r w:rsidRPr="007D3AD2">
        <w:rPr>
          <w:rFonts w:ascii="Arial" w:hAnsi="Arial" w:cs="Arial"/>
          <w:sz w:val="20"/>
          <w:szCs w:val="20"/>
        </w:rPr>
        <w:t>/ w związku z art. 73 ust. 3 ustawy z dnia 3 października 2008 r. o udostępnianiu informacji o środowisku i jego ochronie, udziale społeczeństwa w ochronie środowiska oraz o ocenach oddziaływania na środowisko /</w:t>
      </w:r>
      <w:r w:rsidRPr="007D3AD2">
        <w:rPr>
          <w:rFonts w:ascii="Arial" w:hAnsi="Arial" w:cs="Arial"/>
          <w:bCs/>
          <w:sz w:val="20"/>
          <w:szCs w:val="20"/>
        </w:rPr>
        <w:t xml:space="preserve">Dz.U.2020.283 </w:t>
      </w:r>
      <w:proofErr w:type="spellStart"/>
      <w:r w:rsidRPr="007D3AD2">
        <w:rPr>
          <w:rFonts w:ascii="Arial" w:hAnsi="Arial" w:cs="Arial"/>
          <w:sz w:val="20"/>
          <w:szCs w:val="20"/>
        </w:rPr>
        <w:t>t.j</w:t>
      </w:r>
      <w:proofErr w:type="spellEnd"/>
      <w:r w:rsidRPr="007D3AD2">
        <w:rPr>
          <w:rFonts w:ascii="Arial" w:hAnsi="Arial" w:cs="Arial"/>
          <w:sz w:val="20"/>
          <w:szCs w:val="20"/>
        </w:rPr>
        <w:t xml:space="preserve">  ze zm./, Zawiadomienie uważa się za dokonane po upływie czternastu dni od dnia, w którym nastąpiło publiczne obwieszczenie.</w:t>
      </w:r>
    </w:p>
    <w:p w14:paraId="418EA5AE" w14:textId="77777777" w:rsidR="001D339B" w:rsidRPr="00AE387C" w:rsidRDefault="001D339B" w:rsidP="001D339B">
      <w:pPr>
        <w:pStyle w:val="Akapitzlist"/>
        <w:ind w:left="5110"/>
        <w:jc w:val="center"/>
        <w:rPr>
          <w:rFonts w:ascii="Arial" w:hAnsi="Arial" w:cs="Arial"/>
          <w:b/>
        </w:rPr>
      </w:pPr>
      <w:r w:rsidRPr="00AE387C">
        <w:rPr>
          <w:rFonts w:ascii="Arial" w:hAnsi="Arial" w:cs="Arial"/>
          <w:b/>
        </w:rPr>
        <w:t>WÓJT</w:t>
      </w:r>
    </w:p>
    <w:p w14:paraId="1876D5A9" w14:textId="77777777" w:rsidR="00FF4421" w:rsidRPr="001D339B" w:rsidRDefault="001D339B" w:rsidP="001D339B">
      <w:pPr>
        <w:pStyle w:val="Akapitzlist"/>
        <w:ind w:left="5110"/>
        <w:jc w:val="center"/>
        <w:rPr>
          <w:rFonts w:ascii="Arial" w:hAnsi="Arial" w:cs="Arial"/>
          <w:b/>
        </w:rPr>
      </w:pPr>
      <w:r w:rsidRPr="00AE387C">
        <w:rPr>
          <w:rFonts w:ascii="Arial" w:hAnsi="Arial" w:cs="Arial"/>
          <w:b/>
        </w:rPr>
        <w:t>/-mgr/ Sławomir Paterek</w:t>
      </w:r>
    </w:p>
    <w:sectPr w:rsidR="00FF4421" w:rsidRPr="001D339B" w:rsidSect="008303AD">
      <w:headerReference w:type="default" r:id="rId8"/>
      <w:footerReference w:type="default" r:id="rId9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DC50" w14:textId="77777777" w:rsidR="00E1645B" w:rsidRDefault="00E1645B" w:rsidP="00917B6F">
      <w:pPr>
        <w:spacing w:after="0" w:line="240" w:lineRule="auto"/>
      </w:pPr>
      <w:r>
        <w:separator/>
      </w:r>
    </w:p>
  </w:endnote>
  <w:endnote w:type="continuationSeparator" w:id="0">
    <w:p w14:paraId="2CC95DB1" w14:textId="77777777" w:rsidR="00E1645B" w:rsidRDefault="00E1645B" w:rsidP="0091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022B" w14:textId="77777777" w:rsidR="006E31D4" w:rsidRPr="007D3AD2" w:rsidRDefault="007D3AD2" w:rsidP="007D3AD2">
    <w:pPr>
      <w:spacing w:before="120" w:after="120" w:line="360" w:lineRule="auto"/>
      <w:jc w:val="both"/>
      <w:rPr>
        <w:rFonts w:ascii="Arial" w:hAnsi="Arial" w:cs="Arial"/>
        <w:sz w:val="16"/>
        <w:szCs w:val="16"/>
      </w:rPr>
    </w:pPr>
    <w:r w:rsidRPr="007D3AD2">
      <w:rPr>
        <w:rFonts w:ascii="Arial" w:hAnsi="Arial" w:cs="Arial"/>
        <w:iCs/>
        <w:sz w:val="16"/>
        <w:szCs w:val="16"/>
      </w:rPr>
      <w:t xml:space="preserve">Niniejsze obwieszczenie zostaje podane stronom do wiadomości przez zamieszczenie na stronie Biuletynu Informacji Publicznej Urzędu Gminy Gnojnik, oraz na tablicy ogłoszeń Urzędu Gminy Gnojnik i tablicy ogłoszeń wsi Biesiadki.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137A" w14:textId="77777777" w:rsidR="00E1645B" w:rsidRDefault="00E1645B" w:rsidP="00917B6F">
      <w:pPr>
        <w:spacing w:after="0" w:line="240" w:lineRule="auto"/>
      </w:pPr>
      <w:r>
        <w:separator/>
      </w:r>
    </w:p>
  </w:footnote>
  <w:footnote w:type="continuationSeparator" w:id="0">
    <w:p w14:paraId="63194904" w14:textId="77777777" w:rsidR="00E1645B" w:rsidRDefault="00E1645B" w:rsidP="0091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03C6" w14:textId="77777777" w:rsidR="00647ABB" w:rsidRPr="00647ABB" w:rsidRDefault="00647ABB" w:rsidP="00647ABB">
    <w:pPr>
      <w:pStyle w:val="Nagwek"/>
      <w:jc w:val="center"/>
      <w:rPr>
        <w:rFonts w:ascii="Times New Roman" w:hAnsi="Times New Roman" w:cs="Times New Roman"/>
        <w:b/>
        <w:sz w:val="44"/>
      </w:rPr>
    </w:pPr>
    <w:r w:rsidRPr="00647ABB"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C0F4E30" wp14:editId="4237439B">
          <wp:simplePos x="0" y="0"/>
          <wp:positionH relativeFrom="column">
            <wp:posOffset>-7620</wp:posOffset>
          </wp:positionH>
          <wp:positionV relativeFrom="paragraph">
            <wp:posOffset>22860</wp:posOffset>
          </wp:positionV>
          <wp:extent cx="976630" cy="968375"/>
          <wp:effectExtent l="19050" t="0" r="0" b="0"/>
          <wp:wrapTight wrapText="bothSides">
            <wp:wrapPolygon edited="0">
              <wp:start x="-421" y="0"/>
              <wp:lineTo x="-421" y="14872"/>
              <wp:lineTo x="4213" y="20396"/>
              <wp:lineTo x="5056" y="20396"/>
              <wp:lineTo x="7163" y="21246"/>
              <wp:lineTo x="7584" y="21246"/>
              <wp:lineTo x="14325" y="21246"/>
              <wp:lineTo x="14746" y="21246"/>
              <wp:lineTo x="16853" y="20396"/>
              <wp:lineTo x="18117" y="20396"/>
              <wp:lineTo x="21488" y="15297"/>
              <wp:lineTo x="21488" y="0"/>
              <wp:lineTo x="-421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7ABB">
      <w:rPr>
        <w:rFonts w:ascii="Times New Roman" w:hAnsi="Times New Roman" w:cs="Times New Roman"/>
        <w:b/>
        <w:sz w:val="44"/>
      </w:rPr>
      <w:t>URZĄD GMINY GNOJNIK</w:t>
    </w:r>
  </w:p>
  <w:p w14:paraId="366BC47B" w14:textId="77777777" w:rsidR="00647ABB" w:rsidRPr="00647ABB" w:rsidRDefault="00647ABB" w:rsidP="00647ABB">
    <w:pPr>
      <w:pStyle w:val="Nagwek"/>
      <w:jc w:val="center"/>
      <w:rPr>
        <w:rFonts w:ascii="Times New Roman" w:hAnsi="Times New Roman" w:cs="Times New Roman"/>
        <w:sz w:val="28"/>
      </w:rPr>
    </w:pPr>
    <w:r w:rsidRPr="00647ABB">
      <w:rPr>
        <w:rFonts w:ascii="Times New Roman" w:hAnsi="Times New Roman" w:cs="Times New Roman"/>
        <w:sz w:val="28"/>
      </w:rPr>
      <w:t>32-864 GNOJNIK 363, woj. małopolskie</w:t>
    </w:r>
  </w:p>
  <w:p w14:paraId="5F5D7EC5" w14:textId="77777777" w:rsidR="00647ABB" w:rsidRPr="00647ABB" w:rsidRDefault="00647ABB" w:rsidP="00647ABB">
    <w:pPr>
      <w:pStyle w:val="Nagwek"/>
      <w:jc w:val="center"/>
      <w:rPr>
        <w:rFonts w:ascii="Times New Roman" w:hAnsi="Times New Roman" w:cs="Times New Roman"/>
        <w:lang w:val="en-US"/>
      </w:rPr>
    </w:pPr>
    <w:r w:rsidRPr="00647ABB">
      <w:rPr>
        <w:rFonts w:ascii="Times New Roman" w:hAnsi="Times New Roman" w:cs="Times New Roman"/>
        <w:lang w:val="en-US"/>
      </w:rPr>
      <w:t>tel./fax (014) 68 69 600</w:t>
    </w:r>
  </w:p>
  <w:p w14:paraId="20D52E79" w14:textId="77777777" w:rsidR="00647ABB" w:rsidRPr="00647ABB" w:rsidRDefault="00647ABB" w:rsidP="00647ABB">
    <w:pPr>
      <w:pStyle w:val="Nagwek"/>
      <w:jc w:val="center"/>
      <w:rPr>
        <w:rFonts w:ascii="Times New Roman" w:hAnsi="Times New Roman" w:cs="Times New Roman"/>
        <w:lang w:val="en-US"/>
      </w:rPr>
    </w:pPr>
    <w:proofErr w:type="spellStart"/>
    <w:r>
      <w:rPr>
        <w:rFonts w:ascii="Times New Roman" w:hAnsi="Times New Roman" w:cs="Times New Roman"/>
        <w:lang w:val="de-DE"/>
      </w:rPr>
      <w:t>e-mail</w:t>
    </w:r>
    <w:proofErr w:type="spellEnd"/>
    <w:r>
      <w:rPr>
        <w:rFonts w:ascii="Times New Roman" w:hAnsi="Times New Roman" w:cs="Times New Roman"/>
        <w:lang w:val="de-DE"/>
      </w:rPr>
      <w:t xml:space="preserve">: </w:t>
    </w:r>
    <w:hyperlink r:id="rId2" w:history="1">
      <w:r w:rsidRPr="00647ABB">
        <w:rPr>
          <w:rStyle w:val="Hipercze"/>
          <w:rFonts w:ascii="Times New Roman" w:hAnsi="Times New Roman" w:cs="Times New Roman"/>
          <w:lang w:val="de-DE"/>
        </w:rPr>
        <w:t>sekretariat@gnojnik.pl</w:t>
      </w:r>
    </w:hyperlink>
    <w:r w:rsidRPr="00647ABB">
      <w:rPr>
        <w:rFonts w:ascii="Times New Roman" w:hAnsi="Times New Roman" w:cs="Times New Roman"/>
        <w:lang w:val="de-DE"/>
      </w:rPr>
      <w:t xml:space="preserve">, </w:t>
    </w:r>
    <w:hyperlink r:id="rId3" w:history="1">
      <w:r w:rsidRPr="00647ABB">
        <w:rPr>
          <w:rStyle w:val="Hipercze"/>
          <w:rFonts w:ascii="Times New Roman" w:hAnsi="Times New Roman" w:cs="Times New Roman"/>
          <w:lang w:val="de-DE"/>
        </w:rPr>
        <w:t>www.gnojnik.pl</w:t>
      </w:r>
    </w:hyperlink>
  </w:p>
  <w:p w14:paraId="2D64A8CE" w14:textId="77777777" w:rsidR="00647ABB" w:rsidRPr="00647ABB" w:rsidRDefault="00647ABB" w:rsidP="00647ABB">
    <w:pPr>
      <w:pStyle w:val="Nagwek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Konto: Bank Spółdzielczy Gnojnik </w:t>
    </w:r>
    <w:r w:rsidRPr="00647ABB">
      <w:rPr>
        <w:rFonts w:ascii="Times New Roman" w:hAnsi="Times New Roman" w:cs="Times New Roman"/>
        <w:sz w:val="16"/>
      </w:rPr>
      <w:t>75 9453 0009 0020 0200 0039 0002</w:t>
    </w:r>
  </w:p>
  <w:p w14:paraId="09ACC04E" w14:textId="77777777" w:rsidR="00647ABB" w:rsidRPr="00647ABB" w:rsidRDefault="00647ABB" w:rsidP="00647ABB">
    <w:pPr>
      <w:pStyle w:val="Nagwek"/>
      <w:jc w:val="center"/>
      <w:rPr>
        <w:rFonts w:ascii="Times New Roman" w:hAnsi="Times New Roman" w:cs="Times New Roman"/>
        <w:sz w:val="16"/>
      </w:rPr>
    </w:pPr>
    <w:r w:rsidRPr="00647ABB">
      <w:rPr>
        <w:rFonts w:ascii="Times New Roman" w:hAnsi="Times New Roman" w:cs="Times New Roman"/>
        <w:sz w:val="16"/>
      </w:rPr>
      <w:t xml:space="preserve">REGON </w:t>
    </w:r>
    <w:r w:rsidRPr="00647ABB">
      <w:rPr>
        <w:rFonts w:ascii="Times New Roman" w:hAnsi="Times New Roman" w:cs="Times New Roman"/>
        <w:sz w:val="16"/>
        <w:szCs w:val="16"/>
      </w:rPr>
      <w:t>000543166</w:t>
    </w:r>
  </w:p>
  <w:p w14:paraId="435A1F2B" w14:textId="77777777" w:rsidR="00647ABB" w:rsidRPr="00647ABB" w:rsidRDefault="00647ABB" w:rsidP="00647ABB">
    <w:pPr>
      <w:pStyle w:val="Nagwek"/>
      <w:snapToGrid w:val="0"/>
      <w:jc w:val="center"/>
      <w:rPr>
        <w:rFonts w:ascii="Times New Roman" w:hAnsi="Times New Roman" w:cs="Times New Roman"/>
        <w:sz w:val="2"/>
      </w:rPr>
    </w:pPr>
  </w:p>
  <w:p w14:paraId="736A7C40" w14:textId="77777777" w:rsidR="00647ABB" w:rsidRPr="00647ABB" w:rsidRDefault="00E1645B" w:rsidP="00647AB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 w14:anchorId="5D2965AD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F0F"/>
    <w:multiLevelType w:val="hybridMultilevel"/>
    <w:tmpl w:val="C12A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1D6A"/>
    <w:multiLevelType w:val="hybridMultilevel"/>
    <w:tmpl w:val="6B64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8B4"/>
    <w:multiLevelType w:val="hybridMultilevel"/>
    <w:tmpl w:val="5B1814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BD6E3E"/>
    <w:multiLevelType w:val="hybridMultilevel"/>
    <w:tmpl w:val="1CDCA2D6"/>
    <w:lvl w:ilvl="0" w:tplc="227A2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D62863"/>
    <w:multiLevelType w:val="hybridMultilevel"/>
    <w:tmpl w:val="54DE28B6"/>
    <w:lvl w:ilvl="0" w:tplc="03226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B68"/>
    <w:multiLevelType w:val="hybridMultilevel"/>
    <w:tmpl w:val="AE78D2C8"/>
    <w:lvl w:ilvl="0" w:tplc="1908C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17429"/>
    <w:multiLevelType w:val="hybridMultilevel"/>
    <w:tmpl w:val="29B2FC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73B81"/>
    <w:multiLevelType w:val="hybridMultilevel"/>
    <w:tmpl w:val="0376409C"/>
    <w:lvl w:ilvl="0" w:tplc="0415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B7497F"/>
    <w:multiLevelType w:val="multilevel"/>
    <w:tmpl w:val="B6265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A2C28"/>
    <w:multiLevelType w:val="hybridMultilevel"/>
    <w:tmpl w:val="978088D8"/>
    <w:lvl w:ilvl="0" w:tplc="BBA2C23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3F5C27E4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362189"/>
    <w:multiLevelType w:val="hybridMultilevel"/>
    <w:tmpl w:val="6D62D894"/>
    <w:lvl w:ilvl="0" w:tplc="7E98074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17EF5506"/>
    <w:multiLevelType w:val="hybridMultilevel"/>
    <w:tmpl w:val="14AEA0BC"/>
    <w:lvl w:ilvl="0" w:tplc="227A2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D60831"/>
    <w:multiLevelType w:val="hybridMultilevel"/>
    <w:tmpl w:val="C9C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D19FE"/>
    <w:multiLevelType w:val="hybridMultilevel"/>
    <w:tmpl w:val="9600EED0"/>
    <w:lvl w:ilvl="0" w:tplc="958A7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32A2"/>
    <w:multiLevelType w:val="hybridMultilevel"/>
    <w:tmpl w:val="5E80C4FC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21457C74"/>
    <w:multiLevelType w:val="hybridMultilevel"/>
    <w:tmpl w:val="7AF8E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34854"/>
    <w:multiLevelType w:val="hybridMultilevel"/>
    <w:tmpl w:val="F856C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474"/>
    <w:multiLevelType w:val="hybridMultilevel"/>
    <w:tmpl w:val="AE78D2C8"/>
    <w:lvl w:ilvl="0" w:tplc="1908C5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3F2F"/>
    <w:multiLevelType w:val="hybridMultilevel"/>
    <w:tmpl w:val="056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A0C"/>
    <w:multiLevelType w:val="hybridMultilevel"/>
    <w:tmpl w:val="FCD6666A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388A3DB8"/>
    <w:multiLevelType w:val="hybridMultilevel"/>
    <w:tmpl w:val="FFBA22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9094172"/>
    <w:multiLevelType w:val="hybridMultilevel"/>
    <w:tmpl w:val="A38E096E"/>
    <w:lvl w:ilvl="0" w:tplc="227A2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4429CA"/>
    <w:multiLevelType w:val="hybridMultilevel"/>
    <w:tmpl w:val="B5CC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4367A5"/>
    <w:multiLevelType w:val="hybridMultilevel"/>
    <w:tmpl w:val="76A0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045B5"/>
    <w:multiLevelType w:val="hybridMultilevel"/>
    <w:tmpl w:val="EE9A26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2976B99"/>
    <w:multiLevelType w:val="hybridMultilevel"/>
    <w:tmpl w:val="7AF8E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B29EC"/>
    <w:multiLevelType w:val="hybridMultilevel"/>
    <w:tmpl w:val="EF727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61A4A"/>
    <w:multiLevelType w:val="hybridMultilevel"/>
    <w:tmpl w:val="7AF8E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560D7"/>
    <w:multiLevelType w:val="multilevel"/>
    <w:tmpl w:val="D834D3A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C340AC"/>
    <w:multiLevelType w:val="hybridMultilevel"/>
    <w:tmpl w:val="9DD47188"/>
    <w:lvl w:ilvl="0" w:tplc="227A2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251CD5"/>
    <w:multiLevelType w:val="hybridMultilevel"/>
    <w:tmpl w:val="E2A44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A14B38"/>
    <w:multiLevelType w:val="hybridMultilevel"/>
    <w:tmpl w:val="D8EC9320"/>
    <w:lvl w:ilvl="0" w:tplc="227A25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AE1B46"/>
    <w:multiLevelType w:val="hybridMultilevel"/>
    <w:tmpl w:val="06BC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1B32E1"/>
    <w:multiLevelType w:val="hybridMultilevel"/>
    <w:tmpl w:val="2C66C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3366A"/>
    <w:multiLevelType w:val="hybridMultilevel"/>
    <w:tmpl w:val="06BCC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E4791"/>
    <w:multiLevelType w:val="hybridMultilevel"/>
    <w:tmpl w:val="9B92B2C0"/>
    <w:lvl w:ilvl="0" w:tplc="CF9AD1F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 w15:restartNumberingAfterBreak="0">
    <w:nsid w:val="65A70FC2"/>
    <w:multiLevelType w:val="hybridMultilevel"/>
    <w:tmpl w:val="74788026"/>
    <w:lvl w:ilvl="0" w:tplc="2EE8F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F0537"/>
    <w:multiLevelType w:val="hybridMultilevel"/>
    <w:tmpl w:val="6D8E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92D7D"/>
    <w:multiLevelType w:val="hybridMultilevel"/>
    <w:tmpl w:val="A9744A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1AA5CA0"/>
    <w:multiLevelType w:val="hybridMultilevel"/>
    <w:tmpl w:val="2B68B20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1F34331"/>
    <w:multiLevelType w:val="hybridMultilevel"/>
    <w:tmpl w:val="056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71D13"/>
    <w:multiLevelType w:val="hybridMultilevel"/>
    <w:tmpl w:val="3ED25EFC"/>
    <w:lvl w:ilvl="0" w:tplc="CC902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349A9"/>
    <w:multiLevelType w:val="hybridMultilevel"/>
    <w:tmpl w:val="34946C9E"/>
    <w:lvl w:ilvl="0" w:tplc="227A25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897F6B"/>
    <w:multiLevelType w:val="hybridMultilevel"/>
    <w:tmpl w:val="2332A1BC"/>
    <w:lvl w:ilvl="0" w:tplc="59D80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1"/>
  </w:num>
  <w:num w:numId="4">
    <w:abstractNumId w:val="38"/>
  </w:num>
  <w:num w:numId="5">
    <w:abstractNumId w:val="7"/>
  </w:num>
  <w:num w:numId="6">
    <w:abstractNumId w:val="37"/>
  </w:num>
  <w:num w:numId="7">
    <w:abstractNumId w:val="33"/>
  </w:num>
  <w:num w:numId="8">
    <w:abstractNumId w:val="2"/>
  </w:num>
  <w:num w:numId="9">
    <w:abstractNumId w:val="9"/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5"/>
  </w:num>
  <w:num w:numId="17">
    <w:abstractNumId w:val="30"/>
  </w:num>
  <w:num w:numId="18">
    <w:abstractNumId w:val="2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0"/>
  </w:num>
  <w:num w:numId="24">
    <w:abstractNumId w:val="19"/>
  </w:num>
  <w:num w:numId="25">
    <w:abstractNumId w:val="35"/>
  </w:num>
  <w:num w:numId="26">
    <w:abstractNumId w:val="14"/>
  </w:num>
  <w:num w:numId="27">
    <w:abstractNumId w:val="18"/>
  </w:num>
  <w:num w:numId="28">
    <w:abstractNumId w:val="13"/>
  </w:num>
  <w:num w:numId="29">
    <w:abstractNumId w:val="36"/>
  </w:num>
  <w:num w:numId="30">
    <w:abstractNumId w:val="17"/>
  </w:num>
  <w:num w:numId="31">
    <w:abstractNumId w:val="16"/>
  </w:num>
  <w:num w:numId="32">
    <w:abstractNumId w:val="12"/>
  </w:num>
  <w:num w:numId="33">
    <w:abstractNumId w:val="21"/>
  </w:num>
  <w:num w:numId="34">
    <w:abstractNumId w:val="3"/>
  </w:num>
  <w:num w:numId="35">
    <w:abstractNumId w:val="31"/>
  </w:num>
  <w:num w:numId="36">
    <w:abstractNumId w:val="42"/>
  </w:num>
  <w:num w:numId="37">
    <w:abstractNumId w:val="11"/>
  </w:num>
  <w:num w:numId="38">
    <w:abstractNumId w:val="29"/>
  </w:num>
  <w:num w:numId="39">
    <w:abstractNumId w:val="43"/>
  </w:num>
  <w:num w:numId="40">
    <w:abstractNumId w:val="5"/>
  </w:num>
  <w:num w:numId="41">
    <w:abstractNumId w:val="6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AF"/>
    <w:rsid w:val="0001275A"/>
    <w:rsid w:val="00022CE8"/>
    <w:rsid w:val="00031FFF"/>
    <w:rsid w:val="00040909"/>
    <w:rsid w:val="00047892"/>
    <w:rsid w:val="00060DD8"/>
    <w:rsid w:val="00072F6C"/>
    <w:rsid w:val="000834BF"/>
    <w:rsid w:val="000944AF"/>
    <w:rsid w:val="00095DB2"/>
    <w:rsid w:val="000B5DC8"/>
    <w:rsid w:val="000C1256"/>
    <w:rsid w:val="000E5ED7"/>
    <w:rsid w:val="000F78B2"/>
    <w:rsid w:val="00102B52"/>
    <w:rsid w:val="001068AF"/>
    <w:rsid w:val="00116D19"/>
    <w:rsid w:val="00135733"/>
    <w:rsid w:val="001519E7"/>
    <w:rsid w:val="00153065"/>
    <w:rsid w:val="00163DF9"/>
    <w:rsid w:val="00170CE5"/>
    <w:rsid w:val="0017409C"/>
    <w:rsid w:val="001A4434"/>
    <w:rsid w:val="001D339B"/>
    <w:rsid w:val="001D41C9"/>
    <w:rsid w:val="001D7BC1"/>
    <w:rsid w:val="0020587C"/>
    <w:rsid w:val="0022192C"/>
    <w:rsid w:val="00233643"/>
    <w:rsid w:val="00235A2C"/>
    <w:rsid w:val="002445E5"/>
    <w:rsid w:val="00245346"/>
    <w:rsid w:val="002454BA"/>
    <w:rsid w:val="00261F74"/>
    <w:rsid w:val="00280579"/>
    <w:rsid w:val="00281FCE"/>
    <w:rsid w:val="002840DE"/>
    <w:rsid w:val="002967B8"/>
    <w:rsid w:val="002A685C"/>
    <w:rsid w:val="002B53DF"/>
    <w:rsid w:val="002B5E3D"/>
    <w:rsid w:val="002B6BCF"/>
    <w:rsid w:val="002B6EA0"/>
    <w:rsid w:val="002C0697"/>
    <w:rsid w:val="002C5DCA"/>
    <w:rsid w:val="002E0CA5"/>
    <w:rsid w:val="0033005B"/>
    <w:rsid w:val="00337846"/>
    <w:rsid w:val="0034294B"/>
    <w:rsid w:val="003433FF"/>
    <w:rsid w:val="00345F40"/>
    <w:rsid w:val="00377016"/>
    <w:rsid w:val="003A32BE"/>
    <w:rsid w:val="003C6606"/>
    <w:rsid w:val="003D138C"/>
    <w:rsid w:val="003F0986"/>
    <w:rsid w:val="003F7634"/>
    <w:rsid w:val="00407C04"/>
    <w:rsid w:val="00410722"/>
    <w:rsid w:val="004136B4"/>
    <w:rsid w:val="00414360"/>
    <w:rsid w:val="00420187"/>
    <w:rsid w:val="0044165E"/>
    <w:rsid w:val="00441AEA"/>
    <w:rsid w:val="00453B0F"/>
    <w:rsid w:val="0046270C"/>
    <w:rsid w:val="00470872"/>
    <w:rsid w:val="0047203A"/>
    <w:rsid w:val="004760A0"/>
    <w:rsid w:val="00476DA2"/>
    <w:rsid w:val="00482449"/>
    <w:rsid w:val="00490365"/>
    <w:rsid w:val="00497A9F"/>
    <w:rsid w:val="004A5CCD"/>
    <w:rsid w:val="004C7C23"/>
    <w:rsid w:val="005541A6"/>
    <w:rsid w:val="00562133"/>
    <w:rsid w:val="00575F93"/>
    <w:rsid w:val="0059130F"/>
    <w:rsid w:val="005C687D"/>
    <w:rsid w:val="005D0C83"/>
    <w:rsid w:val="005E7089"/>
    <w:rsid w:val="00614B15"/>
    <w:rsid w:val="00624025"/>
    <w:rsid w:val="00624783"/>
    <w:rsid w:val="00627B3F"/>
    <w:rsid w:val="00631BC8"/>
    <w:rsid w:val="00643304"/>
    <w:rsid w:val="00647ABB"/>
    <w:rsid w:val="00654925"/>
    <w:rsid w:val="00661643"/>
    <w:rsid w:val="00670DCF"/>
    <w:rsid w:val="006771B0"/>
    <w:rsid w:val="006918C2"/>
    <w:rsid w:val="006A5FB7"/>
    <w:rsid w:val="006B7FD6"/>
    <w:rsid w:val="006C0122"/>
    <w:rsid w:val="006C535C"/>
    <w:rsid w:val="006E31D4"/>
    <w:rsid w:val="006E4E1E"/>
    <w:rsid w:val="00711B6F"/>
    <w:rsid w:val="007165AF"/>
    <w:rsid w:val="0072212A"/>
    <w:rsid w:val="00737010"/>
    <w:rsid w:val="007436D6"/>
    <w:rsid w:val="007467DF"/>
    <w:rsid w:val="007611F1"/>
    <w:rsid w:val="007831BF"/>
    <w:rsid w:val="007977A1"/>
    <w:rsid w:val="007B0A65"/>
    <w:rsid w:val="007B280A"/>
    <w:rsid w:val="007C5B20"/>
    <w:rsid w:val="007D3AD2"/>
    <w:rsid w:val="007D5C60"/>
    <w:rsid w:val="007E2F4F"/>
    <w:rsid w:val="007F2CA1"/>
    <w:rsid w:val="00802C57"/>
    <w:rsid w:val="0081453E"/>
    <w:rsid w:val="00814A44"/>
    <w:rsid w:val="00825DF7"/>
    <w:rsid w:val="008269C9"/>
    <w:rsid w:val="008303AD"/>
    <w:rsid w:val="00837EFA"/>
    <w:rsid w:val="00875138"/>
    <w:rsid w:val="008769F9"/>
    <w:rsid w:val="008B78B6"/>
    <w:rsid w:val="008D3F9A"/>
    <w:rsid w:val="009010F5"/>
    <w:rsid w:val="009055A6"/>
    <w:rsid w:val="00916AD7"/>
    <w:rsid w:val="00917B6F"/>
    <w:rsid w:val="009262C4"/>
    <w:rsid w:val="00933411"/>
    <w:rsid w:val="0093698A"/>
    <w:rsid w:val="00937F57"/>
    <w:rsid w:val="0095273F"/>
    <w:rsid w:val="00954D9B"/>
    <w:rsid w:val="009606AB"/>
    <w:rsid w:val="00961432"/>
    <w:rsid w:val="00961C1D"/>
    <w:rsid w:val="00970C68"/>
    <w:rsid w:val="00977C17"/>
    <w:rsid w:val="00986A55"/>
    <w:rsid w:val="009936BF"/>
    <w:rsid w:val="0099748F"/>
    <w:rsid w:val="009A083B"/>
    <w:rsid w:val="009B1C69"/>
    <w:rsid w:val="009C65A5"/>
    <w:rsid w:val="009D50E2"/>
    <w:rsid w:val="009D5C3D"/>
    <w:rsid w:val="009F2B8B"/>
    <w:rsid w:val="00A134D0"/>
    <w:rsid w:val="00A41F3F"/>
    <w:rsid w:val="00A51671"/>
    <w:rsid w:val="00A519BA"/>
    <w:rsid w:val="00A61892"/>
    <w:rsid w:val="00A77C1B"/>
    <w:rsid w:val="00A83965"/>
    <w:rsid w:val="00AA1C24"/>
    <w:rsid w:val="00AC1AA4"/>
    <w:rsid w:val="00AC4D74"/>
    <w:rsid w:val="00AD2F1C"/>
    <w:rsid w:val="00AE77DC"/>
    <w:rsid w:val="00AF713E"/>
    <w:rsid w:val="00B01A1D"/>
    <w:rsid w:val="00B0526A"/>
    <w:rsid w:val="00B05CD1"/>
    <w:rsid w:val="00B514C6"/>
    <w:rsid w:val="00B64E11"/>
    <w:rsid w:val="00B71BA2"/>
    <w:rsid w:val="00B956B3"/>
    <w:rsid w:val="00BB3A72"/>
    <w:rsid w:val="00BC350E"/>
    <w:rsid w:val="00C01A29"/>
    <w:rsid w:val="00C109F1"/>
    <w:rsid w:val="00C11D5F"/>
    <w:rsid w:val="00C126A0"/>
    <w:rsid w:val="00C1573F"/>
    <w:rsid w:val="00C16B11"/>
    <w:rsid w:val="00C207A6"/>
    <w:rsid w:val="00C43D69"/>
    <w:rsid w:val="00C43F7D"/>
    <w:rsid w:val="00C5070B"/>
    <w:rsid w:val="00C7054B"/>
    <w:rsid w:val="00C81B67"/>
    <w:rsid w:val="00C94A80"/>
    <w:rsid w:val="00CA544C"/>
    <w:rsid w:val="00CB4071"/>
    <w:rsid w:val="00CD1548"/>
    <w:rsid w:val="00CD1CF2"/>
    <w:rsid w:val="00CD4BD9"/>
    <w:rsid w:val="00CD6F4B"/>
    <w:rsid w:val="00CE257F"/>
    <w:rsid w:val="00CF2B10"/>
    <w:rsid w:val="00CF7418"/>
    <w:rsid w:val="00CF7CF7"/>
    <w:rsid w:val="00D04534"/>
    <w:rsid w:val="00D12897"/>
    <w:rsid w:val="00D15D82"/>
    <w:rsid w:val="00D2163E"/>
    <w:rsid w:val="00D27B94"/>
    <w:rsid w:val="00D326A9"/>
    <w:rsid w:val="00D34EBB"/>
    <w:rsid w:val="00D37F68"/>
    <w:rsid w:val="00D40AA3"/>
    <w:rsid w:val="00D52C3B"/>
    <w:rsid w:val="00D75CE5"/>
    <w:rsid w:val="00D946A5"/>
    <w:rsid w:val="00DA306E"/>
    <w:rsid w:val="00DA5EDF"/>
    <w:rsid w:val="00DD4C28"/>
    <w:rsid w:val="00DE4A49"/>
    <w:rsid w:val="00DF14D8"/>
    <w:rsid w:val="00E1645B"/>
    <w:rsid w:val="00E228FA"/>
    <w:rsid w:val="00E40979"/>
    <w:rsid w:val="00E41E76"/>
    <w:rsid w:val="00E70DE0"/>
    <w:rsid w:val="00E80CEE"/>
    <w:rsid w:val="00E96AD9"/>
    <w:rsid w:val="00E976C7"/>
    <w:rsid w:val="00EB11AE"/>
    <w:rsid w:val="00EC0870"/>
    <w:rsid w:val="00EC41BF"/>
    <w:rsid w:val="00EF5362"/>
    <w:rsid w:val="00EF5750"/>
    <w:rsid w:val="00F00902"/>
    <w:rsid w:val="00F04DC8"/>
    <w:rsid w:val="00F1034D"/>
    <w:rsid w:val="00F114D6"/>
    <w:rsid w:val="00F178AE"/>
    <w:rsid w:val="00F219C5"/>
    <w:rsid w:val="00F357C5"/>
    <w:rsid w:val="00F53063"/>
    <w:rsid w:val="00F53DF5"/>
    <w:rsid w:val="00F71C69"/>
    <w:rsid w:val="00F9618A"/>
    <w:rsid w:val="00FA2960"/>
    <w:rsid w:val="00FA7D88"/>
    <w:rsid w:val="00FC5BD1"/>
    <w:rsid w:val="00FD5AD5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A89B1"/>
  <w15:docId w15:val="{7588D9A2-778D-4D06-AA43-9F115B2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1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6F"/>
    <w:rPr>
      <w:rFonts w:eastAsiaTheme="minorEastAsia"/>
      <w:lang w:eastAsia="pl-PL"/>
    </w:rPr>
  </w:style>
  <w:style w:type="character" w:styleId="Hipercze">
    <w:name w:val="Hyperlink"/>
    <w:basedOn w:val="Domylnaczcionkaakapitu"/>
    <w:rsid w:val="00917B6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6F"/>
  </w:style>
  <w:style w:type="paragraph" w:styleId="Tekstdymka">
    <w:name w:val="Balloon Text"/>
    <w:basedOn w:val="Normalny"/>
    <w:link w:val="TekstdymkaZnak"/>
    <w:uiPriority w:val="99"/>
    <w:semiHidden/>
    <w:unhideWhenUsed/>
    <w:rsid w:val="00E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4B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7A1"/>
    <w:pPr>
      <w:ind w:left="720"/>
      <w:contextualSpacing/>
    </w:pPr>
  </w:style>
  <w:style w:type="character" w:styleId="Pogrubienie">
    <w:name w:val="Strong"/>
    <w:basedOn w:val="Domylnaczcionkaakapitu"/>
    <w:qFormat/>
    <w:rsid w:val="00B0526A"/>
    <w:rPr>
      <w:rFonts w:cs="Times New Roman"/>
      <w:b/>
    </w:rPr>
  </w:style>
  <w:style w:type="character" w:customStyle="1" w:styleId="alb">
    <w:name w:val="a_lb"/>
    <w:basedOn w:val="Domylnaczcionkaakapitu"/>
    <w:rsid w:val="00D12897"/>
  </w:style>
  <w:style w:type="table" w:styleId="Tabela-Siatka">
    <w:name w:val="Table Grid"/>
    <w:basedOn w:val="Standardowy"/>
    <w:uiPriority w:val="59"/>
    <w:rsid w:val="00F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rsid w:val="00AA1C24"/>
  </w:style>
  <w:style w:type="character" w:customStyle="1" w:styleId="st">
    <w:name w:val="st"/>
    <w:rsid w:val="00AA1C24"/>
  </w:style>
  <w:style w:type="character" w:styleId="Uwydatnienie">
    <w:name w:val="Emphasis"/>
    <w:basedOn w:val="Domylnaczcionkaakapitu"/>
    <w:uiPriority w:val="20"/>
    <w:qFormat/>
    <w:rsid w:val="00AA1C24"/>
    <w:rPr>
      <w:rFonts w:cs="Times New Roman"/>
      <w:i/>
    </w:rPr>
  </w:style>
  <w:style w:type="character" w:styleId="Odwoaniedokomentarza">
    <w:name w:val="annotation reference"/>
    <w:rsid w:val="00AD2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A72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52C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2C3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D52C3B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2C3B"/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uiPriority w:val="99"/>
    <w:rsid w:val="00D52C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Nagwek3Znak">
    <w:name w:val="Nagłówek 3 Znak"/>
    <w:basedOn w:val="Domylnaczcionkaakapitu"/>
    <w:link w:val="Nagwek3"/>
    <w:uiPriority w:val="9"/>
    <w:rsid w:val="00C11D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C11D5F"/>
  </w:style>
  <w:style w:type="paragraph" w:customStyle="1" w:styleId="Zwykytekst1">
    <w:name w:val="Zwykły tekst1"/>
    <w:basedOn w:val="Normalny"/>
    <w:rsid w:val="009606AB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9606AB"/>
    <w:rPr>
      <w:rFonts w:ascii="Times New Roman" w:hAnsi="Times New Roman" w:cs="Times New Roman" w:hint="default"/>
    </w:rPr>
  </w:style>
  <w:style w:type="character" w:customStyle="1" w:styleId="t31">
    <w:name w:val="t31"/>
    <w:basedOn w:val="Domylnaczcionkaakapitu"/>
    <w:rsid w:val="006E31D4"/>
    <w:rPr>
      <w:rFonts w:ascii="Courier New" w:hAnsi="Courier New" w:cs="Courier New"/>
    </w:rPr>
  </w:style>
  <w:style w:type="paragraph" w:customStyle="1" w:styleId="Standard">
    <w:name w:val="Standard"/>
    <w:rsid w:val="006E3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9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nojnik.pl" TargetMode="External"/><Relationship Id="rId2" Type="http://schemas.openxmlformats.org/officeDocument/2006/relationships/hyperlink" Target="mailto:sekretariat@gnojnik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nek\AppData\Local\Microsoft\Windows\INetCache\Content.Outlook\OT3DDNQF\RGPiO&#346;szablon%20(00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8977-9604-49A1-A75F-C8BABBD7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RGPiOŚszablon (003).dotx</Template>
  <TotalTime>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Wnęk</dc:creator>
  <cp:lastModifiedBy>Magdalena Jagielska-Zapiór</cp:lastModifiedBy>
  <cp:revision>2</cp:revision>
  <cp:lastPrinted>2020-08-07T10:03:00Z</cp:lastPrinted>
  <dcterms:created xsi:type="dcterms:W3CDTF">2020-08-07T11:22:00Z</dcterms:created>
  <dcterms:modified xsi:type="dcterms:W3CDTF">2020-08-07T11:22:00Z</dcterms:modified>
</cp:coreProperties>
</file>