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5370" w14:textId="77777777" w:rsidR="00791A73" w:rsidRPr="00323495" w:rsidRDefault="00323495" w:rsidP="003234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323495">
        <w:rPr>
          <w:rFonts w:ascii="Times New Roman" w:hAnsi="Times New Roman" w:cs="Times New Roman"/>
          <w:sz w:val="24"/>
        </w:rPr>
        <w:t xml:space="preserve">Informuję, że Komisarz Wyborczy w Tarnowie I działając na podstawie art. 20 ust. 3 ustawy z dnia 2 czerwca 2020 r. o szczególnych zasadach organizacji wyborów powszechnych na Prezydenta Rzeczypospolitej Polskiej zarządzonych w 2020 r. </w:t>
      </w:r>
      <w:r>
        <w:rPr>
          <w:rFonts w:ascii="Times New Roman" w:hAnsi="Times New Roman" w:cs="Times New Roman"/>
          <w:sz w:val="24"/>
        </w:rPr>
        <w:br/>
      </w:r>
      <w:r w:rsidRPr="00323495">
        <w:rPr>
          <w:rFonts w:ascii="Times New Roman" w:hAnsi="Times New Roman" w:cs="Times New Roman"/>
          <w:sz w:val="24"/>
        </w:rPr>
        <w:t xml:space="preserve">z możliwością głosowania korespondencyjnego (Dz. U. z 2020 r. poz. 979) na wniosek osoby kierującej Domem Radosnej </w:t>
      </w:r>
      <w:r w:rsidR="00C0241E">
        <w:rPr>
          <w:rFonts w:ascii="Times New Roman" w:hAnsi="Times New Roman" w:cs="Times New Roman"/>
          <w:sz w:val="24"/>
        </w:rPr>
        <w:t>S</w:t>
      </w:r>
      <w:r w:rsidRPr="00323495">
        <w:rPr>
          <w:rFonts w:ascii="Times New Roman" w:hAnsi="Times New Roman" w:cs="Times New Roman"/>
          <w:sz w:val="24"/>
        </w:rPr>
        <w:t xml:space="preserve">tarości w Kupieninie powoła spośród wskazanych pracowników tej jednostki osoby do składu Obwodowej Komisji Wyborczej nr 4 </w:t>
      </w:r>
      <w:r w:rsidR="00C0241E">
        <w:rPr>
          <w:rFonts w:ascii="Times New Roman" w:hAnsi="Times New Roman" w:cs="Times New Roman"/>
          <w:sz w:val="24"/>
        </w:rPr>
        <w:br/>
      </w:r>
      <w:r w:rsidRPr="00323495">
        <w:rPr>
          <w:rFonts w:ascii="Times New Roman" w:hAnsi="Times New Roman" w:cs="Times New Roman"/>
          <w:sz w:val="24"/>
        </w:rPr>
        <w:t xml:space="preserve">w Kupieninie.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0241E">
        <w:rPr>
          <w:rFonts w:ascii="Times New Roman" w:hAnsi="Times New Roman" w:cs="Times New Roman"/>
          <w:sz w:val="24"/>
        </w:rPr>
        <w:tab/>
      </w:r>
      <w:r w:rsidR="00C0241E">
        <w:rPr>
          <w:rFonts w:ascii="Times New Roman" w:hAnsi="Times New Roman" w:cs="Times New Roman"/>
          <w:sz w:val="24"/>
        </w:rPr>
        <w:tab/>
      </w:r>
      <w:r w:rsidR="00C0241E">
        <w:rPr>
          <w:rFonts w:ascii="Times New Roman" w:hAnsi="Times New Roman" w:cs="Times New Roman"/>
          <w:sz w:val="24"/>
        </w:rPr>
        <w:tab/>
      </w:r>
      <w:r w:rsidR="00C0241E">
        <w:rPr>
          <w:rFonts w:ascii="Times New Roman" w:hAnsi="Times New Roman" w:cs="Times New Roman"/>
          <w:sz w:val="24"/>
        </w:rPr>
        <w:tab/>
      </w:r>
      <w:r w:rsidR="00C0241E">
        <w:rPr>
          <w:rFonts w:ascii="Times New Roman" w:hAnsi="Times New Roman" w:cs="Times New Roman"/>
          <w:sz w:val="24"/>
        </w:rPr>
        <w:tab/>
      </w:r>
      <w:r w:rsidR="00C0241E">
        <w:rPr>
          <w:rFonts w:ascii="Times New Roman" w:hAnsi="Times New Roman" w:cs="Times New Roman"/>
          <w:sz w:val="24"/>
        </w:rPr>
        <w:tab/>
      </w:r>
      <w:r w:rsidR="00C0241E">
        <w:rPr>
          <w:rFonts w:ascii="Times New Roman" w:hAnsi="Times New Roman" w:cs="Times New Roman"/>
          <w:sz w:val="24"/>
        </w:rPr>
        <w:tab/>
      </w:r>
      <w:r w:rsidR="00C0241E">
        <w:rPr>
          <w:rFonts w:ascii="Times New Roman" w:hAnsi="Times New Roman" w:cs="Times New Roman"/>
          <w:sz w:val="24"/>
        </w:rPr>
        <w:tab/>
      </w:r>
      <w:r w:rsidR="00C0241E">
        <w:rPr>
          <w:rFonts w:ascii="Times New Roman" w:hAnsi="Times New Roman" w:cs="Times New Roman"/>
          <w:sz w:val="24"/>
        </w:rPr>
        <w:tab/>
      </w:r>
      <w:r w:rsidR="000F25F9">
        <w:rPr>
          <w:rFonts w:ascii="Times New Roman" w:hAnsi="Times New Roman" w:cs="Times New Roman"/>
          <w:sz w:val="24"/>
        </w:rPr>
        <w:t xml:space="preserve">Zgłoszenia kandydatów na członków </w:t>
      </w:r>
      <w:r w:rsidR="000F25F9" w:rsidRPr="00323495">
        <w:rPr>
          <w:rFonts w:ascii="Times New Roman" w:hAnsi="Times New Roman" w:cs="Times New Roman"/>
          <w:sz w:val="24"/>
        </w:rPr>
        <w:t xml:space="preserve">Obwodowej Komisji Wyborczej nr 4 </w:t>
      </w:r>
      <w:r w:rsidR="000F25F9">
        <w:rPr>
          <w:rFonts w:ascii="Times New Roman" w:hAnsi="Times New Roman" w:cs="Times New Roman"/>
          <w:sz w:val="24"/>
        </w:rPr>
        <w:br/>
      </w:r>
      <w:r w:rsidR="000F25F9" w:rsidRPr="00323495">
        <w:rPr>
          <w:rFonts w:ascii="Times New Roman" w:hAnsi="Times New Roman" w:cs="Times New Roman"/>
          <w:sz w:val="24"/>
        </w:rPr>
        <w:t>w Kupieninie</w:t>
      </w:r>
      <w:r w:rsidR="000F25F9">
        <w:rPr>
          <w:rFonts w:ascii="Times New Roman" w:hAnsi="Times New Roman" w:cs="Times New Roman"/>
          <w:sz w:val="24"/>
        </w:rPr>
        <w:t xml:space="preserve"> dokonane przez pełnomocników komitetów wyborczych nie będą brane pod uwagę.</w:t>
      </w:r>
      <w:r w:rsidR="000F25F9" w:rsidRPr="00323495">
        <w:rPr>
          <w:rFonts w:ascii="Times New Roman" w:hAnsi="Times New Roman" w:cs="Times New Roman"/>
          <w:sz w:val="24"/>
        </w:rPr>
        <w:t xml:space="preserve"> </w:t>
      </w:r>
    </w:p>
    <w:p w14:paraId="482CF9B5" w14:textId="77777777" w:rsidR="00323495" w:rsidRPr="00323495" w:rsidRDefault="00323495" w:rsidP="00323495">
      <w:pPr>
        <w:jc w:val="both"/>
        <w:rPr>
          <w:rFonts w:ascii="Times New Roman" w:hAnsi="Times New Roman" w:cs="Times New Roman"/>
          <w:sz w:val="24"/>
        </w:rPr>
      </w:pPr>
    </w:p>
    <w:p w14:paraId="00745EB6" w14:textId="77777777" w:rsidR="00323495" w:rsidRPr="00323495" w:rsidRDefault="00805C4B" w:rsidP="00323495">
      <w:pPr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/-/ </w:t>
      </w:r>
      <w:r w:rsidR="00323495" w:rsidRPr="00323495">
        <w:rPr>
          <w:rFonts w:ascii="Times New Roman" w:hAnsi="Times New Roman" w:cs="Times New Roman"/>
          <w:sz w:val="24"/>
        </w:rPr>
        <w:t xml:space="preserve">Grzegorz Kilian </w:t>
      </w:r>
    </w:p>
    <w:p w14:paraId="0B622A50" w14:textId="77777777" w:rsidR="00323495" w:rsidRPr="00323495" w:rsidRDefault="00323495" w:rsidP="00323495">
      <w:pPr>
        <w:ind w:left="4248"/>
        <w:jc w:val="both"/>
        <w:rPr>
          <w:rFonts w:ascii="Times New Roman" w:hAnsi="Times New Roman" w:cs="Times New Roman"/>
          <w:sz w:val="24"/>
        </w:rPr>
      </w:pPr>
      <w:r w:rsidRPr="00323495">
        <w:rPr>
          <w:rFonts w:ascii="Times New Roman" w:hAnsi="Times New Roman" w:cs="Times New Roman"/>
          <w:sz w:val="24"/>
        </w:rPr>
        <w:t>p. o. Urzędnik Wyborczy w Mędrzechowie</w:t>
      </w:r>
    </w:p>
    <w:p w14:paraId="4FFDE966" w14:textId="77777777" w:rsidR="00323495" w:rsidRPr="00323495" w:rsidRDefault="00323495">
      <w:pPr>
        <w:jc w:val="both"/>
        <w:rPr>
          <w:rFonts w:ascii="Times New Roman" w:hAnsi="Times New Roman" w:cs="Times New Roman"/>
          <w:sz w:val="24"/>
        </w:rPr>
      </w:pPr>
    </w:p>
    <w:sectPr w:rsidR="00323495" w:rsidRPr="003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D"/>
    <w:rsid w:val="000F25F9"/>
    <w:rsid w:val="00323495"/>
    <w:rsid w:val="004C502A"/>
    <w:rsid w:val="004D43BD"/>
    <w:rsid w:val="005A4107"/>
    <w:rsid w:val="00791A73"/>
    <w:rsid w:val="00805C4B"/>
    <w:rsid w:val="0087055A"/>
    <w:rsid w:val="009049B0"/>
    <w:rsid w:val="009577BF"/>
    <w:rsid w:val="00C0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A2AD"/>
  <w15:docId w15:val="{BE406627-746E-41C3-9090-D40E9FEF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Pok 6</cp:lastModifiedBy>
  <cp:revision>2</cp:revision>
  <cp:lastPrinted>2020-06-09T06:50:00Z</cp:lastPrinted>
  <dcterms:created xsi:type="dcterms:W3CDTF">2020-06-09T09:07:00Z</dcterms:created>
  <dcterms:modified xsi:type="dcterms:W3CDTF">2020-06-09T09:07:00Z</dcterms:modified>
</cp:coreProperties>
</file>