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247F85" w:rsidRDefault="00F82561" w:rsidP="00F82561">
      <w:pPr>
        <w:pStyle w:val="Nagwek4"/>
        <w:rPr>
          <w:i w:val="0"/>
        </w:rPr>
      </w:pPr>
      <w:r w:rsidRPr="00247F85">
        <w:rPr>
          <w:i w:val="0"/>
        </w:rPr>
        <w:t>Załącznik nr 2 do SIWZ</w:t>
      </w:r>
      <w:r w:rsidR="004302BD" w:rsidRPr="004302BD">
        <w:rPr>
          <w:noProof/>
        </w:rPr>
        <w:pict>
          <v:roundrect id="AutoShape 2" o:spid="_x0000_s1026" style="position:absolute;left:0;text-align:left;margin-left:-29.65pt;margin-top:1.55pt;width:181.95pt;height:80.3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FV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" filled="f" strokeweight=".25pt">
            <v:textbox style="mso-next-textbox:#AutoShape 2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86AF4" w:rsidRDefault="00386AF4" w:rsidP="0000184A">
      <w:pPr>
        <w:pStyle w:val="Nagwek"/>
        <w:rPr>
          <w:sz w:val="24"/>
        </w:rPr>
      </w:pPr>
    </w:p>
    <w:p w:rsidR="00247F85" w:rsidRPr="00A64DDC" w:rsidRDefault="00247F85" w:rsidP="0000184A">
      <w:pPr>
        <w:pStyle w:val="Nagwek"/>
        <w:rPr>
          <w:color w:val="000000" w:themeColor="text1"/>
          <w:sz w:val="24"/>
        </w:rPr>
      </w:pPr>
    </w:p>
    <w:p w:rsidR="0000184A" w:rsidRPr="00A64DDC" w:rsidRDefault="0000184A" w:rsidP="0000184A">
      <w:pPr>
        <w:pStyle w:val="Nagwek"/>
        <w:rPr>
          <w:color w:val="000000" w:themeColor="text1"/>
          <w:sz w:val="22"/>
          <w:szCs w:val="22"/>
        </w:rPr>
      </w:pPr>
      <w:r w:rsidRPr="00A64DDC">
        <w:rPr>
          <w:color w:val="000000" w:themeColor="text1"/>
          <w:sz w:val="24"/>
        </w:rPr>
        <w:t xml:space="preserve">Znak Sprawy: </w:t>
      </w:r>
      <w:r w:rsidR="00016D24" w:rsidRPr="00A64DDC">
        <w:rPr>
          <w:color w:val="000000" w:themeColor="text1"/>
          <w:sz w:val="22"/>
          <w:szCs w:val="22"/>
        </w:rPr>
        <w:t>RIiD.271.</w:t>
      </w:r>
      <w:bookmarkStart w:id="0" w:name="_GoBack"/>
      <w:bookmarkEnd w:id="0"/>
      <w:r w:rsidR="003F59FC" w:rsidRPr="0056572E">
        <w:rPr>
          <w:sz w:val="22"/>
          <w:szCs w:val="22"/>
        </w:rPr>
        <w:t>1</w:t>
      </w:r>
      <w:r w:rsidR="006E2535" w:rsidRPr="0056572E">
        <w:rPr>
          <w:sz w:val="22"/>
          <w:szCs w:val="22"/>
        </w:rPr>
        <w:t>3</w:t>
      </w:r>
      <w:r w:rsidR="00016D24" w:rsidRPr="00A64DDC">
        <w:rPr>
          <w:color w:val="000000" w:themeColor="text1"/>
          <w:sz w:val="22"/>
          <w:szCs w:val="22"/>
        </w:rPr>
        <w:t>.201</w:t>
      </w:r>
      <w:r w:rsidR="00350FEE" w:rsidRPr="00A64DDC">
        <w:rPr>
          <w:color w:val="000000" w:themeColor="text1"/>
          <w:sz w:val="22"/>
          <w:szCs w:val="22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86AF4" w:rsidRDefault="007D36C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386AF4">
        <w:rPr>
          <w:sz w:val="22"/>
          <w:szCs w:val="22"/>
        </w:rPr>
        <w:t xml:space="preserve">Składając </w:t>
      </w:r>
      <w:r w:rsidR="00753DC1" w:rsidRPr="00386AF4">
        <w:rPr>
          <w:sz w:val="22"/>
          <w:szCs w:val="22"/>
        </w:rPr>
        <w:t>ofertę</w:t>
      </w:r>
      <w:r w:rsidRPr="00386AF4">
        <w:rPr>
          <w:sz w:val="22"/>
          <w:szCs w:val="22"/>
        </w:rPr>
        <w:t xml:space="preserve"> w postępowaniu </w:t>
      </w:r>
      <w:r w:rsidR="0000184A" w:rsidRPr="00386AF4">
        <w:rPr>
          <w:sz w:val="22"/>
          <w:szCs w:val="22"/>
        </w:rPr>
        <w:t>o udzielenie zamówienia publicznego</w:t>
      </w:r>
      <w:r w:rsidR="00753DC1" w:rsidRPr="00386AF4">
        <w:rPr>
          <w:sz w:val="22"/>
          <w:szCs w:val="22"/>
        </w:rPr>
        <w:t xml:space="preserve"> prowadzonym w trybie </w:t>
      </w:r>
      <w:r w:rsidR="008B78DE" w:rsidRPr="00386AF4">
        <w:rPr>
          <w:b/>
          <w:sz w:val="22"/>
          <w:szCs w:val="22"/>
        </w:rPr>
        <w:t>przetarg nieograniczony</w:t>
      </w:r>
      <w:r w:rsidR="00B85314" w:rsidRPr="00386AF4">
        <w:rPr>
          <w:sz w:val="22"/>
          <w:szCs w:val="22"/>
        </w:rPr>
        <w:t xml:space="preserve"> pn</w:t>
      </w:r>
      <w:r w:rsidR="00753DC1" w:rsidRPr="00386AF4">
        <w:rPr>
          <w:sz w:val="22"/>
          <w:szCs w:val="22"/>
        </w:rPr>
        <w:t>:</w:t>
      </w:r>
    </w:p>
    <w:p w:rsidR="00775E2B" w:rsidRPr="00934084" w:rsidRDefault="00934084" w:rsidP="00934084">
      <w:pPr>
        <w:widowControl w:val="0"/>
        <w:adjustRightInd w:val="0"/>
        <w:spacing w:line="360" w:lineRule="atLeast"/>
        <w:contextualSpacing/>
        <w:jc w:val="center"/>
        <w:textAlignment w:val="baseline"/>
        <w:rPr>
          <w:b/>
          <w:bCs/>
          <w:sz w:val="24"/>
          <w:szCs w:val="24"/>
        </w:rPr>
      </w:pPr>
      <w:r w:rsidRPr="00934084">
        <w:rPr>
          <w:b/>
          <w:bCs/>
          <w:sz w:val="24"/>
          <w:szCs w:val="24"/>
        </w:rPr>
        <w:t>„Remont – modernizacja dróg gminnych prowadzących do gruntów rolnych”</w:t>
      </w:r>
    </w:p>
    <w:p w:rsidR="00934084" w:rsidRPr="00661696" w:rsidRDefault="00934084" w:rsidP="0000184A">
      <w:pPr>
        <w:widowControl w:val="0"/>
        <w:adjustRightInd w:val="0"/>
        <w:spacing w:line="360" w:lineRule="atLeast"/>
        <w:contextualSpacing/>
        <w:jc w:val="both"/>
        <w:textAlignment w:val="baseline"/>
        <w:rPr>
          <w:sz w:val="14"/>
          <w:szCs w:val="22"/>
        </w:rPr>
      </w:pPr>
    </w:p>
    <w:p w:rsidR="0000184A" w:rsidRPr="00386AF4" w:rsidRDefault="008B3C7B" w:rsidP="0000184A">
      <w:pPr>
        <w:widowControl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386AF4">
        <w:rPr>
          <w:sz w:val="22"/>
          <w:szCs w:val="22"/>
        </w:rPr>
        <w:t>d</w:t>
      </w:r>
      <w:r w:rsidR="007D36CE" w:rsidRPr="00386AF4">
        <w:rPr>
          <w:sz w:val="22"/>
          <w:szCs w:val="22"/>
        </w:rPr>
        <w:t>ziałając na podstawie</w:t>
      </w:r>
      <w:r w:rsidR="00C606B9" w:rsidRPr="00386AF4">
        <w:rPr>
          <w:sz w:val="22"/>
          <w:szCs w:val="22"/>
        </w:rPr>
        <w:t xml:space="preserve"> art. 24 ust. 11</w:t>
      </w:r>
      <w:r w:rsidR="0000184A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6D68D8" w:rsidRPr="00386AF4" w:rsidRDefault="006D68D8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6D68D8" w:rsidRPr="00386AF4" w:rsidRDefault="006D68D8" w:rsidP="006D68D8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386AF4">
        <w:rPr>
          <w:b/>
          <w:sz w:val="22"/>
          <w:szCs w:val="22"/>
        </w:rPr>
        <w:t>Oświadczam/(-my)</w:t>
      </w:r>
    </w:p>
    <w:p w:rsidR="0000184A" w:rsidRPr="00661696" w:rsidRDefault="0000184A" w:rsidP="00D74F94">
      <w:pPr>
        <w:widowControl w:val="0"/>
        <w:adjustRightInd w:val="0"/>
        <w:jc w:val="both"/>
        <w:textAlignment w:val="baseline"/>
        <w:rPr>
          <w:sz w:val="14"/>
          <w:szCs w:val="22"/>
        </w:rPr>
      </w:pPr>
    </w:p>
    <w:p w:rsidR="0000184A" w:rsidRPr="00386AF4" w:rsidRDefault="00697D36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6D68D8" w:rsidRPr="00386AF4">
        <w:rPr>
          <w:sz w:val="22"/>
          <w:szCs w:val="22"/>
          <w:u w:val="single"/>
        </w:rPr>
        <w:t xml:space="preserve">o  braku przynależności </w:t>
      </w:r>
      <w:r w:rsidR="006D68D8" w:rsidRPr="00386AF4">
        <w:rPr>
          <w:sz w:val="22"/>
          <w:szCs w:val="22"/>
        </w:rPr>
        <w:t xml:space="preserve">do </w:t>
      </w:r>
      <w:r w:rsidR="00753DC1" w:rsidRPr="00386AF4">
        <w:rPr>
          <w:sz w:val="22"/>
          <w:szCs w:val="22"/>
        </w:rPr>
        <w:t>tej samej grupy</w:t>
      </w:r>
      <w:r w:rsidR="006D68D8" w:rsidRPr="00386AF4">
        <w:rPr>
          <w:sz w:val="22"/>
          <w:szCs w:val="22"/>
        </w:rPr>
        <w:t xml:space="preserve"> kapitałowej, o której mowa w</w:t>
      </w:r>
      <w:r w:rsidR="0000184A" w:rsidRPr="00386AF4">
        <w:rPr>
          <w:sz w:val="22"/>
          <w:szCs w:val="22"/>
        </w:rPr>
        <w:t xml:space="preserve"> </w:t>
      </w:r>
      <w:r w:rsidR="006D68D8" w:rsidRPr="00386AF4">
        <w:rPr>
          <w:sz w:val="22"/>
          <w:szCs w:val="22"/>
        </w:rPr>
        <w:t>art. 24 ust. 1 pkt. 23</w:t>
      </w:r>
      <w:r w:rsidR="00D74F94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D74F94" w:rsidRPr="00386AF4">
        <w:rPr>
          <w:sz w:val="22"/>
          <w:szCs w:val="22"/>
        </w:rPr>
        <w:t>:</w:t>
      </w:r>
    </w:p>
    <w:p w:rsidR="0000184A" w:rsidRPr="00386AF4" w:rsidRDefault="00697D36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312A4F" w:rsidRPr="00386AF4">
        <w:rPr>
          <w:sz w:val="22"/>
          <w:szCs w:val="22"/>
          <w:u w:val="single"/>
        </w:rPr>
        <w:t>o</w:t>
      </w:r>
      <w:r w:rsidR="006D68D8" w:rsidRPr="00386AF4">
        <w:rPr>
          <w:sz w:val="22"/>
          <w:szCs w:val="22"/>
          <w:u w:val="single"/>
        </w:rPr>
        <w:t xml:space="preserve"> przynależności</w:t>
      </w:r>
      <w:r w:rsidR="00312A4F" w:rsidRPr="00386AF4">
        <w:rPr>
          <w:rStyle w:val="Odwoanieprzypisudolnego"/>
          <w:sz w:val="22"/>
          <w:szCs w:val="22"/>
          <w:u w:val="single"/>
        </w:rPr>
        <w:footnoteReference w:id="1"/>
      </w:r>
      <w:r w:rsidR="006D68D8" w:rsidRPr="00386AF4">
        <w:rPr>
          <w:sz w:val="22"/>
          <w:szCs w:val="22"/>
          <w:u w:val="single"/>
        </w:rPr>
        <w:t xml:space="preserve"> </w:t>
      </w:r>
      <w:r w:rsidR="006D68D8" w:rsidRPr="00386AF4">
        <w:rPr>
          <w:sz w:val="22"/>
          <w:szCs w:val="22"/>
        </w:rPr>
        <w:t>do tej samej grupy kapitałowej, o której mowa w art. 24 ust. 1 pkt. 23 ustawy z dnia 29 stycznia 2004 roku</w:t>
      </w:r>
      <w:r w:rsidR="003E5D20" w:rsidRPr="00386AF4">
        <w:rPr>
          <w:sz w:val="22"/>
          <w:szCs w:val="22"/>
        </w:rPr>
        <w:t xml:space="preserve">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312A4F" w:rsidRPr="00386AF4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661696">
      <w:headerReference w:type="default" r:id="rId8"/>
      <w:footerReference w:type="even" r:id="rId9"/>
      <w:footerReference w:type="default" r:id="rId10"/>
      <w:pgSz w:w="11906" w:h="16838"/>
      <w:pgMar w:top="5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0" w:rsidRDefault="008B1AD0">
      <w:r>
        <w:separator/>
      </w:r>
    </w:p>
  </w:endnote>
  <w:endnote w:type="continuationSeparator" w:id="0">
    <w:p w:rsidR="008B1AD0" w:rsidRDefault="008B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4302B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0" w:rsidRDefault="008B1AD0">
      <w:r>
        <w:separator/>
      </w:r>
    </w:p>
  </w:footnote>
  <w:footnote w:type="continuationSeparator" w:id="0">
    <w:p w:rsidR="008B1AD0" w:rsidRDefault="008B1AD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7" w:rsidRDefault="00201B67" w:rsidP="00201B67">
    <w:pPr>
      <w:pStyle w:val="Nagwek"/>
    </w:pPr>
  </w:p>
  <w:p w:rsidR="00016D24" w:rsidRDefault="00016D24" w:rsidP="00016D24">
    <w:pPr>
      <w:pStyle w:val="Nagwek"/>
    </w:pPr>
  </w:p>
  <w:p w:rsidR="008B78DE" w:rsidRDefault="008B7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62A94"/>
    <w:rsid w:val="0000184A"/>
    <w:rsid w:val="00012997"/>
    <w:rsid w:val="00016D24"/>
    <w:rsid w:val="00044329"/>
    <w:rsid w:val="000621A2"/>
    <w:rsid w:val="00062A94"/>
    <w:rsid w:val="00075CEC"/>
    <w:rsid w:val="000E4D66"/>
    <w:rsid w:val="00106AC7"/>
    <w:rsid w:val="00111985"/>
    <w:rsid w:val="00147532"/>
    <w:rsid w:val="001614BA"/>
    <w:rsid w:val="001D1661"/>
    <w:rsid w:val="00201B67"/>
    <w:rsid w:val="002028C7"/>
    <w:rsid w:val="00204613"/>
    <w:rsid w:val="00247F85"/>
    <w:rsid w:val="00291484"/>
    <w:rsid w:val="002B1E07"/>
    <w:rsid w:val="002C2DE7"/>
    <w:rsid w:val="002D160C"/>
    <w:rsid w:val="002D3BDF"/>
    <w:rsid w:val="003024A8"/>
    <w:rsid w:val="00307E5F"/>
    <w:rsid w:val="00312A4F"/>
    <w:rsid w:val="00336EEB"/>
    <w:rsid w:val="00350FEE"/>
    <w:rsid w:val="00386AF4"/>
    <w:rsid w:val="003E0DEF"/>
    <w:rsid w:val="003E5D20"/>
    <w:rsid w:val="003F59FC"/>
    <w:rsid w:val="003F6927"/>
    <w:rsid w:val="00415097"/>
    <w:rsid w:val="00422381"/>
    <w:rsid w:val="004302BD"/>
    <w:rsid w:val="00460820"/>
    <w:rsid w:val="004704CB"/>
    <w:rsid w:val="004C55DE"/>
    <w:rsid w:val="004D5C77"/>
    <w:rsid w:val="00506A0D"/>
    <w:rsid w:val="00533E9F"/>
    <w:rsid w:val="0056132E"/>
    <w:rsid w:val="005648EC"/>
    <w:rsid w:val="0056572E"/>
    <w:rsid w:val="00580EBB"/>
    <w:rsid w:val="005A5013"/>
    <w:rsid w:val="005C3627"/>
    <w:rsid w:val="00611494"/>
    <w:rsid w:val="00641063"/>
    <w:rsid w:val="00661696"/>
    <w:rsid w:val="00664D2F"/>
    <w:rsid w:val="00697D36"/>
    <w:rsid w:val="006A376A"/>
    <w:rsid w:val="006B51E7"/>
    <w:rsid w:val="006D68D8"/>
    <w:rsid w:val="006E2535"/>
    <w:rsid w:val="0070113A"/>
    <w:rsid w:val="00736B31"/>
    <w:rsid w:val="00747C6F"/>
    <w:rsid w:val="00753DC1"/>
    <w:rsid w:val="007712CD"/>
    <w:rsid w:val="00775E2B"/>
    <w:rsid w:val="007823E9"/>
    <w:rsid w:val="007951AD"/>
    <w:rsid w:val="007D36CE"/>
    <w:rsid w:val="007F0BC0"/>
    <w:rsid w:val="008032C1"/>
    <w:rsid w:val="008460DE"/>
    <w:rsid w:val="00846321"/>
    <w:rsid w:val="00882E9F"/>
    <w:rsid w:val="008843C0"/>
    <w:rsid w:val="008A0D67"/>
    <w:rsid w:val="008B1AD0"/>
    <w:rsid w:val="008B3C7B"/>
    <w:rsid w:val="008B78DE"/>
    <w:rsid w:val="008C4EC0"/>
    <w:rsid w:val="008D4CAF"/>
    <w:rsid w:val="008E370F"/>
    <w:rsid w:val="008F7477"/>
    <w:rsid w:val="00934084"/>
    <w:rsid w:val="00952336"/>
    <w:rsid w:val="00991A5B"/>
    <w:rsid w:val="009A21D7"/>
    <w:rsid w:val="009A4A2C"/>
    <w:rsid w:val="009B7B29"/>
    <w:rsid w:val="00A079D4"/>
    <w:rsid w:val="00A24942"/>
    <w:rsid w:val="00A311C9"/>
    <w:rsid w:val="00A46EFE"/>
    <w:rsid w:val="00A64DDC"/>
    <w:rsid w:val="00A807A7"/>
    <w:rsid w:val="00AB6C06"/>
    <w:rsid w:val="00AB7377"/>
    <w:rsid w:val="00AD2A70"/>
    <w:rsid w:val="00AD329C"/>
    <w:rsid w:val="00B244A1"/>
    <w:rsid w:val="00B26102"/>
    <w:rsid w:val="00B45ED4"/>
    <w:rsid w:val="00B54FB4"/>
    <w:rsid w:val="00B85314"/>
    <w:rsid w:val="00B96907"/>
    <w:rsid w:val="00BB3293"/>
    <w:rsid w:val="00BE6092"/>
    <w:rsid w:val="00BF01FE"/>
    <w:rsid w:val="00C33407"/>
    <w:rsid w:val="00C527C7"/>
    <w:rsid w:val="00C606B9"/>
    <w:rsid w:val="00C6315C"/>
    <w:rsid w:val="00C808BD"/>
    <w:rsid w:val="00CB6204"/>
    <w:rsid w:val="00CC527A"/>
    <w:rsid w:val="00D74F94"/>
    <w:rsid w:val="00DC6F81"/>
    <w:rsid w:val="00DD482A"/>
    <w:rsid w:val="00DE0396"/>
    <w:rsid w:val="00DE0405"/>
    <w:rsid w:val="00DE252B"/>
    <w:rsid w:val="00E37A20"/>
    <w:rsid w:val="00E72AB2"/>
    <w:rsid w:val="00EB42E9"/>
    <w:rsid w:val="00EB5766"/>
    <w:rsid w:val="00EC667E"/>
    <w:rsid w:val="00F023BE"/>
    <w:rsid w:val="00F34B29"/>
    <w:rsid w:val="00F46593"/>
    <w:rsid w:val="00F568D6"/>
    <w:rsid w:val="00F70072"/>
    <w:rsid w:val="00F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02BF-DB0B-4A2B-9D51-5EF91E76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180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cp:lastModifiedBy>Aneta Tekiela</cp:lastModifiedBy>
  <cp:revision>27</cp:revision>
  <cp:lastPrinted>2010-01-07T08:39:00Z</cp:lastPrinted>
  <dcterms:created xsi:type="dcterms:W3CDTF">2018-05-25T08:57:00Z</dcterms:created>
  <dcterms:modified xsi:type="dcterms:W3CDTF">2019-07-08T07:12:00Z</dcterms:modified>
</cp:coreProperties>
</file>