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51CB" w:rsidRPr="00BF4D84" w:rsidRDefault="005678E0" w:rsidP="000A51CB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F4D84">
        <w:rPr>
          <w:rFonts w:asciiTheme="minorHAnsi" w:hAnsiTheme="minorHAnsi"/>
          <w:b/>
          <w:sz w:val="24"/>
          <w:szCs w:val="24"/>
          <w:u w:val="single"/>
        </w:rPr>
        <w:t>PROJEKT</w:t>
      </w:r>
    </w:p>
    <w:p w:rsidR="00F25C3C" w:rsidRPr="00BF4D84" w:rsidRDefault="00F25C3C" w:rsidP="00F25C3C">
      <w:pPr>
        <w:jc w:val="right"/>
        <w:outlineLvl w:val="0"/>
        <w:rPr>
          <w:rFonts w:ascii="Calibri" w:hAnsi="Calibri"/>
          <w:i/>
          <w:sz w:val="22"/>
          <w:szCs w:val="22"/>
        </w:rPr>
      </w:pPr>
      <w:r w:rsidRPr="00BF4D84">
        <w:rPr>
          <w:rFonts w:ascii="Calibri" w:hAnsi="Calibri"/>
          <w:i/>
          <w:sz w:val="22"/>
          <w:szCs w:val="22"/>
        </w:rPr>
        <w:t>Zał. nr 4 do SIWZ</w:t>
      </w:r>
    </w:p>
    <w:p w:rsidR="00F25C3C" w:rsidRPr="00BF4D84" w:rsidRDefault="0092270D" w:rsidP="00F25C3C">
      <w:pPr>
        <w:jc w:val="right"/>
        <w:outlineLvl w:val="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ZP.271.8</w:t>
      </w:r>
      <w:r w:rsidR="00BF4D84" w:rsidRPr="00BF4D84">
        <w:rPr>
          <w:rFonts w:ascii="Calibri" w:hAnsi="Calibri"/>
          <w:i/>
          <w:sz w:val="22"/>
          <w:szCs w:val="22"/>
        </w:rPr>
        <w:t>.2019</w:t>
      </w:r>
    </w:p>
    <w:p w:rsidR="00F25C3C" w:rsidRPr="00BF4D84" w:rsidRDefault="00F25C3C" w:rsidP="000A51CB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</w:p>
    <w:p w:rsidR="00566485" w:rsidRPr="00BF4D84" w:rsidRDefault="00566485" w:rsidP="000A51CB">
      <w:pPr>
        <w:jc w:val="right"/>
        <w:rPr>
          <w:rFonts w:asciiTheme="minorHAnsi" w:hAnsiTheme="minorHAnsi"/>
          <w:i/>
          <w:sz w:val="24"/>
          <w:szCs w:val="24"/>
        </w:rPr>
      </w:pPr>
    </w:p>
    <w:p w:rsidR="004B4334" w:rsidRPr="00BF4D84" w:rsidRDefault="004B4334" w:rsidP="00B61B94"/>
    <w:p w:rsidR="00C95830" w:rsidRPr="00BF4D84" w:rsidRDefault="00CE0E0B" w:rsidP="008E43B7">
      <w:pPr>
        <w:jc w:val="center"/>
        <w:rPr>
          <w:b/>
          <w:spacing w:val="20"/>
          <w:sz w:val="32"/>
        </w:rPr>
      </w:pPr>
      <w:r w:rsidRPr="00BF4D84">
        <w:rPr>
          <w:b/>
          <w:spacing w:val="20"/>
          <w:sz w:val="32"/>
        </w:rPr>
        <w:t xml:space="preserve">Umowa Nr </w:t>
      </w:r>
      <w:r w:rsidR="00BB6CED" w:rsidRPr="00BF4D84">
        <w:rPr>
          <w:b/>
          <w:spacing w:val="20"/>
          <w:sz w:val="32"/>
        </w:rPr>
        <w:t>………………………</w:t>
      </w:r>
    </w:p>
    <w:p w:rsidR="00610C3B" w:rsidRPr="00BF4D84" w:rsidRDefault="00610C3B" w:rsidP="00B61B94">
      <w:pPr>
        <w:rPr>
          <w:b/>
          <w:spacing w:val="20"/>
          <w:sz w:val="32"/>
        </w:rPr>
      </w:pPr>
    </w:p>
    <w:p w:rsidR="00610C3B" w:rsidRPr="00BF4D84" w:rsidRDefault="00610C3B" w:rsidP="0029227B">
      <w:pPr>
        <w:jc w:val="both"/>
        <w:rPr>
          <w:sz w:val="22"/>
        </w:rPr>
      </w:pPr>
      <w:r w:rsidRPr="00BF4D84">
        <w:rPr>
          <w:sz w:val="22"/>
        </w:rPr>
        <w:t>zawarta w dni</w:t>
      </w:r>
      <w:r w:rsidR="001A5B1C" w:rsidRPr="00BF4D84">
        <w:rPr>
          <w:sz w:val="22"/>
        </w:rPr>
        <w:t>u</w:t>
      </w:r>
      <w:r w:rsidR="00BB6CED" w:rsidRPr="00BF4D84">
        <w:rPr>
          <w:b/>
          <w:sz w:val="22"/>
        </w:rPr>
        <w:t xml:space="preserve">……………………… </w:t>
      </w:r>
      <w:r w:rsidR="00F752F1" w:rsidRPr="00BF4D84">
        <w:rPr>
          <w:sz w:val="22"/>
        </w:rPr>
        <w:t>pomiędzy Gminą</w:t>
      </w:r>
      <w:r w:rsidRPr="00BF4D84">
        <w:rPr>
          <w:sz w:val="22"/>
        </w:rPr>
        <w:t xml:space="preserve"> Kalwaria Zebrzydowska z siedzibą przy ul. Mickiewicza 7, 34-130 Kalwaria Zebrzydowska, zwanym dalej Zama</w:t>
      </w:r>
      <w:r w:rsidR="005D67C2" w:rsidRPr="00BF4D84">
        <w:rPr>
          <w:sz w:val="22"/>
        </w:rPr>
        <w:t>wiającym, reprezentowanym  prze</w:t>
      </w:r>
      <w:r w:rsidR="00851F52" w:rsidRPr="00BF4D84">
        <w:rPr>
          <w:sz w:val="22"/>
        </w:rPr>
        <w:t>z</w:t>
      </w:r>
      <w:r w:rsidR="005D67C2" w:rsidRPr="00BF4D84">
        <w:rPr>
          <w:sz w:val="22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2"/>
        <w:gridCol w:w="5812"/>
      </w:tblGrid>
      <w:tr w:rsidR="00610C3B" w:rsidRPr="00BF4D84">
        <w:trPr>
          <w:trHeight w:val="379"/>
        </w:trPr>
        <w:tc>
          <w:tcPr>
            <w:tcW w:w="3542" w:type="dxa"/>
            <w:vMerge w:val="restart"/>
          </w:tcPr>
          <w:p w:rsidR="00610C3B" w:rsidRPr="00BF4D84" w:rsidRDefault="00E06A16" w:rsidP="0029227B">
            <w:pPr>
              <w:snapToGrid w:val="0"/>
              <w:jc w:val="both"/>
              <w:rPr>
                <w:b/>
                <w:sz w:val="22"/>
                <w:lang w:val="en-US"/>
              </w:rPr>
            </w:pPr>
            <w:r w:rsidRPr="00BF4D84">
              <w:rPr>
                <w:b/>
                <w:sz w:val="22"/>
                <w:lang w:val="en-US"/>
              </w:rPr>
              <w:t>dr hab. inż. Augustyn Ormanty</w:t>
            </w:r>
          </w:p>
        </w:tc>
        <w:tc>
          <w:tcPr>
            <w:tcW w:w="5812" w:type="dxa"/>
            <w:vMerge w:val="restart"/>
          </w:tcPr>
          <w:p w:rsidR="00610C3B" w:rsidRPr="00BF4D84" w:rsidRDefault="000B20A7" w:rsidP="0029227B">
            <w:pPr>
              <w:snapToGrid w:val="0"/>
              <w:jc w:val="both"/>
              <w:rPr>
                <w:b/>
                <w:sz w:val="22"/>
              </w:rPr>
            </w:pPr>
            <w:r w:rsidRPr="00BF4D84">
              <w:rPr>
                <w:b/>
                <w:sz w:val="22"/>
              </w:rPr>
              <w:t>Burmistrz</w:t>
            </w:r>
            <w:r w:rsidR="004D1DB0" w:rsidRPr="00BF4D84">
              <w:rPr>
                <w:b/>
                <w:sz w:val="22"/>
              </w:rPr>
              <w:t>a</w:t>
            </w:r>
            <w:r w:rsidRPr="00BF4D84">
              <w:rPr>
                <w:b/>
                <w:sz w:val="22"/>
              </w:rPr>
              <w:t xml:space="preserve"> Miasta</w:t>
            </w:r>
            <w:r w:rsidR="00827854" w:rsidRPr="00BF4D84">
              <w:rPr>
                <w:b/>
                <w:sz w:val="22"/>
              </w:rPr>
              <w:t xml:space="preserve"> Kalwarii Zebrzydowskiej</w:t>
            </w:r>
          </w:p>
        </w:tc>
      </w:tr>
      <w:tr w:rsidR="00610C3B" w:rsidRPr="00BF4D84">
        <w:trPr>
          <w:trHeight w:val="379"/>
        </w:trPr>
        <w:tc>
          <w:tcPr>
            <w:tcW w:w="9354" w:type="dxa"/>
            <w:gridSpan w:val="2"/>
          </w:tcPr>
          <w:p w:rsidR="00610C3B" w:rsidRPr="00BF4D84" w:rsidRDefault="0029227B" w:rsidP="0029227B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a</w:t>
            </w:r>
          </w:p>
          <w:p w:rsidR="00BB6CED" w:rsidRPr="00BF4D84" w:rsidRDefault="00BB6CED" w:rsidP="0029227B">
            <w:pPr>
              <w:snapToGrid w:val="0"/>
              <w:jc w:val="both"/>
              <w:rPr>
                <w:sz w:val="22"/>
              </w:rPr>
            </w:pPr>
          </w:p>
          <w:p w:rsidR="00A233F4" w:rsidRPr="00BF4D84" w:rsidRDefault="00BB6CED" w:rsidP="0029227B">
            <w:pPr>
              <w:snapToGrid w:val="0"/>
              <w:jc w:val="both"/>
              <w:rPr>
                <w:sz w:val="22"/>
              </w:rPr>
            </w:pPr>
            <w:r w:rsidRPr="00BF4D84">
              <w:rPr>
                <w:b/>
                <w:sz w:val="22"/>
              </w:rPr>
              <w:t>…………………………………………………………………………………………………………</w:t>
            </w:r>
          </w:p>
        </w:tc>
      </w:tr>
    </w:tbl>
    <w:p w:rsidR="001C1C2B" w:rsidRPr="00BF4D84" w:rsidRDefault="001C1C2B" w:rsidP="0029227B">
      <w:pPr>
        <w:jc w:val="both"/>
        <w:rPr>
          <w:sz w:val="22"/>
        </w:rPr>
      </w:pPr>
    </w:p>
    <w:p w:rsidR="00610C3B" w:rsidRPr="00BF4D84" w:rsidRDefault="00610C3B" w:rsidP="0029227B">
      <w:pPr>
        <w:pStyle w:val="Tekstpodstawowy"/>
        <w:spacing w:after="0" w:line="240" w:lineRule="auto"/>
        <w:rPr>
          <w:rFonts w:ascii="Times New Roman" w:hAnsi="Times New Roman"/>
          <w:sz w:val="22"/>
        </w:rPr>
      </w:pPr>
      <w:r w:rsidRPr="00BF4D84">
        <w:rPr>
          <w:rFonts w:ascii="Times New Roman" w:hAnsi="Times New Roman"/>
          <w:sz w:val="22"/>
        </w:rPr>
        <w:t>Posi</w:t>
      </w:r>
      <w:r w:rsidR="001A5B1C" w:rsidRPr="00BF4D84">
        <w:rPr>
          <w:rFonts w:ascii="Times New Roman" w:hAnsi="Times New Roman"/>
          <w:sz w:val="22"/>
        </w:rPr>
        <w:t>adający</w:t>
      </w:r>
      <w:r w:rsidR="0029227B">
        <w:rPr>
          <w:rFonts w:ascii="Times New Roman" w:hAnsi="Times New Roman"/>
          <w:sz w:val="22"/>
        </w:rPr>
        <w:t>m</w:t>
      </w:r>
      <w:r w:rsidR="006A70BB" w:rsidRPr="00BF4D84">
        <w:rPr>
          <w:rFonts w:ascii="Times New Roman" w:hAnsi="Times New Roman"/>
          <w:sz w:val="22"/>
        </w:rPr>
        <w:t xml:space="preserve">  NIP </w:t>
      </w:r>
      <w:r w:rsidR="005B3530" w:rsidRPr="00BF4D84">
        <w:rPr>
          <w:rFonts w:ascii="Times New Roman" w:hAnsi="Times New Roman"/>
          <w:sz w:val="22"/>
        </w:rPr>
        <w:t xml:space="preserve"> </w:t>
      </w:r>
      <w:r w:rsidR="00BB6CED" w:rsidRPr="00BF4D84">
        <w:rPr>
          <w:rFonts w:ascii="Times New Roman" w:hAnsi="Times New Roman"/>
          <w:sz w:val="22"/>
        </w:rPr>
        <w:t>……</w:t>
      </w:r>
      <w:r w:rsidR="0029227B">
        <w:rPr>
          <w:rFonts w:ascii="Times New Roman" w:hAnsi="Times New Roman"/>
          <w:sz w:val="22"/>
        </w:rPr>
        <w:t>……</w:t>
      </w:r>
      <w:r w:rsidR="00BB6CED" w:rsidRPr="00BF4D84">
        <w:rPr>
          <w:rFonts w:ascii="Times New Roman" w:hAnsi="Times New Roman"/>
          <w:sz w:val="22"/>
        </w:rPr>
        <w:t>………….</w:t>
      </w:r>
      <w:r w:rsidR="00C95830" w:rsidRPr="00BF4D84">
        <w:rPr>
          <w:rFonts w:ascii="Times New Roman" w:hAnsi="Times New Roman"/>
          <w:sz w:val="22"/>
        </w:rPr>
        <w:tab/>
      </w:r>
      <w:r w:rsidR="00C95830" w:rsidRPr="00BF4D84">
        <w:rPr>
          <w:rFonts w:ascii="Times New Roman" w:hAnsi="Times New Roman"/>
          <w:sz w:val="22"/>
        </w:rPr>
        <w:tab/>
      </w:r>
      <w:r w:rsidR="00C95830" w:rsidRPr="00BF4D84">
        <w:rPr>
          <w:rFonts w:ascii="Times New Roman" w:hAnsi="Times New Roman"/>
          <w:sz w:val="22"/>
        </w:rPr>
        <w:tab/>
      </w:r>
      <w:r w:rsidR="005B3530" w:rsidRPr="00BF4D84">
        <w:rPr>
          <w:rFonts w:ascii="Times New Roman" w:hAnsi="Times New Roman"/>
          <w:sz w:val="22"/>
        </w:rPr>
        <w:t xml:space="preserve">REGON  </w:t>
      </w:r>
      <w:r w:rsidR="00BB6CED" w:rsidRPr="00BF4D84">
        <w:rPr>
          <w:rFonts w:ascii="Times New Roman" w:hAnsi="Times New Roman"/>
          <w:sz w:val="22"/>
        </w:rPr>
        <w:t>……………………….</w:t>
      </w:r>
    </w:p>
    <w:p w:rsidR="00C95830" w:rsidRPr="00BF4D84" w:rsidRDefault="00C95830" w:rsidP="0029227B">
      <w:pPr>
        <w:pStyle w:val="Tekstpodstawowy"/>
        <w:spacing w:after="0" w:line="240" w:lineRule="auto"/>
        <w:rPr>
          <w:rFonts w:ascii="Times New Roman" w:hAnsi="Times New Roman"/>
          <w:sz w:val="22"/>
        </w:rPr>
      </w:pPr>
    </w:p>
    <w:p w:rsidR="00A4564C" w:rsidRPr="00BF4D84" w:rsidRDefault="00A4564C" w:rsidP="0029227B">
      <w:pPr>
        <w:jc w:val="center"/>
        <w:rPr>
          <w:i/>
          <w:sz w:val="22"/>
        </w:rPr>
      </w:pPr>
      <w:r w:rsidRPr="00BF4D84">
        <w:rPr>
          <w:i/>
          <w:sz w:val="22"/>
        </w:rPr>
        <w:t xml:space="preserve">W rezultacie dokonania przez Zamawiającego wyboru oferty </w:t>
      </w:r>
      <w:r w:rsidR="00610C3B" w:rsidRPr="00BF4D84">
        <w:rPr>
          <w:i/>
          <w:sz w:val="22"/>
        </w:rPr>
        <w:t>Wykonawc</w:t>
      </w:r>
      <w:r w:rsidRPr="00BF4D84">
        <w:rPr>
          <w:i/>
          <w:sz w:val="22"/>
        </w:rPr>
        <w:t xml:space="preserve">y w trybie  </w:t>
      </w:r>
      <w:r w:rsidR="00610C3B" w:rsidRPr="00BF4D84">
        <w:rPr>
          <w:i/>
          <w:sz w:val="22"/>
        </w:rPr>
        <w:t>przetargu nieo</w:t>
      </w:r>
      <w:r w:rsidRPr="00BF4D84">
        <w:rPr>
          <w:i/>
          <w:sz w:val="22"/>
        </w:rPr>
        <w:t>graniczonego zgodnie z ustawą Prawo zamówień</w:t>
      </w:r>
      <w:r w:rsidR="00BB6CED" w:rsidRPr="00BF4D84">
        <w:rPr>
          <w:i/>
          <w:sz w:val="22"/>
        </w:rPr>
        <w:t xml:space="preserve"> </w:t>
      </w:r>
      <w:r w:rsidRPr="00BF4D84">
        <w:rPr>
          <w:i/>
          <w:sz w:val="22"/>
        </w:rPr>
        <w:t xml:space="preserve">publicznych z dnia 29 stycznia 2004 r.          </w:t>
      </w:r>
      <w:r w:rsidR="00C95830" w:rsidRPr="00BF4D84">
        <w:rPr>
          <w:i/>
          <w:sz w:val="22"/>
        </w:rPr>
        <w:t xml:space="preserve">      </w:t>
      </w:r>
      <w:r w:rsidR="00BF4D84" w:rsidRPr="00BF4D84">
        <w:rPr>
          <w:rFonts w:eastAsia="Calibri"/>
          <w:i/>
          <w:sz w:val="22"/>
          <w:szCs w:val="22"/>
        </w:rPr>
        <w:t>(Dz. U. z 2018 r. poz. 1986</w:t>
      </w:r>
      <w:r w:rsidR="00BB6CED" w:rsidRPr="00BF4D84">
        <w:rPr>
          <w:rFonts w:eastAsia="Calibri"/>
          <w:i/>
          <w:sz w:val="22"/>
          <w:szCs w:val="22"/>
        </w:rPr>
        <w:t xml:space="preserve"> z późn. zm.) </w:t>
      </w:r>
      <w:r w:rsidR="00610C3B" w:rsidRPr="00BF4D84">
        <w:rPr>
          <w:i/>
          <w:sz w:val="22"/>
        </w:rPr>
        <w:t>została zawarta umowa o następującej treści:</w:t>
      </w:r>
    </w:p>
    <w:p w:rsidR="00433702" w:rsidRPr="00BF4D84" w:rsidRDefault="00433702" w:rsidP="0029227B">
      <w:pPr>
        <w:ind w:left="360"/>
        <w:rPr>
          <w:sz w:val="22"/>
        </w:rPr>
      </w:pPr>
    </w:p>
    <w:p w:rsidR="00610C3B" w:rsidRPr="00BF4D84" w:rsidRDefault="00610C3B" w:rsidP="0029227B">
      <w:pPr>
        <w:pStyle w:val="Tekstpodstawowy"/>
        <w:spacing w:after="0" w:line="240" w:lineRule="auto"/>
        <w:jc w:val="center"/>
        <w:rPr>
          <w:rFonts w:ascii="Times New Roman" w:hAnsi="Times New Roman"/>
          <w:b/>
          <w:sz w:val="22"/>
        </w:rPr>
      </w:pPr>
      <w:r w:rsidRPr="00BF4D84">
        <w:rPr>
          <w:rFonts w:ascii="Times New Roman" w:hAnsi="Times New Roman"/>
          <w:b/>
          <w:sz w:val="22"/>
        </w:rPr>
        <w:t xml:space="preserve">§ 1 </w:t>
      </w:r>
    </w:p>
    <w:p w:rsidR="00B612C5" w:rsidRPr="00BF4D84" w:rsidRDefault="00C95830" w:rsidP="0029227B">
      <w:pPr>
        <w:jc w:val="both"/>
        <w:rPr>
          <w:sz w:val="22"/>
        </w:rPr>
      </w:pPr>
      <w:r w:rsidRPr="00BF4D84">
        <w:rPr>
          <w:sz w:val="22"/>
        </w:rPr>
        <w:t>Zamawiający zleca, a Wykonawca przyjmuje do wykonania</w:t>
      </w:r>
      <w:r w:rsidR="000117F9" w:rsidRPr="00BF4D84">
        <w:rPr>
          <w:sz w:val="22"/>
        </w:rPr>
        <w:t xml:space="preserve"> zamówienie</w:t>
      </w:r>
      <w:r w:rsidR="00673E07" w:rsidRPr="00BF4D84">
        <w:rPr>
          <w:sz w:val="22"/>
        </w:rPr>
        <w:t xml:space="preserve"> pn.</w:t>
      </w:r>
      <w:r w:rsidR="00FE593E" w:rsidRPr="00BF4D84">
        <w:rPr>
          <w:sz w:val="22"/>
        </w:rPr>
        <w:t>:</w:t>
      </w:r>
    </w:p>
    <w:p w:rsidR="00673E07" w:rsidRPr="00BF4D84" w:rsidRDefault="00673E07" w:rsidP="0029227B">
      <w:pPr>
        <w:jc w:val="both"/>
        <w:rPr>
          <w:b/>
          <w:i/>
          <w:sz w:val="24"/>
          <w:szCs w:val="24"/>
        </w:rPr>
      </w:pPr>
    </w:p>
    <w:p w:rsidR="00C95830" w:rsidRPr="0092270D" w:rsidRDefault="0092270D" w:rsidP="0092270D">
      <w:pPr>
        <w:rPr>
          <w:b/>
          <w:i/>
          <w:sz w:val="24"/>
          <w:szCs w:val="24"/>
          <w:u w:val="single"/>
        </w:rPr>
      </w:pPr>
      <w:r w:rsidRPr="0092270D">
        <w:rPr>
          <w:b/>
          <w:i/>
          <w:sz w:val="24"/>
          <w:szCs w:val="24"/>
          <w:u w:val="single"/>
        </w:rPr>
        <w:t>Zadanie nr: ………………………</w:t>
      </w:r>
      <w:r>
        <w:rPr>
          <w:b/>
          <w:i/>
          <w:sz w:val="24"/>
          <w:szCs w:val="24"/>
          <w:u w:val="single"/>
        </w:rPr>
        <w:t>…………………..</w:t>
      </w:r>
      <w:r w:rsidRPr="0092270D">
        <w:rPr>
          <w:b/>
          <w:i/>
          <w:sz w:val="24"/>
          <w:szCs w:val="24"/>
          <w:u w:val="single"/>
        </w:rPr>
        <w:t>……………………………</w:t>
      </w:r>
    </w:p>
    <w:p w:rsidR="00566485" w:rsidRPr="00BF4D84" w:rsidRDefault="00566485" w:rsidP="0029227B">
      <w:pPr>
        <w:jc w:val="both"/>
        <w:rPr>
          <w:sz w:val="22"/>
        </w:rPr>
      </w:pPr>
    </w:p>
    <w:p w:rsidR="00610C3B" w:rsidRPr="00BF4D84" w:rsidRDefault="00610C3B" w:rsidP="0029227B">
      <w:pPr>
        <w:pStyle w:val="Tekstpodstawowy"/>
        <w:spacing w:after="0" w:line="240" w:lineRule="auto"/>
        <w:jc w:val="center"/>
        <w:rPr>
          <w:rFonts w:ascii="Times New Roman" w:hAnsi="Times New Roman"/>
          <w:b/>
          <w:sz w:val="22"/>
        </w:rPr>
      </w:pPr>
      <w:r w:rsidRPr="00BF4D84">
        <w:rPr>
          <w:rFonts w:ascii="Times New Roman" w:hAnsi="Times New Roman"/>
          <w:b/>
          <w:sz w:val="22"/>
        </w:rPr>
        <w:t>§ 2</w:t>
      </w:r>
    </w:p>
    <w:p w:rsidR="00610C3B" w:rsidRPr="00BF4D84" w:rsidRDefault="00921FFC" w:rsidP="0029227B">
      <w:pPr>
        <w:pStyle w:val="Tekstpodstawowy"/>
        <w:spacing w:after="0" w:line="240" w:lineRule="auto"/>
        <w:jc w:val="both"/>
        <w:rPr>
          <w:rFonts w:ascii="Times New Roman" w:hAnsi="Times New Roman"/>
          <w:sz w:val="22"/>
        </w:rPr>
      </w:pPr>
      <w:r w:rsidRPr="00BF4D84">
        <w:rPr>
          <w:rFonts w:ascii="Times New Roman" w:hAnsi="Times New Roman"/>
          <w:sz w:val="22"/>
        </w:rPr>
        <w:t>O</w:t>
      </w:r>
      <w:r w:rsidR="00610C3B" w:rsidRPr="00BF4D84">
        <w:rPr>
          <w:rFonts w:ascii="Times New Roman" w:hAnsi="Times New Roman"/>
          <w:sz w:val="22"/>
        </w:rPr>
        <w:t>praco</w:t>
      </w:r>
      <w:r w:rsidR="00881054">
        <w:rPr>
          <w:rFonts w:ascii="Times New Roman" w:hAnsi="Times New Roman"/>
          <w:sz w:val="22"/>
        </w:rPr>
        <w:t>wany</w:t>
      </w:r>
      <w:r w:rsidR="00BB6CED" w:rsidRPr="00BF4D84">
        <w:rPr>
          <w:rFonts w:ascii="Times New Roman" w:hAnsi="Times New Roman"/>
          <w:sz w:val="22"/>
        </w:rPr>
        <w:t xml:space="preserve"> </w:t>
      </w:r>
      <w:r w:rsidR="0008695A" w:rsidRPr="00BF4D84">
        <w:rPr>
          <w:rFonts w:ascii="Times New Roman" w:hAnsi="Times New Roman"/>
          <w:sz w:val="22"/>
        </w:rPr>
        <w:t>kosztorys</w:t>
      </w:r>
      <w:r w:rsidR="00881054">
        <w:rPr>
          <w:rFonts w:ascii="Times New Roman" w:hAnsi="Times New Roman"/>
          <w:sz w:val="22"/>
        </w:rPr>
        <w:t xml:space="preserve"> ofertowy</w:t>
      </w:r>
      <w:r w:rsidR="00C95830" w:rsidRPr="00BF4D84">
        <w:rPr>
          <w:rFonts w:ascii="Times New Roman" w:hAnsi="Times New Roman"/>
          <w:sz w:val="22"/>
        </w:rPr>
        <w:t xml:space="preserve"> stanowi</w:t>
      </w:r>
      <w:r w:rsidR="00563D65" w:rsidRPr="00BF4D84">
        <w:rPr>
          <w:rFonts w:ascii="Times New Roman" w:hAnsi="Times New Roman"/>
          <w:sz w:val="22"/>
        </w:rPr>
        <w:t>ą</w:t>
      </w:r>
      <w:r w:rsidR="00610C3B" w:rsidRPr="00BF4D84">
        <w:rPr>
          <w:rFonts w:ascii="Times New Roman" w:hAnsi="Times New Roman"/>
          <w:sz w:val="22"/>
        </w:rPr>
        <w:t xml:space="preserve"> załączni</w:t>
      </w:r>
      <w:r w:rsidR="00B46B86" w:rsidRPr="00BF4D84">
        <w:rPr>
          <w:rFonts w:ascii="Times New Roman" w:hAnsi="Times New Roman"/>
          <w:sz w:val="22"/>
        </w:rPr>
        <w:t>k do</w:t>
      </w:r>
      <w:r w:rsidR="00563D65" w:rsidRPr="00BF4D84">
        <w:rPr>
          <w:rFonts w:ascii="Times New Roman" w:hAnsi="Times New Roman"/>
          <w:sz w:val="22"/>
        </w:rPr>
        <w:t xml:space="preserve"> niniejszej umowy i obejmują</w:t>
      </w:r>
      <w:r w:rsidR="00610C3B" w:rsidRPr="00BF4D84">
        <w:rPr>
          <w:rFonts w:ascii="Times New Roman" w:hAnsi="Times New Roman"/>
          <w:sz w:val="22"/>
        </w:rPr>
        <w:t xml:space="preserve"> wykonanie</w:t>
      </w:r>
      <w:r w:rsidR="00C95830" w:rsidRPr="00BF4D84">
        <w:rPr>
          <w:rFonts w:ascii="Times New Roman" w:hAnsi="Times New Roman"/>
          <w:sz w:val="22"/>
        </w:rPr>
        <w:t xml:space="preserve">           w/w</w:t>
      </w:r>
      <w:r w:rsidR="00610C3B" w:rsidRPr="00BF4D84">
        <w:rPr>
          <w:rFonts w:ascii="Times New Roman" w:hAnsi="Times New Roman"/>
          <w:sz w:val="22"/>
        </w:rPr>
        <w:t xml:space="preserve"> robót.</w:t>
      </w:r>
    </w:p>
    <w:p w:rsidR="00610C3B" w:rsidRPr="00BF4D84" w:rsidRDefault="00610C3B" w:rsidP="0029227B">
      <w:pPr>
        <w:pStyle w:val="Tekstpodstawowy"/>
        <w:spacing w:after="0" w:line="240" w:lineRule="auto"/>
        <w:jc w:val="center"/>
        <w:rPr>
          <w:rFonts w:ascii="Times New Roman" w:hAnsi="Times New Roman"/>
          <w:b/>
          <w:sz w:val="22"/>
        </w:rPr>
      </w:pPr>
      <w:r w:rsidRPr="00BF4D84">
        <w:rPr>
          <w:rFonts w:ascii="Times New Roman" w:hAnsi="Times New Roman"/>
          <w:b/>
          <w:sz w:val="22"/>
        </w:rPr>
        <w:t>§ 3</w:t>
      </w:r>
    </w:p>
    <w:p w:rsidR="00610C3B" w:rsidRPr="00BF4D84" w:rsidRDefault="00610C3B" w:rsidP="0029227B">
      <w:pPr>
        <w:pStyle w:val="Tekstpodstawowy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2"/>
        </w:rPr>
      </w:pPr>
      <w:r w:rsidRPr="00BF4D84">
        <w:rPr>
          <w:rFonts w:ascii="Times New Roman" w:hAnsi="Times New Roman"/>
          <w:sz w:val="22"/>
        </w:rPr>
        <w:t>Strony ustalają następujące terminy realizacji robót:</w:t>
      </w:r>
    </w:p>
    <w:p w:rsidR="00610C3B" w:rsidRPr="00BF4D84" w:rsidRDefault="00610C3B" w:rsidP="0029227B">
      <w:pPr>
        <w:pStyle w:val="Tekstpodstawowy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2"/>
        </w:rPr>
      </w:pPr>
      <w:r w:rsidRPr="00BF4D84">
        <w:rPr>
          <w:rFonts w:ascii="Times New Roman" w:hAnsi="Times New Roman"/>
          <w:sz w:val="22"/>
        </w:rPr>
        <w:t xml:space="preserve">Termin przekazania placu budowy </w:t>
      </w:r>
      <w:r w:rsidRPr="00BF4D84">
        <w:rPr>
          <w:rFonts w:ascii="Times New Roman" w:hAnsi="Times New Roman"/>
          <w:b/>
          <w:sz w:val="22"/>
        </w:rPr>
        <w:t xml:space="preserve">– </w:t>
      </w:r>
      <w:r w:rsidR="00F253B3" w:rsidRPr="00BF4D84">
        <w:rPr>
          <w:rFonts w:ascii="Times New Roman" w:hAnsi="Times New Roman"/>
          <w:sz w:val="22"/>
        </w:rPr>
        <w:t xml:space="preserve"> 5 dni od daty podpisania umowy</w:t>
      </w:r>
      <w:r w:rsidRPr="00BF4D84">
        <w:rPr>
          <w:rFonts w:ascii="Times New Roman" w:hAnsi="Times New Roman"/>
          <w:sz w:val="22"/>
        </w:rPr>
        <w:t>.</w:t>
      </w:r>
    </w:p>
    <w:p w:rsidR="00C95830" w:rsidRPr="0029227B" w:rsidRDefault="00C95830" w:rsidP="0029227B">
      <w:pPr>
        <w:pStyle w:val="Tekstpodstawowy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2"/>
        </w:rPr>
      </w:pPr>
      <w:r w:rsidRPr="0029227B">
        <w:rPr>
          <w:rFonts w:ascii="Times New Roman" w:hAnsi="Times New Roman"/>
          <w:sz w:val="22"/>
        </w:rPr>
        <w:t>Termin zakończenia</w:t>
      </w:r>
      <w:r w:rsidR="002B0737" w:rsidRPr="0029227B">
        <w:rPr>
          <w:rFonts w:ascii="Times New Roman" w:hAnsi="Times New Roman"/>
          <w:sz w:val="22"/>
        </w:rPr>
        <w:t xml:space="preserve"> – </w:t>
      </w:r>
      <w:r w:rsidR="00F16FEE">
        <w:rPr>
          <w:rFonts w:ascii="Times New Roman" w:hAnsi="Times New Roman"/>
          <w:b/>
          <w:sz w:val="22"/>
        </w:rPr>
        <w:t xml:space="preserve">31 października </w:t>
      </w:r>
      <w:r w:rsidR="00BF4D84" w:rsidRPr="0029227B">
        <w:rPr>
          <w:rFonts w:ascii="Times New Roman" w:hAnsi="Times New Roman"/>
          <w:b/>
          <w:sz w:val="22"/>
        </w:rPr>
        <w:t>2019</w:t>
      </w:r>
      <w:r w:rsidR="008C4C2C" w:rsidRPr="0029227B">
        <w:rPr>
          <w:rFonts w:ascii="Times New Roman" w:hAnsi="Times New Roman"/>
          <w:b/>
          <w:sz w:val="22"/>
        </w:rPr>
        <w:t xml:space="preserve"> r.</w:t>
      </w:r>
    </w:p>
    <w:p w:rsidR="00610C3B" w:rsidRPr="0029227B" w:rsidRDefault="00610C3B" w:rsidP="0029227B">
      <w:pPr>
        <w:pStyle w:val="Tekstpodstawowy"/>
        <w:spacing w:after="0" w:line="240" w:lineRule="auto"/>
        <w:jc w:val="center"/>
        <w:rPr>
          <w:rFonts w:ascii="Times New Roman" w:hAnsi="Times New Roman"/>
          <w:b/>
          <w:sz w:val="22"/>
        </w:rPr>
      </w:pPr>
      <w:r w:rsidRPr="0029227B">
        <w:rPr>
          <w:rFonts w:ascii="Times New Roman" w:hAnsi="Times New Roman"/>
          <w:b/>
          <w:sz w:val="22"/>
        </w:rPr>
        <w:t>§ 4</w:t>
      </w:r>
    </w:p>
    <w:p w:rsidR="00BB6CED" w:rsidRPr="00DF24AB" w:rsidRDefault="00BB6CED" w:rsidP="0029227B">
      <w:pPr>
        <w:pStyle w:val="Tekstpodstawowy"/>
        <w:spacing w:after="0" w:line="240" w:lineRule="auto"/>
        <w:jc w:val="both"/>
        <w:rPr>
          <w:rFonts w:ascii="Times New Roman" w:hAnsi="Times New Roman"/>
          <w:sz w:val="22"/>
        </w:rPr>
      </w:pPr>
      <w:r w:rsidRPr="00DF24AB">
        <w:rPr>
          <w:rFonts w:ascii="Times New Roman" w:hAnsi="Times New Roman"/>
          <w:sz w:val="22"/>
        </w:rPr>
        <w:t xml:space="preserve">Specyfikacja istotnych warunków zamówienia stanowi integralną części niniejszej umowy. </w:t>
      </w:r>
    </w:p>
    <w:p w:rsidR="00CF024C" w:rsidRPr="00DF24AB" w:rsidRDefault="00610C3B" w:rsidP="0029227B">
      <w:pPr>
        <w:pStyle w:val="Tekstpodstawowy"/>
        <w:spacing w:after="0" w:line="240" w:lineRule="auto"/>
        <w:jc w:val="center"/>
        <w:rPr>
          <w:rFonts w:ascii="Times New Roman" w:hAnsi="Times New Roman"/>
          <w:b/>
          <w:sz w:val="22"/>
        </w:rPr>
      </w:pPr>
      <w:r w:rsidRPr="00DF24AB">
        <w:rPr>
          <w:rFonts w:ascii="Times New Roman" w:hAnsi="Times New Roman"/>
          <w:b/>
          <w:sz w:val="22"/>
        </w:rPr>
        <w:t>§ 5</w:t>
      </w:r>
    </w:p>
    <w:p w:rsidR="00610C3B" w:rsidRPr="00DF24AB" w:rsidRDefault="00610C3B" w:rsidP="0029227B">
      <w:pPr>
        <w:pStyle w:val="Tekstpodstawowy"/>
        <w:spacing w:after="0" w:line="240" w:lineRule="auto"/>
        <w:jc w:val="both"/>
        <w:rPr>
          <w:rFonts w:ascii="Times New Roman" w:hAnsi="Times New Roman"/>
          <w:sz w:val="22"/>
        </w:rPr>
      </w:pPr>
      <w:r w:rsidRPr="00DF24AB">
        <w:rPr>
          <w:rFonts w:ascii="Times New Roman" w:hAnsi="Times New Roman"/>
          <w:sz w:val="22"/>
        </w:rPr>
        <w:t>Zamaw</w:t>
      </w:r>
      <w:r w:rsidR="00647A06" w:rsidRPr="00DF24AB">
        <w:rPr>
          <w:rFonts w:ascii="Times New Roman" w:hAnsi="Times New Roman"/>
          <w:sz w:val="22"/>
        </w:rPr>
        <w:t>iający w dniu za</w:t>
      </w:r>
      <w:r w:rsidR="00BB6CED" w:rsidRPr="00DF24AB">
        <w:rPr>
          <w:rFonts w:ascii="Times New Roman" w:hAnsi="Times New Roman"/>
          <w:sz w:val="22"/>
        </w:rPr>
        <w:t>warcia umowy przekaże Wykonawcy</w:t>
      </w:r>
      <w:r w:rsidR="00C95830" w:rsidRPr="00DF24AB">
        <w:rPr>
          <w:rFonts w:ascii="Times New Roman" w:hAnsi="Times New Roman"/>
          <w:sz w:val="22"/>
        </w:rPr>
        <w:t xml:space="preserve"> dziennik budowy i księgę </w:t>
      </w:r>
      <w:r w:rsidRPr="00DF24AB">
        <w:rPr>
          <w:rFonts w:ascii="Times New Roman" w:hAnsi="Times New Roman"/>
          <w:sz w:val="22"/>
        </w:rPr>
        <w:t>obmiaru robót.</w:t>
      </w:r>
    </w:p>
    <w:p w:rsidR="00CF024C" w:rsidRPr="00DF24AB" w:rsidRDefault="00610C3B" w:rsidP="0029227B">
      <w:pPr>
        <w:pStyle w:val="Tekstpodstawowy"/>
        <w:spacing w:after="0" w:line="240" w:lineRule="auto"/>
        <w:jc w:val="center"/>
        <w:rPr>
          <w:rFonts w:ascii="Times New Roman" w:hAnsi="Times New Roman"/>
          <w:b/>
          <w:sz w:val="22"/>
        </w:rPr>
      </w:pPr>
      <w:r w:rsidRPr="00DF24AB">
        <w:rPr>
          <w:rFonts w:ascii="Times New Roman" w:hAnsi="Times New Roman"/>
          <w:b/>
          <w:sz w:val="22"/>
        </w:rPr>
        <w:t>§ 6</w:t>
      </w:r>
    </w:p>
    <w:p w:rsidR="00C95830" w:rsidRPr="00DF24AB" w:rsidRDefault="00610C3B" w:rsidP="0029227B">
      <w:pPr>
        <w:pStyle w:val="Tekstpodstawowy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/>
          <w:sz w:val="22"/>
        </w:rPr>
      </w:pPr>
      <w:r w:rsidRPr="00DF24AB">
        <w:rPr>
          <w:rFonts w:ascii="Times New Roman" w:hAnsi="Times New Roman"/>
          <w:sz w:val="22"/>
        </w:rPr>
        <w:t>Nadzór nad realizacją robót ze strony Zamawiają</w:t>
      </w:r>
      <w:r w:rsidR="00081CB9" w:rsidRPr="00DF24AB">
        <w:rPr>
          <w:rFonts w:ascii="Times New Roman" w:hAnsi="Times New Roman"/>
          <w:sz w:val="22"/>
        </w:rPr>
        <w:t>cego sprawował będzie inspektor nadzoru</w:t>
      </w:r>
    </w:p>
    <w:p w:rsidR="00C95830" w:rsidRPr="00DF24AB" w:rsidRDefault="00BB6CED" w:rsidP="0029227B">
      <w:pPr>
        <w:pStyle w:val="Tekstpodstawowy"/>
        <w:spacing w:after="0" w:line="240" w:lineRule="auto"/>
        <w:ind w:firstLine="426"/>
        <w:rPr>
          <w:rFonts w:ascii="Times New Roman" w:hAnsi="Times New Roman"/>
          <w:sz w:val="22"/>
        </w:rPr>
      </w:pPr>
      <w:r w:rsidRPr="00DF24AB">
        <w:rPr>
          <w:rFonts w:ascii="Times New Roman" w:hAnsi="Times New Roman"/>
          <w:sz w:val="22"/>
        </w:rPr>
        <w:t>…………………………</w:t>
      </w:r>
      <w:r w:rsidR="008C4C2C" w:rsidRPr="00DF24AB">
        <w:rPr>
          <w:rFonts w:ascii="Times New Roman" w:hAnsi="Times New Roman"/>
          <w:sz w:val="22"/>
        </w:rPr>
        <w:t>…….</w:t>
      </w:r>
    </w:p>
    <w:p w:rsidR="00264111" w:rsidRPr="00DF24AB" w:rsidRDefault="00264111" w:rsidP="0029227B">
      <w:pPr>
        <w:pStyle w:val="Tekstpodstawowy"/>
        <w:spacing w:after="0" w:line="240" w:lineRule="auto"/>
        <w:ind w:firstLine="426"/>
        <w:rPr>
          <w:rFonts w:ascii="Times New Roman" w:hAnsi="Times New Roman"/>
          <w:sz w:val="22"/>
        </w:rPr>
      </w:pPr>
    </w:p>
    <w:p w:rsidR="00CF024C" w:rsidRPr="00DF24AB" w:rsidRDefault="00610C3B" w:rsidP="0029227B">
      <w:pPr>
        <w:pStyle w:val="Tekstpodstawowy"/>
        <w:numPr>
          <w:ilvl w:val="0"/>
          <w:numId w:val="5"/>
        </w:numPr>
        <w:spacing w:after="0" w:line="240" w:lineRule="auto"/>
        <w:ind w:left="425" w:hanging="357"/>
        <w:rPr>
          <w:rFonts w:ascii="Times New Roman" w:hAnsi="Times New Roman"/>
          <w:sz w:val="22"/>
        </w:rPr>
      </w:pPr>
      <w:r w:rsidRPr="00DF24AB">
        <w:rPr>
          <w:rFonts w:ascii="Times New Roman" w:hAnsi="Times New Roman"/>
          <w:sz w:val="22"/>
        </w:rPr>
        <w:t>Wykonaw</w:t>
      </w:r>
      <w:r w:rsidR="00081CB9" w:rsidRPr="00DF24AB">
        <w:rPr>
          <w:rFonts w:ascii="Times New Roman" w:hAnsi="Times New Roman"/>
          <w:sz w:val="22"/>
        </w:rPr>
        <w:t xml:space="preserve">ca ustanawia Kierownika </w:t>
      </w:r>
      <w:r w:rsidR="006429FB" w:rsidRPr="00DF24AB">
        <w:rPr>
          <w:rFonts w:ascii="Times New Roman" w:hAnsi="Times New Roman"/>
          <w:sz w:val="22"/>
        </w:rPr>
        <w:t xml:space="preserve">Budowy </w:t>
      </w:r>
    </w:p>
    <w:p w:rsidR="00A61C01" w:rsidRPr="00DF24AB" w:rsidRDefault="00BB6CED" w:rsidP="0029227B">
      <w:pPr>
        <w:pStyle w:val="Tekstpodstawowy"/>
        <w:spacing w:after="0" w:line="240" w:lineRule="auto"/>
        <w:ind w:left="425"/>
        <w:rPr>
          <w:rFonts w:ascii="Times New Roman" w:hAnsi="Times New Roman"/>
          <w:sz w:val="22"/>
        </w:rPr>
      </w:pPr>
      <w:r w:rsidRPr="00DF24AB">
        <w:rPr>
          <w:rFonts w:ascii="Times New Roman" w:hAnsi="Times New Roman"/>
          <w:sz w:val="22"/>
        </w:rPr>
        <w:t>……………………………….</w:t>
      </w:r>
    </w:p>
    <w:p w:rsidR="00F25C3C" w:rsidRPr="00DF24AB" w:rsidRDefault="00F25C3C" w:rsidP="0029227B">
      <w:pPr>
        <w:pStyle w:val="Tekstpodstawowy"/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:rsidR="00CF202E" w:rsidRPr="00DF24AB" w:rsidRDefault="00CF202E" w:rsidP="0029227B">
      <w:pPr>
        <w:pStyle w:val="Tekstpodstawowy"/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:rsidR="00CF024C" w:rsidRPr="00DF24AB" w:rsidRDefault="00610C3B" w:rsidP="0029227B">
      <w:pPr>
        <w:pStyle w:val="Tekstpodstawowy"/>
        <w:spacing w:after="0" w:line="240" w:lineRule="auto"/>
        <w:jc w:val="center"/>
        <w:rPr>
          <w:rFonts w:ascii="Times New Roman" w:hAnsi="Times New Roman"/>
          <w:b/>
          <w:sz w:val="22"/>
        </w:rPr>
      </w:pPr>
      <w:r w:rsidRPr="00DF24AB">
        <w:rPr>
          <w:rFonts w:ascii="Times New Roman" w:hAnsi="Times New Roman"/>
          <w:b/>
          <w:sz w:val="22"/>
        </w:rPr>
        <w:t>§ 7</w:t>
      </w:r>
    </w:p>
    <w:p w:rsidR="00610C3B" w:rsidRPr="00DF24AB" w:rsidRDefault="00610C3B" w:rsidP="0029227B">
      <w:pPr>
        <w:pStyle w:val="Tekstpodstawowy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2"/>
        </w:rPr>
      </w:pPr>
      <w:r w:rsidRPr="00DF24AB">
        <w:rPr>
          <w:rFonts w:ascii="Times New Roman" w:hAnsi="Times New Roman"/>
          <w:sz w:val="22"/>
        </w:rPr>
        <w:t xml:space="preserve">Wykonawca zobowiązuje się wykonać i utrzymywać na swój koszt zabezpieczenie budowy </w:t>
      </w:r>
      <w:r w:rsidR="009854C7" w:rsidRPr="00DF24AB">
        <w:rPr>
          <w:rFonts w:ascii="Times New Roman" w:hAnsi="Times New Roman"/>
          <w:sz w:val="22"/>
        </w:rPr>
        <w:t>(</w:t>
      </w:r>
      <w:r w:rsidR="00A51748" w:rsidRPr="00DF24AB">
        <w:rPr>
          <w:rFonts w:ascii="Times New Roman" w:hAnsi="Times New Roman"/>
          <w:sz w:val="22"/>
        </w:rPr>
        <w:t xml:space="preserve">należyte i </w:t>
      </w:r>
      <w:r w:rsidRPr="00DF24AB">
        <w:rPr>
          <w:rFonts w:ascii="Times New Roman" w:hAnsi="Times New Roman"/>
          <w:sz w:val="22"/>
        </w:rPr>
        <w:t>zgodne z obowiązującymi wytycz</w:t>
      </w:r>
      <w:r w:rsidR="00E22654" w:rsidRPr="00DF24AB">
        <w:rPr>
          <w:rFonts w:ascii="Times New Roman" w:hAnsi="Times New Roman"/>
          <w:sz w:val="22"/>
        </w:rPr>
        <w:t>nymi oznakowanie terenu budowy</w:t>
      </w:r>
      <w:r w:rsidR="00A51748" w:rsidRPr="00DF24AB">
        <w:rPr>
          <w:rFonts w:ascii="Times New Roman" w:hAnsi="Times New Roman"/>
          <w:sz w:val="22"/>
        </w:rPr>
        <w:t xml:space="preserve">), strzec mienia znajdującego </w:t>
      </w:r>
      <w:r w:rsidRPr="00DF24AB">
        <w:rPr>
          <w:rFonts w:ascii="Times New Roman" w:hAnsi="Times New Roman"/>
          <w:sz w:val="22"/>
        </w:rPr>
        <w:t>się na terenie budowy, a także zapewnić warunki bezpieczeństwa bhp i p.poż.</w:t>
      </w:r>
    </w:p>
    <w:p w:rsidR="00A51748" w:rsidRPr="00DF24AB" w:rsidRDefault="00A51748" w:rsidP="0029227B">
      <w:pPr>
        <w:pStyle w:val="Tekstpodstawowy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2"/>
        </w:rPr>
      </w:pPr>
      <w:r w:rsidRPr="00DF24AB">
        <w:rPr>
          <w:rFonts w:ascii="Times New Roman" w:hAnsi="Times New Roman"/>
          <w:sz w:val="22"/>
        </w:rPr>
        <w:t xml:space="preserve">W czasie realizacji robót Wykonawca będzie utrzymywał teren budowy w stanie wolnym od </w:t>
      </w:r>
      <w:r w:rsidR="00827854" w:rsidRPr="00DF24AB">
        <w:rPr>
          <w:rFonts w:ascii="Times New Roman" w:hAnsi="Times New Roman"/>
          <w:sz w:val="22"/>
        </w:rPr>
        <w:t xml:space="preserve">zbędnych </w:t>
      </w:r>
      <w:r w:rsidRPr="00DF24AB">
        <w:rPr>
          <w:rFonts w:ascii="Times New Roman" w:hAnsi="Times New Roman"/>
          <w:sz w:val="22"/>
        </w:rPr>
        <w:t>przeszkód komunikacyjnych.</w:t>
      </w:r>
    </w:p>
    <w:p w:rsidR="00A51748" w:rsidRPr="00DF24AB" w:rsidRDefault="00A51748" w:rsidP="0029227B">
      <w:pPr>
        <w:pStyle w:val="Tekstpodstawowy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2"/>
        </w:rPr>
      </w:pPr>
      <w:r w:rsidRPr="00DF24AB">
        <w:rPr>
          <w:rFonts w:ascii="Times New Roman" w:hAnsi="Times New Roman"/>
          <w:sz w:val="22"/>
        </w:rPr>
        <w:t xml:space="preserve">Wykonawca zobowiązuje się do umożliwienia wstępu na teren budowy pracownikom organów </w:t>
      </w:r>
      <w:r w:rsidRPr="00DF24AB">
        <w:rPr>
          <w:rFonts w:ascii="Times New Roman" w:hAnsi="Times New Roman"/>
          <w:sz w:val="22"/>
        </w:rPr>
        <w:lastRenderedPageBreak/>
        <w:t xml:space="preserve">państwowego nadzoru </w:t>
      </w:r>
      <w:r w:rsidR="007B39E2" w:rsidRPr="00DF24AB">
        <w:rPr>
          <w:rFonts w:ascii="Times New Roman" w:hAnsi="Times New Roman"/>
          <w:sz w:val="22"/>
        </w:rPr>
        <w:t xml:space="preserve">budowlanego, do których należy </w:t>
      </w:r>
      <w:r w:rsidRPr="00DF24AB">
        <w:rPr>
          <w:rFonts w:ascii="Times New Roman" w:hAnsi="Times New Roman"/>
          <w:sz w:val="22"/>
        </w:rPr>
        <w:t>wykonywanie zadań określonych       ustawą - Prawo budowlane i innych uprawnionych organów kontrolnych oraz do  udostępnienia im danych i informacji wymaganych stosownymi przepisami.</w:t>
      </w:r>
    </w:p>
    <w:p w:rsidR="00A51748" w:rsidRPr="00DF24AB" w:rsidRDefault="00A51748" w:rsidP="0029227B">
      <w:pPr>
        <w:pStyle w:val="Tekstpodstawowy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2"/>
        </w:rPr>
      </w:pPr>
      <w:r w:rsidRPr="00DF24AB">
        <w:rPr>
          <w:rFonts w:ascii="Times New Roman" w:hAnsi="Times New Roman"/>
          <w:sz w:val="22"/>
        </w:rPr>
        <w:t>Po zakończeniu robót Wykonawca zobowiązany jest uporządkować teren  budowy i przekazać go Zamawiającemu w terminie ustalonym na odbiór robót.</w:t>
      </w:r>
    </w:p>
    <w:p w:rsidR="00CF024C" w:rsidRPr="00DF24AB" w:rsidRDefault="00610C3B" w:rsidP="0029227B">
      <w:pPr>
        <w:pStyle w:val="Tekstpodstawowy"/>
        <w:spacing w:after="0" w:line="240" w:lineRule="auto"/>
        <w:jc w:val="center"/>
        <w:rPr>
          <w:rFonts w:ascii="Times New Roman" w:hAnsi="Times New Roman"/>
          <w:b/>
          <w:sz w:val="22"/>
        </w:rPr>
      </w:pPr>
      <w:r w:rsidRPr="00DF24AB">
        <w:rPr>
          <w:rFonts w:ascii="Times New Roman" w:hAnsi="Times New Roman"/>
          <w:b/>
          <w:sz w:val="22"/>
        </w:rPr>
        <w:t>§ 8</w:t>
      </w:r>
    </w:p>
    <w:p w:rsidR="00DF24AB" w:rsidRPr="00DF24AB" w:rsidRDefault="00610C3B" w:rsidP="0029227B">
      <w:pPr>
        <w:pStyle w:val="Tekstpodstawowy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2"/>
        </w:rPr>
      </w:pPr>
      <w:r w:rsidRPr="00DF24AB">
        <w:rPr>
          <w:rFonts w:ascii="Times New Roman" w:hAnsi="Times New Roman"/>
          <w:sz w:val="22"/>
        </w:rPr>
        <w:t>Wykonawca zobowiązuje się wykonać przedmiot umowy z materiałów własnych.</w:t>
      </w:r>
    </w:p>
    <w:p w:rsidR="00AF7949" w:rsidRPr="00DF24AB" w:rsidRDefault="00610C3B" w:rsidP="0029227B">
      <w:pPr>
        <w:pStyle w:val="Tekstpodstawowy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DF24AB">
        <w:rPr>
          <w:rFonts w:ascii="Times New Roman" w:hAnsi="Times New Roman"/>
          <w:sz w:val="22"/>
          <w:szCs w:val="22"/>
        </w:rPr>
        <w:t xml:space="preserve">Materiały i urządzenia, o których mowa w ust.1, powinny odpowiadać co do jakości wymogom wyrobów dopuszczonych do obrotu i stosowania w budownictwie określonym w art. 10 ustawy Prawo budowlane </w:t>
      </w:r>
      <w:r w:rsidR="00DF24AB" w:rsidRPr="00DF24AB">
        <w:rPr>
          <w:rFonts w:ascii="Times New Roman" w:hAnsi="Times New Roman"/>
          <w:sz w:val="22"/>
          <w:szCs w:val="22"/>
        </w:rPr>
        <w:t xml:space="preserve">(jednolity tekst Dz. U. z 2018 r., poz. 1202 ze zm.). </w:t>
      </w:r>
    </w:p>
    <w:p w:rsidR="00610C3B" w:rsidRPr="00DF24AB" w:rsidRDefault="00610C3B" w:rsidP="0029227B">
      <w:pPr>
        <w:pStyle w:val="Tekstpodstawowy"/>
        <w:numPr>
          <w:ilvl w:val="0"/>
          <w:numId w:val="7"/>
        </w:numPr>
        <w:spacing w:after="0" w:line="240" w:lineRule="auto"/>
        <w:ind w:left="425" w:hanging="357"/>
        <w:jc w:val="both"/>
        <w:rPr>
          <w:rFonts w:ascii="Times New Roman" w:hAnsi="Times New Roman"/>
          <w:sz w:val="22"/>
          <w:szCs w:val="22"/>
        </w:rPr>
      </w:pPr>
      <w:r w:rsidRPr="00DF24AB">
        <w:rPr>
          <w:rFonts w:ascii="Times New Roman" w:hAnsi="Times New Roman"/>
          <w:sz w:val="22"/>
          <w:szCs w:val="22"/>
        </w:rPr>
        <w:t>Na każde żądanie Zamawiającego, w imieniu którego działa inspektor nadzoru Wykonawca obowiązany jest okazać  w stosunku do wskazanych materiałów:</w:t>
      </w:r>
    </w:p>
    <w:p w:rsidR="00610C3B" w:rsidRPr="00DF24AB" w:rsidRDefault="00610C3B" w:rsidP="0029227B">
      <w:pPr>
        <w:pStyle w:val="Tekstpodstawowy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/>
          <w:sz w:val="22"/>
          <w:szCs w:val="22"/>
        </w:rPr>
      </w:pPr>
      <w:r w:rsidRPr="00DF24AB">
        <w:rPr>
          <w:rFonts w:ascii="Times New Roman" w:hAnsi="Times New Roman"/>
          <w:sz w:val="22"/>
          <w:szCs w:val="22"/>
        </w:rPr>
        <w:t xml:space="preserve">certyfikat na znak bezpieczeństwa, </w:t>
      </w:r>
    </w:p>
    <w:p w:rsidR="00610C3B" w:rsidRPr="00DF24AB" w:rsidRDefault="00610C3B" w:rsidP="0029227B">
      <w:pPr>
        <w:pStyle w:val="Tekstpodstawowy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/>
          <w:sz w:val="22"/>
          <w:szCs w:val="22"/>
        </w:rPr>
      </w:pPr>
      <w:r w:rsidRPr="00DF24AB">
        <w:rPr>
          <w:rFonts w:ascii="Times New Roman" w:hAnsi="Times New Roman"/>
          <w:sz w:val="22"/>
          <w:szCs w:val="22"/>
        </w:rPr>
        <w:t>dokumenty potwierdzające dopuszczenie do stosowania w budownictwie,</w:t>
      </w:r>
    </w:p>
    <w:p w:rsidR="00610C3B" w:rsidRPr="00DF24AB" w:rsidRDefault="00610C3B" w:rsidP="0029227B">
      <w:pPr>
        <w:pStyle w:val="Tekstpodstawowy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/>
          <w:sz w:val="22"/>
          <w:szCs w:val="22"/>
        </w:rPr>
      </w:pPr>
      <w:r w:rsidRPr="00DF24AB">
        <w:rPr>
          <w:rFonts w:ascii="Times New Roman" w:hAnsi="Times New Roman"/>
          <w:sz w:val="22"/>
          <w:szCs w:val="22"/>
        </w:rPr>
        <w:t>dokumenty potwierdzające dopuszczenie do stosowania w ochronie przeciwpożarowej.</w:t>
      </w:r>
    </w:p>
    <w:p w:rsidR="00AF7949" w:rsidRPr="00DF24AB" w:rsidRDefault="00AF7949" w:rsidP="0029227B">
      <w:pPr>
        <w:pStyle w:val="Tekstpodstawowy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DF24AB">
        <w:rPr>
          <w:rFonts w:ascii="Times New Roman" w:hAnsi="Times New Roman"/>
          <w:sz w:val="22"/>
          <w:szCs w:val="22"/>
        </w:rPr>
        <w:t>W</w:t>
      </w:r>
      <w:r w:rsidR="00610C3B" w:rsidRPr="00DF24AB">
        <w:rPr>
          <w:rFonts w:ascii="Times New Roman" w:hAnsi="Times New Roman"/>
          <w:sz w:val="22"/>
          <w:szCs w:val="22"/>
        </w:rPr>
        <w:t>ykonawca zapewni potrzebne oprzyrządowanie, potencjał ludzki oraz materiały wymagane do</w:t>
      </w:r>
      <w:r w:rsidR="00BB6CED" w:rsidRPr="00DF24AB">
        <w:rPr>
          <w:rFonts w:ascii="Times New Roman" w:hAnsi="Times New Roman"/>
          <w:sz w:val="22"/>
          <w:szCs w:val="22"/>
        </w:rPr>
        <w:t xml:space="preserve"> </w:t>
      </w:r>
      <w:r w:rsidR="00610C3B" w:rsidRPr="00DF24AB">
        <w:rPr>
          <w:rFonts w:ascii="Times New Roman" w:hAnsi="Times New Roman"/>
          <w:sz w:val="22"/>
          <w:szCs w:val="22"/>
        </w:rPr>
        <w:t>zbadania na żądanie Zamawiającego jakości robót wykona</w:t>
      </w:r>
      <w:r w:rsidR="00827854" w:rsidRPr="00DF24AB">
        <w:rPr>
          <w:rFonts w:ascii="Times New Roman" w:hAnsi="Times New Roman"/>
          <w:sz w:val="22"/>
          <w:szCs w:val="22"/>
        </w:rPr>
        <w:t>nych z materiałów Wykonawcy</w:t>
      </w:r>
      <w:r w:rsidRPr="00DF24AB">
        <w:rPr>
          <w:rFonts w:ascii="Times New Roman" w:hAnsi="Times New Roman"/>
          <w:sz w:val="22"/>
          <w:szCs w:val="22"/>
        </w:rPr>
        <w:t xml:space="preserve"> na </w:t>
      </w:r>
      <w:r w:rsidR="00610C3B" w:rsidRPr="00DF24AB">
        <w:rPr>
          <w:rFonts w:ascii="Times New Roman" w:hAnsi="Times New Roman"/>
          <w:sz w:val="22"/>
          <w:szCs w:val="22"/>
        </w:rPr>
        <w:t xml:space="preserve">terenie budowy, a także do sprawdzenia ciężaru i ilości zużytych materiałów.  </w:t>
      </w:r>
    </w:p>
    <w:p w:rsidR="000E3BFA" w:rsidRPr="00DF24AB" w:rsidRDefault="00E47BDE" w:rsidP="0029227B">
      <w:pPr>
        <w:pStyle w:val="Tekstpodstawowy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DF24AB">
        <w:rPr>
          <w:rFonts w:ascii="Times New Roman" w:hAnsi="Times New Roman"/>
          <w:sz w:val="22"/>
          <w:szCs w:val="22"/>
        </w:rPr>
        <w:t>Badania, o których mowa w ust</w:t>
      </w:r>
      <w:r w:rsidR="00610C3B" w:rsidRPr="00DF24AB">
        <w:rPr>
          <w:rFonts w:ascii="Times New Roman" w:hAnsi="Times New Roman"/>
          <w:sz w:val="22"/>
          <w:szCs w:val="22"/>
        </w:rPr>
        <w:t xml:space="preserve">. 4, będą realizowane przez Wykonawcę na własny koszt. </w:t>
      </w:r>
    </w:p>
    <w:p w:rsidR="00610C3B" w:rsidRPr="00DF24AB" w:rsidRDefault="000E3BFA" w:rsidP="0029227B">
      <w:pPr>
        <w:pStyle w:val="Tekstpodstawowy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DF24AB">
        <w:rPr>
          <w:rFonts w:ascii="Times New Roman" w:hAnsi="Times New Roman"/>
          <w:sz w:val="22"/>
          <w:szCs w:val="22"/>
        </w:rPr>
        <w:t xml:space="preserve">Wykonawca zobowiązuje się </w:t>
      </w:r>
      <w:r w:rsidR="001714F8" w:rsidRPr="00DF24AB">
        <w:rPr>
          <w:rFonts w:ascii="Times New Roman" w:hAnsi="Times New Roman"/>
          <w:sz w:val="22"/>
          <w:szCs w:val="22"/>
        </w:rPr>
        <w:t>opracować  harmonogram</w:t>
      </w:r>
      <w:r w:rsidRPr="00DF24AB">
        <w:rPr>
          <w:rFonts w:ascii="Times New Roman" w:hAnsi="Times New Roman"/>
          <w:sz w:val="22"/>
          <w:szCs w:val="22"/>
        </w:rPr>
        <w:t xml:space="preserve"> robót</w:t>
      </w:r>
      <w:r w:rsidR="00BB6CED" w:rsidRPr="00DF24AB">
        <w:rPr>
          <w:rFonts w:ascii="Times New Roman" w:hAnsi="Times New Roman"/>
          <w:sz w:val="22"/>
          <w:szCs w:val="22"/>
        </w:rPr>
        <w:t xml:space="preserve"> </w:t>
      </w:r>
      <w:r w:rsidR="001714F8" w:rsidRPr="00DF24AB">
        <w:rPr>
          <w:rFonts w:ascii="Times New Roman" w:hAnsi="Times New Roman"/>
          <w:sz w:val="22"/>
          <w:szCs w:val="22"/>
        </w:rPr>
        <w:t>i przedstawić do akceptacji Zamawiającemu.</w:t>
      </w:r>
    </w:p>
    <w:p w:rsidR="00CF024C" w:rsidRPr="00DF24AB" w:rsidRDefault="00610C3B" w:rsidP="0029227B">
      <w:pPr>
        <w:pStyle w:val="Tekstpodstawowy"/>
        <w:spacing w:after="0" w:line="240" w:lineRule="auto"/>
        <w:jc w:val="center"/>
        <w:rPr>
          <w:rFonts w:ascii="Times New Roman" w:hAnsi="Times New Roman"/>
          <w:b/>
          <w:sz w:val="22"/>
        </w:rPr>
      </w:pPr>
      <w:r w:rsidRPr="00DF24AB">
        <w:rPr>
          <w:rFonts w:ascii="Times New Roman" w:hAnsi="Times New Roman"/>
          <w:b/>
          <w:sz w:val="22"/>
        </w:rPr>
        <w:t>§ 9</w:t>
      </w:r>
    </w:p>
    <w:p w:rsidR="00A45EC6" w:rsidRPr="00DF24AB" w:rsidRDefault="00A45EC6" w:rsidP="0029227B">
      <w:pPr>
        <w:pStyle w:val="Tekstpodstawowy"/>
        <w:spacing w:after="0" w:line="240" w:lineRule="auto"/>
        <w:ind w:left="425"/>
        <w:rPr>
          <w:rFonts w:ascii="Times New Roman" w:hAnsi="Times New Roman"/>
          <w:i/>
          <w:sz w:val="20"/>
        </w:rPr>
      </w:pPr>
      <w:r w:rsidRPr="00DF24AB">
        <w:rPr>
          <w:rFonts w:ascii="Times New Roman" w:hAnsi="Times New Roman"/>
          <w:i/>
          <w:sz w:val="20"/>
        </w:rPr>
        <w:t>Zapis w przypadku nie angażowania Podwykonawców.</w:t>
      </w:r>
    </w:p>
    <w:p w:rsidR="00711DF6" w:rsidRPr="00DF24AB" w:rsidRDefault="00711DF6" w:rsidP="0029227B">
      <w:pPr>
        <w:pStyle w:val="Tekstpodstawowy"/>
        <w:spacing w:after="0" w:line="240" w:lineRule="auto"/>
        <w:ind w:left="425"/>
        <w:jc w:val="both"/>
        <w:rPr>
          <w:rFonts w:ascii="Times New Roman" w:hAnsi="Times New Roman"/>
          <w:sz w:val="22"/>
        </w:rPr>
      </w:pPr>
      <w:r w:rsidRPr="00DF24AB">
        <w:rPr>
          <w:rFonts w:ascii="Times New Roman" w:hAnsi="Times New Roman"/>
          <w:sz w:val="22"/>
        </w:rPr>
        <w:t xml:space="preserve">Wykonawca zobowiązuje się wykonać </w:t>
      </w:r>
      <w:r w:rsidR="00A45EC6" w:rsidRPr="00DF24AB">
        <w:rPr>
          <w:rFonts w:ascii="Times New Roman" w:hAnsi="Times New Roman"/>
          <w:sz w:val="22"/>
        </w:rPr>
        <w:t>przedmiot umowy siłami własnymi.</w:t>
      </w:r>
    </w:p>
    <w:p w:rsidR="00A45EC6" w:rsidRPr="00DF24AB" w:rsidRDefault="00A45EC6" w:rsidP="0029227B">
      <w:pPr>
        <w:pStyle w:val="Tekstpodstawowy"/>
        <w:spacing w:after="0" w:line="240" w:lineRule="auto"/>
        <w:jc w:val="center"/>
        <w:rPr>
          <w:rFonts w:ascii="Times New Roman" w:hAnsi="Times New Roman"/>
          <w:b/>
          <w:sz w:val="22"/>
        </w:rPr>
      </w:pPr>
      <w:r w:rsidRPr="00DF24AB">
        <w:rPr>
          <w:rFonts w:ascii="Times New Roman" w:hAnsi="Times New Roman"/>
          <w:b/>
          <w:sz w:val="22"/>
        </w:rPr>
        <w:t>§ 10</w:t>
      </w:r>
    </w:p>
    <w:p w:rsidR="00A45EC6" w:rsidRPr="00DF24AB" w:rsidRDefault="00A45EC6" w:rsidP="0029227B">
      <w:pPr>
        <w:pStyle w:val="Tekstpodstawowy"/>
        <w:spacing w:after="0" w:line="240" w:lineRule="auto"/>
        <w:ind w:left="426"/>
        <w:rPr>
          <w:rFonts w:ascii="Times New Roman" w:hAnsi="Times New Roman"/>
          <w:i/>
          <w:sz w:val="20"/>
        </w:rPr>
      </w:pPr>
      <w:r w:rsidRPr="00DF24AB">
        <w:rPr>
          <w:rFonts w:ascii="Times New Roman" w:hAnsi="Times New Roman"/>
          <w:i/>
          <w:sz w:val="20"/>
        </w:rPr>
        <w:t>Zapisy w przypadku angażowania Podwykonawców.</w:t>
      </w:r>
    </w:p>
    <w:p w:rsidR="00A45EC6" w:rsidRPr="00DF24AB" w:rsidRDefault="00A45EC6" w:rsidP="0029227B">
      <w:pPr>
        <w:pStyle w:val="Tekstpodstawowy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2"/>
        </w:rPr>
      </w:pPr>
      <w:r w:rsidRPr="00DF24AB">
        <w:rPr>
          <w:rFonts w:ascii="Times New Roman" w:hAnsi="Times New Roman"/>
          <w:sz w:val="22"/>
        </w:rPr>
        <w:t>Wykonawca zobowiązuje się wykonać przedmiot umowy siłami własnymi oraz przy udziale podwykonawców.</w:t>
      </w:r>
    </w:p>
    <w:p w:rsidR="004E7F3A" w:rsidRPr="00DF24AB" w:rsidRDefault="004E7F3A" w:rsidP="0029227B">
      <w:pPr>
        <w:pStyle w:val="Tekstpodstawowy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2"/>
        </w:rPr>
      </w:pPr>
      <w:r w:rsidRPr="00DF24AB">
        <w:rPr>
          <w:rFonts w:ascii="Times New Roman" w:hAnsi="Times New Roman"/>
          <w:sz w:val="22"/>
        </w:rPr>
        <w:t xml:space="preserve">Zakres robót realizowany przez </w:t>
      </w:r>
      <w:r w:rsidR="00CC6CB3" w:rsidRPr="00DF24AB">
        <w:rPr>
          <w:rFonts w:ascii="Times New Roman" w:hAnsi="Times New Roman"/>
          <w:sz w:val="22"/>
        </w:rPr>
        <w:t>podwykonawcę obejmuje…………………………………</w:t>
      </w:r>
    </w:p>
    <w:p w:rsidR="00A45EC6" w:rsidRPr="00DF24AB" w:rsidRDefault="00A45EC6" w:rsidP="0029227B">
      <w:pPr>
        <w:pStyle w:val="Tekstpodstawowy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2"/>
        </w:rPr>
      </w:pPr>
      <w:r w:rsidRPr="00DF24AB">
        <w:rPr>
          <w:rFonts w:ascii="Times New Roman" w:hAnsi="Times New Roman"/>
          <w:sz w:val="22"/>
        </w:rPr>
        <w:t xml:space="preserve">Zamawiający dopuszcza realizację zadania przez podwykonawców na zasadach określonych w art. 647 Kodeksu Cywilnego oraz zgodnie z ustawą </w:t>
      </w:r>
      <w:r w:rsidR="00CF202E" w:rsidRPr="00DF24AB">
        <w:rPr>
          <w:rFonts w:ascii="Times New Roman" w:eastAsia="Calibri" w:hAnsi="Times New Roman"/>
          <w:sz w:val="22"/>
          <w:szCs w:val="22"/>
        </w:rPr>
        <w:t>Prawo zamówień publicznych</w:t>
      </w:r>
      <w:r w:rsidR="002B0737" w:rsidRPr="00DF24AB">
        <w:rPr>
          <w:rFonts w:ascii="Times New Roman" w:eastAsia="Calibri" w:hAnsi="Times New Roman"/>
          <w:i/>
          <w:sz w:val="22"/>
          <w:szCs w:val="22"/>
        </w:rPr>
        <w:t>.</w:t>
      </w:r>
    </w:p>
    <w:p w:rsidR="00711DF6" w:rsidRPr="00DF24AB" w:rsidRDefault="00711DF6" w:rsidP="0029227B">
      <w:pPr>
        <w:pStyle w:val="Tekstpodstawowy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2"/>
        </w:rPr>
      </w:pPr>
      <w:r w:rsidRPr="00DF24AB">
        <w:rPr>
          <w:rFonts w:ascii="Times New Roman" w:hAnsi="Times New Roman"/>
          <w:sz w:val="22"/>
        </w:rPr>
        <w:t>Wykonawca ponosi wobec Zamawiającego pełną odpowiedzialność za roboty</w:t>
      </w:r>
      <w:r w:rsidR="006973DC" w:rsidRPr="00DF24AB">
        <w:rPr>
          <w:rFonts w:ascii="Times New Roman" w:hAnsi="Times New Roman"/>
          <w:sz w:val="22"/>
        </w:rPr>
        <w:t>/usługi</w:t>
      </w:r>
      <w:r w:rsidRPr="00DF24AB">
        <w:rPr>
          <w:rFonts w:ascii="Times New Roman" w:hAnsi="Times New Roman"/>
          <w:sz w:val="22"/>
        </w:rPr>
        <w:t>, które wykonuje przy pomocy podwykonawców.</w:t>
      </w:r>
    </w:p>
    <w:p w:rsidR="00A45EC6" w:rsidRPr="00DF24AB" w:rsidRDefault="00A45EC6" w:rsidP="0029227B">
      <w:pPr>
        <w:pStyle w:val="Tekstpodstawowy"/>
        <w:numPr>
          <w:ilvl w:val="0"/>
          <w:numId w:val="8"/>
        </w:numPr>
        <w:spacing w:after="0" w:line="240" w:lineRule="auto"/>
        <w:ind w:left="425" w:hanging="357"/>
        <w:jc w:val="both"/>
        <w:rPr>
          <w:rFonts w:ascii="Times New Roman" w:hAnsi="Times New Roman"/>
          <w:sz w:val="22"/>
        </w:rPr>
      </w:pPr>
      <w:r w:rsidRPr="00DF24AB">
        <w:rPr>
          <w:rFonts w:ascii="Times New Roman" w:hAnsi="Times New Roman"/>
          <w:sz w:val="22"/>
        </w:rPr>
        <w:t xml:space="preserve">Wykonawca, podwykonawca lub dalszy podwykonawca zamówienia na roboty budowlane zamierzający zawrzeć umowę o podwykonawstwo, której przedmiotem są roboty budowlane, jest </w:t>
      </w:r>
      <w:r w:rsidR="00303A39" w:rsidRPr="00DF24AB">
        <w:rPr>
          <w:rFonts w:ascii="Times New Roman" w:hAnsi="Times New Roman"/>
          <w:sz w:val="22"/>
        </w:rPr>
        <w:t>z</w:t>
      </w:r>
      <w:r w:rsidRPr="00DF24AB">
        <w:rPr>
          <w:rFonts w:ascii="Times New Roman" w:hAnsi="Times New Roman"/>
          <w:sz w:val="22"/>
        </w:rPr>
        <w:t xml:space="preserve">obowiązany w trakcie realizacji zamówienia publicznego, do niezwłocznego przedłożenia zamawiającemu projektu tej umowy przy czym podwykonawca lub dalszy podwykonawca jest </w:t>
      </w:r>
      <w:r w:rsidR="00303A39" w:rsidRPr="00DF24AB">
        <w:rPr>
          <w:rFonts w:ascii="Times New Roman" w:hAnsi="Times New Roman"/>
          <w:sz w:val="22"/>
        </w:rPr>
        <w:t>z</w:t>
      </w:r>
      <w:r w:rsidRPr="00DF24AB">
        <w:rPr>
          <w:rFonts w:ascii="Times New Roman" w:hAnsi="Times New Roman"/>
          <w:sz w:val="22"/>
        </w:rPr>
        <w:t>obowiązany dołączyć zgodę Wykonawcy na zawarcie umowy o podwykonawstwo o treści zgodnej z projektem umowy.</w:t>
      </w:r>
    </w:p>
    <w:p w:rsidR="009B632B" w:rsidRPr="00DF24AB" w:rsidRDefault="00303A39" w:rsidP="0029227B">
      <w:pPr>
        <w:pStyle w:val="Tekstpodstawowy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2"/>
        </w:rPr>
      </w:pPr>
      <w:r w:rsidRPr="00DF24AB">
        <w:rPr>
          <w:rFonts w:ascii="Times New Roman" w:hAnsi="Times New Roman"/>
          <w:sz w:val="22"/>
        </w:rPr>
        <w:t xml:space="preserve">Termin zapłaty wynagrodzenia podwykonawcy lub dalszemu podwykonawcy, przewidziany w umowie o podwykonawstwo nie może być dłuższy niż </w:t>
      </w:r>
      <w:r w:rsidR="009B632B" w:rsidRPr="00DF24AB">
        <w:rPr>
          <w:rFonts w:ascii="Times New Roman" w:hAnsi="Times New Roman"/>
          <w:sz w:val="22"/>
        </w:rPr>
        <w:t>14</w:t>
      </w:r>
      <w:r w:rsidRPr="00DF24AB">
        <w:rPr>
          <w:rFonts w:ascii="Times New Roman" w:hAnsi="Times New Roman"/>
          <w:sz w:val="22"/>
        </w:rPr>
        <w:t xml:space="preserve"> dni od doręczenia Wykonawcy, podwykonawcy lub dalszemu podwykonawcy faktury lub rachunku, potwierdzających wykonanie zleconej podwykonawcy lub dalszemu podwykonawcy dostawy, usługi lub roboty budowlanej. </w:t>
      </w:r>
    </w:p>
    <w:p w:rsidR="00303A39" w:rsidRPr="00DF24AB" w:rsidRDefault="00303A39" w:rsidP="0029227B">
      <w:pPr>
        <w:pStyle w:val="Tekstpodstawowy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2"/>
        </w:rPr>
      </w:pPr>
      <w:r w:rsidRPr="00DF24AB">
        <w:rPr>
          <w:rFonts w:ascii="Times New Roman" w:hAnsi="Times New Roman"/>
          <w:sz w:val="22"/>
        </w:rPr>
        <w:t>Zamawiający, w terminie 14 dni może zgłosić pisemne z</w:t>
      </w:r>
      <w:r w:rsidR="00BC592D" w:rsidRPr="00DF24AB">
        <w:rPr>
          <w:rFonts w:ascii="Times New Roman" w:hAnsi="Times New Roman"/>
          <w:sz w:val="22"/>
        </w:rPr>
        <w:t>astrzeżenia do projektu umowy o </w:t>
      </w:r>
      <w:r w:rsidRPr="00DF24AB">
        <w:rPr>
          <w:rFonts w:ascii="Times New Roman" w:hAnsi="Times New Roman"/>
          <w:sz w:val="22"/>
        </w:rPr>
        <w:t>podwykonawstwo, której przedmiotem są roboty budowlane:</w:t>
      </w:r>
    </w:p>
    <w:p w:rsidR="00303A39" w:rsidRPr="00DF24AB" w:rsidRDefault="00303A39" w:rsidP="0029227B">
      <w:pPr>
        <w:pStyle w:val="Tekstpodstawowy"/>
        <w:spacing w:after="0" w:line="240" w:lineRule="auto"/>
        <w:ind w:left="426"/>
        <w:jc w:val="both"/>
        <w:rPr>
          <w:rFonts w:ascii="Times New Roman" w:hAnsi="Times New Roman"/>
          <w:sz w:val="22"/>
        </w:rPr>
      </w:pPr>
      <w:r w:rsidRPr="00DF24AB">
        <w:rPr>
          <w:rFonts w:ascii="Times New Roman" w:hAnsi="Times New Roman"/>
          <w:sz w:val="22"/>
        </w:rPr>
        <w:t>a)</w:t>
      </w:r>
      <w:r w:rsidRPr="00DF24AB">
        <w:rPr>
          <w:rFonts w:ascii="Times New Roman" w:hAnsi="Times New Roman"/>
          <w:sz w:val="22"/>
        </w:rPr>
        <w:tab/>
        <w:t>niespełniającej wymagań określonych w specyfikacji istotnych warunków zamówienia;</w:t>
      </w:r>
    </w:p>
    <w:p w:rsidR="00303A39" w:rsidRPr="00DF24AB" w:rsidRDefault="00303A39" w:rsidP="0029227B">
      <w:pPr>
        <w:pStyle w:val="Tekstpodstawowy"/>
        <w:spacing w:after="0" w:line="240" w:lineRule="auto"/>
        <w:ind w:left="426"/>
        <w:jc w:val="both"/>
        <w:rPr>
          <w:rFonts w:ascii="Times New Roman" w:hAnsi="Times New Roman"/>
          <w:sz w:val="22"/>
        </w:rPr>
      </w:pPr>
      <w:r w:rsidRPr="00DF24AB">
        <w:rPr>
          <w:rFonts w:ascii="Times New Roman" w:hAnsi="Times New Roman"/>
          <w:sz w:val="22"/>
        </w:rPr>
        <w:t>b) gdy przewiduje t</w:t>
      </w:r>
      <w:r w:rsidR="005A6D57" w:rsidRPr="00DF24AB">
        <w:rPr>
          <w:rFonts w:ascii="Times New Roman" w:hAnsi="Times New Roman"/>
          <w:sz w:val="22"/>
        </w:rPr>
        <w:t>ermin zapłaty wynagrodzenia</w:t>
      </w:r>
      <w:r w:rsidRPr="00DF24AB">
        <w:rPr>
          <w:rFonts w:ascii="Times New Roman" w:hAnsi="Times New Roman"/>
          <w:sz w:val="22"/>
        </w:rPr>
        <w:t xml:space="preserve"> dłuższy niż </w:t>
      </w:r>
      <w:r w:rsidR="009B632B" w:rsidRPr="00DF24AB">
        <w:rPr>
          <w:rFonts w:ascii="Times New Roman" w:hAnsi="Times New Roman"/>
          <w:sz w:val="22"/>
        </w:rPr>
        <w:t>14</w:t>
      </w:r>
      <w:r w:rsidRPr="00DF24AB">
        <w:rPr>
          <w:rFonts w:ascii="Times New Roman" w:hAnsi="Times New Roman"/>
          <w:sz w:val="22"/>
        </w:rPr>
        <w:t xml:space="preserve"> dni;</w:t>
      </w:r>
    </w:p>
    <w:p w:rsidR="00303A39" w:rsidRPr="00DF24AB" w:rsidRDefault="00303A39" w:rsidP="0029227B">
      <w:pPr>
        <w:pStyle w:val="Tekstpodstawowy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2"/>
        </w:rPr>
      </w:pPr>
      <w:r w:rsidRPr="00DF24AB">
        <w:rPr>
          <w:rFonts w:ascii="Times New Roman" w:hAnsi="Times New Roman"/>
          <w:sz w:val="22"/>
        </w:rPr>
        <w:t>Niezgłoszenie pisemnych zastrzeżeń do przedłożonego projektu umowy o podwykonawstwo, której przedmiotem są roboty budowlane, w terminie</w:t>
      </w:r>
      <w:r w:rsidR="00D21540" w:rsidRPr="00DF24AB">
        <w:rPr>
          <w:rFonts w:ascii="Times New Roman" w:hAnsi="Times New Roman"/>
          <w:sz w:val="22"/>
        </w:rPr>
        <w:t xml:space="preserve"> 14 dni, uważa się za akceptację</w:t>
      </w:r>
      <w:r w:rsidRPr="00DF24AB">
        <w:rPr>
          <w:rFonts w:ascii="Times New Roman" w:hAnsi="Times New Roman"/>
          <w:sz w:val="22"/>
        </w:rPr>
        <w:t xml:space="preserve"> projektu umowy przez Zamawiającego.</w:t>
      </w:r>
    </w:p>
    <w:p w:rsidR="00A45EC6" w:rsidRPr="00DF24AB" w:rsidRDefault="00303A39" w:rsidP="0029227B">
      <w:pPr>
        <w:pStyle w:val="Tekstpodstawowy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2"/>
        </w:rPr>
      </w:pPr>
      <w:r w:rsidRPr="00DF24AB">
        <w:rPr>
          <w:rFonts w:ascii="Times New Roman" w:hAnsi="Times New Roman"/>
          <w:sz w:val="22"/>
        </w:rPr>
        <w:t>Wykonawca zobowiązany jest do przedłożenia Zamawiającemu poświadczonej za zgodność z oryginałem</w:t>
      </w:r>
      <w:r w:rsidR="00BB6CED" w:rsidRPr="00DF24AB">
        <w:rPr>
          <w:rFonts w:ascii="Times New Roman" w:hAnsi="Times New Roman"/>
          <w:sz w:val="22"/>
        </w:rPr>
        <w:t xml:space="preserve"> </w:t>
      </w:r>
      <w:r w:rsidRPr="00DF24AB">
        <w:rPr>
          <w:rFonts w:ascii="Times New Roman" w:hAnsi="Times New Roman"/>
          <w:sz w:val="22"/>
        </w:rPr>
        <w:t>kopii zawartej umowy o podwykonawstwo,</w:t>
      </w:r>
      <w:r w:rsidR="00D228BE" w:rsidRPr="00DF24AB">
        <w:rPr>
          <w:rFonts w:ascii="Times New Roman" w:hAnsi="Times New Roman"/>
          <w:sz w:val="22"/>
        </w:rPr>
        <w:t xml:space="preserve"> której przedmiotem są roboty budowlane oraz </w:t>
      </w:r>
      <w:r w:rsidRPr="00DF24AB">
        <w:rPr>
          <w:rFonts w:ascii="Times New Roman" w:hAnsi="Times New Roman"/>
          <w:sz w:val="22"/>
        </w:rPr>
        <w:t xml:space="preserve">kopii każdej zmiany umowy o podwykonawstwo, </w:t>
      </w:r>
      <w:r w:rsidR="00D228BE" w:rsidRPr="00DF24AB">
        <w:rPr>
          <w:rFonts w:ascii="Times New Roman" w:hAnsi="Times New Roman"/>
          <w:sz w:val="22"/>
        </w:rPr>
        <w:t xml:space="preserve">której przedmiotem są roboty budowlane </w:t>
      </w:r>
      <w:r w:rsidRPr="00DF24AB">
        <w:rPr>
          <w:rFonts w:ascii="Times New Roman" w:hAnsi="Times New Roman"/>
          <w:sz w:val="22"/>
        </w:rPr>
        <w:t xml:space="preserve">w terminie do </w:t>
      </w:r>
      <w:r w:rsidR="00D228BE" w:rsidRPr="00DF24AB">
        <w:rPr>
          <w:rFonts w:ascii="Times New Roman" w:hAnsi="Times New Roman"/>
          <w:sz w:val="22"/>
        </w:rPr>
        <w:t>7 dni od dnia ich zawarcia.</w:t>
      </w:r>
    </w:p>
    <w:p w:rsidR="00711DF6" w:rsidRPr="00DF24AB" w:rsidRDefault="00303339" w:rsidP="0029227B">
      <w:pPr>
        <w:pStyle w:val="Tekstpodstawowy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2"/>
        </w:rPr>
      </w:pPr>
      <w:r w:rsidRPr="00DF24AB">
        <w:rPr>
          <w:rFonts w:ascii="Times New Roman" w:hAnsi="Times New Roman"/>
          <w:sz w:val="22"/>
        </w:rPr>
        <w:t xml:space="preserve">Zamawiający zastrzega sobie możliwość </w:t>
      </w:r>
      <w:r w:rsidR="001E45F1" w:rsidRPr="00DF24AB">
        <w:rPr>
          <w:rFonts w:ascii="Times New Roman" w:hAnsi="Times New Roman"/>
          <w:sz w:val="22"/>
        </w:rPr>
        <w:t xml:space="preserve">pisemnego </w:t>
      </w:r>
      <w:r w:rsidRPr="00DF24AB">
        <w:rPr>
          <w:rFonts w:ascii="Times New Roman" w:hAnsi="Times New Roman"/>
          <w:sz w:val="22"/>
        </w:rPr>
        <w:t>zgłaszania</w:t>
      </w:r>
      <w:r w:rsidR="00BB6CED" w:rsidRPr="00DF24AB">
        <w:rPr>
          <w:rFonts w:ascii="Times New Roman" w:hAnsi="Times New Roman"/>
          <w:sz w:val="22"/>
        </w:rPr>
        <w:t xml:space="preserve"> sprzeciwu do umowy </w:t>
      </w:r>
      <w:r w:rsidR="00BB6CED" w:rsidRPr="00DF24AB">
        <w:rPr>
          <w:rFonts w:ascii="Times New Roman" w:hAnsi="Times New Roman"/>
          <w:sz w:val="22"/>
        </w:rPr>
        <w:lastRenderedPageBreak/>
        <w:t>o </w:t>
      </w:r>
      <w:r w:rsidR="001E45F1" w:rsidRPr="00DF24AB">
        <w:rPr>
          <w:rFonts w:ascii="Times New Roman" w:hAnsi="Times New Roman"/>
          <w:sz w:val="22"/>
        </w:rPr>
        <w:t>podwykonawstwo</w:t>
      </w:r>
      <w:r w:rsidR="00D228BE" w:rsidRPr="00DF24AB">
        <w:rPr>
          <w:rFonts w:ascii="Times New Roman" w:hAnsi="Times New Roman"/>
          <w:sz w:val="22"/>
        </w:rPr>
        <w:t>, której przedmiotem są roboty budowlane, w terminie 14 dni:</w:t>
      </w:r>
    </w:p>
    <w:p w:rsidR="00D228BE" w:rsidRPr="00DF24AB" w:rsidRDefault="00D228BE" w:rsidP="0029227B">
      <w:pPr>
        <w:pStyle w:val="Tekstpodstawowy"/>
        <w:spacing w:after="0" w:line="240" w:lineRule="auto"/>
        <w:ind w:firstLine="426"/>
        <w:jc w:val="both"/>
        <w:rPr>
          <w:rFonts w:ascii="Times New Roman" w:hAnsi="Times New Roman"/>
          <w:sz w:val="22"/>
        </w:rPr>
      </w:pPr>
      <w:r w:rsidRPr="00DF24AB">
        <w:rPr>
          <w:rFonts w:ascii="Times New Roman" w:hAnsi="Times New Roman"/>
          <w:sz w:val="22"/>
        </w:rPr>
        <w:t>a)</w:t>
      </w:r>
      <w:r w:rsidR="00D21540" w:rsidRPr="00DF24AB">
        <w:rPr>
          <w:rFonts w:ascii="Times New Roman" w:hAnsi="Times New Roman"/>
          <w:sz w:val="22"/>
        </w:rPr>
        <w:t xml:space="preserve"> </w:t>
      </w:r>
      <w:r w:rsidRPr="00DF24AB">
        <w:rPr>
          <w:rFonts w:ascii="Times New Roman" w:hAnsi="Times New Roman"/>
          <w:sz w:val="22"/>
        </w:rPr>
        <w:t>niespełniającej wymagań określonych w specyfikacji istotnych warunków zamówienia;</w:t>
      </w:r>
    </w:p>
    <w:p w:rsidR="00D228BE" w:rsidRPr="00DF24AB" w:rsidRDefault="00D228BE" w:rsidP="0029227B">
      <w:pPr>
        <w:pStyle w:val="Tekstpodstawowy"/>
        <w:spacing w:after="0" w:line="240" w:lineRule="auto"/>
        <w:ind w:firstLine="426"/>
        <w:jc w:val="both"/>
        <w:rPr>
          <w:rFonts w:ascii="Times New Roman" w:hAnsi="Times New Roman"/>
          <w:sz w:val="22"/>
        </w:rPr>
      </w:pPr>
      <w:r w:rsidRPr="00DF24AB">
        <w:rPr>
          <w:rFonts w:ascii="Times New Roman" w:hAnsi="Times New Roman"/>
          <w:sz w:val="22"/>
        </w:rPr>
        <w:t>b) gdy przewiduje termin zapłaty wynagrodzenia jest dłuższy niż 14 dni;</w:t>
      </w:r>
    </w:p>
    <w:p w:rsidR="006973DC" w:rsidRPr="00DF24AB" w:rsidRDefault="006973DC" w:rsidP="0029227B">
      <w:pPr>
        <w:pStyle w:val="Tekstpodstawowy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2"/>
        </w:rPr>
      </w:pPr>
      <w:r w:rsidRPr="00DF24AB">
        <w:rPr>
          <w:rFonts w:ascii="Times New Roman" w:hAnsi="Times New Roman"/>
          <w:sz w:val="22"/>
        </w:rPr>
        <w:t>Niezgłoszenie pisemnego</w:t>
      </w:r>
      <w:r w:rsidR="00BB6CED" w:rsidRPr="00DF24AB">
        <w:rPr>
          <w:rFonts w:ascii="Times New Roman" w:hAnsi="Times New Roman"/>
          <w:sz w:val="22"/>
        </w:rPr>
        <w:t xml:space="preserve"> </w:t>
      </w:r>
      <w:r w:rsidRPr="00DF24AB">
        <w:rPr>
          <w:rFonts w:ascii="Times New Roman" w:hAnsi="Times New Roman"/>
          <w:sz w:val="22"/>
        </w:rPr>
        <w:t>sprzeciwu do przedłożonej umowy o podwykonawstwo, której przedmiotem są roboty budowlane, w terminie 14 dni, uważa się za akceptacje umowy przez Zamawiającego.</w:t>
      </w:r>
    </w:p>
    <w:p w:rsidR="006973DC" w:rsidRPr="00DF24AB" w:rsidRDefault="006973DC" w:rsidP="0029227B">
      <w:pPr>
        <w:pStyle w:val="Tekstpodstawowy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2"/>
        </w:rPr>
      </w:pPr>
      <w:r w:rsidRPr="00DF24AB">
        <w:rPr>
          <w:rFonts w:ascii="Times New Roman" w:hAnsi="Times New Roman"/>
          <w:sz w:val="22"/>
        </w:rPr>
        <w:t xml:space="preserve">Do zawarcia przez podwykonawcę umowy z dalszym podwykonawcą, wymagana jest zgoda Zamawiającego i Wykonawcy. </w:t>
      </w:r>
    </w:p>
    <w:p w:rsidR="00D228BE" w:rsidRPr="00DF24AB" w:rsidRDefault="00D228BE" w:rsidP="0029227B">
      <w:pPr>
        <w:pStyle w:val="Tekstpodstawowy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2"/>
        </w:rPr>
      </w:pPr>
      <w:r w:rsidRPr="00DF24AB">
        <w:rPr>
          <w:rFonts w:ascii="Times New Roman" w:hAnsi="Times New Roman"/>
          <w:sz w:val="22"/>
        </w:rPr>
        <w:t xml:space="preserve">Wykonawca zobowiązany jest do przedłożenia Zamawiającemu poświadczonej za zgodność z oryginałem kopii zawartej umowy o podwykonawstwo, której przedmiotem są </w:t>
      </w:r>
      <w:r w:rsidR="005A6D57" w:rsidRPr="00DF24AB">
        <w:rPr>
          <w:rFonts w:ascii="Times New Roman" w:hAnsi="Times New Roman"/>
          <w:sz w:val="22"/>
        </w:rPr>
        <w:t>dostawy lub usługi</w:t>
      </w:r>
      <w:r w:rsidRPr="00DF24AB">
        <w:rPr>
          <w:rFonts w:ascii="Times New Roman" w:hAnsi="Times New Roman"/>
          <w:sz w:val="22"/>
        </w:rPr>
        <w:t xml:space="preserve"> oraz kopii każdej zmiany umowy o podwykonawstwo, której przedmiotem są </w:t>
      </w:r>
      <w:r w:rsidR="005A6D57" w:rsidRPr="00DF24AB">
        <w:rPr>
          <w:rFonts w:ascii="Times New Roman" w:hAnsi="Times New Roman"/>
          <w:sz w:val="22"/>
        </w:rPr>
        <w:t>dostawy lub usługi</w:t>
      </w:r>
      <w:r w:rsidRPr="00DF24AB">
        <w:rPr>
          <w:rFonts w:ascii="Times New Roman" w:hAnsi="Times New Roman"/>
          <w:sz w:val="22"/>
        </w:rPr>
        <w:t xml:space="preserve"> w terminie do 7 dni od dnia ich zawarcia</w:t>
      </w:r>
      <w:r w:rsidR="005A6D57" w:rsidRPr="00DF24AB">
        <w:rPr>
          <w:rFonts w:ascii="Times New Roman" w:hAnsi="Times New Roman"/>
          <w:sz w:val="22"/>
        </w:rPr>
        <w:t>, jeśli wartość każdej z tych umów jest większa niż 50</w:t>
      </w:r>
      <w:r w:rsidR="00DF24AB">
        <w:rPr>
          <w:rFonts w:ascii="Times New Roman" w:hAnsi="Times New Roman"/>
          <w:sz w:val="22"/>
        </w:rPr>
        <w:t> </w:t>
      </w:r>
      <w:r w:rsidR="005A6D57" w:rsidRPr="00DF24AB">
        <w:rPr>
          <w:rFonts w:ascii="Times New Roman" w:hAnsi="Times New Roman"/>
          <w:sz w:val="22"/>
        </w:rPr>
        <w:t>000</w:t>
      </w:r>
      <w:r w:rsidR="00DF24AB">
        <w:rPr>
          <w:rFonts w:ascii="Times New Roman" w:hAnsi="Times New Roman"/>
          <w:sz w:val="22"/>
        </w:rPr>
        <w:t xml:space="preserve"> </w:t>
      </w:r>
      <w:r w:rsidR="005A6D57" w:rsidRPr="00DF24AB">
        <w:rPr>
          <w:rFonts w:ascii="Times New Roman" w:hAnsi="Times New Roman"/>
          <w:sz w:val="22"/>
        </w:rPr>
        <w:t>zł</w:t>
      </w:r>
      <w:r w:rsidRPr="00DF24AB">
        <w:rPr>
          <w:rFonts w:ascii="Times New Roman" w:hAnsi="Times New Roman"/>
          <w:sz w:val="22"/>
        </w:rPr>
        <w:t>.</w:t>
      </w:r>
    </w:p>
    <w:p w:rsidR="00D228BE" w:rsidRDefault="004E7F3A" w:rsidP="0029227B">
      <w:pPr>
        <w:pStyle w:val="Tekstpodstawowy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2"/>
        </w:rPr>
      </w:pPr>
      <w:r w:rsidRPr="00DF24AB">
        <w:rPr>
          <w:rFonts w:ascii="Times New Roman" w:hAnsi="Times New Roman"/>
          <w:sz w:val="22"/>
        </w:rPr>
        <w:t>W p</w:t>
      </w:r>
      <w:r w:rsidR="009B0C19" w:rsidRPr="00DF24AB">
        <w:rPr>
          <w:rFonts w:ascii="Times New Roman" w:hAnsi="Times New Roman"/>
          <w:sz w:val="22"/>
        </w:rPr>
        <w:t>rzypadku o którym mowa w ust. 13</w:t>
      </w:r>
      <w:r w:rsidRPr="00DF24AB">
        <w:rPr>
          <w:rFonts w:ascii="Times New Roman" w:hAnsi="Times New Roman"/>
          <w:sz w:val="22"/>
        </w:rPr>
        <w:t xml:space="preserve">, </w:t>
      </w:r>
      <w:r w:rsidR="00DF24AB">
        <w:rPr>
          <w:rFonts w:ascii="Times New Roman" w:hAnsi="Times New Roman"/>
          <w:sz w:val="22"/>
        </w:rPr>
        <w:t xml:space="preserve"> </w:t>
      </w:r>
      <w:r w:rsidRPr="00DF24AB">
        <w:rPr>
          <w:rFonts w:ascii="Times New Roman" w:hAnsi="Times New Roman"/>
          <w:sz w:val="22"/>
        </w:rPr>
        <w:t>jeżeli termin zapłaty w</w:t>
      </w:r>
      <w:r w:rsidR="00BB6CED" w:rsidRPr="00DF24AB">
        <w:rPr>
          <w:rFonts w:ascii="Times New Roman" w:hAnsi="Times New Roman"/>
          <w:sz w:val="22"/>
        </w:rPr>
        <w:t>ynagrodzenia jest dłuższy niż 14</w:t>
      </w:r>
      <w:r w:rsidRPr="00DF24AB">
        <w:rPr>
          <w:rFonts w:ascii="Times New Roman" w:hAnsi="Times New Roman"/>
          <w:sz w:val="22"/>
        </w:rPr>
        <w:t xml:space="preserve"> dni, Zamawiający informuje o tym Wykonawcę i wzywa go do doprowadzenia zmiany tej umowy pod rygorem wystąpienia o zapłatę kary umownej.</w:t>
      </w:r>
    </w:p>
    <w:p w:rsidR="0029227B" w:rsidRPr="00DF24AB" w:rsidRDefault="0029227B" w:rsidP="0029227B">
      <w:pPr>
        <w:pStyle w:val="Tekstpodstawowy"/>
        <w:spacing w:after="0" w:line="240" w:lineRule="auto"/>
        <w:ind w:left="426"/>
        <w:jc w:val="both"/>
        <w:rPr>
          <w:rFonts w:ascii="Times New Roman" w:hAnsi="Times New Roman"/>
          <w:sz w:val="22"/>
        </w:rPr>
      </w:pPr>
    </w:p>
    <w:p w:rsidR="003D6B26" w:rsidRPr="00E7269D" w:rsidRDefault="003D6B26" w:rsidP="0029227B">
      <w:pPr>
        <w:pStyle w:val="Tekstpodstawowy"/>
        <w:spacing w:after="0" w:line="240" w:lineRule="auto"/>
        <w:jc w:val="center"/>
        <w:rPr>
          <w:rFonts w:ascii="Times New Roman" w:hAnsi="Times New Roman"/>
          <w:b/>
          <w:sz w:val="22"/>
        </w:rPr>
      </w:pPr>
      <w:r w:rsidRPr="00E7269D">
        <w:rPr>
          <w:rFonts w:ascii="Times New Roman" w:hAnsi="Times New Roman"/>
          <w:b/>
          <w:sz w:val="22"/>
        </w:rPr>
        <w:t>§ 11</w:t>
      </w:r>
    </w:p>
    <w:p w:rsidR="003D6B26" w:rsidRPr="00E7269D" w:rsidRDefault="003D6B26" w:rsidP="0029227B">
      <w:pPr>
        <w:pStyle w:val="Tekstpodstawowy"/>
        <w:spacing w:after="0" w:line="240" w:lineRule="auto"/>
        <w:ind w:left="426"/>
        <w:rPr>
          <w:rFonts w:ascii="Times New Roman" w:hAnsi="Times New Roman"/>
          <w:i/>
          <w:sz w:val="20"/>
        </w:rPr>
      </w:pPr>
      <w:r w:rsidRPr="00E7269D">
        <w:rPr>
          <w:rFonts w:ascii="Times New Roman" w:hAnsi="Times New Roman"/>
          <w:i/>
          <w:sz w:val="20"/>
        </w:rPr>
        <w:t>Zapisy w przypadku angażowania Podwykonawców.</w:t>
      </w:r>
    </w:p>
    <w:p w:rsidR="003D6B26" w:rsidRPr="00E7269D" w:rsidRDefault="003D6B26" w:rsidP="0029227B">
      <w:pPr>
        <w:pStyle w:val="Tekstpodstawowy"/>
        <w:numPr>
          <w:ilvl w:val="0"/>
          <w:numId w:val="25"/>
        </w:numPr>
        <w:spacing w:after="0" w:line="240" w:lineRule="auto"/>
        <w:ind w:left="426" w:hanging="284"/>
        <w:jc w:val="both"/>
        <w:rPr>
          <w:rFonts w:ascii="Times New Roman" w:hAnsi="Times New Roman"/>
          <w:sz w:val="22"/>
        </w:rPr>
      </w:pPr>
      <w:r w:rsidRPr="00E7269D">
        <w:rPr>
          <w:rFonts w:ascii="Times New Roman" w:hAnsi="Times New Roman"/>
          <w:sz w:val="22"/>
        </w:rPr>
        <w:t>W przypadku realizacji części przedmiotu niniejszej umowy przez podwykonawcę bądź dalszego podwykonawcę, Zamawiający zastrzega sobie prawo wglądu w dokumenty finansowe potwierdzające uregulowanie należności wynikający</w:t>
      </w:r>
      <w:r w:rsidR="00BB6CED" w:rsidRPr="00E7269D">
        <w:rPr>
          <w:rFonts w:ascii="Times New Roman" w:hAnsi="Times New Roman"/>
          <w:sz w:val="22"/>
        </w:rPr>
        <w:t>ch z umowy pomiędzy Wykonawcą a </w:t>
      </w:r>
      <w:r w:rsidRPr="00E7269D">
        <w:rPr>
          <w:rFonts w:ascii="Times New Roman" w:hAnsi="Times New Roman"/>
          <w:sz w:val="22"/>
        </w:rPr>
        <w:t>podwykonawcą bądź dalszym podwykonawcą.</w:t>
      </w:r>
    </w:p>
    <w:p w:rsidR="003D6B26" w:rsidRPr="00E7269D" w:rsidRDefault="003D6B26" w:rsidP="0029227B">
      <w:pPr>
        <w:pStyle w:val="Tekstpodstawowy"/>
        <w:numPr>
          <w:ilvl w:val="0"/>
          <w:numId w:val="25"/>
        </w:numPr>
        <w:spacing w:after="0" w:line="240" w:lineRule="auto"/>
        <w:ind w:left="426" w:hanging="284"/>
        <w:jc w:val="both"/>
        <w:rPr>
          <w:rFonts w:ascii="Times New Roman" w:hAnsi="Times New Roman"/>
          <w:sz w:val="22"/>
        </w:rPr>
      </w:pPr>
      <w:r w:rsidRPr="00E7269D">
        <w:rPr>
          <w:rFonts w:ascii="Times New Roman" w:hAnsi="Times New Roman"/>
          <w:sz w:val="22"/>
        </w:rPr>
        <w:t xml:space="preserve">Wykonawca obowiązany jest informować Zamawiającego o wysokości wynagrodzenia należnego podwykonawcom i o zapłatach dla podwykonawców a wraz z fakturą za wykonane roboty przedstawi Zamawiającemu </w:t>
      </w:r>
      <w:r w:rsidR="004E7F3A" w:rsidRPr="00E7269D">
        <w:rPr>
          <w:rFonts w:ascii="Times New Roman" w:hAnsi="Times New Roman"/>
          <w:sz w:val="22"/>
        </w:rPr>
        <w:t>dowody potwierdzające zapłatę wymagalnego wynagrodzenia podwykonawcom lub dalszym podwykonawcom.</w:t>
      </w:r>
    </w:p>
    <w:p w:rsidR="003D6B26" w:rsidRPr="00E7269D" w:rsidRDefault="003D6B26" w:rsidP="0029227B">
      <w:pPr>
        <w:pStyle w:val="Tekstpodstawowy"/>
        <w:numPr>
          <w:ilvl w:val="0"/>
          <w:numId w:val="25"/>
        </w:numPr>
        <w:spacing w:after="0" w:line="240" w:lineRule="auto"/>
        <w:ind w:left="426" w:hanging="284"/>
        <w:jc w:val="both"/>
        <w:rPr>
          <w:rFonts w:ascii="Times New Roman" w:hAnsi="Times New Roman"/>
          <w:sz w:val="22"/>
        </w:rPr>
      </w:pPr>
      <w:r w:rsidRPr="00E7269D">
        <w:rPr>
          <w:rFonts w:ascii="Times New Roman" w:hAnsi="Times New Roman"/>
          <w:sz w:val="22"/>
        </w:rPr>
        <w:t>Zamawiający dokonuje bezpośredniej zapłaty wymaganego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niniejszego zamówienia.</w:t>
      </w:r>
    </w:p>
    <w:p w:rsidR="003D6B26" w:rsidRPr="00E7269D" w:rsidRDefault="003D6B26" w:rsidP="0029227B">
      <w:pPr>
        <w:pStyle w:val="Tekstpodstawowy"/>
        <w:numPr>
          <w:ilvl w:val="0"/>
          <w:numId w:val="25"/>
        </w:numPr>
        <w:spacing w:after="0" w:line="240" w:lineRule="auto"/>
        <w:ind w:left="426" w:hanging="284"/>
        <w:jc w:val="both"/>
        <w:rPr>
          <w:rFonts w:ascii="Times New Roman" w:hAnsi="Times New Roman"/>
          <w:sz w:val="22"/>
        </w:rPr>
      </w:pPr>
      <w:r w:rsidRPr="00E7269D">
        <w:rPr>
          <w:rFonts w:ascii="Times New Roman" w:hAnsi="Times New Roman"/>
          <w:sz w:val="22"/>
        </w:rPr>
        <w:t>Wynagrodzenie, o którym mowa w ust. 3,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:rsidR="003D6B26" w:rsidRPr="00E7269D" w:rsidRDefault="003D6B26" w:rsidP="0029227B">
      <w:pPr>
        <w:pStyle w:val="Tekstpodstawowy"/>
        <w:numPr>
          <w:ilvl w:val="0"/>
          <w:numId w:val="25"/>
        </w:numPr>
        <w:spacing w:after="0" w:line="240" w:lineRule="auto"/>
        <w:ind w:left="426" w:hanging="284"/>
        <w:jc w:val="both"/>
        <w:rPr>
          <w:rFonts w:ascii="Times New Roman" w:hAnsi="Times New Roman"/>
          <w:sz w:val="22"/>
        </w:rPr>
      </w:pPr>
      <w:r w:rsidRPr="00E7269D">
        <w:rPr>
          <w:rFonts w:ascii="Times New Roman" w:hAnsi="Times New Roman"/>
          <w:sz w:val="22"/>
        </w:rPr>
        <w:t>Bezpośrednia zapłata obejmuje wyłącznie należne wynagrodzenie, bez odsetek, należnych podwykonawcy lub dalszemu podwykonawcy.</w:t>
      </w:r>
    </w:p>
    <w:p w:rsidR="003D6B26" w:rsidRPr="00E7269D" w:rsidRDefault="003D6B26" w:rsidP="0029227B">
      <w:pPr>
        <w:pStyle w:val="Tekstpodstawowy"/>
        <w:numPr>
          <w:ilvl w:val="0"/>
          <w:numId w:val="25"/>
        </w:numPr>
        <w:spacing w:after="0" w:line="240" w:lineRule="auto"/>
        <w:ind w:left="426" w:hanging="284"/>
        <w:jc w:val="both"/>
        <w:rPr>
          <w:sz w:val="18"/>
          <w:szCs w:val="18"/>
        </w:rPr>
      </w:pPr>
      <w:r w:rsidRPr="00E7269D">
        <w:rPr>
          <w:rFonts w:ascii="Times New Roman" w:hAnsi="Times New Roman"/>
          <w:sz w:val="22"/>
        </w:rPr>
        <w:t>Przed dokonaniem bezpośredniej zapłaty zamawiający umożliwi wykonawcy zgłoszenie pisemnych uwag dotyczących zasadności bezpośredniej zapłaty wynagrodzenia podwykonawcy lub dalszemu podwykonawcy, o których mowa w ust. 3. Zamawiający informuje o terminie zgłaszania uwag, nie krótszym niż 7 dni od dnia doręczenia tej informacji.</w:t>
      </w:r>
    </w:p>
    <w:p w:rsidR="003D6B26" w:rsidRPr="00E7269D" w:rsidRDefault="003D6B26" w:rsidP="0029227B">
      <w:pPr>
        <w:pStyle w:val="Tekstpodstawowy"/>
        <w:numPr>
          <w:ilvl w:val="0"/>
          <w:numId w:val="25"/>
        </w:numPr>
        <w:spacing w:after="0" w:line="240" w:lineRule="auto"/>
        <w:ind w:left="426" w:hanging="284"/>
        <w:jc w:val="both"/>
        <w:rPr>
          <w:rFonts w:ascii="Times New Roman" w:hAnsi="Times New Roman"/>
          <w:sz w:val="22"/>
        </w:rPr>
      </w:pPr>
      <w:r w:rsidRPr="00E7269D">
        <w:rPr>
          <w:rFonts w:ascii="Times New Roman" w:hAnsi="Times New Roman"/>
          <w:sz w:val="22"/>
        </w:rPr>
        <w:t>W przypadku zgłoszenia uwag, o których mowa w ust. 6, w terminie wskazanym przez zamawiającego, zamawiający może:</w:t>
      </w:r>
    </w:p>
    <w:p w:rsidR="003D6B26" w:rsidRPr="00E7269D" w:rsidRDefault="003D6B26" w:rsidP="0029227B">
      <w:pPr>
        <w:pStyle w:val="Nagwek1"/>
        <w:numPr>
          <w:ilvl w:val="0"/>
          <w:numId w:val="26"/>
        </w:numPr>
        <w:spacing w:line="240" w:lineRule="auto"/>
        <w:rPr>
          <w:rFonts w:ascii="Times New Roman" w:hAnsi="Times New Roman"/>
          <w:sz w:val="22"/>
        </w:rPr>
      </w:pPr>
      <w:r w:rsidRPr="00E7269D">
        <w:rPr>
          <w:rFonts w:ascii="Times New Roman" w:hAnsi="Times New Roman"/>
          <w:sz w:val="22"/>
        </w:rPr>
        <w:t>nie dokonać bezpośredniej zapłaty wynagrodzenia podwykonawcy lub dalszemu podwykonawcy, jeżeli wykonawca wykaże niezasadność takiej zapłaty albo</w:t>
      </w:r>
    </w:p>
    <w:p w:rsidR="003D6B26" w:rsidRPr="00E7269D" w:rsidRDefault="003D6B26" w:rsidP="0029227B">
      <w:pPr>
        <w:pStyle w:val="Nagwek1"/>
        <w:numPr>
          <w:ilvl w:val="0"/>
          <w:numId w:val="26"/>
        </w:numPr>
        <w:spacing w:line="240" w:lineRule="auto"/>
        <w:rPr>
          <w:rFonts w:ascii="Times New Roman" w:hAnsi="Times New Roman"/>
          <w:sz w:val="22"/>
        </w:rPr>
      </w:pPr>
      <w:r w:rsidRPr="00E7269D">
        <w:rPr>
          <w:rFonts w:ascii="Times New Roman" w:hAnsi="Times New Roman"/>
          <w:sz w:val="22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3D6B26" w:rsidRPr="00E7269D" w:rsidRDefault="003D6B26" w:rsidP="0029227B">
      <w:pPr>
        <w:pStyle w:val="Nagwek1"/>
        <w:numPr>
          <w:ilvl w:val="0"/>
          <w:numId w:val="26"/>
        </w:numPr>
        <w:spacing w:line="240" w:lineRule="auto"/>
        <w:rPr>
          <w:rFonts w:ascii="Times New Roman" w:hAnsi="Times New Roman"/>
          <w:sz w:val="22"/>
        </w:rPr>
      </w:pPr>
      <w:r w:rsidRPr="00E7269D">
        <w:rPr>
          <w:rFonts w:ascii="Times New Roman" w:hAnsi="Times New Roman"/>
          <w:sz w:val="22"/>
        </w:rPr>
        <w:t>dokonać bezpośredniej zapłaty wynagrodzenia podwykonawcy lub dalszemu podwykonawcy, jeżeli podwykonawca lub dalszy podwykonawca wykaże zasadność takiej zapłaty.</w:t>
      </w:r>
    </w:p>
    <w:p w:rsidR="003D6B26" w:rsidRPr="00E7269D" w:rsidRDefault="003D6B26" w:rsidP="0029227B">
      <w:pPr>
        <w:rPr>
          <w:sz w:val="8"/>
          <w:szCs w:val="8"/>
        </w:rPr>
      </w:pPr>
    </w:p>
    <w:p w:rsidR="003D6B26" w:rsidRPr="00E7269D" w:rsidRDefault="003D6B26" w:rsidP="0029227B">
      <w:pPr>
        <w:pStyle w:val="Tekstpodstawowy"/>
        <w:numPr>
          <w:ilvl w:val="0"/>
          <w:numId w:val="25"/>
        </w:numPr>
        <w:spacing w:after="0" w:line="240" w:lineRule="auto"/>
        <w:ind w:left="426" w:hanging="284"/>
        <w:jc w:val="both"/>
        <w:rPr>
          <w:rFonts w:ascii="Times New Roman" w:hAnsi="Times New Roman"/>
          <w:sz w:val="22"/>
        </w:rPr>
      </w:pPr>
      <w:r w:rsidRPr="00E7269D">
        <w:rPr>
          <w:rFonts w:ascii="Times New Roman" w:hAnsi="Times New Roman"/>
          <w:sz w:val="22"/>
        </w:rPr>
        <w:t>W przypadku dokonania bezpośredniej zapłaty podwykonaw</w:t>
      </w:r>
      <w:r w:rsidR="0010459D">
        <w:rPr>
          <w:rFonts w:ascii="Times New Roman" w:hAnsi="Times New Roman"/>
          <w:sz w:val="22"/>
        </w:rPr>
        <w:t>cy lub dalszemu podwykonawcy, o </w:t>
      </w:r>
      <w:r w:rsidRPr="00E7269D">
        <w:rPr>
          <w:rFonts w:ascii="Times New Roman" w:hAnsi="Times New Roman"/>
          <w:sz w:val="22"/>
        </w:rPr>
        <w:t>których mowa w ust. 3, zamawiający potrąca kwotę wypłaconego wynagrodzenia z wynagrodzenia należnego wykonawcy. W takim przypadku Wykonawca nie będzie domagał się zapłaty wynagrodzenia w części przekazanej bezpośrednio podwykonawcy.</w:t>
      </w:r>
    </w:p>
    <w:p w:rsidR="003D6B26" w:rsidRPr="00E7269D" w:rsidRDefault="003D6B26" w:rsidP="0029227B">
      <w:pPr>
        <w:pStyle w:val="Tekstpodstawowy"/>
        <w:numPr>
          <w:ilvl w:val="0"/>
          <w:numId w:val="25"/>
        </w:numPr>
        <w:spacing w:after="0" w:line="240" w:lineRule="auto"/>
        <w:ind w:left="426" w:hanging="284"/>
        <w:jc w:val="both"/>
        <w:rPr>
          <w:rFonts w:ascii="Times New Roman" w:hAnsi="Times New Roman"/>
          <w:sz w:val="22"/>
        </w:rPr>
      </w:pPr>
      <w:r w:rsidRPr="00E7269D">
        <w:rPr>
          <w:rFonts w:ascii="Times New Roman" w:hAnsi="Times New Roman"/>
          <w:sz w:val="22"/>
        </w:rPr>
        <w:lastRenderedPageBreak/>
        <w:t>Konieczność dwukrotnego dokonywania bezpośredniej zapłaty podwykonawcy lub dalszemu podwykonawcy, o których mowa w ust. 3, może stanowić podstawę do odstąpienia od umowy w sprawie zamówienia publicznego przez Zamawiającego.</w:t>
      </w:r>
    </w:p>
    <w:p w:rsidR="003D6B26" w:rsidRPr="00E7269D" w:rsidRDefault="003D6B26" w:rsidP="0029227B">
      <w:pPr>
        <w:pStyle w:val="Tekstpodstawowy"/>
        <w:numPr>
          <w:ilvl w:val="0"/>
          <w:numId w:val="25"/>
        </w:numPr>
        <w:spacing w:after="0" w:line="240" w:lineRule="auto"/>
        <w:ind w:left="426" w:hanging="284"/>
        <w:jc w:val="both"/>
        <w:rPr>
          <w:rFonts w:ascii="Times New Roman" w:hAnsi="Times New Roman"/>
          <w:sz w:val="22"/>
        </w:rPr>
      </w:pPr>
      <w:r w:rsidRPr="00E7269D">
        <w:rPr>
          <w:rFonts w:ascii="Times New Roman" w:hAnsi="Times New Roman"/>
          <w:sz w:val="22"/>
        </w:rPr>
        <w:t xml:space="preserve">Wykonawca w umowach z podwykonawcami, a podwykonawcy w umowach z dalszymi podwykonawcami zobowiązani są zastrzec postanowienie, iż Zamawiający ma prawo wglądu w dokumenty finansowe podwykonawców lub dalszych podwykonawców i żądania przedstawiania na każde żądanie Zamawiającego dowodów zapłaty należnego podwykonawcom wynagrodzenia. </w:t>
      </w:r>
    </w:p>
    <w:p w:rsidR="00CF024C" w:rsidRPr="00E7269D" w:rsidRDefault="00610C3B" w:rsidP="0029227B">
      <w:pPr>
        <w:pStyle w:val="Tekstpodstawowy"/>
        <w:spacing w:after="0" w:line="240" w:lineRule="auto"/>
        <w:jc w:val="center"/>
        <w:rPr>
          <w:rFonts w:ascii="Times New Roman" w:hAnsi="Times New Roman"/>
          <w:b/>
          <w:sz w:val="22"/>
        </w:rPr>
      </w:pPr>
      <w:r w:rsidRPr="00E7269D">
        <w:rPr>
          <w:rFonts w:ascii="Times New Roman" w:hAnsi="Times New Roman"/>
          <w:b/>
          <w:sz w:val="22"/>
        </w:rPr>
        <w:t>§ 1</w:t>
      </w:r>
      <w:r w:rsidR="00B61B94" w:rsidRPr="00E7269D">
        <w:rPr>
          <w:rFonts w:ascii="Times New Roman" w:hAnsi="Times New Roman"/>
          <w:b/>
          <w:sz w:val="22"/>
        </w:rPr>
        <w:t>2</w:t>
      </w:r>
    </w:p>
    <w:p w:rsidR="006B32AD" w:rsidRPr="00E7269D" w:rsidRDefault="00610C3B" w:rsidP="0029227B">
      <w:pPr>
        <w:pStyle w:val="Tekstpodstawowy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/>
          <w:sz w:val="22"/>
        </w:rPr>
      </w:pPr>
      <w:r w:rsidRPr="00E7269D">
        <w:rPr>
          <w:rFonts w:ascii="Times New Roman" w:hAnsi="Times New Roman"/>
          <w:sz w:val="22"/>
        </w:rPr>
        <w:t>Stro</w:t>
      </w:r>
      <w:r w:rsidR="00F74E49" w:rsidRPr="00E7269D">
        <w:rPr>
          <w:rFonts w:ascii="Times New Roman" w:hAnsi="Times New Roman"/>
          <w:sz w:val="22"/>
        </w:rPr>
        <w:t>ny ustalają, że obowiązującą je</w:t>
      </w:r>
      <w:r w:rsidRPr="00E7269D">
        <w:rPr>
          <w:rFonts w:ascii="Times New Roman" w:hAnsi="Times New Roman"/>
          <w:sz w:val="22"/>
        </w:rPr>
        <w:t xml:space="preserve"> formą wynagrodzenia, zg</w:t>
      </w:r>
      <w:r w:rsidR="006B32AD" w:rsidRPr="00E7269D">
        <w:rPr>
          <w:rFonts w:ascii="Times New Roman" w:hAnsi="Times New Roman"/>
          <w:sz w:val="22"/>
        </w:rPr>
        <w:t xml:space="preserve">odnie ze specyfikacją istotnych </w:t>
      </w:r>
      <w:r w:rsidRPr="00E7269D">
        <w:rPr>
          <w:rFonts w:ascii="Times New Roman" w:hAnsi="Times New Roman"/>
          <w:sz w:val="22"/>
        </w:rPr>
        <w:t>warunków zamówienia oraz ofertą Wykonawcy wybraną w trybie przeta</w:t>
      </w:r>
      <w:r w:rsidR="006B32AD" w:rsidRPr="00E7269D">
        <w:rPr>
          <w:rFonts w:ascii="Times New Roman" w:hAnsi="Times New Roman"/>
          <w:sz w:val="22"/>
        </w:rPr>
        <w:t xml:space="preserve">rgu, jest wynagrodzenie </w:t>
      </w:r>
      <w:r w:rsidR="00AF7949" w:rsidRPr="00E7269D">
        <w:rPr>
          <w:rFonts w:ascii="Times New Roman" w:hAnsi="Times New Roman"/>
          <w:sz w:val="22"/>
        </w:rPr>
        <w:t xml:space="preserve">umowne </w:t>
      </w:r>
      <w:r w:rsidRPr="00E7269D">
        <w:rPr>
          <w:rFonts w:ascii="Times New Roman" w:hAnsi="Times New Roman"/>
          <w:sz w:val="22"/>
        </w:rPr>
        <w:t>wg c</w:t>
      </w:r>
      <w:r w:rsidR="00AF7949" w:rsidRPr="00E7269D">
        <w:rPr>
          <w:rFonts w:ascii="Times New Roman" w:hAnsi="Times New Roman"/>
          <w:sz w:val="22"/>
        </w:rPr>
        <w:t>en jednostkowych uwidocznionych</w:t>
      </w:r>
      <w:r w:rsidRPr="00E7269D">
        <w:rPr>
          <w:rFonts w:ascii="Times New Roman" w:hAnsi="Times New Roman"/>
          <w:sz w:val="22"/>
        </w:rPr>
        <w:t xml:space="preserve"> w kosztorysie ofertowym.</w:t>
      </w:r>
    </w:p>
    <w:p w:rsidR="00610C3B" w:rsidRPr="00E7269D" w:rsidRDefault="00610C3B" w:rsidP="0029227B">
      <w:pPr>
        <w:pStyle w:val="Tekstpodstawowy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/>
          <w:sz w:val="22"/>
        </w:rPr>
      </w:pPr>
      <w:r w:rsidRPr="00E7269D">
        <w:rPr>
          <w:rFonts w:ascii="Times New Roman" w:hAnsi="Times New Roman"/>
          <w:sz w:val="22"/>
        </w:rPr>
        <w:t>Zamawiający zobowiązuje się dokonać zapłaty za wykonanie robót w wy</w:t>
      </w:r>
      <w:r w:rsidR="00BB6CED" w:rsidRPr="00E7269D">
        <w:rPr>
          <w:rFonts w:ascii="Times New Roman" w:hAnsi="Times New Roman"/>
          <w:sz w:val="22"/>
        </w:rPr>
        <w:t>sokości wynikającej z </w:t>
      </w:r>
      <w:r w:rsidRPr="00E7269D">
        <w:rPr>
          <w:rFonts w:ascii="Times New Roman" w:hAnsi="Times New Roman"/>
          <w:sz w:val="22"/>
        </w:rPr>
        <w:t>pomnożenia cen jednostkowych z kosztorysu ofertowego poprzez ilości faktyczni</w:t>
      </w:r>
      <w:r w:rsidR="00F74E49" w:rsidRPr="00E7269D">
        <w:rPr>
          <w:rFonts w:ascii="Times New Roman" w:hAnsi="Times New Roman"/>
          <w:sz w:val="22"/>
        </w:rPr>
        <w:t>e wykonanych i odebranych robót, z zastrzeżeniem ust. 4.</w:t>
      </w:r>
    </w:p>
    <w:p w:rsidR="00A81A3C" w:rsidRPr="00E7269D" w:rsidRDefault="00167C63" w:rsidP="0029227B">
      <w:pPr>
        <w:pStyle w:val="Tekstpodstawowy"/>
        <w:spacing w:after="0" w:line="240" w:lineRule="auto"/>
        <w:ind w:left="426"/>
        <w:jc w:val="both"/>
        <w:rPr>
          <w:rFonts w:ascii="Times New Roman" w:hAnsi="Times New Roman"/>
          <w:sz w:val="22"/>
        </w:rPr>
      </w:pPr>
      <w:r w:rsidRPr="00E7269D">
        <w:rPr>
          <w:rFonts w:ascii="Times New Roman" w:hAnsi="Times New Roman"/>
          <w:sz w:val="22"/>
        </w:rPr>
        <w:t>Podstawą wystawienia faktury (przejściowej oraz końcowej)</w:t>
      </w:r>
      <w:r w:rsidR="006B32AD" w:rsidRPr="00E7269D">
        <w:rPr>
          <w:rFonts w:ascii="Times New Roman" w:hAnsi="Times New Roman"/>
          <w:sz w:val="22"/>
        </w:rPr>
        <w:t xml:space="preserve"> będą zestawienia ilości faktycznie wykonanych robót potwie</w:t>
      </w:r>
      <w:r w:rsidR="00AF13AD" w:rsidRPr="00E7269D">
        <w:rPr>
          <w:rFonts w:ascii="Times New Roman" w:hAnsi="Times New Roman"/>
          <w:sz w:val="22"/>
        </w:rPr>
        <w:t>rdzone przez inspektora nadzoru, dokonany odbiór i sporządzony protokół na tę okoliczność.</w:t>
      </w:r>
    </w:p>
    <w:p w:rsidR="006B32AD" w:rsidRPr="00E7269D" w:rsidRDefault="00610C3B" w:rsidP="0029227B">
      <w:pPr>
        <w:pStyle w:val="Tekstpodstawowy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/>
          <w:sz w:val="22"/>
        </w:rPr>
      </w:pPr>
      <w:r w:rsidRPr="00E7269D">
        <w:rPr>
          <w:rFonts w:ascii="Times New Roman" w:hAnsi="Times New Roman"/>
          <w:sz w:val="22"/>
        </w:rPr>
        <w:t xml:space="preserve">Należności będą regulowane z konta zamawiającego w BS. w Kalwarii Zebrzydowskiej </w:t>
      </w:r>
      <w:r w:rsidR="00BC10E9" w:rsidRPr="00E7269D">
        <w:rPr>
          <w:rFonts w:ascii="Times New Roman" w:hAnsi="Times New Roman"/>
          <w:sz w:val="22"/>
        </w:rPr>
        <w:t>przelewem</w:t>
      </w:r>
      <w:r w:rsidR="00BB6CED" w:rsidRPr="00E7269D">
        <w:rPr>
          <w:rFonts w:ascii="Times New Roman" w:hAnsi="Times New Roman"/>
          <w:sz w:val="22"/>
        </w:rPr>
        <w:t xml:space="preserve"> </w:t>
      </w:r>
      <w:r w:rsidRPr="00E7269D">
        <w:rPr>
          <w:rFonts w:ascii="Times New Roman" w:hAnsi="Times New Roman"/>
          <w:sz w:val="22"/>
        </w:rPr>
        <w:t>na konto Wykonawcy</w:t>
      </w:r>
      <w:r w:rsidR="00BB6CED" w:rsidRPr="00E7269D">
        <w:rPr>
          <w:rFonts w:ascii="Times New Roman" w:hAnsi="Times New Roman"/>
          <w:sz w:val="22"/>
        </w:rPr>
        <w:t xml:space="preserve"> </w:t>
      </w:r>
      <w:r w:rsidRPr="00E7269D">
        <w:rPr>
          <w:rFonts w:ascii="Times New Roman" w:hAnsi="Times New Roman"/>
          <w:sz w:val="22"/>
        </w:rPr>
        <w:t xml:space="preserve">w terminie </w:t>
      </w:r>
      <w:r w:rsidRPr="00E7269D">
        <w:rPr>
          <w:rFonts w:ascii="Times New Roman" w:hAnsi="Times New Roman"/>
          <w:b/>
          <w:sz w:val="22"/>
        </w:rPr>
        <w:t>30</w:t>
      </w:r>
      <w:r w:rsidR="008A2392" w:rsidRPr="00E7269D">
        <w:rPr>
          <w:rFonts w:ascii="Times New Roman" w:hAnsi="Times New Roman"/>
          <w:sz w:val="22"/>
        </w:rPr>
        <w:t xml:space="preserve"> dni po otrzymaniu </w:t>
      </w:r>
      <w:r w:rsidR="006B32AD" w:rsidRPr="00E7269D">
        <w:rPr>
          <w:rFonts w:ascii="Times New Roman" w:hAnsi="Times New Roman"/>
          <w:sz w:val="22"/>
        </w:rPr>
        <w:t>prawidłowo wystawionej</w:t>
      </w:r>
      <w:r w:rsidR="00BB6CED" w:rsidRPr="00E7269D">
        <w:rPr>
          <w:rFonts w:ascii="Times New Roman" w:hAnsi="Times New Roman"/>
          <w:sz w:val="22"/>
        </w:rPr>
        <w:t xml:space="preserve"> </w:t>
      </w:r>
      <w:r w:rsidR="008A2392" w:rsidRPr="00E7269D">
        <w:rPr>
          <w:rFonts w:ascii="Times New Roman" w:hAnsi="Times New Roman"/>
          <w:sz w:val="22"/>
        </w:rPr>
        <w:t>faktury</w:t>
      </w:r>
      <w:r w:rsidR="0091322F" w:rsidRPr="00E7269D">
        <w:rPr>
          <w:rFonts w:ascii="Times New Roman" w:hAnsi="Times New Roman"/>
          <w:sz w:val="22"/>
        </w:rPr>
        <w:t xml:space="preserve"> (</w:t>
      </w:r>
      <w:r w:rsidR="007C0341" w:rsidRPr="00E7269D">
        <w:rPr>
          <w:rFonts w:ascii="Times New Roman" w:hAnsi="Times New Roman"/>
          <w:sz w:val="22"/>
        </w:rPr>
        <w:t>przejściowych</w:t>
      </w:r>
      <w:r w:rsidR="008A2392" w:rsidRPr="00E7269D">
        <w:rPr>
          <w:rFonts w:ascii="Times New Roman" w:hAnsi="Times New Roman"/>
          <w:sz w:val="22"/>
        </w:rPr>
        <w:t xml:space="preserve"> oraz końc</w:t>
      </w:r>
      <w:r w:rsidR="00CF024C" w:rsidRPr="00E7269D">
        <w:rPr>
          <w:rFonts w:ascii="Times New Roman" w:hAnsi="Times New Roman"/>
          <w:sz w:val="22"/>
        </w:rPr>
        <w:t>owej</w:t>
      </w:r>
      <w:r w:rsidR="0091322F" w:rsidRPr="00E7269D">
        <w:rPr>
          <w:rFonts w:ascii="Times New Roman" w:hAnsi="Times New Roman"/>
          <w:sz w:val="22"/>
        </w:rPr>
        <w:t>)</w:t>
      </w:r>
      <w:r w:rsidR="00CF024C" w:rsidRPr="00E7269D">
        <w:rPr>
          <w:rFonts w:ascii="Times New Roman" w:hAnsi="Times New Roman"/>
          <w:sz w:val="22"/>
        </w:rPr>
        <w:t>.</w:t>
      </w:r>
    </w:p>
    <w:p w:rsidR="006B32AD" w:rsidRPr="00E7269D" w:rsidRDefault="006B32AD" w:rsidP="0029227B">
      <w:pPr>
        <w:pStyle w:val="Tekstpodstawowy"/>
        <w:spacing w:after="0" w:line="240" w:lineRule="auto"/>
        <w:ind w:left="426"/>
        <w:jc w:val="both"/>
        <w:rPr>
          <w:rFonts w:ascii="Times New Roman" w:hAnsi="Times New Roman"/>
          <w:sz w:val="22"/>
        </w:rPr>
      </w:pPr>
      <w:r w:rsidRPr="00E7269D">
        <w:rPr>
          <w:rFonts w:ascii="Times New Roman" w:hAnsi="Times New Roman"/>
          <w:sz w:val="22"/>
        </w:rPr>
        <w:t>Podstawą wystawienia faktury VAT, jest protokół bezusterkowego odbioru robót.</w:t>
      </w:r>
    </w:p>
    <w:p w:rsidR="0092270D" w:rsidRPr="0092270D" w:rsidRDefault="0092270D" w:rsidP="0092270D">
      <w:pPr>
        <w:pStyle w:val="Tekstpodstawowy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/>
          <w:b/>
          <w:i/>
          <w:sz w:val="22"/>
        </w:rPr>
      </w:pPr>
      <w:r>
        <w:rPr>
          <w:rFonts w:ascii="Times New Roman" w:hAnsi="Times New Roman"/>
          <w:sz w:val="22"/>
        </w:rPr>
        <w:t xml:space="preserve"> </w:t>
      </w:r>
      <w:r w:rsidRPr="0092270D">
        <w:rPr>
          <w:rFonts w:ascii="Times New Roman" w:hAnsi="Times New Roman"/>
          <w:sz w:val="22"/>
        </w:rPr>
        <w:t xml:space="preserve">Wynagrodzenie, o którym mowa w ust. 1 nie może przekroczyć kwoty netto ……………..  </w:t>
      </w:r>
      <w:r w:rsidRPr="0092270D">
        <w:rPr>
          <w:rFonts w:ascii="Times New Roman" w:hAnsi="Times New Roman"/>
          <w:i/>
          <w:sz w:val="22"/>
        </w:rPr>
        <w:t xml:space="preserve">(słownie złotych netto: ………………... ) </w:t>
      </w:r>
      <w:r w:rsidRPr="0092270D">
        <w:rPr>
          <w:rFonts w:ascii="Times New Roman" w:hAnsi="Times New Roman"/>
          <w:sz w:val="22"/>
        </w:rPr>
        <w:t>brutto z VAT: …………………..</w:t>
      </w:r>
      <w:r w:rsidRPr="0092270D">
        <w:rPr>
          <w:rFonts w:ascii="Times New Roman" w:hAnsi="Times New Roman"/>
          <w:i/>
          <w:sz w:val="22"/>
        </w:rPr>
        <w:t xml:space="preserve"> (słownie złotych brutto:……………………………………….). </w:t>
      </w:r>
    </w:p>
    <w:p w:rsidR="00BC592D" w:rsidRPr="00E7269D" w:rsidRDefault="00AF13AD" w:rsidP="0029227B">
      <w:pPr>
        <w:pStyle w:val="Tekstpodstawowy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/>
          <w:b/>
          <w:i/>
          <w:sz w:val="22"/>
        </w:rPr>
      </w:pPr>
      <w:r w:rsidRPr="00E7269D">
        <w:rPr>
          <w:rFonts w:ascii="Times New Roman" w:hAnsi="Times New Roman"/>
          <w:sz w:val="22"/>
        </w:rPr>
        <w:t xml:space="preserve">W przypadku gdy roboty będą </w:t>
      </w:r>
      <w:r w:rsidR="00F27743" w:rsidRPr="00E7269D">
        <w:rPr>
          <w:rFonts w:ascii="Times New Roman" w:hAnsi="Times New Roman"/>
          <w:sz w:val="22"/>
        </w:rPr>
        <w:t>wykonane przez podwykonawcę</w:t>
      </w:r>
      <w:r w:rsidRPr="00E7269D">
        <w:rPr>
          <w:rFonts w:ascii="Times New Roman" w:hAnsi="Times New Roman"/>
          <w:sz w:val="22"/>
        </w:rPr>
        <w:t xml:space="preserve">, Zamawiający zapłaci wynagrodzenie Wykonawcy, po </w:t>
      </w:r>
      <w:r w:rsidR="00F27743" w:rsidRPr="00E7269D">
        <w:rPr>
          <w:rFonts w:ascii="Times New Roman" w:hAnsi="Times New Roman"/>
          <w:sz w:val="22"/>
        </w:rPr>
        <w:t>wykazaniu przez niego, że należne podwykonawcom wynagrodzenie zostało wypłacone</w:t>
      </w:r>
      <w:r w:rsidR="00C764AF" w:rsidRPr="00E7269D">
        <w:rPr>
          <w:rFonts w:ascii="Times New Roman" w:hAnsi="Times New Roman"/>
          <w:sz w:val="22"/>
        </w:rPr>
        <w:t>.</w:t>
      </w:r>
    </w:p>
    <w:p w:rsidR="00CF024C" w:rsidRPr="00E7269D" w:rsidRDefault="00610C3B" w:rsidP="0029227B">
      <w:pPr>
        <w:pStyle w:val="Tekstpodstawowy"/>
        <w:spacing w:after="0" w:line="240" w:lineRule="auto"/>
        <w:jc w:val="center"/>
        <w:rPr>
          <w:rFonts w:ascii="Times New Roman" w:hAnsi="Times New Roman"/>
          <w:b/>
          <w:sz w:val="22"/>
        </w:rPr>
      </w:pPr>
      <w:r w:rsidRPr="00E7269D">
        <w:rPr>
          <w:rFonts w:ascii="Times New Roman" w:hAnsi="Times New Roman"/>
          <w:b/>
          <w:sz w:val="22"/>
        </w:rPr>
        <w:t>§ 1</w:t>
      </w:r>
      <w:r w:rsidR="00B61B94" w:rsidRPr="00E7269D">
        <w:rPr>
          <w:rFonts w:ascii="Times New Roman" w:hAnsi="Times New Roman"/>
          <w:b/>
          <w:sz w:val="22"/>
        </w:rPr>
        <w:t>3</w:t>
      </w:r>
    </w:p>
    <w:p w:rsidR="00610C3B" w:rsidRPr="00E7269D" w:rsidRDefault="00610C3B" w:rsidP="0029227B">
      <w:pPr>
        <w:pStyle w:val="Tekstpodstawowy"/>
        <w:spacing w:after="0" w:line="240" w:lineRule="auto"/>
        <w:jc w:val="both"/>
        <w:rPr>
          <w:rFonts w:ascii="Times New Roman" w:hAnsi="Times New Roman"/>
          <w:sz w:val="22"/>
        </w:rPr>
      </w:pPr>
      <w:r w:rsidRPr="00E7269D">
        <w:rPr>
          <w:rFonts w:ascii="Times New Roman" w:hAnsi="Times New Roman"/>
          <w:sz w:val="22"/>
        </w:rPr>
        <w:t>Wykonawca przyjmuje na siebie następujące obowiązki szczegółowe:</w:t>
      </w:r>
    </w:p>
    <w:p w:rsidR="006B32AD" w:rsidRPr="00E7269D" w:rsidRDefault="00610C3B" w:rsidP="0029227B">
      <w:pPr>
        <w:pStyle w:val="Tekstpodstawowy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/>
          <w:sz w:val="22"/>
        </w:rPr>
      </w:pPr>
      <w:r w:rsidRPr="00E7269D">
        <w:rPr>
          <w:rFonts w:ascii="Times New Roman" w:hAnsi="Times New Roman"/>
          <w:sz w:val="22"/>
        </w:rPr>
        <w:t>pełnienia funkcji koordynacyjnych w stosunku do robót realizowanych przez podwykonawców,</w:t>
      </w:r>
    </w:p>
    <w:p w:rsidR="006B32AD" w:rsidRPr="00E7269D" w:rsidRDefault="00610C3B" w:rsidP="0029227B">
      <w:pPr>
        <w:pStyle w:val="Tekstpodstawowy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/>
          <w:sz w:val="22"/>
        </w:rPr>
      </w:pPr>
      <w:r w:rsidRPr="00E7269D">
        <w:rPr>
          <w:rFonts w:ascii="Times New Roman" w:hAnsi="Times New Roman"/>
          <w:sz w:val="22"/>
        </w:rPr>
        <w:t>informowania Zamawiającego (inspektora nadzoru) o konieczności wykonania robót dodatkowych i zamiennych w terminie do dni 7 od daty stwierdzenia</w:t>
      </w:r>
      <w:r w:rsidR="00921FFC" w:rsidRPr="00E7269D">
        <w:rPr>
          <w:rFonts w:ascii="Times New Roman" w:hAnsi="Times New Roman"/>
          <w:sz w:val="22"/>
        </w:rPr>
        <w:t xml:space="preserve"> konieczności ich wykonania</w:t>
      </w:r>
      <w:r w:rsidR="006B32AD" w:rsidRPr="00E7269D">
        <w:rPr>
          <w:rFonts w:ascii="Times New Roman" w:hAnsi="Times New Roman"/>
          <w:sz w:val="22"/>
        </w:rPr>
        <w:t>,</w:t>
      </w:r>
    </w:p>
    <w:p w:rsidR="006B32AD" w:rsidRPr="00E7269D" w:rsidRDefault="00610C3B" w:rsidP="0029227B">
      <w:pPr>
        <w:pStyle w:val="Tekstpodstawowy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/>
          <w:sz w:val="22"/>
        </w:rPr>
      </w:pPr>
      <w:r w:rsidRPr="00E7269D">
        <w:rPr>
          <w:rFonts w:ascii="Times New Roman" w:hAnsi="Times New Roman"/>
          <w:sz w:val="22"/>
        </w:rPr>
        <w:t>w wypadku zniszczenia lub uszkodzenia robót, ich części bądź urządzeń w realizacji - naprawienia ich i doprowadzenia do stanu poprzedniego</w:t>
      </w:r>
      <w:r w:rsidR="006B32AD" w:rsidRPr="00E7269D">
        <w:rPr>
          <w:rFonts w:ascii="Times New Roman" w:hAnsi="Times New Roman"/>
          <w:sz w:val="22"/>
        </w:rPr>
        <w:t>,</w:t>
      </w:r>
    </w:p>
    <w:p w:rsidR="001106F1" w:rsidRPr="00E7269D" w:rsidRDefault="001106F1" w:rsidP="0029227B">
      <w:pPr>
        <w:pStyle w:val="Tekstpodstawowy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/>
          <w:sz w:val="22"/>
        </w:rPr>
      </w:pPr>
      <w:r w:rsidRPr="00E7269D">
        <w:rPr>
          <w:rFonts w:ascii="Times New Roman" w:hAnsi="Times New Roman"/>
          <w:sz w:val="22"/>
        </w:rPr>
        <w:t>uzyskania stosownych pozwoleń na czasowe zajęcie terenu i ponoszenia opłat z nimi związanych</w:t>
      </w:r>
      <w:r w:rsidR="00C405B8" w:rsidRPr="00E7269D">
        <w:rPr>
          <w:rFonts w:ascii="Times New Roman" w:hAnsi="Times New Roman"/>
          <w:sz w:val="22"/>
        </w:rPr>
        <w:t>.</w:t>
      </w:r>
    </w:p>
    <w:p w:rsidR="00610C3B" w:rsidRPr="00E7269D" w:rsidRDefault="00610C3B" w:rsidP="0029227B">
      <w:pPr>
        <w:pStyle w:val="Tekstpodstawowy"/>
        <w:spacing w:after="0" w:line="240" w:lineRule="auto"/>
        <w:jc w:val="center"/>
        <w:rPr>
          <w:rFonts w:ascii="Times New Roman" w:hAnsi="Times New Roman"/>
          <w:b/>
          <w:sz w:val="22"/>
        </w:rPr>
      </w:pPr>
      <w:r w:rsidRPr="00E7269D">
        <w:rPr>
          <w:rFonts w:ascii="Times New Roman" w:hAnsi="Times New Roman"/>
          <w:b/>
          <w:sz w:val="22"/>
        </w:rPr>
        <w:t>§ 1</w:t>
      </w:r>
      <w:r w:rsidR="00B61B94" w:rsidRPr="00E7269D">
        <w:rPr>
          <w:rFonts w:ascii="Times New Roman" w:hAnsi="Times New Roman"/>
          <w:b/>
          <w:sz w:val="22"/>
        </w:rPr>
        <w:t>4</w:t>
      </w:r>
    </w:p>
    <w:p w:rsidR="00AC0EBB" w:rsidRPr="00E7269D" w:rsidRDefault="00610C3B" w:rsidP="0029227B">
      <w:pPr>
        <w:pStyle w:val="Tekstpodstawowy"/>
        <w:numPr>
          <w:ilvl w:val="1"/>
          <w:numId w:val="3"/>
        </w:numPr>
        <w:tabs>
          <w:tab w:val="clear" w:pos="1440"/>
        </w:tabs>
        <w:spacing w:after="0" w:line="240" w:lineRule="auto"/>
        <w:ind w:left="283" w:hanging="306"/>
        <w:rPr>
          <w:rFonts w:ascii="Times New Roman" w:hAnsi="Times New Roman"/>
          <w:sz w:val="22"/>
        </w:rPr>
      </w:pPr>
      <w:r w:rsidRPr="00E7269D">
        <w:rPr>
          <w:rFonts w:ascii="Times New Roman" w:hAnsi="Times New Roman"/>
          <w:sz w:val="22"/>
        </w:rPr>
        <w:t xml:space="preserve">Wykonawca wnosi zabezpieczenie należytego wykonania umowy w wysokości </w:t>
      </w:r>
      <w:r w:rsidRPr="00E7269D">
        <w:rPr>
          <w:rFonts w:ascii="Times New Roman" w:hAnsi="Times New Roman"/>
          <w:b/>
          <w:sz w:val="22"/>
        </w:rPr>
        <w:t xml:space="preserve">5% </w:t>
      </w:r>
      <w:r w:rsidRPr="00E7269D">
        <w:rPr>
          <w:rFonts w:ascii="Times New Roman" w:hAnsi="Times New Roman"/>
          <w:sz w:val="22"/>
        </w:rPr>
        <w:t>wynagrodzenia umowne</w:t>
      </w:r>
      <w:r w:rsidR="00803C5A" w:rsidRPr="00E7269D">
        <w:rPr>
          <w:rFonts w:ascii="Times New Roman" w:hAnsi="Times New Roman"/>
          <w:sz w:val="22"/>
        </w:rPr>
        <w:t>go brutto za przedmiot umowy tj</w:t>
      </w:r>
      <w:r w:rsidR="00C71462" w:rsidRPr="00E7269D">
        <w:rPr>
          <w:rFonts w:ascii="Times New Roman" w:hAnsi="Times New Roman"/>
          <w:sz w:val="22"/>
        </w:rPr>
        <w:t xml:space="preserve">. </w:t>
      </w:r>
      <w:r w:rsidR="00BB6CED" w:rsidRPr="00E7269D">
        <w:rPr>
          <w:rFonts w:ascii="Times New Roman" w:hAnsi="Times New Roman"/>
          <w:b/>
          <w:sz w:val="22"/>
        </w:rPr>
        <w:t>………………</w:t>
      </w:r>
      <w:r w:rsidR="00AC0EBB" w:rsidRPr="00E7269D">
        <w:rPr>
          <w:rFonts w:ascii="Times New Roman" w:hAnsi="Times New Roman"/>
          <w:i/>
          <w:sz w:val="22"/>
        </w:rPr>
        <w:t>(s</w:t>
      </w:r>
      <w:r w:rsidR="00921FFC" w:rsidRPr="00E7269D">
        <w:rPr>
          <w:rFonts w:ascii="Times New Roman" w:hAnsi="Times New Roman"/>
          <w:i/>
          <w:sz w:val="22"/>
        </w:rPr>
        <w:t>ł</w:t>
      </w:r>
      <w:r w:rsidR="006429FB" w:rsidRPr="00E7269D">
        <w:rPr>
          <w:rFonts w:ascii="Times New Roman" w:hAnsi="Times New Roman"/>
          <w:i/>
          <w:sz w:val="22"/>
        </w:rPr>
        <w:t xml:space="preserve">ownie </w:t>
      </w:r>
      <w:r w:rsidR="003A6240" w:rsidRPr="00E7269D">
        <w:rPr>
          <w:rFonts w:ascii="Times New Roman" w:hAnsi="Times New Roman"/>
          <w:i/>
          <w:sz w:val="22"/>
        </w:rPr>
        <w:t>z</w:t>
      </w:r>
      <w:r w:rsidR="004108C8" w:rsidRPr="00E7269D">
        <w:rPr>
          <w:rFonts w:ascii="Times New Roman" w:hAnsi="Times New Roman"/>
          <w:i/>
          <w:sz w:val="22"/>
        </w:rPr>
        <w:t xml:space="preserve">łotych: </w:t>
      </w:r>
      <w:r w:rsidR="00BB6CED" w:rsidRPr="00E7269D">
        <w:rPr>
          <w:rFonts w:ascii="Times New Roman" w:hAnsi="Times New Roman"/>
          <w:i/>
          <w:sz w:val="22"/>
        </w:rPr>
        <w:t>……………………………….</w:t>
      </w:r>
      <w:r w:rsidR="00AC0EBB" w:rsidRPr="00E7269D">
        <w:rPr>
          <w:rFonts w:ascii="Times New Roman" w:hAnsi="Times New Roman"/>
          <w:i/>
          <w:sz w:val="22"/>
        </w:rPr>
        <w:t>)</w:t>
      </w:r>
    </w:p>
    <w:p w:rsidR="00AC0EBB" w:rsidRPr="00E7269D" w:rsidRDefault="00AC0EBB" w:rsidP="0029227B">
      <w:pPr>
        <w:pStyle w:val="Tekstpodstawowy"/>
        <w:spacing w:after="0" w:line="240" w:lineRule="auto"/>
        <w:ind w:left="283" w:firstLine="360"/>
        <w:rPr>
          <w:rFonts w:ascii="Times New Roman" w:hAnsi="Times New Roman"/>
          <w:sz w:val="22"/>
          <w:szCs w:val="22"/>
        </w:rPr>
      </w:pPr>
      <w:r w:rsidRPr="00E7269D">
        <w:rPr>
          <w:rFonts w:ascii="Times New Roman" w:hAnsi="Times New Roman"/>
          <w:sz w:val="22"/>
          <w:szCs w:val="22"/>
        </w:rPr>
        <w:t>w:</w:t>
      </w:r>
    </w:p>
    <w:p w:rsidR="003A6240" w:rsidRPr="00E7269D" w:rsidRDefault="003A6240" w:rsidP="0029227B">
      <w:pPr>
        <w:pStyle w:val="Tekstpodstawowy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2"/>
        </w:rPr>
      </w:pPr>
      <w:r w:rsidRPr="00E7269D">
        <w:rPr>
          <w:rFonts w:ascii="Times New Roman" w:hAnsi="Times New Roman"/>
          <w:sz w:val="22"/>
          <w:szCs w:val="22"/>
        </w:rPr>
        <w:t>pieniądzu,</w:t>
      </w:r>
    </w:p>
    <w:p w:rsidR="003A6240" w:rsidRPr="00E7269D" w:rsidRDefault="003A6240" w:rsidP="0029227B">
      <w:pPr>
        <w:pStyle w:val="Tekstpodstawowy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2"/>
        </w:rPr>
      </w:pPr>
      <w:r w:rsidRPr="00E7269D">
        <w:rPr>
          <w:rFonts w:ascii="Times New Roman" w:hAnsi="Times New Roman"/>
          <w:sz w:val="22"/>
        </w:rPr>
        <w:t>poręczeniach bankowych</w:t>
      </w:r>
      <w:r w:rsidR="00BB6CED" w:rsidRPr="00E7269D">
        <w:rPr>
          <w:rFonts w:ascii="Times New Roman" w:hAnsi="Times New Roman"/>
          <w:sz w:val="22"/>
        </w:rPr>
        <w:t xml:space="preserve"> lub poręczeniach spółdzielczej kasy oszczędnościowo-kredytowej, z tym że zobowiązanie kasy jest zawsze zobowiązaniem pieniężnym </w:t>
      </w:r>
      <w:r w:rsidRPr="00E7269D">
        <w:rPr>
          <w:rFonts w:ascii="Times New Roman" w:hAnsi="Times New Roman"/>
          <w:sz w:val="22"/>
        </w:rPr>
        <w:t>,</w:t>
      </w:r>
    </w:p>
    <w:p w:rsidR="003A6240" w:rsidRPr="00E7269D" w:rsidRDefault="003A6240" w:rsidP="0029227B">
      <w:pPr>
        <w:pStyle w:val="Tekstpodstawowy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2"/>
        </w:rPr>
      </w:pPr>
      <w:r w:rsidRPr="00E7269D">
        <w:rPr>
          <w:rFonts w:ascii="Times New Roman" w:hAnsi="Times New Roman"/>
          <w:sz w:val="22"/>
        </w:rPr>
        <w:t>gwarancjach bankowych,</w:t>
      </w:r>
    </w:p>
    <w:p w:rsidR="003A6240" w:rsidRPr="00E7269D" w:rsidRDefault="003A6240" w:rsidP="0029227B">
      <w:pPr>
        <w:pStyle w:val="Tekstpodstawowy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2"/>
        </w:rPr>
      </w:pPr>
      <w:r w:rsidRPr="00E7269D">
        <w:rPr>
          <w:rFonts w:ascii="Times New Roman" w:hAnsi="Times New Roman"/>
          <w:sz w:val="22"/>
        </w:rPr>
        <w:t>gwarancjach ubezpieczeniowych,</w:t>
      </w:r>
    </w:p>
    <w:p w:rsidR="00AC0EBB" w:rsidRPr="00E7269D" w:rsidRDefault="00AA0F9E" w:rsidP="0029227B">
      <w:pPr>
        <w:pStyle w:val="Tekstpodstawowy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2"/>
        </w:rPr>
      </w:pPr>
      <w:r w:rsidRPr="00E7269D">
        <w:rPr>
          <w:rFonts w:ascii="Times New Roman" w:hAnsi="Times New Roman"/>
          <w:sz w:val="22"/>
        </w:rPr>
        <w:t>poręczeniach udziela</w:t>
      </w:r>
      <w:r w:rsidR="003A6240" w:rsidRPr="00E7269D">
        <w:rPr>
          <w:rFonts w:ascii="Times New Roman" w:hAnsi="Times New Roman"/>
          <w:sz w:val="22"/>
        </w:rPr>
        <w:t xml:space="preserve">nych przez podmioty o których mowa w art. 6b ust. 5 pkt. 2 ustawy </w:t>
      </w:r>
      <w:r w:rsidR="008C4C2C" w:rsidRPr="00E7269D">
        <w:rPr>
          <w:rFonts w:ascii="Times New Roman" w:hAnsi="Times New Roman"/>
          <w:sz w:val="22"/>
        </w:rPr>
        <w:br/>
      </w:r>
      <w:r w:rsidR="003A6240" w:rsidRPr="00E7269D">
        <w:rPr>
          <w:rFonts w:ascii="Times New Roman" w:hAnsi="Times New Roman"/>
          <w:sz w:val="22"/>
        </w:rPr>
        <w:t>z dnia 9 listopada 2000 r. o utworzeniu Polskiej Agencji Rozwoju Przedsiębiorczości</w:t>
      </w:r>
      <w:r w:rsidRPr="00E7269D">
        <w:rPr>
          <w:rFonts w:ascii="Times New Roman" w:hAnsi="Times New Roman"/>
          <w:sz w:val="22"/>
        </w:rPr>
        <w:t>.</w:t>
      </w:r>
    </w:p>
    <w:p w:rsidR="00AC0EBB" w:rsidRPr="00E7269D" w:rsidRDefault="00AC0EBB" w:rsidP="0029227B">
      <w:pPr>
        <w:pStyle w:val="Tekstpodstawowy"/>
        <w:spacing w:after="0" w:line="240" w:lineRule="auto"/>
        <w:ind w:left="1003"/>
        <w:jc w:val="both"/>
        <w:rPr>
          <w:rFonts w:ascii="Times New Roman" w:hAnsi="Times New Roman"/>
          <w:sz w:val="22"/>
        </w:rPr>
      </w:pPr>
    </w:p>
    <w:p w:rsidR="00AC0EBB" w:rsidRPr="00E7269D" w:rsidRDefault="00610C3B" w:rsidP="0029227B">
      <w:pPr>
        <w:pStyle w:val="Tekstpodstawowy"/>
        <w:numPr>
          <w:ilvl w:val="1"/>
          <w:numId w:val="3"/>
        </w:numPr>
        <w:tabs>
          <w:tab w:val="clear" w:pos="1440"/>
        </w:tabs>
        <w:spacing w:after="0" w:line="240" w:lineRule="auto"/>
        <w:ind w:left="283" w:hanging="306"/>
        <w:jc w:val="both"/>
        <w:rPr>
          <w:rFonts w:ascii="Times New Roman" w:hAnsi="Times New Roman"/>
          <w:sz w:val="22"/>
        </w:rPr>
      </w:pPr>
      <w:r w:rsidRPr="00E7269D">
        <w:rPr>
          <w:rFonts w:ascii="Times New Roman" w:hAnsi="Times New Roman"/>
          <w:sz w:val="22"/>
        </w:rPr>
        <w:t xml:space="preserve">Strony postanawiają, że 30 % </w:t>
      </w:r>
      <w:r w:rsidRPr="00E7269D">
        <w:rPr>
          <w:rFonts w:ascii="Times New Roman" w:hAnsi="Times New Roman"/>
          <w:sz w:val="24"/>
        </w:rPr>
        <w:t>wniesionego</w:t>
      </w:r>
      <w:r w:rsidRPr="00E7269D">
        <w:rPr>
          <w:rFonts w:ascii="Times New Roman" w:hAnsi="Times New Roman"/>
          <w:sz w:val="22"/>
        </w:rPr>
        <w:t xml:space="preserve"> zabezpieczenia </w:t>
      </w:r>
      <w:r w:rsidR="00E76757" w:rsidRPr="00E7269D">
        <w:rPr>
          <w:rFonts w:ascii="Times New Roman" w:hAnsi="Times New Roman"/>
          <w:sz w:val="22"/>
        </w:rPr>
        <w:t xml:space="preserve">należytego wykonania umowy jest </w:t>
      </w:r>
      <w:r w:rsidRPr="00E7269D">
        <w:rPr>
          <w:rFonts w:ascii="Times New Roman" w:hAnsi="Times New Roman"/>
          <w:sz w:val="22"/>
        </w:rPr>
        <w:t xml:space="preserve">przeznaczone na zabezpieczenie roszczeń z tytułu rękojmi </w:t>
      </w:r>
      <w:r w:rsidR="00803C5A" w:rsidRPr="00E7269D">
        <w:rPr>
          <w:rFonts w:ascii="Times New Roman" w:hAnsi="Times New Roman"/>
          <w:sz w:val="22"/>
        </w:rPr>
        <w:t>za wady</w:t>
      </w:r>
      <w:r w:rsidR="00AC0EBB" w:rsidRPr="00E7269D">
        <w:rPr>
          <w:rFonts w:ascii="Times New Roman" w:hAnsi="Times New Roman"/>
          <w:sz w:val="22"/>
        </w:rPr>
        <w:t>.</w:t>
      </w:r>
    </w:p>
    <w:p w:rsidR="00500E0C" w:rsidRPr="00E7269D" w:rsidRDefault="008A662E" w:rsidP="0029227B">
      <w:pPr>
        <w:pStyle w:val="Tekstpodstawowy"/>
        <w:numPr>
          <w:ilvl w:val="1"/>
          <w:numId w:val="3"/>
        </w:numPr>
        <w:tabs>
          <w:tab w:val="clear" w:pos="1440"/>
        </w:tabs>
        <w:spacing w:after="0" w:line="240" w:lineRule="auto"/>
        <w:ind w:left="283" w:hanging="306"/>
        <w:rPr>
          <w:rFonts w:ascii="Times New Roman" w:hAnsi="Times New Roman"/>
          <w:sz w:val="22"/>
        </w:rPr>
      </w:pPr>
      <w:r w:rsidRPr="00E7269D">
        <w:rPr>
          <w:rFonts w:ascii="Times New Roman" w:hAnsi="Times New Roman"/>
          <w:sz w:val="22"/>
        </w:rPr>
        <w:t>Kwota o której mowa w ust.</w:t>
      </w:r>
      <w:r w:rsidR="00610C3B" w:rsidRPr="00E7269D">
        <w:rPr>
          <w:rFonts w:ascii="Times New Roman" w:hAnsi="Times New Roman"/>
          <w:sz w:val="22"/>
        </w:rPr>
        <w:t xml:space="preserve"> 2</w:t>
      </w:r>
      <w:r w:rsidR="00F74E49" w:rsidRPr="00E7269D">
        <w:rPr>
          <w:rFonts w:ascii="Times New Roman" w:hAnsi="Times New Roman"/>
          <w:sz w:val="22"/>
        </w:rPr>
        <w:t>,</w:t>
      </w:r>
      <w:r w:rsidR="00610C3B" w:rsidRPr="00E7269D">
        <w:rPr>
          <w:rFonts w:ascii="Times New Roman" w:hAnsi="Times New Roman"/>
          <w:sz w:val="22"/>
        </w:rPr>
        <w:t xml:space="preserve"> zostanie zwrócona nie później niż w 15 dniu po upływie okresu rękojmi </w:t>
      </w:r>
      <w:r w:rsidR="00AC0EBB" w:rsidRPr="00E7269D">
        <w:rPr>
          <w:rFonts w:ascii="Times New Roman" w:hAnsi="Times New Roman"/>
          <w:sz w:val="22"/>
        </w:rPr>
        <w:t>za wady.</w:t>
      </w:r>
    </w:p>
    <w:p w:rsidR="007117B9" w:rsidRPr="00E7269D" w:rsidRDefault="007117B9" w:rsidP="0029227B">
      <w:pPr>
        <w:pStyle w:val="Tekstpodstawowy"/>
        <w:numPr>
          <w:ilvl w:val="1"/>
          <w:numId w:val="3"/>
        </w:numPr>
        <w:tabs>
          <w:tab w:val="clear" w:pos="1440"/>
        </w:tabs>
        <w:spacing w:after="0" w:line="240" w:lineRule="auto"/>
        <w:ind w:left="283" w:hanging="306"/>
        <w:jc w:val="both"/>
        <w:rPr>
          <w:rFonts w:ascii="Times New Roman" w:hAnsi="Times New Roman"/>
          <w:sz w:val="22"/>
        </w:rPr>
      </w:pPr>
      <w:r w:rsidRPr="00E7269D">
        <w:rPr>
          <w:rFonts w:ascii="Times New Roman" w:hAnsi="Times New Roman"/>
          <w:sz w:val="22"/>
        </w:rPr>
        <w:t>Pozostała część zabezpieczenia zostanie zwrócona w terminie 1</w:t>
      </w:r>
      <w:r w:rsidR="003A6240" w:rsidRPr="00E7269D">
        <w:rPr>
          <w:rFonts w:ascii="Times New Roman" w:hAnsi="Times New Roman"/>
          <w:sz w:val="22"/>
        </w:rPr>
        <w:t>5 dni od odbioru robót.</w:t>
      </w:r>
    </w:p>
    <w:p w:rsidR="0029227B" w:rsidRDefault="0029227B" w:rsidP="0029227B">
      <w:pPr>
        <w:pStyle w:val="Tekstpodstawowy"/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:rsidR="00610C3B" w:rsidRPr="00E7269D" w:rsidRDefault="00323FEC" w:rsidP="0029227B">
      <w:pPr>
        <w:pStyle w:val="Tekstpodstawowy"/>
        <w:spacing w:after="0" w:line="240" w:lineRule="auto"/>
        <w:jc w:val="center"/>
        <w:rPr>
          <w:rFonts w:ascii="Times New Roman" w:hAnsi="Times New Roman"/>
          <w:b/>
          <w:sz w:val="22"/>
        </w:rPr>
      </w:pPr>
      <w:r w:rsidRPr="00E7269D">
        <w:rPr>
          <w:rFonts w:ascii="Times New Roman" w:hAnsi="Times New Roman"/>
          <w:b/>
          <w:sz w:val="22"/>
        </w:rPr>
        <w:t xml:space="preserve">§ </w:t>
      </w:r>
      <w:r w:rsidR="00610C3B" w:rsidRPr="00E7269D">
        <w:rPr>
          <w:rFonts w:ascii="Times New Roman" w:hAnsi="Times New Roman"/>
          <w:b/>
          <w:sz w:val="22"/>
        </w:rPr>
        <w:t>1</w:t>
      </w:r>
      <w:r w:rsidR="00B61B94" w:rsidRPr="00E7269D">
        <w:rPr>
          <w:rFonts w:ascii="Times New Roman" w:hAnsi="Times New Roman"/>
          <w:b/>
          <w:sz w:val="22"/>
        </w:rPr>
        <w:t>5</w:t>
      </w:r>
    </w:p>
    <w:p w:rsidR="00E76757" w:rsidRPr="00E7269D" w:rsidRDefault="00610C3B" w:rsidP="0029227B">
      <w:pPr>
        <w:pStyle w:val="Tekstpodstawowy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z w:val="22"/>
        </w:rPr>
      </w:pPr>
      <w:r w:rsidRPr="00E7269D">
        <w:rPr>
          <w:rFonts w:ascii="Times New Roman" w:hAnsi="Times New Roman"/>
          <w:sz w:val="22"/>
        </w:rPr>
        <w:t xml:space="preserve">Strony postanawiają, że obowiązującą je formę odszkodowania stanowią kary umowne. </w:t>
      </w:r>
    </w:p>
    <w:p w:rsidR="00610C3B" w:rsidRPr="00E7269D" w:rsidRDefault="00610C3B" w:rsidP="0029227B">
      <w:pPr>
        <w:pStyle w:val="Tekstpodstawowy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z w:val="22"/>
        </w:rPr>
      </w:pPr>
      <w:r w:rsidRPr="00E7269D">
        <w:rPr>
          <w:rFonts w:ascii="Times New Roman" w:hAnsi="Times New Roman"/>
          <w:sz w:val="22"/>
        </w:rPr>
        <w:t xml:space="preserve">Kary te będą naliczane w następujących wypadkach i wysokościach:  </w:t>
      </w:r>
    </w:p>
    <w:p w:rsidR="00E76757" w:rsidRPr="00E7269D" w:rsidRDefault="00610C3B" w:rsidP="0029227B">
      <w:pPr>
        <w:pStyle w:val="Tekstpodstawowy"/>
        <w:spacing w:after="0" w:line="240" w:lineRule="auto"/>
        <w:ind w:left="720"/>
        <w:jc w:val="both"/>
        <w:rPr>
          <w:rFonts w:ascii="Times New Roman" w:hAnsi="Times New Roman"/>
          <w:sz w:val="22"/>
        </w:rPr>
      </w:pPr>
      <w:r w:rsidRPr="00E7269D">
        <w:rPr>
          <w:rFonts w:ascii="Times New Roman" w:hAnsi="Times New Roman"/>
          <w:sz w:val="22"/>
        </w:rPr>
        <w:t>Wykonawca płaci Zamawiającemu kary umowne:</w:t>
      </w:r>
    </w:p>
    <w:p w:rsidR="00E76757" w:rsidRPr="00E7269D" w:rsidRDefault="00610C3B" w:rsidP="0092270D">
      <w:pPr>
        <w:pStyle w:val="Tekstpodstawowy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2"/>
        </w:rPr>
      </w:pPr>
      <w:r w:rsidRPr="00E7269D">
        <w:rPr>
          <w:rFonts w:ascii="Times New Roman" w:hAnsi="Times New Roman"/>
          <w:sz w:val="22"/>
        </w:rPr>
        <w:t xml:space="preserve">za zwłokę w wykonaniu </w:t>
      </w:r>
      <w:r w:rsidR="00B134A2" w:rsidRPr="00E7269D">
        <w:rPr>
          <w:rFonts w:ascii="Times New Roman" w:hAnsi="Times New Roman"/>
          <w:sz w:val="22"/>
        </w:rPr>
        <w:t>robót będących przedmiotem umowy</w:t>
      </w:r>
      <w:r w:rsidR="00AA0F9E" w:rsidRPr="00E7269D">
        <w:rPr>
          <w:rFonts w:ascii="Times New Roman" w:hAnsi="Times New Roman"/>
          <w:sz w:val="22"/>
        </w:rPr>
        <w:t xml:space="preserve"> </w:t>
      </w:r>
      <w:r w:rsidR="008D2533" w:rsidRPr="00E7269D">
        <w:rPr>
          <w:rFonts w:ascii="Times New Roman" w:hAnsi="Times New Roman"/>
          <w:sz w:val="22"/>
        </w:rPr>
        <w:t>w wysokości 0,05</w:t>
      </w:r>
      <w:r w:rsidR="00DA504E" w:rsidRPr="00E7269D">
        <w:rPr>
          <w:rFonts w:ascii="Times New Roman" w:hAnsi="Times New Roman"/>
          <w:sz w:val="22"/>
        </w:rPr>
        <w:t xml:space="preserve"> %    wynagrodzenia </w:t>
      </w:r>
      <w:r w:rsidR="008D2533" w:rsidRPr="00E7269D">
        <w:rPr>
          <w:rFonts w:ascii="Times New Roman" w:hAnsi="Times New Roman"/>
          <w:sz w:val="22"/>
        </w:rPr>
        <w:t xml:space="preserve">brutto </w:t>
      </w:r>
      <w:r w:rsidR="00DA504E" w:rsidRPr="00E7269D">
        <w:rPr>
          <w:rFonts w:ascii="Times New Roman" w:hAnsi="Times New Roman"/>
          <w:sz w:val="22"/>
        </w:rPr>
        <w:t xml:space="preserve">ustalonego w </w:t>
      </w:r>
      <w:r w:rsidR="00B134A2" w:rsidRPr="00E7269D">
        <w:rPr>
          <w:rFonts w:ascii="Times New Roman" w:hAnsi="Times New Roman"/>
          <w:sz w:val="22"/>
        </w:rPr>
        <w:t>§ 1</w:t>
      </w:r>
      <w:r w:rsidR="00DA504E" w:rsidRPr="00E7269D">
        <w:rPr>
          <w:rFonts w:ascii="Times New Roman" w:hAnsi="Times New Roman"/>
          <w:sz w:val="22"/>
        </w:rPr>
        <w:t>2 umowy</w:t>
      </w:r>
      <w:r w:rsidRPr="00E7269D">
        <w:rPr>
          <w:rFonts w:ascii="Times New Roman" w:hAnsi="Times New Roman"/>
          <w:sz w:val="22"/>
        </w:rPr>
        <w:t xml:space="preserve"> za każdy dzień zwłoki, </w:t>
      </w:r>
    </w:p>
    <w:p w:rsidR="00B505D8" w:rsidRPr="00E7269D" w:rsidRDefault="00610C3B" w:rsidP="0029227B">
      <w:pPr>
        <w:pStyle w:val="Tekstpodstawowy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2"/>
        </w:rPr>
      </w:pPr>
      <w:r w:rsidRPr="00E7269D">
        <w:rPr>
          <w:rFonts w:ascii="Times New Roman" w:hAnsi="Times New Roman"/>
          <w:sz w:val="22"/>
        </w:rPr>
        <w:t xml:space="preserve">za zwłokę w usunięciu wad stwierdzonych przy odbiorze lub w okresie </w:t>
      </w:r>
      <w:r w:rsidR="00DA504E" w:rsidRPr="00E7269D">
        <w:rPr>
          <w:rFonts w:ascii="Times New Roman" w:hAnsi="Times New Roman"/>
          <w:sz w:val="22"/>
        </w:rPr>
        <w:t xml:space="preserve">gwarancji lub </w:t>
      </w:r>
      <w:r w:rsidRPr="00E7269D">
        <w:rPr>
          <w:rFonts w:ascii="Times New Roman" w:hAnsi="Times New Roman"/>
          <w:sz w:val="22"/>
        </w:rPr>
        <w:t xml:space="preserve">rękojmi za wady w </w:t>
      </w:r>
      <w:r w:rsidR="008D2533" w:rsidRPr="00E7269D">
        <w:rPr>
          <w:rFonts w:ascii="Times New Roman" w:hAnsi="Times New Roman"/>
          <w:sz w:val="22"/>
        </w:rPr>
        <w:t>wysokości 0,05</w:t>
      </w:r>
      <w:r w:rsidRPr="00E7269D">
        <w:rPr>
          <w:rFonts w:ascii="Times New Roman" w:hAnsi="Times New Roman"/>
          <w:sz w:val="22"/>
        </w:rPr>
        <w:t xml:space="preserve"> % wynagrodzenia umowne</w:t>
      </w:r>
      <w:r w:rsidR="00DA504E" w:rsidRPr="00E7269D">
        <w:rPr>
          <w:rFonts w:ascii="Times New Roman" w:hAnsi="Times New Roman"/>
          <w:sz w:val="22"/>
        </w:rPr>
        <w:t xml:space="preserve">go </w:t>
      </w:r>
      <w:r w:rsidR="00D4120C" w:rsidRPr="00E7269D">
        <w:rPr>
          <w:rFonts w:ascii="Times New Roman" w:hAnsi="Times New Roman"/>
          <w:sz w:val="22"/>
        </w:rPr>
        <w:t xml:space="preserve">brutto </w:t>
      </w:r>
      <w:r w:rsidR="00DA504E" w:rsidRPr="00E7269D">
        <w:rPr>
          <w:rFonts w:ascii="Times New Roman" w:hAnsi="Times New Roman"/>
          <w:sz w:val="22"/>
        </w:rPr>
        <w:t>za wykonany przedmiot umowy</w:t>
      </w:r>
      <w:r w:rsidRPr="00E7269D">
        <w:rPr>
          <w:rFonts w:ascii="Times New Roman" w:hAnsi="Times New Roman"/>
          <w:sz w:val="22"/>
        </w:rPr>
        <w:t xml:space="preserve"> za każdy dzień zwłoki liczonej od dnia wyznaczonego na usunięcie wad,  </w:t>
      </w:r>
    </w:p>
    <w:p w:rsidR="00610C3B" w:rsidRPr="00E7269D" w:rsidRDefault="00610C3B" w:rsidP="0029227B">
      <w:pPr>
        <w:pStyle w:val="Tekstpodstawowy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2"/>
        </w:rPr>
      </w:pPr>
      <w:r w:rsidRPr="00E7269D">
        <w:rPr>
          <w:rFonts w:ascii="Times New Roman" w:hAnsi="Times New Roman"/>
          <w:sz w:val="22"/>
        </w:rPr>
        <w:t>za odstąpienie od umowy z przyczyn zależnych od Wykonawcy</w:t>
      </w:r>
      <w:r w:rsidR="00B505D8" w:rsidRPr="00E7269D">
        <w:rPr>
          <w:rFonts w:ascii="Times New Roman" w:hAnsi="Times New Roman"/>
          <w:sz w:val="22"/>
        </w:rPr>
        <w:t xml:space="preserve"> w wysokości 10 % wynagrodzenia </w:t>
      </w:r>
      <w:r w:rsidRPr="00E7269D">
        <w:rPr>
          <w:rFonts w:ascii="Times New Roman" w:hAnsi="Times New Roman"/>
          <w:sz w:val="22"/>
        </w:rPr>
        <w:t>umownego</w:t>
      </w:r>
      <w:r w:rsidR="00D4120C" w:rsidRPr="00E7269D">
        <w:rPr>
          <w:rFonts w:ascii="Times New Roman" w:hAnsi="Times New Roman"/>
          <w:sz w:val="22"/>
        </w:rPr>
        <w:t xml:space="preserve"> brutto</w:t>
      </w:r>
      <w:r w:rsidRPr="00E7269D">
        <w:rPr>
          <w:rFonts w:ascii="Times New Roman" w:hAnsi="Times New Roman"/>
          <w:sz w:val="22"/>
        </w:rPr>
        <w:t xml:space="preserve">,  </w:t>
      </w:r>
    </w:p>
    <w:p w:rsidR="00D37F83" w:rsidRPr="00E7269D" w:rsidRDefault="00D37F83" w:rsidP="0029227B">
      <w:pPr>
        <w:pStyle w:val="Tekstpodstawowy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2"/>
        </w:rPr>
      </w:pPr>
      <w:r w:rsidRPr="00E7269D">
        <w:rPr>
          <w:rFonts w:ascii="Times New Roman" w:hAnsi="Times New Roman"/>
          <w:sz w:val="22"/>
        </w:rPr>
        <w:t>za brak zapłaty lub nieterminowej zapłaty wynagrodzenia należnego podwykonawcom lub dalszym podwykonawcom</w:t>
      </w:r>
      <w:r w:rsidR="00AA0F9E" w:rsidRPr="00E7269D">
        <w:rPr>
          <w:rFonts w:ascii="Times New Roman" w:hAnsi="Times New Roman"/>
          <w:sz w:val="22"/>
        </w:rPr>
        <w:t xml:space="preserve"> </w:t>
      </w:r>
      <w:r w:rsidRPr="00E7269D">
        <w:rPr>
          <w:rFonts w:ascii="Times New Roman" w:hAnsi="Times New Roman"/>
          <w:sz w:val="22"/>
        </w:rPr>
        <w:t>w wysokości 0,1% wynagrodzenia umownego</w:t>
      </w:r>
      <w:r w:rsidR="00D4120C" w:rsidRPr="00E7269D">
        <w:rPr>
          <w:rFonts w:ascii="Times New Roman" w:hAnsi="Times New Roman"/>
          <w:sz w:val="22"/>
        </w:rPr>
        <w:t xml:space="preserve"> brutto</w:t>
      </w:r>
      <w:r w:rsidR="007B3F42" w:rsidRPr="00E7269D">
        <w:rPr>
          <w:rFonts w:ascii="Times New Roman" w:hAnsi="Times New Roman"/>
          <w:sz w:val="22"/>
        </w:rPr>
        <w:t>,</w:t>
      </w:r>
    </w:p>
    <w:p w:rsidR="00D37F83" w:rsidRPr="00E7269D" w:rsidRDefault="00D37F83" w:rsidP="0029227B">
      <w:pPr>
        <w:pStyle w:val="Tekstpodstawowy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2"/>
        </w:rPr>
      </w:pPr>
      <w:r w:rsidRPr="00E7269D">
        <w:rPr>
          <w:rFonts w:ascii="Times New Roman" w:hAnsi="Times New Roman"/>
          <w:sz w:val="22"/>
        </w:rPr>
        <w:t xml:space="preserve">za nieprzedłożenie do zaakceptowania projektu umowy o podwykonawstwo, której przedmiotem są roboty budowlane lub projektu jej zmiany </w:t>
      </w:r>
      <w:r w:rsidR="007B3F42" w:rsidRPr="00E7269D">
        <w:rPr>
          <w:rFonts w:ascii="Times New Roman" w:hAnsi="Times New Roman"/>
          <w:sz w:val="22"/>
        </w:rPr>
        <w:t>w wysokości 0,05% wynagrodzenia umownego</w:t>
      </w:r>
      <w:r w:rsidR="00D4120C" w:rsidRPr="00E7269D">
        <w:rPr>
          <w:rFonts w:ascii="Times New Roman" w:hAnsi="Times New Roman"/>
          <w:sz w:val="22"/>
        </w:rPr>
        <w:t xml:space="preserve"> brutto</w:t>
      </w:r>
      <w:r w:rsidR="007B3F42" w:rsidRPr="00E7269D">
        <w:rPr>
          <w:rFonts w:ascii="Times New Roman" w:hAnsi="Times New Roman"/>
          <w:sz w:val="22"/>
        </w:rPr>
        <w:t>,</w:t>
      </w:r>
    </w:p>
    <w:p w:rsidR="00D37F83" w:rsidRPr="00E7269D" w:rsidRDefault="007B3F42" w:rsidP="0029227B">
      <w:pPr>
        <w:pStyle w:val="Tekstpodstawowy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2"/>
        </w:rPr>
      </w:pPr>
      <w:r w:rsidRPr="00E7269D">
        <w:rPr>
          <w:rFonts w:ascii="Times New Roman" w:hAnsi="Times New Roman"/>
          <w:sz w:val="22"/>
        </w:rPr>
        <w:t>za nieprzedłożenie poświadczonej za zgod</w:t>
      </w:r>
      <w:r w:rsidR="00D21540" w:rsidRPr="00E7269D">
        <w:rPr>
          <w:rFonts w:ascii="Times New Roman" w:hAnsi="Times New Roman"/>
          <w:sz w:val="22"/>
        </w:rPr>
        <w:t>ność z oryginałem kopii umowy o </w:t>
      </w:r>
      <w:r w:rsidRPr="00E7269D">
        <w:rPr>
          <w:rFonts w:ascii="Times New Roman" w:hAnsi="Times New Roman"/>
          <w:sz w:val="22"/>
        </w:rPr>
        <w:t>podwykonawstwo lub jej zmiany w wysokości 0,05% wynagrodzenia umownego</w:t>
      </w:r>
      <w:r w:rsidR="00D4120C" w:rsidRPr="00E7269D">
        <w:rPr>
          <w:rFonts w:ascii="Times New Roman" w:hAnsi="Times New Roman"/>
          <w:sz w:val="22"/>
        </w:rPr>
        <w:t xml:space="preserve"> brutto</w:t>
      </w:r>
      <w:r w:rsidRPr="00E7269D">
        <w:rPr>
          <w:rFonts w:ascii="Times New Roman" w:hAnsi="Times New Roman"/>
          <w:sz w:val="22"/>
        </w:rPr>
        <w:t>,</w:t>
      </w:r>
    </w:p>
    <w:p w:rsidR="00AA0F9E" w:rsidRPr="00E7269D" w:rsidRDefault="00D37F83" w:rsidP="0029227B">
      <w:pPr>
        <w:pStyle w:val="Tekstpodstawowy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2"/>
        </w:rPr>
      </w:pPr>
      <w:r w:rsidRPr="00E7269D">
        <w:rPr>
          <w:rFonts w:ascii="Times New Roman" w:hAnsi="Times New Roman"/>
          <w:sz w:val="22"/>
        </w:rPr>
        <w:t xml:space="preserve">za </w:t>
      </w:r>
      <w:r w:rsidR="007B3F42" w:rsidRPr="00E7269D">
        <w:rPr>
          <w:rFonts w:ascii="Times New Roman" w:hAnsi="Times New Roman"/>
          <w:sz w:val="22"/>
        </w:rPr>
        <w:t>brak zmiany umowy o podwykonawstwo w zakresie</w:t>
      </w:r>
      <w:r w:rsidR="00AA0F9E" w:rsidRPr="00E7269D">
        <w:rPr>
          <w:rFonts w:ascii="Times New Roman" w:hAnsi="Times New Roman"/>
          <w:sz w:val="22"/>
        </w:rPr>
        <w:t xml:space="preserve"> terminu</w:t>
      </w:r>
      <w:r w:rsidR="007B3F42" w:rsidRPr="00E7269D">
        <w:rPr>
          <w:rFonts w:ascii="Times New Roman" w:hAnsi="Times New Roman"/>
          <w:sz w:val="22"/>
        </w:rPr>
        <w:t xml:space="preserve"> zapłaty w wysokości 0,05% wynagrodzenia</w:t>
      </w:r>
      <w:r w:rsidR="00D4120C" w:rsidRPr="00E7269D">
        <w:rPr>
          <w:rFonts w:ascii="Times New Roman" w:hAnsi="Times New Roman"/>
          <w:sz w:val="22"/>
        </w:rPr>
        <w:t xml:space="preserve"> brutto</w:t>
      </w:r>
      <w:r w:rsidR="007B3F42" w:rsidRPr="00E7269D">
        <w:rPr>
          <w:rFonts w:ascii="Times New Roman" w:hAnsi="Times New Roman"/>
          <w:sz w:val="22"/>
        </w:rPr>
        <w:t>,</w:t>
      </w:r>
    </w:p>
    <w:p w:rsidR="00AA0F9E" w:rsidRPr="00E7269D" w:rsidRDefault="005678E0" w:rsidP="0029227B">
      <w:pPr>
        <w:pStyle w:val="Tekstpodstawowy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2"/>
        </w:rPr>
      </w:pPr>
      <w:r w:rsidRPr="00E7269D">
        <w:rPr>
          <w:rFonts w:ascii="Times New Roman" w:hAnsi="Times New Roman"/>
          <w:sz w:val="22"/>
          <w:szCs w:val="22"/>
        </w:rPr>
        <w:t xml:space="preserve">w przypadku niedopełnienia wymogu określonego w § 16 umowy tj. zatrudnienia osób wykonujących wskazane przez Zamawiającego czynności na podstawie umowy o pracę w rozumieniu art. 22 § 1 ustawy z dnia 26 czerwca 1974 r. – Kodeks Pracy – w wysokości </w:t>
      </w:r>
      <w:r w:rsidR="007078AD" w:rsidRPr="00E7269D">
        <w:rPr>
          <w:rFonts w:ascii="Times New Roman" w:hAnsi="Times New Roman"/>
          <w:sz w:val="22"/>
          <w:szCs w:val="22"/>
        </w:rPr>
        <w:t>1000 zł</w:t>
      </w:r>
      <w:r w:rsidR="001B4793" w:rsidRPr="00E7269D">
        <w:rPr>
          <w:rFonts w:ascii="Times New Roman" w:hAnsi="Times New Roman"/>
          <w:sz w:val="22"/>
          <w:szCs w:val="22"/>
        </w:rPr>
        <w:t xml:space="preserve"> za każdy przypadek</w:t>
      </w:r>
      <w:r w:rsidRPr="00E7269D">
        <w:rPr>
          <w:rFonts w:ascii="Times New Roman" w:hAnsi="Times New Roman"/>
          <w:sz w:val="22"/>
          <w:szCs w:val="22"/>
        </w:rPr>
        <w:t xml:space="preserve">. </w:t>
      </w:r>
    </w:p>
    <w:p w:rsidR="00AA0F9E" w:rsidRPr="00E7269D" w:rsidRDefault="00AA0F9E" w:rsidP="0029227B">
      <w:pPr>
        <w:pStyle w:val="Tekstpodstawowy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2"/>
        </w:rPr>
      </w:pPr>
      <w:r w:rsidRPr="00E7269D">
        <w:rPr>
          <w:rFonts w:ascii="Times New Roman" w:hAnsi="Times New Roman"/>
          <w:sz w:val="22"/>
        </w:rPr>
        <w:t xml:space="preserve">Zamawiający płaci Wykonawcy kary umowne:  </w:t>
      </w:r>
    </w:p>
    <w:p w:rsidR="00AA0F9E" w:rsidRPr="00E7269D" w:rsidRDefault="00AA0F9E" w:rsidP="0029227B">
      <w:pPr>
        <w:pStyle w:val="Tekstpodstawowy"/>
        <w:numPr>
          <w:ilvl w:val="0"/>
          <w:numId w:val="13"/>
        </w:numPr>
        <w:spacing w:after="0" w:line="240" w:lineRule="auto"/>
        <w:ind w:left="993"/>
        <w:jc w:val="both"/>
        <w:rPr>
          <w:rFonts w:ascii="Times New Roman" w:hAnsi="Times New Roman"/>
          <w:sz w:val="22"/>
        </w:rPr>
      </w:pPr>
      <w:r w:rsidRPr="00E7269D">
        <w:rPr>
          <w:rFonts w:ascii="Times New Roman" w:hAnsi="Times New Roman"/>
          <w:sz w:val="22"/>
        </w:rPr>
        <w:t xml:space="preserve">za zwłokę w przekazaniu terenu budowy lub jego umówionej części oraz uniemożliwienie rozpoczęcia lub spowodowanie przerwy w wykonywaniu robót w wysokości 0,05 % wynagrodzenia umownego brutto za wykonanie umówionych przedmiotów odbioru, które zostały rozpoczęte ze zwłoką lub które zostały przerwane - za każdy dzień zwłoki lub przerwy.  </w:t>
      </w:r>
    </w:p>
    <w:p w:rsidR="00AA0F9E" w:rsidRPr="00E7269D" w:rsidRDefault="00AA0F9E" w:rsidP="0029227B">
      <w:pPr>
        <w:pStyle w:val="Tekstpodstawowy"/>
        <w:numPr>
          <w:ilvl w:val="0"/>
          <w:numId w:val="13"/>
        </w:numPr>
        <w:spacing w:after="0" w:line="240" w:lineRule="auto"/>
        <w:ind w:left="993"/>
        <w:jc w:val="both"/>
        <w:rPr>
          <w:rFonts w:ascii="Times New Roman" w:hAnsi="Times New Roman"/>
          <w:sz w:val="22"/>
        </w:rPr>
      </w:pPr>
      <w:r w:rsidRPr="00E7269D">
        <w:rPr>
          <w:rFonts w:ascii="Times New Roman" w:hAnsi="Times New Roman"/>
          <w:sz w:val="22"/>
        </w:rPr>
        <w:t>z tytułu odstąpienia od umowy z przyczyn niezależnych</w:t>
      </w:r>
      <w:r w:rsidR="007078AD" w:rsidRPr="00E7269D">
        <w:rPr>
          <w:rFonts w:ascii="Times New Roman" w:hAnsi="Times New Roman"/>
          <w:sz w:val="22"/>
        </w:rPr>
        <w:t xml:space="preserve"> od Wykonawcy -  w wysokości 10 </w:t>
      </w:r>
      <w:r w:rsidRPr="00E7269D">
        <w:rPr>
          <w:rFonts w:ascii="Times New Roman" w:hAnsi="Times New Roman"/>
          <w:sz w:val="22"/>
        </w:rPr>
        <w:t xml:space="preserve">% wynagrodzenia umownego,  </w:t>
      </w:r>
    </w:p>
    <w:p w:rsidR="00610C3B" w:rsidRPr="00E7269D" w:rsidRDefault="00610C3B" w:rsidP="0029227B">
      <w:pPr>
        <w:pStyle w:val="Tekstpodstawowy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2"/>
        </w:rPr>
      </w:pPr>
      <w:r w:rsidRPr="00E7269D">
        <w:rPr>
          <w:rFonts w:ascii="Times New Roman" w:hAnsi="Times New Roman"/>
          <w:sz w:val="22"/>
        </w:rPr>
        <w:t>Strony zastrzegają sobie prawo do odszkodowania uzupełniającego, przenoszą</w:t>
      </w:r>
      <w:r w:rsidR="00F27743" w:rsidRPr="00E7269D">
        <w:rPr>
          <w:rFonts w:ascii="Times New Roman" w:hAnsi="Times New Roman"/>
          <w:sz w:val="22"/>
        </w:rPr>
        <w:t>cego wysokość kar umownych do pełnej wysokości</w:t>
      </w:r>
      <w:r w:rsidRPr="00E7269D">
        <w:rPr>
          <w:rFonts w:ascii="Times New Roman" w:hAnsi="Times New Roman"/>
          <w:sz w:val="22"/>
        </w:rPr>
        <w:t xml:space="preserve"> szkody.</w:t>
      </w:r>
    </w:p>
    <w:p w:rsidR="00AA0F9E" w:rsidRPr="00E7269D" w:rsidRDefault="00AA0F9E" w:rsidP="0029227B">
      <w:pPr>
        <w:pStyle w:val="Tekstpodstawowy"/>
        <w:spacing w:after="0" w:line="240" w:lineRule="auto"/>
        <w:rPr>
          <w:rFonts w:ascii="Times New Roman" w:hAnsi="Times New Roman"/>
          <w:b/>
          <w:sz w:val="22"/>
        </w:rPr>
      </w:pPr>
    </w:p>
    <w:p w:rsidR="00AA0F9E" w:rsidRPr="00E7269D" w:rsidRDefault="00AA0F9E" w:rsidP="0029227B">
      <w:pPr>
        <w:pStyle w:val="FR1"/>
        <w:spacing w:before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269D">
        <w:rPr>
          <w:rFonts w:ascii="Times New Roman" w:hAnsi="Times New Roman" w:cs="Times New Roman"/>
          <w:b/>
          <w:bCs/>
          <w:sz w:val="24"/>
          <w:szCs w:val="24"/>
        </w:rPr>
        <w:t>§ 16</w:t>
      </w:r>
    </w:p>
    <w:p w:rsidR="00003010" w:rsidRPr="00E7269D" w:rsidRDefault="00003010" w:rsidP="0029227B">
      <w:pPr>
        <w:pStyle w:val="FR1"/>
        <w:spacing w:before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270D" w:rsidRPr="0092270D" w:rsidRDefault="001B4793" w:rsidP="0092270D">
      <w:pPr>
        <w:pStyle w:val="Akapitzlist"/>
        <w:numPr>
          <w:ilvl w:val="2"/>
          <w:numId w:val="3"/>
        </w:numPr>
        <w:tabs>
          <w:tab w:val="clear" w:pos="2160"/>
          <w:tab w:val="num" w:pos="426"/>
        </w:tabs>
        <w:ind w:left="425" w:hanging="425"/>
        <w:jc w:val="both"/>
        <w:rPr>
          <w:b/>
          <w:sz w:val="22"/>
          <w:szCs w:val="22"/>
        </w:rPr>
      </w:pPr>
      <w:r w:rsidRPr="00E7269D">
        <w:rPr>
          <w:sz w:val="22"/>
          <w:szCs w:val="22"/>
        </w:rPr>
        <w:t>Zamawiający, w związku z art. 29 ust. 3a Pzp, wymaga zatrudnienia na podstawie umowy o pracę w rozumieniu przepisów ustawy z dnia 26 czerwca 1974</w:t>
      </w:r>
      <w:r w:rsidR="007078AD" w:rsidRPr="00E7269D">
        <w:rPr>
          <w:sz w:val="22"/>
          <w:szCs w:val="22"/>
        </w:rPr>
        <w:t xml:space="preserve"> r. Kodeks pracy </w:t>
      </w:r>
      <w:r w:rsidRPr="00E7269D">
        <w:rPr>
          <w:sz w:val="22"/>
          <w:szCs w:val="22"/>
        </w:rPr>
        <w:t>przez wykonawcę lub podwykonawcę osób wykonujących czynności w ramach realizacji zamówienia, których wykonani</w:t>
      </w:r>
      <w:r w:rsidR="007078AD" w:rsidRPr="00E7269D">
        <w:rPr>
          <w:sz w:val="22"/>
          <w:szCs w:val="22"/>
        </w:rPr>
        <w:t>e polega na wykonywaniu pracy w </w:t>
      </w:r>
      <w:r w:rsidRPr="00E7269D">
        <w:rPr>
          <w:sz w:val="22"/>
          <w:szCs w:val="22"/>
        </w:rPr>
        <w:t xml:space="preserve">sposób określony w art. 22 § 1 ustawy </w:t>
      </w:r>
      <w:r w:rsidR="00003010" w:rsidRPr="00E7269D">
        <w:rPr>
          <w:sz w:val="22"/>
          <w:szCs w:val="22"/>
        </w:rPr>
        <w:br/>
      </w:r>
      <w:r w:rsidRPr="00E7269D">
        <w:rPr>
          <w:sz w:val="22"/>
          <w:szCs w:val="22"/>
        </w:rPr>
        <w:t>z dnia 26 czerwca 1974 r. – Kodeks pracy</w:t>
      </w:r>
      <w:r w:rsidR="000117F9" w:rsidRPr="00E7269D">
        <w:rPr>
          <w:sz w:val="22"/>
          <w:szCs w:val="22"/>
        </w:rPr>
        <w:t xml:space="preserve">: </w:t>
      </w:r>
      <w:r w:rsidR="0092270D" w:rsidRPr="0092270D">
        <w:rPr>
          <w:rStyle w:val="Pogrubienie"/>
          <w:sz w:val="22"/>
          <w:szCs w:val="22"/>
        </w:rPr>
        <w:t xml:space="preserve">dla </w:t>
      </w:r>
      <w:r w:rsidR="0092270D" w:rsidRPr="0092270D">
        <w:rPr>
          <w:rStyle w:val="Pogrubienie"/>
          <w:sz w:val="24"/>
          <w:szCs w:val="24"/>
        </w:rPr>
        <w:t xml:space="preserve">Zadania nr 1 </w:t>
      </w:r>
      <w:r w:rsidR="0092270D" w:rsidRPr="0092270D">
        <w:rPr>
          <w:rStyle w:val="Pogrubienie"/>
          <w:sz w:val="22"/>
          <w:szCs w:val="22"/>
        </w:rPr>
        <w:t>i 2</w:t>
      </w:r>
      <w:r w:rsidR="0092270D" w:rsidRPr="0092270D">
        <w:rPr>
          <w:sz w:val="22"/>
          <w:szCs w:val="22"/>
        </w:rPr>
        <w:t>:</w:t>
      </w:r>
      <w:r w:rsidR="0092270D" w:rsidRPr="0092270D">
        <w:rPr>
          <w:b/>
          <w:sz w:val="22"/>
          <w:szCs w:val="22"/>
        </w:rPr>
        <w:t xml:space="preserve"> roboty ziemne, roboty brukarskie, roboty związane z wykonaniem kanalizacji deszczowej, obsługa urządzeń i maszyn; dla Zadania nr 3: roboty ziemne, roboty związane z wykonaniem kanalizacji deszczowej, obsługa urządzeń i maszyn.</w:t>
      </w:r>
    </w:p>
    <w:p w:rsidR="001B4793" w:rsidRPr="00E7269D" w:rsidRDefault="001B4793" w:rsidP="0029227B">
      <w:pPr>
        <w:pStyle w:val="Akapitzlist"/>
        <w:numPr>
          <w:ilvl w:val="2"/>
          <w:numId w:val="3"/>
        </w:numPr>
        <w:tabs>
          <w:tab w:val="clear" w:pos="2160"/>
          <w:tab w:val="num" w:pos="426"/>
        </w:tabs>
        <w:ind w:left="426" w:hanging="426"/>
        <w:jc w:val="both"/>
        <w:rPr>
          <w:sz w:val="22"/>
          <w:szCs w:val="22"/>
        </w:rPr>
      </w:pPr>
      <w:r w:rsidRPr="00E7269D">
        <w:rPr>
          <w:sz w:val="22"/>
          <w:szCs w:val="22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czynności. Zamawiający uprawniony jest w szczególności do:</w:t>
      </w:r>
    </w:p>
    <w:p w:rsidR="001B4793" w:rsidRPr="00E7269D" w:rsidRDefault="001B4793" w:rsidP="0029227B">
      <w:pPr>
        <w:pStyle w:val="Akapitzlist"/>
        <w:numPr>
          <w:ilvl w:val="2"/>
          <w:numId w:val="28"/>
        </w:numPr>
        <w:suppressAutoHyphens w:val="0"/>
        <w:overflowPunct w:val="0"/>
        <w:autoSpaceDE w:val="0"/>
        <w:autoSpaceDN w:val="0"/>
        <w:adjustRightInd w:val="0"/>
        <w:ind w:left="851" w:hanging="425"/>
        <w:contextualSpacing/>
        <w:jc w:val="both"/>
        <w:textAlignment w:val="baseline"/>
        <w:rPr>
          <w:sz w:val="22"/>
          <w:szCs w:val="22"/>
        </w:rPr>
      </w:pPr>
      <w:r w:rsidRPr="00E7269D">
        <w:rPr>
          <w:sz w:val="22"/>
          <w:szCs w:val="22"/>
        </w:rPr>
        <w:t>żądania oświadczeń i dokumentów w zakresie potwierdzania spełniania ww. wymogów i dokonywania ich oceny,</w:t>
      </w:r>
    </w:p>
    <w:p w:rsidR="001B4793" w:rsidRPr="00E7269D" w:rsidRDefault="001B4793" w:rsidP="0029227B">
      <w:pPr>
        <w:pStyle w:val="Akapitzlist"/>
        <w:numPr>
          <w:ilvl w:val="2"/>
          <w:numId w:val="28"/>
        </w:numPr>
        <w:suppressAutoHyphens w:val="0"/>
        <w:overflowPunct w:val="0"/>
        <w:autoSpaceDE w:val="0"/>
        <w:autoSpaceDN w:val="0"/>
        <w:adjustRightInd w:val="0"/>
        <w:ind w:left="851" w:hanging="425"/>
        <w:contextualSpacing/>
        <w:jc w:val="both"/>
        <w:textAlignment w:val="baseline"/>
        <w:rPr>
          <w:sz w:val="22"/>
          <w:szCs w:val="22"/>
        </w:rPr>
      </w:pPr>
      <w:r w:rsidRPr="00E7269D">
        <w:rPr>
          <w:sz w:val="22"/>
          <w:szCs w:val="22"/>
        </w:rPr>
        <w:t>żądania wyjaśnień w przypadku wątpliwości w zakresie potwierdzenia spełniania ww. wymogów.</w:t>
      </w:r>
    </w:p>
    <w:p w:rsidR="00CF202E" w:rsidRPr="00E7269D" w:rsidRDefault="001B4793" w:rsidP="0029227B">
      <w:pPr>
        <w:pStyle w:val="Akapitzlist"/>
        <w:numPr>
          <w:ilvl w:val="0"/>
          <w:numId w:val="30"/>
        </w:numPr>
        <w:suppressAutoHyphens w:val="0"/>
        <w:overflowPunct w:val="0"/>
        <w:autoSpaceDE w:val="0"/>
        <w:autoSpaceDN w:val="0"/>
        <w:adjustRightInd w:val="0"/>
        <w:ind w:hanging="357"/>
        <w:contextualSpacing/>
        <w:jc w:val="both"/>
        <w:textAlignment w:val="baseline"/>
        <w:rPr>
          <w:sz w:val="22"/>
          <w:szCs w:val="22"/>
        </w:rPr>
      </w:pPr>
      <w:r w:rsidRPr="00E7269D">
        <w:rPr>
          <w:sz w:val="22"/>
          <w:szCs w:val="22"/>
        </w:rPr>
        <w:lastRenderedPageBreak/>
        <w:t xml:space="preserve">Wykonawca, nie później niż w dniu zawarcia umowy przedłoży oświadczenie  wykonawcy lub podwykonawcy o zatrudnieniu na podstawie umowy o pracę osób wykonujących wskazane czynności. Oświadczenie powinno zawierać w szczególności: dokładne określenie podmiotu składającego oświadczenie, datę złożenia oświadczenia, </w:t>
      </w:r>
      <w:r w:rsidR="000B6ADE" w:rsidRPr="00E7269D">
        <w:rPr>
          <w:sz w:val="22"/>
          <w:szCs w:val="22"/>
        </w:rPr>
        <w:t>określenie, że czynności wskazan</w:t>
      </w:r>
      <w:r w:rsidRPr="00E7269D">
        <w:rPr>
          <w:sz w:val="22"/>
          <w:szCs w:val="22"/>
        </w:rPr>
        <w:t>e</w:t>
      </w:r>
      <w:r w:rsidR="000B6ADE" w:rsidRPr="00E7269D">
        <w:rPr>
          <w:sz w:val="22"/>
          <w:szCs w:val="22"/>
        </w:rPr>
        <w:t xml:space="preserve"> przez Zamawiającego </w:t>
      </w:r>
      <w:r w:rsidRPr="00E7269D">
        <w:rPr>
          <w:sz w:val="22"/>
          <w:szCs w:val="22"/>
        </w:rPr>
        <w:t>wykonują osoby zatrudnione na podstawie umowy o pracę wraz ze wskazaniem liczby tych osób</w:t>
      </w:r>
      <w:r w:rsidR="000117F9" w:rsidRPr="00E7269D">
        <w:rPr>
          <w:sz w:val="22"/>
          <w:szCs w:val="22"/>
        </w:rPr>
        <w:t>, imion i nazwisk tych osób, rodzaju umowy o pracę i wymiaru etatu</w:t>
      </w:r>
      <w:r w:rsidRPr="00E7269D">
        <w:rPr>
          <w:sz w:val="22"/>
          <w:szCs w:val="22"/>
        </w:rPr>
        <w:t xml:space="preserve"> oraz podpis osoby uprawnionej do złożenia oświadczenia w imieniu wykonawcy lub podwykonawcy.</w:t>
      </w:r>
    </w:p>
    <w:p w:rsidR="00CF202E" w:rsidRPr="00E7269D" w:rsidRDefault="00CF202E" w:rsidP="0029227B">
      <w:pPr>
        <w:pStyle w:val="Akapitzlist"/>
        <w:numPr>
          <w:ilvl w:val="0"/>
          <w:numId w:val="30"/>
        </w:numPr>
        <w:suppressAutoHyphens w:val="0"/>
        <w:overflowPunct w:val="0"/>
        <w:autoSpaceDE w:val="0"/>
        <w:autoSpaceDN w:val="0"/>
        <w:adjustRightInd w:val="0"/>
        <w:ind w:hanging="357"/>
        <w:contextualSpacing/>
        <w:jc w:val="both"/>
        <w:textAlignment w:val="baseline"/>
        <w:rPr>
          <w:sz w:val="22"/>
          <w:szCs w:val="22"/>
        </w:rPr>
      </w:pPr>
      <w:r w:rsidRPr="00E7269D">
        <w:rPr>
          <w:sz w:val="22"/>
          <w:szCs w:val="22"/>
        </w:rPr>
        <w:t>W trakcie realizacji zamówienia na każde wezwanie zamawiającego w terminie wyznaczonym przez Zamawiającego nie krótszym niż 7 dni, wykonawca/podwykonawca zobowiązuje się przedłożyć dowody w celu potwierdzenia spełnienia wymogu zatrudnienia na podstawie umowy o pracę osób wykonujących wskazane czynności:</w:t>
      </w:r>
    </w:p>
    <w:p w:rsidR="00CF202E" w:rsidRPr="00E7269D" w:rsidRDefault="00CF202E" w:rsidP="0029227B">
      <w:pPr>
        <w:pStyle w:val="Akapitzlist"/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ind w:left="1134" w:hanging="283"/>
        <w:contextualSpacing/>
        <w:jc w:val="both"/>
        <w:textAlignment w:val="baseline"/>
        <w:rPr>
          <w:sz w:val="22"/>
          <w:szCs w:val="22"/>
        </w:rPr>
      </w:pPr>
      <w:r w:rsidRPr="00E7269D">
        <w:rPr>
          <w:sz w:val="22"/>
          <w:szCs w:val="22"/>
        </w:rPr>
        <w:t>poświadczone za zgodność z oryginałem odpowiednio przez wykonawcę lub podwykonawcę kopie umów o pracę osób wykonujących w trakcie realizacji zamówienia czynności, których dotyczy oświadczenie, o którym mowa w ust. 3 wraz z dokumentem regulującym zakres obowiązków, jeżeli został sporządzony. Kopia umowy/umów powinna zostać zanonimizowana w sposób zapewniający ochronę danych osobowych pracowników, zgodnie z przepisami ustawy o ochronie danych osobowych</w:t>
      </w:r>
      <w:r w:rsidR="008C4C2C" w:rsidRPr="00E7269D">
        <w:rPr>
          <w:i/>
          <w:sz w:val="22"/>
          <w:szCs w:val="22"/>
        </w:rPr>
        <w:t xml:space="preserve"> </w:t>
      </w:r>
      <w:r w:rsidRPr="00E7269D">
        <w:rPr>
          <w:sz w:val="22"/>
          <w:szCs w:val="22"/>
        </w:rPr>
        <w:t>(tj. w szczególności bez adresów, nr PESEL pracowników). Imię i nazwisko pracownika nie podlega anonimizacji. Informacje takie jak data zawarcia umowy, rodzaj umowy o pracę i wymiar etatu powinny być możliwe do zidentyfikowania,</w:t>
      </w:r>
    </w:p>
    <w:p w:rsidR="00CF202E" w:rsidRPr="00E7269D" w:rsidRDefault="00CF202E" w:rsidP="0029227B">
      <w:pPr>
        <w:pStyle w:val="Akapitzlist"/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ind w:left="1134" w:hanging="283"/>
        <w:contextualSpacing/>
        <w:jc w:val="both"/>
        <w:textAlignment w:val="baseline"/>
        <w:rPr>
          <w:sz w:val="22"/>
          <w:szCs w:val="22"/>
        </w:rPr>
      </w:pPr>
      <w:r w:rsidRPr="00E7269D">
        <w:rPr>
          <w:bCs/>
          <w:sz w:val="22"/>
          <w:szCs w:val="22"/>
        </w:rPr>
        <w:t xml:space="preserve">poświadczoną za zgodność z oryginałem odpowiednio przez wykonawcę lub podwykonawcę kopię dowodu potwierdzającego zgłoszenie pracownika przez pracodawcę do ubezpieczeń, zanonimizowaną w sposób zapewniający ochronę danych osobowych pracowników, zgodnie z przepisami ustawy o ochronie danych osobowych. Imię i nazwisko pracownika nie podlega anonimizacji. </w:t>
      </w:r>
    </w:p>
    <w:p w:rsidR="00DF3A2E" w:rsidRPr="00E7269D" w:rsidRDefault="00DF3A2E" w:rsidP="0029227B">
      <w:pPr>
        <w:pStyle w:val="Akapitzlist"/>
        <w:numPr>
          <w:ilvl w:val="0"/>
          <w:numId w:val="30"/>
        </w:numPr>
        <w:suppressAutoHyphens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2"/>
          <w:szCs w:val="22"/>
        </w:rPr>
      </w:pPr>
      <w:r w:rsidRPr="00E7269D">
        <w:rPr>
          <w:sz w:val="22"/>
          <w:szCs w:val="22"/>
        </w:rPr>
        <w:t>W przypadku zmian personalnych wykonawca/podwykonawca zobowiązany jest do przedło</w:t>
      </w:r>
      <w:r w:rsidR="00CF202E" w:rsidRPr="00E7269D">
        <w:rPr>
          <w:sz w:val="22"/>
          <w:szCs w:val="22"/>
        </w:rPr>
        <w:t xml:space="preserve">żenia aktualnego oświadczenia </w:t>
      </w:r>
      <w:r w:rsidRPr="00E7269D">
        <w:rPr>
          <w:sz w:val="22"/>
          <w:szCs w:val="22"/>
        </w:rPr>
        <w:t>w terminie do 7 dni od dokonania zmiany.</w:t>
      </w:r>
    </w:p>
    <w:p w:rsidR="001B4793" w:rsidRPr="00E7269D" w:rsidRDefault="001B4793" w:rsidP="0029227B">
      <w:pPr>
        <w:pStyle w:val="Akapitzlist"/>
        <w:numPr>
          <w:ilvl w:val="0"/>
          <w:numId w:val="30"/>
        </w:numPr>
        <w:suppressAutoHyphens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2"/>
          <w:szCs w:val="22"/>
        </w:rPr>
      </w:pPr>
      <w:r w:rsidRPr="00E7269D">
        <w:rPr>
          <w:sz w:val="22"/>
          <w:szCs w:val="22"/>
        </w:rPr>
        <w:t xml:space="preserve">W przypadku powzięcia uzasadnionych wątpliwości dotyczących zatrudniania osób przez wykonawcę/podwykonawcę Zamawiający ma prawo do skierowania wniosku o przeprowadzenie kontroli do Państwowej Inspekcji Pracy. </w:t>
      </w:r>
    </w:p>
    <w:p w:rsidR="005678E0" w:rsidRPr="00E7269D" w:rsidRDefault="005678E0" w:rsidP="0029227B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E7269D">
        <w:rPr>
          <w:sz w:val="22"/>
          <w:szCs w:val="22"/>
        </w:rPr>
        <w:t xml:space="preserve">Nieprzedłożenie przez </w:t>
      </w:r>
      <w:r w:rsidR="009C0C91" w:rsidRPr="00E7269D">
        <w:rPr>
          <w:sz w:val="22"/>
          <w:szCs w:val="22"/>
        </w:rPr>
        <w:t>w</w:t>
      </w:r>
      <w:r w:rsidRPr="00E7269D">
        <w:rPr>
          <w:sz w:val="22"/>
          <w:szCs w:val="22"/>
        </w:rPr>
        <w:t xml:space="preserve">ykonawcę </w:t>
      </w:r>
      <w:r w:rsidR="00E7269D">
        <w:rPr>
          <w:sz w:val="22"/>
          <w:szCs w:val="22"/>
        </w:rPr>
        <w:t>oświadczenia lub</w:t>
      </w:r>
      <w:r w:rsidR="001B4793" w:rsidRPr="00E7269D">
        <w:rPr>
          <w:sz w:val="22"/>
          <w:szCs w:val="22"/>
        </w:rPr>
        <w:t xml:space="preserve"> </w:t>
      </w:r>
      <w:r w:rsidRPr="00E7269D">
        <w:rPr>
          <w:sz w:val="22"/>
          <w:szCs w:val="22"/>
        </w:rPr>
        <w:t xml:space="preserve">dowodów zatrudnienia na podstawie </w:t>
      </w:r>
      <w:r w:rsidR="007078AD" w:rsidRPr="00E7269D">
        <w:rPr>
          <w:sz w:val="22"/>
          <w:szCs w:val="22"/>
        </w:rPr>
        <w:t>umowy o </w:t>
      </w:r>
      <w:r w:rsidRPr="00E7269D">
        <w:rPr>
          <w:sz w:val="22"/>
          <w:szCs w:val="22"/>
        </w:rPr>
        <w:t>pracę osób wykonujących wskazane czynności w terminie wskazanym przez Zamawiającego będzie traktowane jako niedopełnienie wymogu zatrudnienia na podstawie umowy o pracę osób wykonujących wskazane przez Zamawiającego czynności i skutkować będzie naliczeniem kar umownych zgodnie z </w:t>
      </w:r>
      <w:r w:rsidR="009C0C91" w:rsidRPr="00E7269D">
        <w:rPr>
          <w:sz w:val="22"/>
          <w:szCs w:val="22"/>
        </w:rPr>
        <w:t>§ 15 ust. 2 lit. h) umowy</w:t>
      </w:r>
      <w:r w:rsidRPr="00E7269D">
        <w:rPr>
          <w:sz w:val="22"/>
          <w:szCs w:val="22"/>
        </w:rPr>
        <w:t>.</w:t>
      </w:r>
    </w:p>
    <w:p w:rsidR="005678E0" w:rsidRPr="00E7269D" w:rsidRDefault="005678E0" w:rsidP="0029227B">
      <w:pPr>
        <w:pStyle w:val="FR1"/>
        <w:spacing w:before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0C3B" w:rsidRPr="00E7269D" w:rsidRDefault="00610C3B" w:rsidP="0029227B">
      <w:pPr>
        <w:pStyle w:val="Tekstpodstawowy"/>
        <w:spacing w:after="0" w:line="240" w:lineRule="auto"/>
        <w:jc w:val="center"/>
        <w:rPr>
          <w:rFonts w:ascii="Times New Roman" w:hAnsi="Times New Roman"/>
          <w:b/>
          <w:sz w:val="22"/>
        </w:rPr>
      </w:pPr>
      <w:r w:rsidRPr="00E7269D">
        <w:rPr>
          <w:rFonts w:ascii="Times New Roman" w:hAnsi="Times New Roman"/>
          <w:b/>
          <w:sz w:val="22"/>
        </w:rPr>
        <w:t>§ 1</w:t>
      </w:r>
      <w:r w:rsidR="00AA0F9E" w:rsidRPr="00E7269D">
        <w:rPr>
          <w:rFonts w:ascii="Times New Roman" w:hAnsi="Times New Roman"/>
          <w:b/>
          <w:sz w:val="22"/>
        </w:rPr>
        <w:t>7</w:t>
      </w:r>
    </w:p>
    <w:p w:rsidR="00B505D8" w:rsidRPr="00E7269D" w:rsidRDefault="00610C3B" w:rsidP="0029227B">
      <w:pPr>
        <w:pStyle w:val="Tekstpodstawowy"/>
        <w:numPr>
          <w:ilvl w:val="0"/>
          <w:numId w:val="14"/>
        </w:numPr>
        <w:spacing w:after="0" w:line="240" w:lineRule="auto"/>
        <w:ind w:left="426" w:right="-3"/>
        <w:jc w:val="both"/>
        <w:rPr>
          <w:rFonts w:ascii="Times New Roman" w:hAnsi="Times New Roman"/>
          <w:sz w:val="22"/>
        </w:rPr>
      </w:pPr>
      <w:r w:rsidRPr="00E7269D">
        <w:rPr>
          <w:rFonts w:ascii="Times New Roman" w:hAnsi="Times New Roman"/>
          <w:sz w:val="22"/>
        </w:rPr>
        <w:t xml:space="preserve">Wykonawca (kierownik budowy) będzie zgłaszał Zamawiającemu gotowość do odbioru wpisem w dzienniku budowy; potwierdzenie tego wpisu lub brak ustosunkowania się przez inspektora nadzoru w terminie 7 dni od daty dokonania wpisu oznaczać będzie osiągnięcie gotowości do odbioru w dacie wpisu do dziennika budowy. </w:t>
      </w:r>
    </w:p>
    <w:p w:rsidR="00B505D8" w:rsidRPr="00E7269D" w:rsidRDefault="00610C3B" w:rsidP="0029227B">
      <w:pPr>
        <w:pStyle w:val="Tekstpodstawowy"/>
        <w:numPr>
          <w:ilvl w:val="0"/>
          <w:numId w:val="14"/>
        </w:numPr>
        <w:spacing w:after="0" w:line="240" w:lineRule="auto"/>
        <w:ind w:left="426" w:right="-3"/>
        <w:jc w:val="both"/>
        <w:rPr>
          <w:rFonts w:ascii="Times New Roman" w:hAnsi="Times New Roman"/>
          <w:sz w:val="22"/>
        </w:rPr>
      </w:pPr>
      <w:r w:rsidRPr="00E7269D">
        <w:rPr>
          <w:rFonts w:ascii="Times New Roman" w:hAnsi="Times New Roman"/>
          <w:sz w:val="22"/>
        </w:rPr>
        <w:t xml:space="preserve">Zamawiający wyznaczy termin i rozpocznie odbiór w ciągu 14 dni od daty zawiadomienia  go  na piśmie o osiągnięciu gotowości do odbioru zawiadamiając o tym Wykonawcę. </w:t>
      </w:r>
    </w:p>
    <w:p w:rsidR="00610C3B" w:rsidRPr="00E7269D" w:rsidRDefault="00610C3B" w:rsidP="0029227B">
      <w:pPr>
        <w:pStyle w:val="Tekstpodstawowy"/>
        <w:numPr>
          <w:ilvl w:val="0"/>
          <w:numId w:val="14"/>
        </w:numPr>
        <w:spacing w:after="0" w:line="240" w:lineRule="auto"/>
        <w:ind w:left="426" w:right="-3"/>
        <w:jc w:val="both"/>
        <w:rPr>
          <w:rFonts w:ascii="Times New Roman" w:hAnsi="Times New Roman"/>
          <w:sz w:val="22"/>
        </w:rPr>
      </w:pPr>
      <w:r w:rsidRPr="00E7269D">
        <w:rPr>
          <w:rFonts w:ascii="Times New Roman" w:hAnsi="Times New Roman"/>
          <w:sz w:val="22"/>
        </w:rPr>
        <w:t xml:space="preserve">Jeżeli w toku czynności odbioru zostaną stwierdzone wady, Zamawiającemu przysługują następujące uprawnienia: </w:t>
      </w:r>
    </w:p>
    <w:p w:rsidR="00B505D8" w:rsidRPr="00E7269D" w:rsidRDefault="00610C3B" w:rsidP="0029227B">
      <w:pPr>
        <w:pStyle w:val="Tekstpodstawowy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2"/>
        </w:rPr>
      </w:pPr>
      <w:r w:rsidRPr="00E7269D">
        <w:rPr>
          <w:rFonts w:ascii="Times New Roman" w:hAnsi="Times New Roman"/>
          <w:sz w:val="22"/>
        </w:rPr>
        <w:t>jeżeli wady nadają się do usunięcia, może odmówić odbioru do czasu usunięcia wad,</w:t>
      </w:r>
    </w:p>
    <w:p w:rsidR="00610C3B" w:rsidRPr="00E7269D" w:rsidRDefault="00610C3B" w:rsidP="0029227B">
      <w:pPr>
        <w:pStyle w:val="Tekstpodstawowy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2"/>
        </w:rPr>
      </w:pPr>
      <w:r w:rsidRPr="00E7269D">
        <w:rPr>
          <w:rFonts w:ascii="Times New Roman" w:hAnsi="Times New Roman"/>
          <w:sz w:val="22"/>
        </w:rPr>
        <w:t xml:space="preserve">jeżeli wady nie nadają się do usunięcia, to: </w:t>
      </w:r>
    </w:p>
    <w:p w:rsidR="00B505D8" w:rsidRPr="00E7269D" w:rsidRDefault="00610C3B" w:rsidP="0029227B">
      <w:pPr>
        <w:pStyle w:val="Tekstpodstawowy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hAnsi="Times New Roman"/>
          <w:sz w:val="22"/>
        </w:rPr>
      </w:pPr>
      <w:r w:rsidRPr="00E7269D">
        <w:rPr>
          <w:rFonts w:ascii="Times New Roman" w:hAnsi="Times New Roman"/>
          <w:sz w:val="22"/>
        </w:rPr>
        <w:t>jeżeli nie uniemożliwiają one użytkowania przedmiotu odbioru zgodnie z przeznaczeniem, Zamawiający może obniżyć odpowiednio wynagrodzenie,</w:t>
      </w:r>
    </w:p>
    <w:p w:rsidR="00610C3B" w:rsidRPr="00E7269D" w:rsidRDefault="00610C3B" w:rsidP="0029227B">
      <w:pPr>
        <w:pStyle w:val="Tekstpodstawowy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hAnsi="Times New Roman"/>
          <w:sz w:val="22"/>
        </w:rPr>
      </w:pPr>
      <w:r w:rsidRPr="00E7269D">
        <w:rPr>
          <w:rFonts w:ascii="Times New Roman" w:hAnsi="Times New Roman"/>
          <w:sz w:val="22"/>
        </w:rPr>
        <w:t xml:space="preserve">jeżeli wady uniemożliwiają użytkowanie zgodnie z przeznaczeniem, Zamawiający może odstąpić od umowy lub żądać wykonania przedmiotu odbioru po raz drugi. </w:t>
      </w:r>
    </w:p>
    <w:p w:rsidR="0070537C" w:rsidRPr="00E7269D" w:rsidRDefault="00610C3B" w:rsidP="00D3684A">
      <w:pPr>
        <w:pStyle w:val="Tekstpodstawowy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/>
          <w:sz w:val="22"/>
        </w:rPr>
      </w:pPr>
      <w:r w:rsidRPr="00E7269D">
        <w:rPr>
          <w:rFonts w:ascii="Times New Roman" w:hAnsi="Times New Roman"/>
          <w:sz w:val="22"/>
        </w:rPr>
        <w:t xml:space="preserve">Strony postanawiają, że z czynności odbioru będzie spisany protokół zawierający wszelkie ustalenia dokonane w toku odbioru, jak też terminy wyznaczone na usunięcie stwierdzonych przy odbiorze wad. </w:t>
      </w:r>
    </w:p>
    <w:p w:rsidR="0070537C" w:rsidRPr="00E7269D" w:rsidRDefault="00610C3B" w:rsidP="00D3684A">
      <w:pPr>
        <w:pStyle w:val="Tekstpodstawowy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/>
          <w:sz w:val="22"/>
        </w:rPr>
      </w:pPr>
      <w:r w:rsidRPr="00E7269D">
        <w:rPr>
          <w:rFonts w:ascii="Times New Roman" w:hAnsi="Times New Roman"/>
          <w:sz w:val="22"/>
        </w:rPr>
        <w:t>Wykonawca zobowiązany jest do zawiadomienia Zamaw</w:t>
      </w:r>
      <w:r w:rsidR="00D017D3" w:rsidRPr="00E7269D">
        <w:rPr>
          <w:rFonts w:ascii="Times New Roman" w:hAnsi="Times New Roman"/>
          <w:sz w:val="22"/>
        </w:rPr>
        <w:t>iającego (inspektora nadzoru) o </w:t>
      </w:r>
      <w:r w:rsidRPr="00E7269D">
        <w:rPr>
          <w:rFonts w:ascii="Times New Roman" w:hAnsi="Times New Roman"/>
          <w:sz w:val="22"/>
        </w:rPr>
        <w:t xml:space="preserve">usunięciu wad oraz do żądania wyznaczenia terminu na odbiór  zakwestionowanych uprzednio </w:t>
      </w:r>
      <w:r w:rsidRPr="00E7269D">
        <w:rPr>
          <w:rFonts w:ascii="Times New Roman" w:hAnsi="Times New Roman"/>
          <w:sz w:val="22"/>
        </w:rPr>
        <w:lastRenderedPageBreak/>
        <w:t xml:space="preserve">robót jako wadliwych. </w:t>
      </w:r>
    </w:p>
    <w:p w:rsidR="0070537C" w:rsidRPr="00E7269D" w:rsidRDefault="00610C3B" w:rsidP="00D3684A">
      <w:pPr>
        <w:pStyle w:val="Tekstpodstawowy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/>
          <w:sz w:val="22"/>
        </w:rPr>
      </w:pPr>
      <w:r w:rsidRPr="00E7269D">
        <w:rPr>
          <w:rFonts w:ascii="Times New Roman" w:hAnsi="Times New Roman"/>
          <w:sz w:val="22"/>
        </w:rPr>
        <w:t xml:space="preserve">Zamawiający wyznacza ostateczny pogwarancyjny odbiór robót po upływie  terminu gwarancji ustalonego w umowie oraz termin na protokolarne stwierdzenie usunięcia wad po upływie okresu rękojmi. </w:t>
      </w:r>
    </w:p>
    <w:p w:rsidR="00E7269D" w:rsidRPr="0029227B" w:rsidRDefault="00610C3B" w:rsidP="00D3684A">
      <w:pPr>
        <w:pStyle w:val="Tekstpodstawowy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/>
          <w:sz w:val="22"/>
        </w:rPr>
      </w:pPr>
      <w:r w:rsidRPr="00E7269D">
        <w:rPr>
          <w:rFonts w:ascii="Times New Roman" w:hAnsi="Times New Roman"/>
          <w:sz w:val="22"/>
        </w:rPr>
        <w:t>Zamawiający może podjąć decyzję o przerwaniu czynności odbioru, jeżeli w czasie tych czynności ujawniono istnienie takich wad, które uniemożliwiają użytkowanie przedmiotu umowy zgodnie z przeznaczeniem - aż do czasu usunięcia tych wad.</w:t>
      </w:r>
    </w:p>
    <w:p w:rsidR="00E7269D" w:rsidRPr="002B7199" w:rsidRDefault="00E7269D" w:rsidP="0029227B">
      <w:pPr>
        <w:pStyle w:val="Tekstpodstawowy"/>
        <w:spacing w:after="0" w:line="240" w:lineRule="auto"/>
        <w:jc w:val="center"/>
        <w:rPr>
          <w:rFonts w:ascii="Times New Roman" w:hAnsi="Times New Roman"/>
          <w:b/>
          <w:color w:val="FF0000"/>
          <w:sz w:val="22"/>
        </w:rPr>
      </w:pPr>
    </w:p>
    <w:p w:rsidR="00610C3B" w:rsidRPr="00E7269D" w:rsidRDefault="00610C3B" w:rsidP="0029227B">
      <w:pPr>
        <w:pStyle w:val="Tekstpodstawowy"/>
        <w:spacing w:after="0" w:line="240" w:lineRule="auto"/>
        <w:jc w:val="center"/>
        <w:rPr>
          <w:rFonts w:ascii="Times New Roman" w:hAnsi="Times New Roman"/>
          <w:b/>
          <w:sz w:val="22"/>
        </w:rPr>
      </w:pPr>
      <w:r w:rsidRPr="00E7269D">
        <w:rPr>
          <w:rFonts w:ascii="Times New Roman" w:hAnsi="Times New Roman"/>
          <w:b/>
          <w:sz w:val="22"/>
        </w:rPr>
        <w:t>§ 1</w:t>
      </w:r>
      <w:r w:rsidR="00AA0F9E" w:rsidRPr="00E7269D">
        <w:rPr>
          <w:rFonts w:ascii="Times New Roman" w:hAnsi="Times New Roman"/>
          <w:b/>
          <w:sz w:val="22"/>
        </w:rPr>
        <w:t>8</w:t>
      </w:r>
    </w:p>
    <w:p w:rsidR="0070537C" w:rsidRPr="00E7269D" w:rsidRDefault="00610C3B" w:rsidP="0029227B">
      <w:pPr>
        <w:pStyle w:val="Tekstpodstawowy"/>
        <w:numPr>
          <w:ilvl w:val="0"/>
          <w:numId w:val="17"/>
        </w:numPr>
        <w:spacing w:after="0" w:line="240" w:lineRule="auto"/>
        <w:ind w:left="426"/>
        <w:rPr>
          <w:rFonts w:ascii="Times New Roman" w:hAnsi="Times New Roman"/>
          <w:sz w:val="22"/>
        </w:rPr>
      </w:pPr>
      <w:r w:rsidRPr="00E7269D">
        <w:rPr>
          <w:rFonts w:ascii="Times New Roman" w:hAnsi="Times New Roman"/>
          <w:sz w:val="22"/>
        </w:rPr>
        <w:t>Wykonawca udziela Zamawiającemu gwarancji na przedmiot umo</w:t>
      </w:r>
      <w:r w:rsidR="007117B9" w:rsidRPr="00E7269D">
        <w:rPr>
          <w:rFonts w:ascii="Times New Roman" w:hAnsi="Times New Roman"/>
          <w:sz w:val="22"/>
        </w:rPr>
        <w:t xml:space="preserve">wy. </w:t>
      </w:r>
      <w:r w:rsidRPr="00E7269D">
        <w:rPr>
          <w:rFonts w:ascii="Times New Roman" w:hAnsi="Times New Roman"/>
          <w:sz w:val="22"/>
        </w:rPr>
        <w:t>Termin gwarancji wynosi</w:t>
      </w:r>
      <w:r w:rsidR="00AA0F9E" w:rsidRPr="00E7269D">
        <w:rPr>
          <w:rFonts w:ascii="Times New Roman" w:hAnsi="Times New Roman"/>
          <w:sz w:val="22"/>
        </w:rPr>
        <w:t xml:space="preserve"> </w:t>
      </w:r>
      <w:r w:rsidR="008C4C2C" w:rsidRPr="00E7269D">
        <w:rPr>
          <w:rFonts w:ascii="Times New Roman" w:hAnsi="Times New Roman"/>
          <w:b/>
          <w:sz w:val="22"/>
        </w:rPr>
        <w:t>……………………….</w:t>
      </w:r>
      <w:r w:rsidR="00D5540C" w:rsidRPr="00E7269D">
        <w:rPr>
          <w:rFonts w:ascii="Times New Roman" w:hAnsi="Times New Roman"/>
          <w:b/>
          <w:sz w:val="22"/>
        </w:rPr>
        <w:t xml:space="preserve"> </w:t>
      </w:r>
      <w:r w:rsidRPr="00E7269D">
        <w:rPr>
          <w:rFonts w:ascii="Times New Roman" w:hAnsi="Times New Roman"/>
          <w:sz w:val="22"/>
        </w:rPr>
        <w:t xml:space="preserve">licząc od daty odbioru. </w:t>
      </w:r>
    </w:p>
    <w:p w:rsidR="0070537C" w:rsidRPr="00E7269D" w:rsidRDefault="00610C3B" w:rsidP="0029227B">
      <w:pPr>
        <w:pStyle w:val="Tekstpodstawowy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2"/>
        </w:rPr>
      </w:pPr>
      <w:r w:rsidRPr="00E7269D">
        <w:rPr>
          <w:rFonts w:ascii="Times New Roman" w:hAnsi="Times New Roman"/>
          <w:sz w:val="22"/>
        </w:rPr>
        <w:t>W przypadku stwierdzenia przez Zamawiającego usterek spowodowanych wadą materiału lub wadliwym wykonaniem robót Wykonawca zostanie powiadomiony pisemnie o zaistniałej awarii.</w:t>
      </w:r>
    </w:p>
    <w:p w:rsidR="0070537C" w:rsidRPr="00E7269D" w:rsidRDefault="00610C3B" w:rsidP="0029227B">
      <w:pPr>
        <w:pStyle w:val="Tekstpodstawowy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2"/>
        </w:rPr>
      </w:pPr>
      <w:r w:rsidRPr="00E7269D">
        <w:rPr>
          <w:rFonts w:ascii="Times New Roman" w:hAnsi="Times New Roman"/>
          <w:sz w:val="22"/>
        </w:rPr>
        <w:t>W okresie gwarancji Wykonawca zobowiązuje się usunąć zgłoszone usterki w terminie 14 dni  od daty zgłoszenia.</w:t>
      </w:r>
    </w:p>
    <w:p w:rsidR="00610C3B" w:rsidRPr="0029227B" w:rsidRDefault="00610C3B" w:rsidP="0029227B">
      <w:pPr>
        <w:pStyle w:val="Tekstpodstawowy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2"/>
        </w:rPr>
      </w:pPr>
      <w:r w:rsidRPr="00E7269D">
        <w:rPr>
          <w:rFonts w:ascii="Times New Roman" w:hAnsi="Times New Roman"/>
          <w:sz w:val="22"/>
        </w:rPr>
        <w:t>Gwarancja nie obejmuje uszkodzeń powstałych z winy użytkownika.</w:t>
      </w:r>
    </w:p>
    <w:p w:rsidR="00237231" w:rsidRPr="0029227B" w:rsidRDefault="007D3A66" w:rsidP="0029227B">
      <w:pPr>
        <w:pStyle w:val="Tekstpodstawowy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2"/>
        </w:rPr>
      </w:pPr>
      <w:r w:rsidRPr="0029227B">
        <w:rPr>
          <w:rFonts w:ascii="Times New Roman" w:hAnsi="Times New Roman"/>
          <w:sz w:val="22"/>
        </w:rPr>
        <w:t>Okres rękoj</w:t>
      </w:r>
      <w:r w:rsidR="008D2533" w:rsidRPr="0029227B">
        <w:rPr>
          <w:rFonts w:ascii="Times New Roman" w:hAnsi="Times New Roman"/>
          <w:sz w:val="22"/>
        </w:rPr>
        <w:t>mi z</w:t>
      </w:r>
      <w:r w:rsidR="000B1AB6" w:rsidRPr="0029227B">
        <w:rPr>
          <w:rFonts w:ascii="Times New Roman" w:hAnsi="Times New Roman"/>
          <w:sz w:val="22"/>
        </w:rPr>
        <w:t xml:space="preserve">a wady </w:t>
      </w:r>
      <w:r w:rsidR="001B4793" w:rsidRPr="0029227B">
        <w:rPr>
          <w:rFonts w:ascii="Times New Roman" w:hAnsi="Times New Roman"/>
          <w:sz w:val="22"/>
        </w:rPr>
        <w:t xml:space="preserve">wynosi </w:t>
      </w:r>
      <w:r w:rsidR="0092270D">
        <w:rPr>
          <w:rFonts w:ascii="Times New Roman" w:hAnsi="Times New Roman"/>
          <w:sz w:val="22"/>
        </w:rPr>
        <w:t>60</w:t>
      </w:r>
      <w:r w:rsidR="00D5540C" w:rsidRPr="0029227B">
        <w:rPr>
          <w:rFonts w:ascii="Times New Roman" w:hAnsi="Times New Roman"/>
          <w:sz w:val="22"/>
        </w:rPr>
        <w:t xml:space="preserve"> </w:t>
      </w:r>
      <w:r w:rsidR="001B4793" w:rsidRPr="0029227B">
        <w:rPr>
          <w:rFonts w:ascii="Times New Roman" w:hAnsi="Times New Roman"/>
          <w:sz w:val="22"/>
        </w:rPr>
        <w:t>miesięcy</w:t>
      </w:r>
      <w:r w:rsidRPr="0029227B">
        <w:rPr>
          <w:rFonts w:ascii="Times New Roman" w:hAnsi="Times New Roman"/>
          <w:sz w:val="22"/>
        </w:rPr>
        <w:t>, licząc od daty odbioru.</w:t>
      </w:r>
    </w:p>
    <w:p w:rsidR="006C5EB3" w:rsidRPr="0029227B" w:rsidRDefault="006C5EB3" w:rsidP="0029227B">
      <w:pPr>
        <w:pStyle w:val="Tekstpodstawowy"/>
        <w:spacing w:after="0" w:line="240" w:lineRule="auto"/>
        <w:ind w:left="426"/>
        <w:jc w:val="both"/>
        <w:rPr>
          <w:rFonts w:ascii="Times New Roman" w:hAnsi="Times New Roman"/>
          <w:sz w:val="22"/>
        </w:rPr>
      </w:pPr>
    </w:p>
    <w:p w:rsidR="00CF7460" w:rsidRPr="0029227B" w:rsidRDefault="00610C3B" w:rsidP="0029227B">
      <w:pPr>
        <w:pStyle w:val="Tekstpodstawowy"/>
        <w:spacing w:after="0" w:line="240" w:lineRule="auto"/>
        <w:jc w:val="center"/>
        <w:rPr>
          <w:rFonts w:ascii="Times New Roman" w:hAnsi="Times New Roman"/>
          <w:b/>
          <w:sz w:val="22"/>
        </w:rPr>
      </w:pPr>
      <w:r w:rsidRPr="0029227B">
        <w:rPr>
          <w:rFonts w:ascii="Times New Roman" w:hAnsi="Times New Roman"/>
          <w:b/>
          <w:sz w:val="22"/>
        </w:rPr>
        <w:t>§ 1</w:t>
      </w:r>
      <w:r w:rsidR="00AA0F9E" w:rsidRPr="0029227B">
        <w:rPr>
          <w:rFonts w:ascii="Times New Roman" w:hAnsi="Times New Roman"/>
          <w:b/>
          <w:sz w:val="22"/>
        </w:rPr>
        <w:t>9</w:t>
      </w:r>
    </w:p>
    <w:p w:rsidR="0029227B" w:rsidRDefault="00610C3B" w:rsidP="0029227B">
      <w:pPr>
        <w:pStyle w:val="Tekstpodstawowy"/>
        <w:numPr>
          <w:ilvl w:val="0"/>
          <w:numId w:val="2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2"/>
        </w:rPr>
      </w:pPr>
      <w:r w:rsidRPr="0029227B">
        <w:rPr>
          <w:rFonts w:ascii="Times New Roman" w:hAnsi="Times New Roman"/>
          <w:sz w:val="22"/>
        </w:rPr>
        <w:t xml:space="preserve">W razie opóźnienia w zapłacie wierzytelności pieniężnych strony zobowiązują się do zapłaty ustawowych odsetek za opóźnienie. </w:t>
      </w:r>
    </w:p>
    <w:p w:rsidR="00610C3B" w:rsidRPr="0029227B" w:rsidRDefault="00C82D51" w:rsidP="0029227B">
      <w:pPr>
        <w:pStyle w:val="Tekstpodstawowy"/>
        <w:numPr>
          <w:ilvl w:val="0"/>
          <w:numId w:val="2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2"/>
        </w:rPr>
      </w:pPr>
      <w:r w:rsidRPr="0029227B">
        <w:rPr>
          <w:rFonts w:ascii="Times New Roman" w:hAnsi="Times New Roman"/>
          <w:sz w:val="22"/>
        </w:rPr>
        <w:t>Przelew wierzytelności Wykonawcy wynikających z niniejszej umowy nie jest dopuszczalny bez zgody Zamawiającego.</w:t>
      </w:r>
    </w:p>
    <w:p w:rsidR="006C5EB3" w:rsidRPr="0029227B" w:rsidRDefault="006C5EB3" w:rsidP="0029227B">
      <w:pPr>
        <w:pStyle w:val="Tekstpodstawowy"/>
        <w:spacing w:after="0" w:line="240" w:lineRule="auto"/>
        <w:ind w:left="720"/>
        <w:jc w:val="both"/>
        <w:rPr>
          <w:rFonts w:ascii="Times New Roman" w:hAnsi="Times New Roman"/>
          <w:sz w:val="22"/>
        </w:rPr>
      </w:pPr>
    </w:p>
    <w:p w:rsidR="00CF7460" w:rsidRPr="0029227B" w:rsidRDefault="00AA0F9E" w:rsidP="0029227B">
      <w:pPr>
        <w:pStyle w:val="Tekstpodstawowy"/>
        <w:spacing w:after="0" w:line="240" w:lineRule="auto"/>
        <w:jc w:val="center"/>
        <w:rPr>
          <w:rFonts w:ascii="Times New Roman" w:hAnsi="Times New Roman"/>
          <w:b/>
          <w:sz w:val="22"/>
        </w:rPr>
      </w:pPr>
      <w:r w:rsidRPr="0029227B">
        <w:rPr>
          <w:rFonts w:ascii="Times New Roman" w:hAnsi="Times New Roman"/>
          <w:b/>
          <w:sz w:val="22"/>
        </w:rPr>
        <w:t>§ 20</w:t>
      </w:r>
    </w:p>
    <w:p w:rsidR="0070537C" w:rsidRPr="0029227B" w:rsidRDefault="00610C3B" w:rsidP="0029227B">
      <w:pPr>
        <w:pStyle w:val="Tekstpodstawowy"/>
        <w:spacing w:after="0" w:line="240" w:lineRule="auto"/>
        <w:jc w:val="both"/>
        <w:rPr>
          <w:rFonts w:ascii="Times New Roman" w:hAnsi="Times New Roman"/>
          <w:sz w:val="22"/>
        </w:rPr>
      </w:pPr>
      <w:r w:rsidRPr="0029227B">
        <w:rPr>
          <w:rFonts w:ascii="Times New Roman" w:hAnsi="Times New Roman"/>
          <w:sz w:val="22"/>
        </w:rPr>
        <w:t xml:space="preserve">Oprócz wypadków wymienionych w treści tytułu XV kodeksu cywilnego stronom przysługuje prawo odstąpienia od umowy w następujących sytuacjach: </w:t>
      </w:r>
    </w:p>
    <w:p w:rsidR="00610C3B" w:rsidRPr="0029227B" w:rsidRDefault="00610C3B" w:rsidP="0029227B">
      <w:pPr>
        <w:pStyle w:val="Tekstpodstawowy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sz w:val="22"/>
        </w:rPr>
      </w:pPr>
      <w:r w:rsidRPr="0029227B">
        <w:rPr>
          <w:rFonts w:ascii="Times New Roman" w:hAnsi="Times New Roman"/>
          <w:sz w:val="22"/>
        </w:rPr>
        <w:t xml:space="preserve">Zamawiającemu przysługuje prawo do odstąpienia od umowy:  </w:t>
      </w:r>
    </w:p>
    <w:p w:rsidR="0070537C" w:rsidRPr="0029227B" w:rsidRDefault="00610C3B" w:rsidP="0029227B">
      <w:pPr>
        <w:pStyle w:val="Tekstpodstawowy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2"/>
        </w:rPr>
      </w:pPr>
      <w:r w:rsidRPr="0029227B">
        <w:rPr>
          <w:rFonts w:ascii="Times New Roman" w:hAnsi="Times New Roman"/>
          <w:sz w:val="22"/>
        </w:rPr>
        <w:t>w razie wystąpienia istotnej zmiany okoliczności powodującej, że wykonanie  umowy nie leży w interesie publicznym, czego nie można było przewidzieć w chwili zawarcia umowy. Odstąpi</w:t>
      </w:r>
      <w:r w:rsidR="00D4120C" w:rsidRPr="0029227B">
        <w:rPr>
          <w:rFonts w:ascii="Times New Roman" w:hAnsi="Times New Roman"/>
          <w:sz w:val="22"/>
        </w:rPr>
        <w:t>enie od umowy w tym wypadku   nastąpi w terminie 30 dni</w:t>
      </w:r>
      <w:r w:rsidRPr="0029227B">
        <w:rPr>
          <w:rFonts w:ascii="Times New Roman" w:hAnsi="Times New Roman"/>
          <w:sz w:val="22"/>
        </w:rPr>
        <w:t xml:space="preserve"> od powzięcia wiadomości o powyższych okolicznościach,  </w:t>
      </w:r>
    </w:p>
    <w:p w:rsidR="0070537C" w:rsidRPr="0029227B" w:rsidRDefault="007D3A66" w:rsidP="0029227B">
      <w:pPr>
        <w:pStyle w:val="Tekstpodstawowy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2"/>
        </w:rPr>
      </w:pPr>
      <w:r w:rsidRPr="0029227B">
        <w:rPr>
          <w:rFonts w:ascii="Times New Roman" w:hAnsi="Times New Roman"/>
          <w:sz w:val="22"/>
        </w:rPr>
        <w:t>zostanie zgłoszony wniosek o ogłoszenie upadłości</w:t>
      </w:r>
      <w:r w:rsidR="00610C3B" w:rsidRPr="0029227B">
        <w:rPr>
          <w:rFonts w:ascii="Times New Roman" w:hAnsi="Times New Roman"/>
          <w:sz w:val="22"/>
        </w:rPr>
        <w:t xml:space="preserve"> lub rozwiązanie firmy Wykonawcy,  </w:t>
      </w:r>
    </w:p>
    <w:p w:rsidR="0070537C" w:rsidRPr="0029227B" w:rsidRDefault="00610C3B" w:rsidP="0029227B">
      <w:pPr>
        <w:pStyle w:val="Tekstpodstawowy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2"/>
        </w:rPr>
      </w:pPr>
      <w:r w:rsidRPr="0029227B">
        <w:rPr>
          <w:rFonts w:ascii="Times New Roman" w:hAnsi="Times New Roman"/>
          <w:sz w:val="22"/>
        </w:rPr>
        <w:t xml:space="preserve">zostanie wydany nakaz zajęcia majątku Wykonawcy,  </w:t>
      </w:r>
    </w:p>
    <w:p w:rsidR="0070537C" w:rsidRPr="0029227B" w:rsidRDefault="00610C3B" w:rsidP="0029227B">
      <w:pPr>
        <w:pStyle w:val="Tekstpodstawowy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2"/>
        </w:rPr>
      </w:pPr>
      <w:r w:rsidRPr="0029227B">
        <w:rPr>
          <w:rFonts w:ascii="Times New Roman" w:hAnsi="Times New Roman"/>
          <w:sz w:val="22"/>
        </w:rPr>
        <w:t xml:space="preserve">Wykonawca nie rozpoczął robót bez uzasadnionych przyczyn oraz nie kontynuuje ich pomimo wezwania Zamawiającego złożonego na piśmie,  </w:t>
      </w:r>
    </w:p>
    <w:p w:rsidR="00610C3B" w:rsidRPr="0029227B" w:rsidRDefault="00610C3B" w:rsidP="0029227B">
      <w:pPr>
        <w:pStyle w:val="Tekstpodstawowy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2"/>
        </w:rPr>
      </w:pPr>
      <w:r w:rsidRPr="0029227B">
        <w:rPr>
          <w:rFonts w:ascii="Times New Roman" w:hAnsi="Times New Roman"/>
          <w:sz w:val="22"/>
        </w:rPr>
        <w:t xml:space="preserve">Wykonawca przerwał realizację robót i przerwa ta trwa dłużej niż 1 miesiąc,  </w:t>
      </w:r>
    </w:p>
    <w:p w:rsidR="00610C3B" w:rsidRPr="0029227B" w:rsidRDefault="00610C3B" w:rsidP="0029227B">
      <w:pPr>
        <w:pStyle w:val="Tekstpodstawowy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sz w:val="22"/>
        </w:rPr>
      </w:pPr>
      <w:r w:rsidRPr="0029227B">
        <w:rPr>
          <w:rFonts w:ascii="Times New Roman" w:hAnsi="Times New Roman"/>
          <w:sz w:val="22"/>
        </w:rPr>
        <w:t xml:space="preserve">Wykonawcy przysługuje prawo odstąpienia od umowy w szczególności, jeżeli: </w:t>
      </w:r>
    </w:p>
    <w:p w:rsidR="0070537C" w:rsidRPr="0029227B" w:rsidRDefault="00610C3B" w:rsidP="0029227B">
      <w:pPr>
        <w:pStyle w:val="Tekstpodstawowy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2"/>
        </w:rPr>
      </w:pPr>
      <w:r w:rsidRPr="0029227B">
        <w:rPr>
          <w:rFonts w:ascii="Times New Roman" w:hAnsi="Times New Roman"/>
          <w:sz w:val="22"/>
        </w:rPr>
        <w:t xml:space="preserve">Zamawiający nie wywiązuje się z obowiązku zapłaty faktur mimo dodatkowego wezwania            w terminie 1 miesiąca od upływu terminu na zapłatę  faktur, określonego w niniejszej umowie, </w:t>
      </w:r>
    </w:p>
    <w:p w:rsidR="0070537C" w:rsidRPr="0029227B" w:rsidRDefault="00610C3B" w:rsidP="0029227B">
      <w:pPr>
        <w:pStyle w:val="Tekstpodstawowy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2"/>
        </w:rPr>
      </w:pPr>
      <w:r w:rsidRPr="0029227B">
        <w:rPr>
          <w:rFonts w:ascii="Times New Roman" w:hAnsi="Times New Roman"/>
          <w:sz w:val="22"/>
        </w:rPr>
        <w:t xml:space="preserve">Zamawiający odmawia bez uzasadnionej przyczyny odbioru robót lub odmawia podpisania protokołu odbioru, </w:t>
      </w:r>
    </w:p>
    <w:p w:rsidR="00610C3B" w:rsidRPr="0029227B" w:rsidRDefault="00610C3B" w:rsidP="0029227B">
      <w:pPr>
        <w:pStyle w:val="Tekstpodstawowy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2"/>
        </w:rPr>
      </w:pPr>
      <w:r w:rsidRPr="0029227B">
        <w:rPr>
          <w:rFonts w:ascii="Times New Roman" w:hAnsi="Times New Roman"/>
          <w:sz w:val="22"/>
        </w:rPr>
        <w:t>Zamawiający zawiadomi Wykonawcę, iż wobec zaistnienia uprzednio nie przewidzianych okoliczności nie będzie mógł spełnić swoich zobowiązań umownych wobec Wykonawcy.</w:t>
      </w:r>
    </w:p>
    <w:p w:rsidR="00610C3B" w:rsidRPr="0029227B" w:rsidRDefault="00610C3B" w:rsidP="0029227B">
      <w:pPr>
        <w:pStyle w:val="Tekstpodstawowy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sz w:val="22"/>
        </w:rPr>
      </w:pPr>
      <w:r w:rsidRPr="0029227B">
        <w:rPr>
          <w:rFonts w:ascii="Times New Roman" w:hAnsi="Times New Roman"/>
          <w:sz w:val="22"/>
        </w:rPr>
        <w:t xml:space="preserve">Odstąpienie od umowy powinno nastąpić </w:t>
      </w:r>
      <w:r w:rsidR="00783B50" w:rsidRPr="0029227B">
        <w:rPr>
          <w:rFonts w:ascii="Times New Roman" w:hAnsi="Times New Roman"/>
          <w:sz w:val="22"/>
        </w:rPr>
        <w:t xml:space="preserve">w terminie 30 dni od dnia wystąpienia okoliczności uzasadniających odstąpienie od umowy, </w:t>
      </w:r>
      <w:r w:rsidRPr="0029227B">
        <w:rPr>
          <w:rFonts w:ascii="Times New Roman" w:hAnsi="Times New Roman"/>
          <w:sz w:val="22"/>
        </w:rPr>
        <w:t xml:space="preserve">w formie pisemnej pod rygorem nieważności takiego oświadczenia i zawierać uzasadnienie. W wypadku odstąpienia od umowy Wykonawcę  oraz Zamawiającego obciążają następujące obowiązki szczegółowe:   </w:t>
      </w:r>
    </w:p>
    <w:p w:rsidR="0070537C" w:rsidRPr="0029227B" w:rsidRDefault="00610C3B" w:rsidP="0029227B">
      <w:pPr>
        <w:pStyle w:val="Tekstpodstawowy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2"/>
        </w:rPr>
      </w:pPr>
      <w:r w:rsidRPr="0029227B">
        <w:rPr>
          <w:rFonts w:ascii="Times New Roman" w:hAnsi="Times New Roman"/>
          <w:sz w:val="22"/>
        </w:rPr>
        <w:t xml:space="preserve">w terminie siedmiu dni od daty odstąpienia od umowy Wykonawca przy udziale Zamawiającego sporządzi szczegółowy protokół inwentaryzacji robót w toku według stanu na dzień odstąpienia,  </w:t>
      </w:r>
    </w:p>
    <w:p w:rsidR="0070537C" w:rsidRPr="0029227B" w:rsidRDefault="00610C3B" w:rsidP="0029227B">
      <w:pPr>
        <w:pStyle w:val="Tekstpodstawowy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2"/>
        </w:rPr>
      </w:pPr>
      <w:r w:rsidRPr="0029227B">
        <w:rPr>
          <w:rFonts w:ascii="Times New Roman" w:hAnsi="Times New Roman"/>
          <w:sz w:val="22"/>
        </w:rPr>
        <w:t xml:space="preserve">Wykonawca zabezpieczy przerwane roboty w zakresie obustronnie uzgodnionym na koszt tej strony, która odstąpiła od umowy,  </w:t>
      </w:r>
    </w:p>
    <w:p w:rsidR="0070537C" w:rsidRPr="0029227B" w:rsidRDefault="00610C3B" w:rsidP="0029227B">
      <w:pPr>
        <w:pStyle w:val="Tekstpodstawowy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2"/>
        </w:rPr>
      </w:pPr>
      <w:r w:rsidRPr="0029227B">
        <w:rPr>
          <w:rFonts w:ascii="Times New Roman" w:hAnsi="Times New Roman"/>
          <w:sz w:val="22"/>
        </w:rPr>
        <w:t xml:space="preserve">Wykonawca sporządzi wykaz tych materiałów, konstrukcji lub urządzeń, które nie mogą być wykorzystane przez Wykonawcę do realizacji innych robót nie objętych niniejszą umową, </w:t>
      </w:r>
      <w:r w:rsidRPr="0029227B">
        <w:rPr>
          <w:rFonts w:ascii="Times New Roman" w:hAnsi="Times New Roman"/>
          <w:sz w:val="22"/>
        </w:rPr>
        <w:lastRenderedPageBreak/>
        <w:t xml:space="preserve">jeżeli odstąpienie od umowy nastąpiło z przyczyn niezależnych od niego,  </w:t>
      </w:r>
    </w:p>
    <w:p w:rsidR="0070537C" w:rsidRPr="0029227B" w:rsidRDefault="0070537C" w:rsidP="0029227B">
      <w:pPr>
        <w:pStyle w:val="Tekstpodstawowy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2"/>
        </w:rPr>
      </w:pPr>
      <w:r w:rsidRPr="0029227B">
        <w:rPr>
          <w:rFonts w:ascii="Times New Roman" w:hAnsi="Times New Roman"/>
          <w:sz w:val="22"/>
        </w:rPr>
        <w:t xml:space="preserve">Wykonawca wezwie </w:t>
      </w:r>
      <w:r w:rsidR="00610C3B" w:rsidRPr="0029227B">
        <w:rPr>
          <w:rFonts w:ascii="Times New Roman" w:hAnsi="Times New Roman"/>
          <w:sz w:val="22"/>
        </w:rPr>
        <w:t xml:space="preserve">Zamawiającego do dokonania odbioru robót przerwanych oraz robót zabezpieczających, jeżeli odstąpienie od umowy nastąpiło z przyczyn, za które Wykonawca nie odpowiada.  </w:t>
      </w:r>
    </w:p>
    <w:p w:rsidR="0070537C" w:rsidRPr="0029227B" w:rsidRDefault="00610C3B" w:rsidP="0029227B">
      <w:pPr>
        <w:pStyle w:val="Tekstpodstawowy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2"/>
        </w:rPr>
      </w:pPr>
      <w:r w:rsidRPr="0029227B">
        <w:rPr>
          <w:rFonts w:ascii="Times New Roman" w:hAnsi="Times New Roman"/>
          <w:sz w:val="22"/>
        </w:rPr>
        <w:t xml:space="preserve">Wykonawca niezwłocznie, a najpóźniej w terminie 30 dni, usunie z terenu budowy urządzenie zaplecza przez niego dostarczone lub wzniesione,  </w:t>
      </w:r>
    </w:p>
    <w:p w:rsidR="00610C3B" w:rsidRPr="0029227B" w:rsidRDefault="00610C3B" w:rsidP="0029227B">
      <w:pPr>
        <w:pStyle w:val="Tekstpodstawowy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2"/>
        </w:rPr>
      </w:pPr>
      <w:r w:rsidRPr="0029227B">
        <w:rPr>
          <w:rFonts w:ascii="Times New Roman" w:hAnsi="Times New Roman"/>
          <w:sz w:val="22"/>
        </w:rPr>
        <w:t xml:space="preserve">Zamawiający w razie odstąpienia od umowy z przyczyn, za które Wykonawca nie odpowiada, obowiązany jest do:    </w:t>
      </w:r>
    </w:p>
    <w:p w:rsidR="0070537C" w:rsidRPr="0029227B" w:rsidRDefault="00610C3B" w:rsidP="0029227B">
      <w:pPr>
        <w:pStyle w:val="Tekstpodstawowy"/>
        <w:numPr>
          <w:ilvl w:val="0"/>
          <w:numId w:val="22"/>
        </w:numPr>
        <w:spacing w:after="0" w:line="240" w:lineRule="auto"/>
        <w:ind w:left="1134"/>
        <w:jc w:val="both"/>
        <w:rPr>
          <w:rFonts w:ascii="Times New Roman" w:hAnsi="Times New Roman"/>
          <w:sz w:val="22"/>
        </w:rPr>
      </w:pPr>
      <w:r w:rsidRPr="0029227B">
        <w:rPr>
          <w:rFonts w:ascii="Times New Roman" w:hAnsi="Times New Roman"/>
          <w:sz w:val="22"/>
        </w:rPr>
        <w:t>dokonania odbioru robót przerwanych oraz do zapłaty wynagrodzenia za roboty, które zostały wykonane do dnia odstąpienia,</w:t>
      </w:r>
    </w:p>
    <w:p w:rsidR="00C53A7D" w:rsidRPr="0029227B" w:rsidRDefault="00610C3B" w:rsidP="0029227B">
      <w:pPr>
        <w:pStyle w:val="Tekstpodstawowy"/>
        <w:numPr>
          <w:ilvl w:val="0"/>
          <w:numId w:val="22"/>
        </w:numPr>
        <w:spacing w:after="0" w:line="240" w:lineRule="auto"/>
        <w:ind w:left="1134"/>
        <w:jc w:val="both"/>
        <w:rPr>
          <w:rFonts w:ascii="Times New Roman" w:hAnsi="Times New Roman"/>
          <w:sz w:val="22"/>
        </w:rPr>
      </w:pPr>
      <w:r w:rsidRPr="0029227B">
        <w:rPr>
          <w:rFonts w:ascii="Times New Roman" w:hAnsi="Times New Roman"/>
          <w:sz w:val="22"/>
        </w:rPr>
        <w:t>przejęcia od Wykonaw</w:t>
      </w:r>
      <w:r w:rsidR="00C53A7D" w:rsidRPr="0029227B">
        <w:rPr>
          <w:rFonts w:ascii="Times New Roman" w:hAnsi="Times New Roman"/>
          <w:sz w:val="22"/>
        </w:rPr>
        <w:t>cy pod swój dozór terenu budowy.</w:t>
      </w:r>
    </w:p>
    <w:p w:rsidR="00610C3B" w:rsidRPr="0029227B" w:rsidRDefault="00307843" w:rsidP="0029227B">
      <w:pPr>
        <w:pStyle w:val="Tekstpodstawowy"/>
        <w:spacing w:after="0" w:line="240" w:lineRule="auto"/>
        <w:jc w:val="center"/>
        <w:rPr>
          <w:rFonts w:ascii="Times New Roman" w:hAnsi="Times New Roman"/>
          <w:b/>
          <w:sz w:val="22"/>
        </w:rPr>
      </w:pPr>
      <w:r w:rsidRPr="0029227B">
        <w:rPr>
          <w:rFonts w:ascii="Times New Roman" w:hAnsi="Times New Roman"/>
          <w:b/>
          <w:sz w:val="22"/>
        </w:rPr>
        <w:t xml:space="preserve">§ </w:t>
      </w:r>
      <w:r w:rsidR="00AA0F9E" w:rsidRPr="0029227B">
        <w:rPr>
          <w:rFonts w:ascii="Times New Roman" w:hAnsi="Times New Roman"/>
          <w:b/>
          <w:sz w:val="22"/>
        </w:rPr>
        <w:t>21</w:t>
      </w:r>
    </w:p>
    <w:p w:rsidR="0070537C" w:rsidRPr="0029227B" w:rsidRDefault="00610C3B" w:rsidP="0029227B">
      <w:pPr>
        <w:pStyle w:val="Tekstpodstawowy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/>
          <w:sz w:val="22"/>
        </w:rPr>
      </w:pPr>
      <w:r w:rsidRPr="0029227B">
        <w:rPr>
          <w:rFonts w:ascii="Times New Roman" w:hAnsi="Times New Roman"/>
          <w:sz w:val="22"/>
        </w:rPr>
        <w:t>W razie powstania sporu na tle wykonania n</w:t>
      </w:r>
      <w:r w:rsidR="007D3A66" w:rsidRPr="0029227B">
        <w:rPr>
          <w:rFonts w:ascii="Times New Roman" w:hAnsi="Times New Roman"/>
          <w:sz w:val="22"/>
        </w:rPr>
        <w:t xml:space="preserve">iniejszej umowy </w:t>
      </w:r>
      <w:r w:rsidRPr="0029227B">
        <w:rPr>
          <w:rFonts w:ascii="Times New Roman" w:hAnsi="Times New Roman"/>
          <w:sz w:val="22"/>
        </w:rPr>
        <w:t xml:space="preserve"> Wykonawca jest zobowiązany przede wszystkim do wyczerpania drogi postępowania reklamacyjnego. </w:t>
      </w:r>
    </w:p>
    <w:p w:rsidR="0070537C" w:rsidRPr="0029227B" w:rsidRDefault="00610C3B" w:rsidP="0029227B">
      <w:pPr>
        <w:pStyle w:val="Tekstpodstawowy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/>
          <w:sz w:val="22"/>
        </w:rPr>
      </w:pPr>
      <w:r w:rsidRPr="0029227B">
        <w:rPr>
          <w:rFonts w:ascii="Times New Roman" w:hAnsi="Times New Roman"/>
          <w:sz w:val="22"/>
        </w:rPr>
        <w:t xml:space="preserve">Reklamację wykonuje się poprzez skierowanie konkretnego roszczenia do Zamawiającego. </w:t>
      </w:r>
    </w:p>
    <w:p w:rsidR="0070537C" w:rsidRPr="0029227B" w:rsidRDefault="00610C3B" w:rsidP="0029227B">
      <w:pPr>
        <w:pStyle w:val="Tekstpodstawowy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/>
          <w:sz w:val="22"/>
        </w:rPr>
      </w:pPr>
      <w:r w:rsidRPr="0029227B">
        <w:rPr>
          <w:rFonts w:ascii="Times New Roman" w:hAnsi="Times New Roman"/>
          <w:sz w:val="22"/>
        </w:rPr>
        <w:t xml:space="preserve">Zamawiający ma obowiązek pisemnego ustosunkowania się do zgłoszonego przez Wykonawcę roszczenia w terminie 21 dni od daty zgłoszenia roszczenia. </w:t>
      </w:r>
    </w:p>
    <w:p w:rsidR="00610C3B" w:rsidRPr="0029227B" w:rsidRDefault="00610C3B" w:rsidP="0029227B">
      <w:pPr>
        <w:pStyle w:val="Tekstpodstawowy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/>
          <w:sz w:val="22"/>
        </w:rPr>
      </w:pPr>
      <w:r w:rsidRPr="0029227B">
        <w:rPr>
          <w:rFonts w:ascii="Times New Roman" w:hAnsi="Times New Roman"/>
          <w:sz w:val="22"/>
        </w:rPr>
        <w:t>W razie odmowy przez Zamawiającego uznania roszczenia Wykonawcy, względnie nie udzielenia odpowiedzi na roszc</w:t>
      </w:r>
      <w:r w:rsidR="0070537C" w:rsidRPr="0029227B">
        <w:rPr>
          <w:rFonts w:ascii="Times New Roman" w:hAnsi="Times New Roman"/>
          <w:sz w:val="22"/>
        </w:rPr>
        <w:t>zenia w terminie, o którym mowa</w:t>
      </w:r>
      <w:r w:rsidRPr="0029227B">
        <w:rPr>
          <w:rFonts w:ascii="Times New Roman" w:hAnsi="Times New Roman"/>
          <w:sz w:val="22"/>
        </w:rPr>
        <w:t xml:space="preserve"> w ust.3, Wykonawca uprawniony j</w:t>
      </w:r>
      <w:r w:rsidR="0070537C" w:rsidRPr="0029227B">
        <w:rPr>
          <w:rFonts w:ascii="Times New Roman" w:hAnsi="Times New Roman"/>
          <w:sz w:val="22"/>
        </w:rPr>
        <w:t xml:space="preserve">est </w:t>
      </w:r>
      <w:r w:rsidR="00CF7460" w:rsidRPr="0029227B">
        <w:rPr>
          <w:rFonts w:ascii="Times New Roman" w:hAnsi="Times New Roman"/>
          <w:sz w:val="22"/>
        </w:rPr>
        <w:t>do wystąpienia na drogę są</w:t>
      </w:r>
      <w:r w:rsidRPr="0029227B">
        <w:rPr>
          <w:rFonts w:ascii="Times New Roman" w:hAnsi="Times New Roman"/>
          <w:sz w:val="22"/>
        </w:rPr>
        <w:t>dową.</w:t>
      </w:r>
      <w:r w:rsidR="00AA0F9E" w:rsidRPr="0029227B">
        <w:rPr>
          <w:rFonts w:ascii="Times New Roman" w:hAnsi="Times New Roman"/>
          <w:sz w:val="22"/>
        </w:rPr>
        <w:t xml:space="preserve"> </w:t>
      </w:r>
      <w:r w:rsidRPr="0029227B">
        <w:rPr>
          <w:rFonts w:ascii="Times New Roman" w:hAnsi="Times New Roman"/>
          <w:sz w:val="22"/>
        </w:rPr>
        <w:t>Właściwym do rozpoznania sporów wynikłych na tle realizacji niniejszej umowy  jest Sąd właściwy d</w:t>
      </w:r>
      <w:r w:rsidR="00307843" w:rsidRPr="0029227B">
        <w:rPr>
          <w:rFonts w:ascii="Times New Roman" w:hAnsi="Times New Roman"/>
          <w:sz w:val="22"/>
        </w:rPr>
        <w:t>la siedziby zamawiającego.</w:t>
      </w:r>
    </w:p>
    <w:p w:rsidR="00610C3B" w:rsidRPr="0029227B" w:rsidRDefault="00307843" w:rsidP="0029227B">
      <w:pPr>
        <w:pStyle w:val="Tekstpodstawowy"/>
        <w:spacing w:after="0" w:line="240" w:lineRule="auto"/>
        <w:jc w:val="center"/>
        <w:rPr>
          <w:rFonts w:ascii="Times New Roman" w:hAnsi="Times New Roman"/>
          <w:b/>
          <w:sz w:val="22"/>
        </w:rPr>
      </w:pPr>
      <w:r w:rsidRPr="0029227B">
        <w:rPr>
          <w:rFonts w:ascii="Times New Roman" w:hAnsi="Times New Roman"/>
          <w:b/>
          <w:sz w:val="22"/>
        </w:rPr>
        <w:t xml:space="preserve">§ </w:t>
      </w:r>
      <w:r w:rsidR="00AA0F9E" w:rsidRPr="0029227B">
        <w:rPr>
          <w:rFonts w:ascii="Times New Roman" w:hAnsi="Times New Roman"/>
          <w:b/>
          <w:sz w:val="22"/>
        </w:rPr>
        <w:t>22</w:t>
      </w:r>
    </w:p>
    <w:p w:rsidR="00281A92" w:rsidRPr="0029227B" w:rsidRDefault="00610C3B" w:rsidP="0029227B">
      <w:pPr>
        <w:pStyle w:val="Tekstpodstawowywcity"/>
        <w:spacing w:line="240" w:lineRule="auto"/>
        <w:ind w:left="0" w:firstLine="0"/>
        <w:jc w:val="both"/>
        <w:rPr>
          <w:rFonts w:ascii="Times New Roman" w:hAnsi="Times New Roman"/>
          <w:sz w:val="22"/>
        </w:rPr>
      </w:pPr>
      <w:r w:rsidRPr="0029227B">
        <w:rPr>
          <w:rFonts w:ascii="Times New Roman" w:hAnsi="Times New Roman"/>
          <w:sz w:val="22"/>
        </w:rPr>
        <w:t>W sprawach nieuregulowanych niniejszą umową stosuje się przepisy kodeksu cywilnego, prawa budowlanego oraz ustawy Prawo zamów</w:t>
      </w:r>
      <w:r w:rsidR="00CF7460" w:rsidRPr="0029227B">
        <w:rPr>
          <w:rFonts w:ascii="Times New Roman" w:hAnsi="Times New Roman"/>
          <w:sz w:val="22"/>
        </w:rPr>
        <w:t xml:space="preserve">ień </w:t>
      </w:r>
      <w:r w:rsidRPr="0029227B">
        <w:rPr>
          <w:rFonts w:ascii="Times New Roman" w:hAnsi="Times New Roman"/>
          <w:sz w:val="22"/>
        </w:rPr>
        <w:t xml:space="preserve"> publicznych wraz z przepisami wykonawczymi. W razie wątpliwości dotyczących przedmiotu umowy strony za rozstrzygające uznają postanowienia wynikające ze specyfikacji istotnych warunków zamówienia, a także oferty, które to dokumenty stały się podstawą prawną i faktyczną do zawarcia niniejszej umowy.</w:t>
      </w:r>
    </w:p>
    <w:p w:rsidR="00610C3B" w:rsidRPr="0029227B" w:rsidRDefault="00307843" w:rsidP="0029227B">
      <w:pPr>
        <w:pStyle w:val="Tekstpodstawowy"/>
        <w:spacing w:after="0" w:line="240" w:lineRule="auto"/>
        <w:jc w:val="center"/>
        <w:rPr>
          <w:rFonts w:ascii="Times New Roman" w:hAnsi="Times New Roman"/>
          <w:b/>
          <w:sz w:val="22"/>
        </w:rPr>
      </w:pPr>
      <w:r w:rsidRPr="0029227B">
        <w:rPr>
          <w:rFonts w:ascii="Times New Roman" w:hAnsi="Times New Roman"/>
          <w:b/>
          <w:sz w:val="22"/>
        </w:rPr>
        <w:t>§ 2</w:t>
      </w:r>
      <w:r w:rsidR="00AA0F9E" w:rsidRPr="0029227B">
        <w:rPr>
          <w:rFonts w:ascii="Times New Roman" w:hAnsi="Times New Roman"/>
          <w:b/>
          <w:sz w:val="22"/>
        </w:rPr>
        <w:t>3</w:t>
      </w:r>
    </w:p>
    <w:p w:rsidR="00A8560F" w:rsidRPr="0029227B" w:rsidRDefault="00610C3B" w:rsidP="0029227B">
      <w:pPr>
        <w:pStyle w:val="Tekstpodstawowy"/>
        <w:spacing w:after="0" w:line="240" w:lineRule="auto"/>
        <w:rPr>
          <w:rFonts w:ascii="Times New Roman" w:hAnsi="Times New Roman"/>
          <w:sz w:val="22"/>
        </w:rPr>
      </w:pPr>
      <w:r w:rsidRPr="0029227B">
        <w:rPr>
          <w:rFonts w:ascii="Times New Roman" w:hAnsi="Times New Roman"/>
          <w:sz w:val="22"/>
        </w:rPr>
        <w:t>Integra</w:t>
      </w:r>
      <w:r w:rsidR="00CF7460" w:rsidRPr="0029227B">
        <w:rPr>
          <w:rFonts w:ascii="Times New Roman" w:hAnsi="Times New Roman"/>
          <w:sz w:val="22"/>
        </w:rPr>
        <w:t>lną częścią umowy są załączniki:</w:t>
      </w:r>
    </w:p>
    <w:p w:rsidR="00CF7460" w:rsidRPr="0029227B" w:rsidRDefault="00CF7460" w:rsidP="0029227B">
      <w:pPr>
        <w:pStyle w:val="Tekstpodstawowy"/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357"/>
        <w:rPr>
          <w:rFonts w:ascii="Times New Roman" w:hAnsi="Times New Roman"/>
          <w:sz w:val="22"/>
        </w:rPr>
      </w:pPr>
      <w:r w:rsidRPr="0029227B">
        <w:rPr>
          <w:rFonts w:ascii="Times New Roman" w:hAnsi="Times New Roman"/>
          <w:sz w:val="22"/>
        </w:rPr>
        <w:t>Specyfikacja Istotnych Warunków Zamówienia</w:t>
      </w:r>
      <w:r w:rsidR="009B41AB" w:rsidRPr="0029227B">
        <w:rPr>
          <w:rFonts w:ascii="Times New Roman" w:hAnsi="Times New Roman"/>
          <w:sz w:val="22"/>
        </w:rPr>
        <w:t>.</w:t>
      </w:r>
    </w:p>
    <w:p w:rsidR="00CF7460" w:rsidRPr="0029227B" w:rsidRDefault="003F6EEE" w:rsidP="0029227B">
      <w:pPr>
        <w:pStyle w:val="Tekstpodstawowy"/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357"/>
        <w:rPr>
          <w:rFonts w:ascii="Times New Roman" w:hAnsi="Times New Roman"/>
          <w:sz w:val="22"/>
        </w:rPr>
      </w:pPr>
      <w:r w:rsidRPr="0029227B">
        <w:rPr>
          <w:rFonts w:ascii="Times New Roman" w:hAnsi="Times New Roman"/>
          <w:sz w:val="22"/>
        </w:rPr>
        <w:t>Kosztorys</w:t>
      </w:r>
      <w:r w:rsidR="008C4C2C" w:rsidRPr="0029227B">
        <w:rPr>
          <w:rFonts w:ascii="Times New Roman" w:hAnsi="Times New Roman"/>
          <w:sz w:val="22"/>
        </w:rPr>
        <w:t>y ofertowe</w:t>
      </w:r>
      <w:r w:rsidR="009B41AB" w:rsidRPr="0029227B">
        <w:rPr>
          <w:rFonts w:ascii="Times New Roman" w:hAnsi="Times New Roman"/>
          <w:sz w:val="22"/>
        </w:rPr>
        <w:t>.</w:t>
      </w:r>
    </w:p>
    <w:p w:rsidR="00CF7460" w:rsidRPr="0029227B" w:rsidRDefault="00CF7460" w:rsidP="0029227B">
      <w:pPr>
        <w:pStyle w:val="Tekstpodstawowy"/>
        <w:numPr>
          <w:ilvl w:val="0"/>
          <w:numId w:val="4"/>
        </w:numPr>
        <w:tabs>
          <w:tab w:val="clear" w:pos="720"/>
        </w:tabs>
        <w:spacing w:after="0" w:line="240" w:lineRule="auto"/>
        <w:ind w:left="425" w:hanging="357"/>
        <w:rPr>
          <w:rFonts w:ascii="Times New Roman" w:hAnsi="Times New Roman"/>
          <w:sz w:val="22"/>
        </w:rPr>
      </w:pPr>
      <w:r w:rsidRPr="0029227B">
        <w:rPr>
          <w:rFonts w:ascii="Times New Roman" w:hAnsi="Times New Roman"/>
          <w:sz w:val="22"/>
        </w:rPr>
        <w:t>Oferta</w:t>
      </w:r>
      <w:r w:rsidR="009B41AB" w:rsidRPr="0029227B">
        <w:rPr>
          <w:rFonts w:ascii="Times New Roman" w:hAnsi="Times New Roman"/>
          <w:sz w:val="22"/>
        </w:rPr>
        <w:t>.</w:t>
      </w:r>
    </w:p>
    <w:p w:rsidR="00610C3B" w:rsidRPr="0029227B" w:rsidRDefault="00307843" w:rsidP="0029227B">
      <w:pPr>
        <w:pStyle w:val="Tekstpodstawowy"/>
        <w:spacing w:after="0" w:line="240" w:lineRule="auto"/>
        <w:jc w:val="center"/>
        <w:rPr>
          <w:rFonts w:ascii="Times New Roman" w:hAnsi="Times New Roman"/>
          <w:b/>
          <w:sz w:val="22"/>
        </w:rPr>
      </w:pPr>
      <w:r w:rsidRPr="0029227B">
        <w:rPr>
          <w:rFonts w:ascii="Times New Roman" w:hAnsi="Times New Roman"/>
          <w:b/>
          <w:sz w:val="22"/>
        </w:rPr>
        <w:t>§ 2</w:t>
      </w:r>
      <w:r w:rsidR="00AA0F9E" w:rsidRPr="0029227B">
        <w:rPr>
          <w:rFonts w:ascii="Times New Roman" w:hAnsi="Times New Roman"/>
          <w:b/>
          <w:sz w:val="22"/>
        </w:rPr>
        <w:t>4</w:t>
      </w:r>
    </w:p>
    <w:p w:rsidR="000451E3" w:rsidRPr="0029227B" w:rsidRDefault="00610C3B" w:rsidP="0029227B">
      <w:pPr>
        <w:pStyle w:val="Tekstpodstawowy"/>
        <w:spacing w:after="0" w:line="240" w:lineRule="auto"/>
        <w:jc w:val="both"/>
        <w:rPr>
          <w:rFonts w:ascii="Times New Roman" w:hAnsi="Times New Roman"/>
          <w:sz w:val="22"/>
        </w:rPr>
      </w:pPr>
      <w:r w:rsidRPr="0029227B">
        <w:rPr>
          <w:rFonts w:ascii="Times New Roman" w:hAnsi="Times New Roman"/>
          <w:sz w:val="22"/>
        </w:rPr>
        <w:t>Umowę ni</w:t>
      </w:r>
      <w:r w:rsidR="009C0C91" w:rsidRPr="0029227B">
        <w:rPr>
          <w:rFonts w:ascii="Times New Roman" w:hAnsi="Times New Roman"/>
          <w:sz w:val="22"/>
        </w:rPr>
        <w:t>niejsza sporządza się w  3 egz.</w:t>
      </w:r>
      <w:r w:rsidRPr="0029227B">
        <w:rPr>
          <w:rFonts w:ascii="Times New Roman" w:hAnsi="Times New Roman"/>
          <w:sz w:val="22"/>
        </w:rPr>
        <w:t>: 2 egz. dla zam</w:t>
      </w:r>
      <w:r w:rsidR="00AB415F" w:rsidRPr="0029227B">
        <w:rPr>
          <w:rFonts w:ascii="Times New Roman" w:hAnsi="Times New Roman"/>
          <w:sz w:val="22"/>
        </w:rPr>
        <w:t>awiającego,</w:t>
      </w:r>
      <w:r w:rsidR="00566485" w:rsidRPr="0029227B">
        <w:rPr>
          <w:rFonts w:ascii="Times New Roman" w:hAnsi="Times New Roman"/>
          <w:sz w:val="22"/>
        </w:rPr>
        <w:t xml:space="preserve"> </w:t>
      </w:r>
      <w:r w:rsidR="00AB415F" w:rsidRPr="0029227B">
        <w:rPr>
          <w:rFonts w:ascii="Times New Roman" w:hAnsi="Times New Roman"/>
          <w:sz w:val="22"/>
        </w:rPr>
        <w:t>1 egz. dla wykonawcy</w:t>
      </w:r>
    </w:p>
    <w:p w:rsidR="00500E0C" w:rsidRPr="0029227B" w:rsidRDefault="00500E0C" w:rsidP="0029227B">
      <w:pPr>
        <w:pStyle w:val="Tekstpodstawowy"/>
        <w:spacing w:after="0" w:line="240" w:lineRule="auto"/>
        <w:rPr>
          <w:rFonts w:ascii="Times New Roman" w:hAnsi="Times New Roman"/>
          <w:sz w:val="22"/>
        </w:rPr>
      </w:pPr>
    </w:p>
    <w:p w:rsidR="00610C3B" w:rsidRPr="0029227B" w:rsidRDefault="00AB415F" w:rsidP="00B61B94">
      <w:pPr>
        <w:pStyle w:val="Tekstpodstawowy"/>
        <w:spacing w:line="240" w:lineRule="auto"/>
        <w:jc w:val="center"/>
        <w:rPr>
          <w:rFonts w:ascii="Times New Roman" w:hAnsi="Times New Roman"/>
          <w:b/>
          <w:sz w:val="22"/>
        </w:rPr>
      </w:pPr>
      <w:r w:rsidRPr="0029227B">
        <w:rPr>
          <w:rFonts w:ascii="Times New Roman" w:hAnsi="Times New Roman"/>
          <w:b/>
          <w:sz w:val="22"/>
        </w:rPr>
        <w:t>ZAMAWIAJĄCY</w:t>
      </w:r>
      <w:r w:rsidR="00CF7460" w:rsidRPr="0029227B">
        <w:rPr>
          <w:rFonts w:ascii="Times New Roman" w:hAnsi="Times New Roman"/>
          <w:b/>
          <w:sz w:val="22"/>
        </w:rPr>
        <w:t>:</w:t>
      </w:r>
      <w:r w:rsidRPr="0029227B">
        <w:rPr>
          <w:rFonts w:ascii="Times New Roman" w:hAnsi="Times New Roman"/>
          <w:b/>
          <w:sz w:val="22"/>
        </w:rPr>
        <w:t xml:space="preserve">                                                                        WYKONAWCA</w:t>
      </w:r>
      <w:r w:rsidR="00CF7460" w:rsidRPr="0029227B">
        <w:rPr>
          <w:rFonts w:ascii="Times New Roman" w:hAnsi="Times New Roman"/>
          <w:b/>
          <w:sz w:val="22"/>
        </w:rPr>
        <w:t>:</w:t>
      </w:r>
    </w:p>
    <w:sectPr w:rsidR="00610C3B" w:rsidRPr="0029227B" w:rsidSect="009147E1">
      <w:footnotePr>
        <w:pos w:val="beneathText"/>
      </w:footnotePr>
      <w:pgSz w:w="11905" w:h="16837"/>
      <w:pgMar w:top="1134" w:right="1418" w:bottom="1418" w:left="1418" w:header="708" w:footer="49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F3C" w:rsidRDefault="003E6F3C" w:rsidP="009147E1">
      <w:r>
        <w:separator/>
      </w:r>
    </w:p>
  </w:endnote>
  <w:endnote w:type="continuationSeparator" w:id="1">
    <w:p w:rsidR="003E6F3C" w:rsidRDefault="003E6F3C" w:rsidP="00914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F3C" w:rsidRDefault="003E6F3C" w:rsidP="009147E1">
      <w:r>
        <w:separator/>
      </w:r>
    </w:p>
  </w:footnote>
  <w:footnote w:type="continuationSeparator" w:id="1">
    <w:p w:rsidR="003E6F3C" w:rsidRDefault="003E6F3C" w:rsidP="009147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1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7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0000004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singleLevel"/>
    <w:tmpl w:val="00000005"/>
    <w:name w:val="WW8Num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6"/>
    <w:multiLevelType w:val="multilevel"/>
    <w:tmpl w:val="00000006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7"/>
    <w:multiLevelType w:val="multilevel"/>
    <w:tmpl w:val="00000007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6">
    <w:nsid w:val="00000008"/>
    <w:multiLevelType w:val="multilevel"/>
    <w:tmpl w:val="00000008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7">
    <w:nsid w:val="0000000A"/>
    <w:multiLevelType w:val="multilevel"/>
    <w:tmpl w:val="ED544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A3165A"/>
    <w:multiLevelType w:val="multilevel"/>
    <w:tmpl w:val="ABE876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  <w:i w:val="0"/>
        <w:color w:val="auto"/>
        <w:sz w:val="24"/>
        <w:u w:val="none"/>
      </w:rPr>
    </w:lvl>
    <w:lvl w:ilvl="2">
      <w:start w:val="1"/>
      <w:numFmt w:val="bullet"/>
      <w:lvlText w:val=""/>
      <w:lvlJc w:val="left"/>
      <w:pPr>
        <w:ind w:left="1930" w:hanging="1080"/>
      </w:pPr>
      <w:rPr>
        <w:rFonts w:ascii="Symbol" w:hAnsi="Symbol" w:hint="default"/>
        <w:b w:val="0"/>
        <w:i w:val="0"/>
        <w:color w:val="auto"/>
        <w:sz w:val="24"/>
        <w:u w:val="none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b w:val="0"/>
        <w:i w:val="0"/>
        <w:sz w:val="24"/>
        <w:u w:val="none"/>
      </w:rPr>
    </w:lvl>
    <w:lvl w:ilvl="4">
      <w:start w:val="1"/>
      <w:numFmt w:val="decimal"/>
      <w:lvlText w:val="%1.%2.%3.%4.%5."/>
      <w:lvlJc w:val="left"/>
      <w:pPr>
        <w:ind w:left="3140" w:hanging="1440"/>
      </w:pPr>
      <w:rPr>
        <w:rFonts w:hint="default"/>
        <w:b w:val="0"/>
        <w:i w:val="0"/>
        <w:sz w:val="24"/>
        <w:u w:val="none"/>
      </w:rPr>
    </w:lvl>
    <w:lvl w:ilvl="5">
      <w:start w:val="1"/>
      <w:numFmt w:val="decimal"/>
      <w:lvlText w:val="%1.%2.%3.%4.%5.%6."/>
      <w:lvlJc w:val="left"/>
      <w:pPr>
        <w:ind w:left="3925" w:hanging="1800"/>
      </w:pPr>
      <w:rPr>
        <w:rFonts w:hint="default"/>
        <w:b w:val="0"/>
        <w:i w:val="0"/>
        <w:sz w:val="24"/>
        <w:u w:val="none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  <w:b w:val="0"/>
        <w:i w:val="0"/>
        <w:sz w:val="24"/>
        <w:u w:val="none"/>
      </w:rPr>
    </w:lvl>
    <w:lvl w:ilvl="7">
      <w:start w:val="1"/>
      <w:numFmt w:val="decimal"/>
      <w:lvlText w:val="%1.%2.%3.%4.%5.%6.%7.%8."/>
      <w:lvlJc w:val="left"/>
      <w:pPr>
        <w:ind w:left="5135" w:hanging="2160"/>
      </w:pPr>
      <w:rPr>
        <w:rFonts w:hint="default"/>
        <w:b w:val="0"/>
        <w:i w:val="0"/>
        <w:sz w:val="24"/>
        <w:u w:val="none"/>
      </w:rPr>
    </w:lvl>
    <w:lvl w:ilvl="8">
      <w:start w:val="1"/>
      <w:numFmt w:val="decimal"/>
      <w:lvlText w:val="%1.%2.%3.%4.%5.%6.%7.%8.%9."/>
      <w:lvlJc w:val="left"/>
      <w:pPr>
        <w:ind w:left="5920" w:hanging="2520"/>
      </w:pPr>
      <w:rPr>
        <w:rFonts w:hint="default"/>
        <w:b w:val="0"/>
        <w:i w:val="0"/>
        <w:sz w:val="24"/>
        <w:u w:val="none"/>
      </w:rPr>
    </w:lvl>
  </w:abstractNum>
  <w:abstractNum w:abstractNumId="9">
    <w:nsid w:val="00BC54F8"/>
    <w:multiLevelType w:val="hybridMultilevel"/>
    <w:tmpl w:val="982EC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184475A"/>
    <w:multiLevelType w:val="multilevel"/>
    <w:tmpl w:val="51047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01A3679A"/>
    <w:multiLevelType w:val="hybridMultilevel"/>
    <w:tmpl w:val="B3BCB3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9B0CA6"/>
    <w:multiLevelType w:val="hybridMultilevel"/>
    <w:tmpl w:val="DE645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2E2069"/>
    <w:multiLevelType w:val="hybridMultilevel"/>
    <w:tmpl w:val="2982E9B8"/>
    <w:lvl w:ilvl="0" w:tplc="E2CC2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821DB1"/>
    <w:multiLevelType w:val="multilevel"/>
    <w:tmpl w:val="B3541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  <w:i w:val="0"/>
        <w:color w:val="auto"/>
        <w:sz w:val="24"/>
        <w:u w:val="none"/>
      </w:rPr>
    </w:lvl>
    <w:lvl w:ilvl="2">
      <w:start w:val="1"/>
      <w:numFmt w:val="decimal"/>
      <w:lvlText w:val="%3)"/>
      <w:lvlJc w:val="left"/>
      <w:pPr>
        <w:ind w:left="1930" w:hanging="108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u w:val="none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b w:val="0"/>
        <w:i w:val="0"/>
        <w:sz w:val="24"/>
        <w:u w:val="none"/>
      </w:rPr>
    </w:lvl>
    <w:lvl w:ilvl="4">
      <w:start w:val="1"/>
      <w:numFmt w:val="decimal"/>
      <w:lvlText w:val="%1.%2.%3.%4.%5."/>
      <w:lvlJc w:val="left"/>
      <w:pPr>
        <w:ind w:left="3140" w:hanging="1440"/>
      </w:pPr>
      <w:rPr>
        <w:rFonts w:hint="default"/>
        <w:b w:val="0"/>
        <w:i w:val="0"/>
        <w:sz w:val="24"/>
        <w:u w:val="none"/>
      </w:rPr>
    </w:lvl>
    <w:lvl w:ilvl="5">
      <w:start w:val="1"/>
      <w:numFmt w:val="decimal"/>
      <w:lvlText w:val="%1.%2.%3.%4.%5.%6."/>
      <w:lvlJc w:val="left"/>
      <w:pPr>
        <w:ind w:left="3925" w:hanging="1800"/>
      </w:pPr>
      <w:rPr>
        <w:rFonts w:hint="default"/>
        <w:b w:val="0"/>
        <w:i w:val="0"/>
        <w:sz w:val="24"/>
        <w:u w:val="none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  <w:b w:val="0"/>
        <w:i w:val="0"/>
        <w:sz w:val="24"/>
        <w:u w:val="none"/>
      </w:rPr>
    </w:lvl>
    <w:lvl w:ilvl="7">
      <w:start w:val="1"/>
      <w:numFmt w:val="decimal"/>
      <w:lvlText w:val="%1.%2.%3.%4.%5.%6.%7.%8."/>
      <w:lvlJc w:val="left"/>
      <w:pPr>
        <w:ind w:left="5135" w:hanging="2160"/>
      </w:pPr>
      <w:rPr>
        <w:rFonts w:hint="default"/>
        <w:b w:val="0"/>
        <w:i w:val="0"/>
        <w:sz w:val="24"/>
        <w:u w:val="none"/>
      </w:rPr>
    </w:lvl>
    <w:lvl w:ilvl="8">
      <w:start w:val="1"/>
      <w:numFmt w:val="decimal"/>
      <w:lvlText w:val="%1.%2.%3.%4.%5.%6.%7.%8.%9."/>
      <w:lvlJc w:val="left"/>
      <w:pPr>
        <w:ind w:left="5920" w:hanging="2520"/>
      </w:pPr>
      <w:rPr>
        <w:rFonts w:hint="default"/>
        <w:b w:val="0"/>
        <w:i w:val="0"/>
        <w:sz w:val="24"/>
        <w:u w:val="none"/>
      </w:rPr>
    </w:lvl>
  </w:abstractNum>
  <w:abstractNum w:abstractNumId="15">
    <w:nsid w:val="1C4C3E89"/>
    <w:multiLevelType w:val="hybridMultilevel"/>
    <w:tmpl w:val="9C0E60C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22C76046"/>
    <w:multiLevelType w:val="multilevel"/>
    <w:tmpl w:val="75AA86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38316EF"/>
    <w:multiLevelType w:val="multilevel"/>
    <w:tmpl w:val="13BA09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u w:val="none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  <w:i w:val="0"/>
        <w:color w:val="auto"/>
        <w:sz w:val="24"/>
        <w:u w:val="none"/>
      </w:rPr>
    </w:lvl>
    <w:lvl w:ilvl="2">
      <w:start w:val="1"/>
      <w:numFmt w:val="decimal"/>
      <w:lvlText w:val="%3)"/>
      <w:lvlJc w:val="left"/>
      <w:pPr>
        <w:ind w:left="1930" w:hanging="1080"/>
      </w:pPr>
      <w:rPr>
        <w:rFonts w:ascii="Calibri" w:eastAsia="Times New Roman" w:hAnsi="Calibri" w:cs="Times New Roman" w:hint="default"/>
        <w:b w:val="0"/>
        <w:i w:val="0"/>
        <w:color w:val="auto"/>
        <w:sz w:val="24"/>
        <w:u w:val="none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b w:val="0"/>
        <w:i w:val="0"/>
        <w:sz w:val="24"/>
        <w:u w:val="none"/>
      </w:rPr>
    </w:lvl>
    <w:lvl w:ilvl="4">
      <w:start w:val="1"/>
      <w:numFmt w:val="decimal"/>
      <w:lvlText w:val="%1.%2.%3.%4.%5."/>
      <w:lvlJc w:val="left"/>
      <w:pPr>
        <w:ind w:left="3140" w:hanging="1440"/>
      </w:pPr>
      <w:rPr>
        <w:rFonts w:hint="default"/>
        <w:b w:val="0"/>
        <w:i w:val="0"/>
        <w:sz w:val="24"/>
        <w:u w:val="none"/>
      </w:rPr>
    </w:lvl>
    <w:lvl w:ilvl="5">
      <w:start w:val="1"/>
      <w:numFmt w:val="decimal"/>
      <w:lvlText w:val="%1.%2.%3.%4.%5.%6."/>
      <w:lvlJc w:val="left"/>
      <w:pPr>
        <w:ind w:left="3925" w:hanging="1800"/>
      </w:pPr>
      <w:rPr>
        <w:rFonts w:hint="default"/>
        <w:b w:val="0"/>
        <w:i w:val="0"/>
        <w:sz w:val="24"/>
        <w:u w:val="none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  <w:b w:val="0"/>
        <w:i w:val="0"/>
        <w:sz w:val="24"/>
        <w:u w:val="none"/>
      </w:rPr>
    </w:lvl>
    <w:lvl w:ilvl="7">
      <w:start w:val="1"/>
      <w:numFmt w:val="decimal"/>
      <w:lvlText w:val="%1.%2.%3.%4.%5.%6.%7.%8."/>
      <w:lvlJc w:val="left"/>
      <w:pPr>
        <w:ind w:left="5135" w:hanging="2160"/>
      </w:pPr>
      <w:rPr>
        <w:rFonts w:hint="default"/>
        <w:b w:val="0"/>
        <w:i w:val="0"/>
        <w:sz w:val="24"/>
        <w:u w:val="none"/>
      </w:rPr>
    </w:lvl>
    <w:lvl w:ilvl="8">
      <w:start w:val="1"/>
      <w:numFmt w:val="decimal"/>
      <w:lvlText w:val="%1.%2.%3.%4.%5.%6.%7.%8.%9."/>
      <w:lvlJc w:val="left"/>
      <w:pPr>
        <w:ind w:left="5920" w:hanging="2520"/>
      </w:pPr>
      <w:rPr>
        <w:rFonts w:hint="default"/>
        <w:b w:val="0"/>
        <w:i w:val="0"/>
        <w:sz w:val="24"/>
        <w:u w:val="none"/>
      </w:rPr>
    </w:lvl>
  </w:abstractNum>
  <w:abstractNum w:abstractNumId="18">
    <w:nsid w:val="240F15AC"/>
    <w:multiLevelType w:val="hybridMultilevel"/>
    <w:tmpl w:val="3F1CA8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FF04120"/>
    <w:multiLevelType w:val="hybridMultilevel"/>
    <w:tmpl w:val="9EF47AD4"/>
    <w:lvl w:ilvl="0" w:tplc="FBFA6A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3C0E3F"/>
    <w:multiLevelType w:val="hybridMultilevel"/>
    <w:tmpl w:val="E96EAD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497994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0F5EDB"/>
    <w:multiLevelType w:val="hybridMultilevel"/>
    <w:tmpl w:val="831E7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B948A8"/>
    <w:multiLevelType w:val="hybridMultilevel"/>
    <w:tmpl w:val="3BC66AD4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>
    <w:nsid w:val="4484317B"/>
    <w:multiLevelType w:val="hybridMultilevel"/>
    <w:tmpl w:val="0CF6916C"/>
    <w:lvl w:ilvl="0" w:tplc="80D4CD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8C1D03"/>
    <w:multiLevelType w:val="hybridMultilevel"/>
    <w:tmpl w:val="58F416EA"/>
    <w:lvl w:ilvl="0" w:tplc="ABAA1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ED20FD"/>
    <w:multiLevelType w:val="hybridMultilevel"/>
    <w:tmpl w:val="215059C0"/>
    <w:lvl w:ilvl="0" w:tplc="9CD657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7B588A"/>
    <w:multiLevelType w:val="hybridMultilevel"/>
    <w:tmpl w:val="D352A602"/>
    <w:lvl w:ilvl="0" w:tplc="8D5A4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250CE3"/>
    <w:multiLevelType w:val="hybridMultilevel"/>
    <w:tmpl w:val="134C9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691842"/>
    <w:multiLevelType w:val="hybridMultilevel"/>
    <w:tmpl w:val="B650AF68"/>
    <w:lvl w:ilvl="0" w:tplc="9CCCD7A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2F108C"/>
    <w:multiLevelType w:val="hybridMultilevel"/>
    <w:tmpl w:val="FC3AF25A"/>
    <w:lvl w:ilvl="0" w:tplc="85FC7F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EE3558"/>
    <w:multiLevelType w:val="hybridMultilevel"/>
    <w:tmpl w:val="669279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6426E1"/>
    <w:multiLevelType w:val="hybridMultilevel"/>
    <w:tmpl w:val="1ADCD5D6"/>
    <w:lvl w:ilvl="0" w:tplc="341A51F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D20C32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6B118A"/>
    <w:multiLevelType w:val="hybridMultilevel"/>
    <w:tmpl w:val="09927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7A7060"/>
    <w:multiLevelType w:val="hybridMultilevel"/>
    <w:tmpl w:val="A77E18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EA5153"/>
    <w:multiLevelType w:val="hybridMultilevel"/>
    <w:tmpl w:val="6F90520C"/>
    <w:lvl w:ilvl="0" w:tplc="37E4B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B533BE"/>
    <w:multiLevelType w:val="multilevel"/>
    <w:tmpl w:val="52C6E0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33" w:hanging="45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37">
    <w:nsid w:val="70391257"/>
    <w:multiLevelType w:val="hybridMultilevel"/>
    <w:tmpl w:val="A754C4D0"/>
    <w:lvl w:ilvl="0" w:tplc="DE46A9A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B569D9"/>
    <w:multiLevelType w:val="hybridMultilevel"/>
    <w:tmpl w:val="215059C0"/>
    <w:lvl w:ilvl="0" w:tplc="9CD657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2929BF"/>
    <w:multiLevelType w:val="hybridMultilevel"/>
    <w:tmpl w:val="6C209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0"/>
  </w:num>
  <w:num w:numId="5">
    <w:abstractNumId w:val="33"/>
  </w:num>
  <w:num w:numId="6">
    <w:abstractNumId w:val="13"/>
  </w:num>
  <w:num w:numId="7">
    <w:abstractNumId w:val="35"/>
  </w:num>
  <w:num w:numId="8">
    <w:abstractNumId w:val="26"/>
  </w:num>
  <w:num w:numId="9">
    <w:abstractNumId w:val="23"/>
  </w:num>
  <w:num w:numId="10">
    <w:abstractNumId w:val="15"/>
  </w:num>
  <w:num w:numId="11">
    <w:abstractNumId w:val="30"/>
  </w:num>
  <w:num w:numId="12">
    <w:abstractNumId w:val="32"/>
  </w:num>
  <w:num w:numId="13">
    <w:abstractNumId w:val="22"/>
  </w:num>
  <w:num w:numId="14">
    <w:abstractNumId w:val="25"/>
  </w:num>
  <w:num w:numId="15">
    <w:abstractNumId w:val="28"/>
  </w:num>
  <w:num w:numId="16">
    <w:abstractNumId w:val="18"/>
  </w:num>
  <w:num w:numId="17">
    <w:abstractNumId w:val="39"/>
  </w:num>
  <w:num w:numId="18">
    <w:abstractNumId w:val="9"/>
  </w:num>
  <w:num w:numId="19">
    <w:abstractNumId w:val="34"/>
  </w:num>
  <w:num w:numId="20">
    <w:abstractNumId w:val="31"/>
  </w:num>
  <w:num w:numId="21">
    <w:abstractNumId w:val="12"/>
  </w:num>
  <w:num w:numId="22">
    <w:abstractNumId w:val="11"/>
  </w:num>
  <w:num w:numId="23">
    <w:abstractNumId w:val="27"/>
  </w:num>
  <w:num w:numId="24">
    <w:abstractNumId w:val="38"/>
  </w:num>
  <w:num w:numId="25">
    <w:abstractNumId w:val="24"/>
  </w:num>
  <w:num w:numId="26">
    <w:abstractNumId w:val="20"/>
  </w:num>
  <w:num w:numId="27">
    <w:abstractNumId w:val="21"/>
  </w:num>
  <w:num w:numId="28">
    <w:abstractNumId w:val="14"/>
  </w:num>
  <w:num w:numId="29">
    <w:abstractNumId w:val="37"/>
  </w:num>
  <w:num w:numId="30">
    <w:abstractNumId w:val="17"/>
  </w:num>
  <w:num w:numId="31">
    <w:abstractNumId w:val="8"/>
  </w:num>
  <w:num w:numId="32">
    <w:abstractNumId w:val="19"/>
  </w:num>
  <w:num w:numId="33">
    <w:abstractNumId w:val="16"/>
  </w:num>
  <w:num w:numId="34">
    <w:abstractNumId w:val="29"/>
  </w:num>
  <w:num w:numId="35">
    <w:abstractNumId w:val="36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A4430"/>
    <w:rsid w:val="00003010"/>
    <w:rsid w:val="000117F9"/>
    <w:rsid w:val="000227CB"/>
    <w:rsid w:val="00040E4C"/>
    <w:rsid w:val="00042ECC"/>
    <w:rsid w:val="00045125"/>
    <w:rsid w:val="000451E3"/>
    <w:rsid w:val="00046E58"/>
    <w:rsid w:val="00073137"/>
    <w:rsid w:val="00081CB9"/>
    <w:rsid w:val="00082D25"/>
    <w:rsid w:val="0008695A"/>
    <w:rsid w:val="00087B53"/>
    <w:rsid w:val="000979BD"/>
    <w:rsid w:val="000A51CB"/>
    <w:rsid w:val="000B1AB6"/>
    <w:rsid w:val="000B20A7"/>
    <w:rsid w:val="000B5EBF"/>
    <w:rsid w:val="000B6ADE"/>
    <w:rsid w:val="000C28D8"/>
    <w:rsid w:val="000C32D0"/>
    <w:rsid w:val="000C3967"/>
    <w:rsid w:val="000D32D8"/>
    <w:rsid w:val="000E163B"/>
    <w:rsid w:val="000E3BFA"/>
    <w:rsid w:val="000F7E25"/>
    <w:rsid w:val="0010459D"/>
    <w:rsid w:val="001106F1"/>
    <w:rsid w:val="00112138"/>
    <w:rsid w:val="00125A47"/>
    <w:rsid w:val="0014434F"/>
    <w:rsid w:val="00147258"/>
    <w:rsid w:val="00163223"/>
    <w:rsid w:val="00167C63"/>
    <w:rsid w:val="001714F8"/>
    <w:rsid w:val="001770E8"/>
    <w:rsid w:val="0018193B"/>
    <w:rsid w:val="00182154"/>
    <w:rsid w:val="00184CBC"/>
    <w:rsid w:val="00186904"/>
    <w:rsid w:val="00195EA0"/>
    <w:rsid w:val="00197A20"/>
    <w:rsid w:val="001A248D"/>
    <w:rsid w:val="001A4B52"/>
    <w:rsid w:val="001A5B1C"/>
    <w:rsid w:val="001B4793"/>
    <w:rsid w:val="001C1C2B"/>
    <w:rsid w:val="001D0A1A"/>
    <w:rsid w:val="001D39D2"/>
    <w:rsid w:val="001E45F1"/>
    <w:rsid w:val="001E495B"/>
    <w:rsid w:val="001E56B8"/>
    <w:rsid w:val="001E7C6A"/>
    <w:rsid w:val="001F055D"/>
    <w:rsid w:val="00215A3E"/>
    <w:rsid w:val="002359E8"/>
    <w:rsid w:val="002362CB"/>
    <w:rsid w:val="00236AAD"/>
    <w:rsid w:val="00237231"/>
    <w:rsid w:val="002372F5"/>
    <w:rsid w:val="00237B02"/>
    <w:rsid w:val="00243099"/>
    <w:rsid w:val="00243F91"/>
    <w:rsid w:val="0026297D"/>
    <w:rsid w:val="00264111"/>
    <w:rsid w:val="00277CCA"/>
    <w:rsid w:val="00281A92"/>
    <w:rsid w:val="0029227B"/>
    <w:rsid w:val="00293166"/>
    <w:rsid w:val="002B0737"/>
    <w:rsid w:val="002B7199"/>
    <w:rsid w:val="002D106E"/>
    <w:rsid w:val="002D556F"/>
    <w:rsid w:val="002F7FE7"/>
    <w:rsid w:val="00303339"/>
    <w:rsid w:val="00303A39"/>
    <w:rsid w:val="00307843"/>
    <w:rsid w:val="00321DF1"/>
    <w:rsid w:val="00323FEC"/>
    <w:rsid w:val="00330C04"/>
    <w:rsid w:val="00352769"/>
    <w:rsid w:val="00361B6A"/>
    <w:rsid w:val="00364060"/>
    <w:rsid w:val="00374A8F"/>
    <w:rsid w:val="00375657"/>
    <w:rsid w:val="00383BB9"/>
    <w:rsid w:val="00396BC7"/>
    <w:rsid w:val="003A6240"/>
    <w:rsid w:val="003B321B"/>
    <w:rsid w:val="003B39F5"/>
    <w:rsid w:val="003B7715"/>
    <w:rsid w:val="003D6B26"/>
    <w:rsid w:val="003E6F3C"/>
    <w:rsid w:val="003E79AD"/>
    <w:rsid w:val="003F6EEE"/>
    <w:rsid w:val="003F73C6"/>
    <w:rsid w:val="004024F7"/>
    <w:rsid w:val="004108C8"/>
    <w:rsid w:val="004225E4"/>
    <w:rsid w:val="004309C0"/>
    <w:rsid w:val="00430AA5"/>
    <w:rsid w:val="00433702"/>
    <w:rsid w:val="00440C5F"/>
    <w:rsid w:val="00482058"/>
    <w:rsid w:val="00484912"/>
    <w:rsid w:val="004B1638"/>
    <w:rsid w:val="004B1DF2"/>
    <w:rsid w:val="004B4334"/>
    <w:rsid w:val="004C67CA"/>
    <w:rsid w:val="004D1DB0"/>
    <w:rsid w:val="004D673F"/>
    <w:rsid w:val="004D6C5F"/>
    <w:rsid w:val="004E7F3A"/>
    <w:rsid w:val="004F05F0"/>
    <w:rsid w:val="00500E0C"/>
    <w:rsid w:val="00503AA6"/>
    <w:rsid w:val="00503CEA"/>
    <w:rsid w:val="00513685"/>
    <w:rsid w:val="00515242"/>
    <w:rsid w:val="00532CFB"/>
    <w:rsid w:val="0053412C"/>
    <w:rsid w:val="00537EEA"/>
    <w:rsid w:val="005423F6"/>
    <w:rsid w:val="005506E4"/>
    <w:rsid w:val="00551911"/>
    <w:rsid w:val="00555EE5"/>
    <w:rsid w:val="00563D65"/>
    <w:rsid w:val="00566485"/>
    <w:rsid w:val="005678E0"/>
    <w:rsid w:val="00582EC2"/>
    <w:rsid w:val="00584C7D"/>
    <w:rsid w:val="0059471F"/>
    <w:rsid w:val="005A14A4"/>
    <w:rsid w:val="005A467C"/>
    <w:rsid w:val="005A6D57"/>
    <w:rsid w:val="005A774A"/>
    <w:rsid w:val="005A7EC3"/>
    <w:rsid w:val="005B3530"/>
    <w:rsid w:val="005B5BB9"/>
    <w:rsid w:val="005C3566"/>
    <w:rsid w:val="005D67C2"/>
    <w:rsid w:val="005E39EE"/>
    <w:rsid w:val="005E6AD5"/>
    <w:rsid w:val="005E7026"/>
    <w:rsid w:val="005F0A2B"/>
    <w:rsid w:val="00607219"/>
    <w:rsid w:val="00607FAC"/>
    <w:rsid w:val="00610C3B"/>
    <w:rsid w:val="006163CB"/>
    <w:rsid w:val="00616FEB"/>
    <w:rsid w:val="006429FB"/>
    <w:rsid w:val="00647A06"/>
    <w:rsid w:val="00670DA5"/>
    <w:rsid w:val="00673E07"/>
    <w:rsid w:val="006750D4"/>
    <w:rsid w:val="00684C8A"/>
    <w:rsid w:val="00685964"/>
    <w:rsid w:val="006876B3"/>
    <w:rsid w:val="00687B7D"/>
    <w:rsid w:val="00693C07"/>
    <w:rsid w:val="006959CA"/>
    <w:rsid w:val="006973DC"/>
    <w:rsid w:val="006A70BB"/>
    <w:rsid w:val="006B32AD"/>
    <w:rsid w:val="006B7D49"/>
    <w:rsid w:val="006C32C6"/>
    <w:rsid w:val="006C5EB3"/>
    <w:rsid w:val="006D31EF"/>
    <w:rsid w:val="006D3DAE"/>
    <w:rsid w:val="006F3F7F"/>
    <w:rsid w:val="00701BFE"/>
    <w:rsid w:val="007025C1"/>
    <w:rsid w:val="00704C02"/>
    <w:rsid w:val="0070537C"/>
    <w:rsid w:val="0070625E"/>
    <w:rsid w:val="007078AD"/>
    <w:rsid w:val="007117B9"/>
    <w:rsid w:val="00711DF6"/>
    <w:rsid w:val="0071242B"/>
    <w:rsid w:val="00716112"/>
    <w:rsid w:val="00717C5E"/>
    <w:rsid w:val="0072383A"/>
    <w:rsid w:val="00731E6A"/>
    <w:rsid w:val="00734CCC"/>
    <w:rsid w:val="007415A8"/>
    <w:rsid w:val="00744790"/>
    <w:rsid w:val="007518B0"/>
    <w:rsid w:val="00752C2F"/>
    <w:rsid w:val="00755D21"/>
    <w:rsid w:val="00775DEA"/>
    <w:rsid w:val="0077631F"/>
    <w:rsid w:val="0078301E"/>
    <w:rsid w:val="00783B50"/>
    <w:rsid w:val="007B39E2"/>
    <w:rsid w:val="007B3F42"/>
    <w:rsid w:val="007B6C51"/>
    <w:rsid w:val="007C0341"/>
    <w:rsid w:val="007D3A66"/>
    <w:rsid w:val="007D443C"/>
    <w:rsid w:val="007E6CCC"/>
    <w:rsid w:val="00802322"/>
    <w:rsid w:val="00802AB4"/>
    <w:rsid w:val="00803C5A"/>
    <w:rsid w:val="0081477F"/>
    <w:rsid w:val="00814A1A"/>
    <w:rsid w:val="00827854"/>
    <w:rsid w:val="00834348"/>
    <w:rsid w:val="00840639"/>
    <w:rsid w:val="00840999"/>
    <w:rsid w:val="008440B0"/>
    <w:rsid w:val="00847501"/>
    <w:rsid w:val="00851F52"/>
    <w:rsid w:val="00863A0F"/>
    <w:rsid w:val="008712C2"/>
    <w:rsid w:val="00881054"/>
    <w:rsid w:val="00882B41"/>
    <w:rsid w:val="008843E4"/>
    <w:rsid w:val="0089263E"/>
    <w:rsid w:val="008A2392"/>
    <w:rsid w:val="008A662E"/>
    <w:rsid w:val="008B6720"/>
    <w:rsid w:val="008C4C2C"/>
    <w:rsid w:val="008C58AA"/>
    <w:rsid w:val="008C73BB"/>
    <w:rsid w:val="008D2533"/>
    <w:rsid w:val="008D6C87"/>
    <w:rsid w:val="008E1DB6"/>
    <w:rsid w:val="008E43B7"/>
    <w:rsid w:val="008F250B"/>
    <w:rsid w:val="00901CA5"/>
    <w:rsid w:val="009072E0"/>
    <w:rsid w:val="009079DD"/>
    <w:rsid w:val="0091322F"/>
    <w:rsid w:val="009147E1"/>
    <w:rsid w:val="00921FFC"/>
    <w:rsid w:val="0092270D"/>
    <w:rsid w:val="00937442"/>
    <w:rsid w:val="0094126F"/>
    <w:rsid w:val="00957095"/>
    <w:rsid w:val="009579BA"/>
    <w:rsid w:val="00962D85"/>
    <w:rsid w:val="00972EE4"/>
    <w:rsid w:val="0098125B"/>
    <w:rsid w:val="009854C7"/>
    <w:rsid w:val="009B0C19"/>
    <w:rsid w:val="009B41AB"/>
    <w:rsid w:val="009B632B"/>
    <w:rsid w:val="009C0C91"/>
    <w:rsid w:val="009C171D"/>
    <w:rsid w:val="009C60A6"/>
    <w:rsid w:val="009E0A96"/>
    <w:rsid w:val="009F2CDA"/>
    <w:rsid w:val="00A233F4"/>
    <w:rsid w:val="00A25B3F"/>
    <w:rsid w:val="00A40890"/>
    <w:rsid w:val="00A41AD1"/>
    <w:rsid w:val="00A4564C"/>
    <w:rsid w:val="00A45EC6"/>
    <w:rsid w:val="00A51748"/>
    <w:rsid w:val="00A61C01"/>
    <w:rsid w:val="00A81A3C"/>
    <w:rsid w:val="00A8560F"/>
    <w:rsid w:val="00A9534E"/>
    <w:rsid w:val="00AA0F9E"/>
    <w:rsid w:val="00AA4430"/>
    <w:rsid w:val="00AB36B3"/>
    <w:rsid w:val="00AB415F"/>
    <w:rsid w:val="00AC0EBB"/>
    <w:rsid w:val="00AE0B59"/>
    <w:rsid w:val="00AF13AD"/>
    <w:rsid w:val="00AF7949"/>
    <w:rsid w:val="00B02230"/>
    <w:rsid w:val="00B07380"/>
    <w:rsid w:val="00B0756C"/>
    <w:rsid w:val="00B134A2"/>
    <w:rsid w:val="00B35DF6"/>
    <w:rsid w:val="00B4171F"/>
    <w:rsid w:val="00B42273"/>
    <w:rsid w:val="00B46B86"/>
    <w:rsid w:val="00B505D8"/>
    <w:rsid w:val="00B612C5"/>
    <w:rsid w:val="00B61B94"/>
    <w:rsid w:val="00B64F4A"/>
    <w:rsid w:val="00B749E6"/>
    <w:rsid w:val="00B74CAE"/>
    <w:rsid w:val="00BA50EE"/>
    <w:rsid w:val="00BB4CD9"/>
    <w:rsid w:val="00BB6CED"/>
    <w:rsid w:val="00BC10E9"/>
    <w:rsid w:val="00BC592D"/>
    <w:rsid w:val="00BD43ED"/>
    <w:rsid w:val="00BE1ADD"/>
    <w:rsid w:val="00BE71B1"/>
    <w:rsid w:val="00BF17A1"/>
    <w:rsid w:val="00BF28E6"/>
    <w:rsid w:val="00BF4D84"/>
    <w:rsid w:val="00C12D3E"/>
    <w:rsid w:val="00C2015D"/>
    <w:rsid w:val="00C32962"/>
    <w:rsid w:val="00C405B8"/>
    <w:rsid w:val="00C420AD"/>
    <w:rsid w:val="00C444D3"/>
    <w:rsid w:val="00C4519E"/>
    <w:rsid w:val="00C46E9F"/>
    <w:rsid w:val="00C51E9A"/>
    <w:rsid w:val="00C53A7D"/>
    <w:rsid w:val="00C66BCA"/>
    <w:rsid w:val="00C71462"/>
    <w:rsid w:val="00C71E1B"/>
    <w:rsid w:val="00C764AF"/>
    <w:rsid w:val="00C8295E"/>
    <w:rsid w:val="00C82D51"/>
    <w:rsid w:val="00C95830"/>
    <w:rsid w:val="00CA5A39"/>
    <w:rsid w:val="00CC6CB3"/>
    <w:rsid w:val="00CD1107"/>
    <w:rsid w:val="00CE0E0B"/>
    <w:rsid w:val="00CE69FB"/>
    <w:rsid w:val="00CF024C"/>
    <w:rsid w:val="00CF202E"/>
    <w:rsid w:val="00CF7460"/>
    <w:rsid w:val="00CF7BC0"/>
    <w:rsid w:val="00D017D3"/>
    <w:rsid w:val="00D122E7"/>
    <w:rsid w:val="00D132A1"/>
    <w:rsid w:val="00D1467A"/>
    <w:rsid w:val="00D21540"/>
    <w:rsid w:val="00D228BE"/>
    <w:rsid w:val="00D234CF"/>
    <w:rsid w:val="00D244B0"/>
    <w:rsid w:val="00D307EC"/>
    <w:rsid w:val="00D32222"/>
    <w:rsid w:val="00D32A43"/>
    <w:rsid w:val="00D3684A"/>
    <w:rsid w:val="00D37F83"/>
    <w:rsid w:val="00D4120C"/>
    <w:rsid w:val="00D441E3"/>
    <w:rsid w:val="00D442DE"/>
    <w:rsid w:val="00D5540C"/>
    <w:rsid w:val="00D57F03"/>
    <w:rsid w:val="00D762E6"/>
    <w:rsid w:val="00D76F69"/>
    <w:rsid w:val="00D82035"/>
    <w:rsid w:val="00D855F3"/>
    <w:rsid w:val="00D93D8C"/>
    <w:rsid w:val="00DA504E"/>
    <w:rsid w:val="00DA56B3"/>
    <w:rsid w:val="00DB0EAB"/>
    <w:rsid w:val="00DB23FA"/>
    <w:rsid w:val="00DD3F32"/>
    <w:rsid w:val="00DF24AB"/>
    <w:rsid w:val="00DF3A2E"/>
    <w:rsid w:val="00E06A16"/>
    <w:rsid w:val="00E132C6"/>
    <w:rsid w:val="00E15213"/>
    <w:rsid w:val="00E154F3"/>
    <w:rsid w:val="00E15C55"/>
    <w:rsid w:val="00E22654"/>
    <w:rsid w:val="00E24E09"/>
    <w:rsid w:val="00E361E8"/>
    <w:rsid w:val="00E4042B"/>
    <w:rsid w:val="00E43957"/>
    <w:rsid w:val="00E47BDE"/>
    <w:rsid w:val="00E548D6"/>
    <w:rsid w:val="00E54EA8"/>
    <w:rsid w:val="00E55F76"/>
    <w:rsid w:val="00E67D15"/>
    <w:rsid w:val="00E71904"/>
    <w:rsid w:val="00E7269D"/>
    <w:rsid w:val="00E76757"/>
    <w:rsid w:val="00E76ADD"/>
    <w:rsid w:val="00E76BDB"/>
    <w:rsid w:val="00E8091F"/>
    <w:rsid w:val="00E95C12"/>
    <w:rsid w:val="00EB27E3"/>
    <w:rsid w:val="00EC0861"/>
    <w:rsid w:val="00ED467E"/>
    <w:rsid w:val="00EF090A"/>
    <w:rsid w:val="00EF78D2"/>
    <w:rsid w:val="00F16FEE"/>
    <w:rsid w:val="00F253B3"/>
    <w:rsid w:val="00F25C3C"/>
    <w:rsid w:val="00F27743"/>
    <w:rsid w:val="00F37A59"/>
    <w:rsid w:val="00F6461F"/>
    <w:rsid w:val="00F654D6"/>
    <w:rsid w:val="00F74E49"/>
    <w:rsid w:val="00F752F1"/>
    <w:rsid w:val="00F93FF9"/>
    <w:rsid w:val="00F96175"/>
    <w:rsid w:val="00FA5C3E"/>
    <w:rsid w:val="00FA7824"/>
    <w:rsid w:val="00FB4F0C"/>
    <w:rsid w:val="00FD3150"/>
    <w:rsid w:val="00FD4D5C"/>
    <w:rsid w:val="00FE5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6E4"/>
    <w:pPr>
      <w:suppressAutoHyphens/>
    </w:pPr>
  </w:style>
  <w:style w:type="paragraph" w:styleId="Nagwek1">
    <w:name w:val="heading 1"/>
    <w:basedOn w:val="Normalny"/>
    <w:next w:val="Normalny"/>
    <w:qFormat/>
    <w:rsid w:val="005506E4"/>
    <w:pPr>
      <w:keepNext/>
      <w:tabs>
        <w:tab w:val="num" w:pos="432"/>
      </w:tabs>
      <w:spacing w:line="360" w:lineRule="auto"/>
      <w:ind w:left="432" w:hanging="432"/>
      <w:jc w:val="both"/>
      <w:outlineLvl w:val="0"/>
    </w:pPr>
    <w:rPr>
      <w:rFonts w:ascii="Arial" w:hAnsi="Arial"/>
      <w:sz w:val="24"/>
    </w:rPr>
  </w:style>
  <w:style w:type="paragraph" w:styleId="Nagwek5">
    <w:name w:val="heading 5"/>
    <w:basedOn w:val="Normalny"/>
    <w:next w:val="Normalny"/>
    <w:qFormat/>
    <w:rsid w:val="005506E4"/>
    <w:pPr>
      <w:keepNext/>
      <w:tabs>
        <w:tab w:val="num" w:pos="1008"/>
      </w:tabs>
      <w:snapToGrid w:val="0"/>
      <w:spacing w:line="360" w:lineRule="auto"/>
      <w:ind w:left="7080"/>
      <w:outlineLvl w:val="4"/>
    </w:pPr>
    <w:rPr>
      <w:rFonts w:ascii="Arial" w:hAnsi="Arial"/>
      <w:b/>
      <w:sz w:val="28"/>
    </w:rPr>
  </w:style>
  <w:style w:type="paragraph" w:styleId="Nagwek8">
    <w:name w:val="heading 8"/>
    <w:basedOn w:val="Normalny"/>
    <w:next w:val="Normalny"/>
    <w:qFormat/>
    <w:rsid w:val="005506E4"/>
    <w:pPr>
      <w:keepNext/>
      <w:tabs>
        <w:tab w:val="num" w:pos="1440"/>
      </w:tabs>
      <w:snapToGrid w:val="0"/>
      <w:spacing w:line="360" w:lineRule="auto"/>
      <w:ind w:left="1440" w:hanging="1440"/>
      <w:jc w:val="center"/>
      <w:outlineLvl w:val="7"/>
    </w:pPr>
    <w:rPr>
      <w:rFonts w:ascii="Arial" w:hAnsi="Arial"/>
      <w:b/>
      <w:sz w:val="28"/>
    </w:rPr>
  </w:style>
  <w:style w:type="paragraph" w:styleId="Nagwek9">
    <w:name w:val="heading 9"/>
    <w:basedOn w:val="Normalny"/>
    <w:next w:val="Normalny"/>
    <w:qFormat/>
    <w:rsid w:val="005506E4"/>
    <w:pPr>
      <w:keepNext/>
      <w:tabs>
        <w:tab w:val="num" w:pos="1584"/>
      </w:tabs>
      <w:snapToGrid w:val="0"/>
      <w:ind w:left="1584" w:hanging="1584"/>
      <w:jc w:val="right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5506E4"/>
    <w:rPr>
      <w:rFonts w:ascii="Arial" w:hAnsi="Arial"/>
      <w:b w:val="0"/>
      <w:i w:val="0"/>
      <w:sz w:val="20"/>
    </w:rPr>
  </w:style>
  <w:style w:type="character" w:customStyle="1" w:styleId="WW8Num6z0">
    <w:name w:val="WW8Num6z0"/>
    <w:rsid w:val="005506E4"/>
    <w:rPr>
      <w:rFonts w:ascii="Times New Roman" w:hAnsi="Times New Roman"/>
      <w:b w:val="0"/>
      <w:i w:val="0"/>
      <w:sz w:val="22"/>
      <w:u w:val="none"/>
    </w:rPr>
  </w:style>
  <w:style w:type="character" w:customStyle="1" w:styleId="WW8Num9z0">
    <w:name w:val="WW8Num9z0"/>
    <w:rsid w:val="005506E4"/>
    <w:rPr>
      <w:rFonts w:ascii="Symbol" w:hAnsi="Symbol"/>
    </w:rPr>
  </w:style>
  <w:style w:type="character" w:customStyle="1" w:styleId="WW8Num10z0">
    <w:name w:val="WW8Num10z0"/>
    <w:rsid w:val="005506E4"/>
    <w:rPr>
      <w:rFonts w:ascii="Arial" w:hAnsi="Arial"/>
      <w:sz w:val="24"/>
    </w:rPr>
  </w:style>
  <w:style w:type="character" w:customStyle="1" w:styleId="WW8Num12z0">
    <w:name w:val="WW8Num12z0"/>
    <w:rsid w:val="005506E4"/>
    <w:rPr>
      <w:rFonts w:ascii="Arial" w:hAnsi="Arial"/>
    </w:rPr>
  </w:style>
  <w:style w:type="character" w:customStyle="1" w:styleId="WW8Num15z0">
    <w:name w:val="WW8Num15z0"/>
    <w:rsid w:val="005506E4"/>
    <w:rPr>
      <w:sz w:val="24"/>
    </w:rPr>
  </w:style>
  <w:style w:type="character" w:customStyle="1" w:styleId="WW8Num18z0">
    <w:name w:val="WW8Num18z0"/>
    <w:rsid w:val="005506E4"/>
    <w:rPr>
      <w:rFonts w:ascii="Times New Roman" w:hAnsi="Times New Roman"/>
      <w:b w:val="0"/>
      <w:i w:val="0"/>
      <w:u w:val="none"/>
    </w:rPr>
  </w:style>
  <w:style w:type="character" w:customStyle="1" w:styleId="WW8Num25z0">
    <w:name w:val="WW8Num25z0"/>
    <w:rsid w:val="005506E4"/>
    <w:rPr>
      <w:rFonts w:cs="Arial"/>
    </w:rPr>
  </w:style>
  <w:style w:type="character" w:customStyle="1" w:styleId="WW8Num30z0">
    <w:name w:val="WW8Num30z0"/>
    <w:rsid w:val="005506E4"/>
    <w:rPr>
      <w:rFonts w:ascii="Times New Roman" w:hAnsi="Times New Roman"/>
      <w:b w:val="0"/>
      <w:i w:val="0"/>
      <w:sz w:val="22"/>
    </w:rPr>
  </w:style>
  <w:style w:type="character" w:customStyle="1" w:styleId="WW8Num31z0">
    <w:name w:val="WW8Num31z0"/>
    <w:rsid w:val="005506E4"/>
    <w:rPr>
      <w:rFonts w:ascii="Times New Roman" w:hAnsi="Times New Roman" w:cs="Times New Roman"/>
    </w:rPr>
  </w:style>
  <w:style w:type="character" w:customStyle="1" w:styleId="WW8Num33z0">
    <w:name w:val="WW8Num33z0"/>
    <w:rsid w:val="005506E4"/>
    <w:rPr>
      <w:rFonts w:ascii="Times New Roman" w:hAnsi="Times New Roman"/>
    </w:rPr>
  </w:style>
  <w:style w:type="character" w:customStyle="1" w:styleId="WW8Num36z0">
    <w:name w:val="WW8Num36z0"/>
    <w:rsid w:val="005506E4"/>
    <w:rPr>
      <w:rFonts w:ascii="Times New Roman" w:hAnsi="Times New Roman"/>
      <w:b w:val="0"/>
      <w:i w:val="0"/>
      <w:u w:val="none"/>
    </w:rPr>
  </w:style>
  <w:style w:type="character" w:customStyle="1" w:styleId="WW8Num42z0">
    <w:name w:val="WW8Num42z0"/>
    <w:rsid w:val="005506E4"/>
    <w:rPr>
      <w:rFonts w:ascii="Times New Roman" w:hAnsi="Times New Roman"/>
    </w:rPr>
  </w:style>
  <w:style w:type="character" w:customStyle="1" w:styleId="WW8Num54z0">
    <w:name w:val="WW8Num54z0"/>
    <w:rsid w:val="005506E4"/>
    <w:rPr>
      <w:rFonts w:ascii="Times New Roman" w:hAnsi="Times New Roman"/>
      <w:b w:val="0"/>
      <w:i w:val="0"/>
      <w:sz w:val="22"/>
      <w:u w:val="none"/>
    </w:rPr>
  </w:style>
  <w:style w:type="character" w:customStyle="1" w:styleId="WW8Num58z0">
    <w:name w:val="WW8Num58z0"/>
    <w:rsid w:val="005506E4"/>
    <w:rPr>
      <w:b w:val="0"/>
      <w:i w:val="0"/>
      <w:sz w:val="20"/>
    </w:rPr>
  </w:style>
  <w:style w:type="character" w:customStyle="1" w:styleId="WW8Num62z0">
    <w:name w:val="WW8Num62z0"/>
    <w:rsid w:val="005506E4"/>
    <w:rPr>
      <w:rFonts w:ascii="Arial" w:hAnsi="Arial"/>
      <w:b w:val="0"/>
      <w:i w:val="0"/>
      <w:sz w:val="20"/>
    </w:rPr>
  </w:style>
  <w:style w:type="character" w:customStyle="1" w:styleId="WW8Num67z0">
    <w:name w:val="WW8Num67z0"/>
    <w:rsid w:val="005506E4"/>
    <w:rPr>
      <w:rFonts w:ascii="Symbol" w:hAnsi="Symbol"/>
    </w:rPr>
  </w:style>
  <w:style w:type="character" w:customStyle="1" w:styleId="WW8Num68z0">
    <w:name w:val="WW8Num68z0"/>
    <w:rsid w:val="005506E4"/>
    <w:rPr>
      <w:rFonts w:ascii="Symbol" w:hAnsi="Symbol"/>
    </w:rPr>
  </w:style>
  <w:style w:type="character" w:customStyle="1" w:styleId="WW8Num72z0">
    <w:name w:val="WW8Num72z0"/>
    <w:rsid w:val="005506E4"/>
    <w:rPr>
      <w:rFonts w:ascii="Symbol" w:hAnsi="Symbol"/>
    </w:rPr>
  </w:style>
  <w:style w:type="character" w:customStyle="1" w:styleId="WW8Num81z0">
    <w:name w:val="WW8Num81z0"/>
    <w:rsid w:val="005506E4"/>
    <w:rPr>
      <w:rFonts w:ascii="Arial" w:hAnsi="Arial"/>
      <w:b w:val="0"/>
      <w:i w:val="0"/>
      <w:sz w:val="20"/>
    </w:rPr>
  </w:style>
  <w:style w:type="character" w:customStyle="1" w:styleId="WW8Num93z0">
    <w:name w:val="WW8Num93z0"/>
    <w:rsid w:val="005506E4"/>
    <w:rPr>
      <w:rFonts w:ascii="Arial" w:hAnsi="Arial" w:cs="Times New Roman"/>
      <w:b w:val="0"/>
      <w:i w:val="0"/>
      <w:sz w:val="20"/>
    </w:rPr>
  </w:style>
  <w:style w:type="character" w:customStyle="1" w:styleId="WW8Num98z0">
    <w:name w:val="WW8Num98z0"/>
    <w:rsid w:val="005506E4"/>
    <w:rPr>
      <w:rFonts w:ascii="Symbol" w:hAnsi="Symbol"/>
    </w:rPr>
  </w:style>
  <w:style w:type="character" w:customStyle="1" w:styleId="WW8Num99z0">
    <w:name w:val="WW8Num99z0"/>
    <w:rsid w:val="005506E4"/>
    <w:rPr>
      <w:rFonts w:ascii="Arial" w:hAnsi="Arial" w:cs="Times New Roman"/>
      <w:b w:val="0"/>
      <w:i w:val="0"/>
      <w:sz w:val="20"/>
    </w:rPr>
  </w:style>
  <w:style w:type="character" w:customStyle="1" w:styleId="WW8NumSt10z0">
    <w:name w:val="WW8NumSt10z0"/>
    <w:rsid w:val="005506E4"/>
    <w:rPr>
      <w:rFonts w:ascii="Symbol" w:hAnsi="Symbol"/>
    </w:rPr>
  </w:style>
  <w:style w:type="character" w:customStyle="1" w:styleId="WW8NumSt36z0">
    <w:name w:val="WW8NumSt36z0"/>
    <w:rsid w:val="005506E4"/>
    <w:rPr>
      <w:rFonts w:ascii="Symbol" w:hAnsi="Symbol"/>
    </w:rPr>
  </w:style>
  <w:style w:type="character" w:customStyle="1" w:styleId="WW8NumSt87z0">
    <w:name w:val="WW8NumSt87z0"/>
    <w:rsid w:val="005506E4"/>
    <w:rPr>
      <w:rFonts w:ascii="Symbol" w:hAnsi="Symbol"/>
    </w:rPr>
  </w:style>
  <w:style w:type="character" w:customStyle="1" w:styleId="WW8NumSt98z0">
    <w:name w:val="WW8NumSt98z0"/>
    <w:rsid w:val="005506E4"/>
    <w:rPr>
      <w:rFonts w:ascii="Arial" w:hAnsi="Arial"/>
      <w:b w:val="0"/>
      <w:i w:val="0"/>
      <w:sz w:val="20"/>
    </w:rPr>
  </w:style>
  <w:style w:type="character" w:customStyle="1" w:styleId="WW8NumSt112z0">
    <w:name w:val="WW8NumSt112z0"/>
    <w:rsid w:val="005506E4"/>
    <w:rPr>
      <w:rFonts w:ascii="Symbol" w:hAnsi="Symbol"/>
    </w:rPr>
  </w:style>
  <w:style w:type="character" w:customStyle="1" w:styleId="WW8NumSt163z0">
    <w:name w:val="WW8NumSt163z0"/>
    <w:rsid w:val="005506E4"/>
    <w:rPr>
      <w:rFonts w:ascii="Symbol" w:hAnsi="Symbol"/>
    </w:rPr>
  </w:style>
  <w:style w:type="character" w:customStyle="1" w:styleId="WW8NumSt182z0">
    <w:name w:val="WW8NumSt182z0"/>
    <w:rsid w:val="005506E4"/>
    <w:rPr>
      <w:rFonts w:ascii="Symbol" w:hAnsi="Symbol"/>
    </w:rPr>
  </w:style>
  <w:style w:type="character" w:customStyle="1" w:styleId="WW8NumSt204z0">
    <w:name w:val="WW8NumSt204z0"/>
    <w:rsid w:val="005506E4"/>
    <w:rPr>
      <w:rFonts w:ascii="Symbol" w:hAnsi="Symbol"/>
    </w:rPr>
  </w:style>
  <w:style w:type="character" w:customStyle="1" w:styleId="WW8NumSt208z0">
    <w:name w:val="WW8NumSt208z0"/>
    <w:rsid w:val="005506E4"/>
    <w:rPr>
      <w:rFonts w:ascii="Arial" w:hAnsi="Arial"/>
      <w:b w:val="0"/>
      <w:i w:val="0"/>
      <w:sz w:val="20"/>
    </w:rPr>
  </w:style>
  <w:style w:type="character" w:customStyle="1" w:styleId="WW8NumSt214z0">
    <w:name w:val="WW8NumSt214z0"/>
    <w:rsid w:val="005506E4"/>
    <w:rPr>
      <w:rFonts w:ascii="Symbol" w:hAnsi="Symbol"/>
    </w:rPr>
  </w:style>
  <w:style w:type="character" w:customStyle="1" w:styleId="Domylnaczcionkaakapitu1">
    <w:name w:val="Domyślna czcionka akapitu1"/>
    <w:rsid w:val="005506E4"/>
  </w:style>
  <w:style w:type="paragraph" w:customStyle="1" w:styleId="Nagwek10">
    <w:name w:val="Nagłówek1"/>
    <w:basedOn w:val="Normalny"/>
    <w:next w:val="Tekstpodstawowy"/>
    <w:rsid w:val="005506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5506E4"/>
    <w:pPr>
      <w:widowControl w:val="0"/>
      <w:snapToGrid w:val="0"/>
      <w:spacing w:after="120" w:line="360" w:lineRule="auto"/>
    </w:pPr>
    <w:rPr>
      <w:rFonts w:ascii="Arial" w:hAnsi="Arial"/>
      <w:sz w:val="26"/>
    </w:rPr>
  </w:style>
  <w:style w:type="paragraph" w:styleId="Lista">
    <w:name w:val="List"/>
    <w:basedOn w:val="Tekstpodstawowy"/>
    <w:semiHidden/>
    <w:rsid w:val="005506E4"/>
    <w:rPr>
      <w:rFonts w:cs="Tahoma"/>
    </w:rPr>
  </w:style>
  <w:style w:type="paragraph" w:customStyle="1" w:styleId="Podpis1">
    <w:name w:val="Podpis1"/>
    <w:basedOn w:val="Normalny"/>
    <w:rsid w:val="005506E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5506E4"/>
    <w:pPr>
      <w:suppressLineNumbers/>
    </w:pPr>
    <w:rPr>
      <w:rFonts w:cs="Tahoma"/>
    </w:rPr>
  </w:style>
  <w:style w:type="paragraph" w:customStyle="1" w:styleId="kasia">
    <w:name w:val="kasia"/>
    <w:basedOn w:val="Normalny"/>
    <w:rsid w:val="005506E4"/>
    <w:pPr>
      <w:widowControl w:val="0"/>
      <w:snapToGrid w:val="0"/>
      <w:spacing w:before="60" w:after="60" w:line="360" w:lineRule="auto"/>
      <w:jc w:val="both"/>
    </w:pPr>
    <w:rPr>
      <w:rFonts w:ascii="Arial" w:hAnsi="Arial"/>
      <w:sz w:val="24"/>
    </w:rPr>
  </w:style>
  <w:style w:type="paragraph" w:styleId="Spistreci1">
    <w:name w:val="toc 1"/>
    <w:basedOn w:val="Normalny"/>
    <w:next w:val="Normalny"/>
    <w:semiHidden/>
    <w:rsid w:val="005506E4"/>
    <w:pPr>
      <w:tabs>
        <w:tab w:val="right" w:leader="dot" w:pos="9060"/>
      </w:tabs>
      <w:snapToGrid w:val="0"/>
      <w:spacing w:before="120"/>
    </w:pPr>
    <w:rPr>
      <w:b/>
      <w:i/>
      <w:sz w:val="28"/>
    </w:rPr>
  </w:style>
  <w:style w:type="paragraph" w:customStyle="1" w:styleId="Tekstpodstawowy21">
    <w:name w:val="Tekst podstawowy 21"/>
    <w:basedOn w:val="Normalny"/>
    <w:rsid w:val="005506E4"/>
    <w:pPr>
      <w:snapToGrid w:val="0"/>
      <w:spacing w:line="360" w:lineRule="auto"/>
      <w:jc w:val="both"/>
    </w:pPr>
    <w:rPr>
      <w:b/>
      <w:i/>
      <w:sz w:val="24"/>
    </w:rPr>
  </w:style>
  <w:style w:type="paragraph" w:styleId="Tekstpodstawowywcity">
    <w:name w:val="Body Text Indent"/>
    <w:basedOn w:val="Normalny"/>
    <w:semiHidden/>
    <w:rsid w:val="005506E4"/>
    <w:pPr>
      <w:spacing w:line="360" w:lineRule="auto"/>
      <w:ind w:left="426" w:hanging="426"/>
    </w:pPr>
    <w:rPr>
      <w:rFonts w:ascii="Arial" w:hAnsi="Arial"/>
      <w:sz w:val="24"/>
    </w:rPr>
  </w:style>
  <w:style w:type="paragraph" w:customStyle="1" w:styleId="Tekstpodstawowy31">
    <w:name w:val="Tekst podstawowy 31"/>
    <w:basedOn w:val="Normalny"/>
    <w:rsid w:val="005506E4"/>
    <w:pPr>
      <w:spacing w:line="360" w:lineRule="auto"/>
      <w:jc w:val="both"/>
    </w:pPr>
    <w:rPr>
      <w:rFonts w:ascii="Arial" w:hAnsi="Arial"/>
      <w:sz w:val="24"/>
    </w:rPr>
  </w:style>
  <w:style w:type="paragraph" w:customStyle="1" w:styleId="Zawartotabeli">
    <w:name w:val="Zawartość tabeli"/>
    <w:basedOn w:val="Normalny"/>
    <w:rsid w:val="005506E4"/>
    <w:pPr>
      <w:suppressLineNumbers/>
    </w:pPr>
  </w:style>
  <w:style w:type="paragraph" w:customStyle="1" w:styleId="Nagwektabeli">
    <w:name w:val="Nagłówek tabeli"/>
    <w:basedOn w:val="Zawartotabeli"/>
    <w:rsid w:val="005506E4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506E4"/>
  </w:style>
  <w:style w:type="paragraph" w:styleId="Akapitzlist">
    <w:name w:val="List Paragraph"/>
    <w:basedOn w:val="Normalny"/>
    <w:link w:val="AkapitzlistZnak"/>
    <w:uiPriority w:val="34"/>
    <w:qFormat/>
    <w:rsid w:val="00AC0EBB"/>
    <w:pPr>
      <w:ind w:left="708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A6240"/>
    <w:rPr>
      <w:rFonts w:ascii="Arial" w:hAnsi="Arial"/>
      <w:sz w:val="26"/>
    </w:rPr>
  </w:style>
  <w:style w:type="character" w:customStyle="1" w:styleId="txt-new">
    <w:name w:val="txt-new"/>
    <w:basedOn w:val="Domylnaczcionkaakapitu"/>
    <w:rsid w:val="00711DF6"/>
  </w:style>
  <w:style w:type="paragraph" w:styleId="Nagwek">
    <w:name w:val="header"/>
    <w:basedOn w:val="Normalny"/>
    <w:link w:val="NagwekZnak"/>
    <w:uiPriority w:val="99"/>
    <w:semiHidden/>
    <w:unhideWhenUsed/>
    <w:rsid w:val="009147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47E1"/>
  </w:style>
  <w:style w:type="paragraph" w:styleId="Stopka">
    <w:name w:val="footer"/>
    <w:basedOn w:val="Normalny"/>
    <w:link w:val="StopkaZnak"/>
    <w:uiPriority w:val="99"/>
    <w:unhideWhenUsed/>
    <w:rsid w:val="009147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47E1"/>
  </w:style>
  <w:style w:type="table" w:styleId="Tabela-Siatka">
    <w:name w:val="Table Grid"/>
    <w:basedOn w:val="Standardowy"/>
    <w:uiPriority w:val="59"/>
    <w:rsid w:val="009147E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47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7E1"/>
    <w:rPr>
      <w:rFonts w:ascii="Tahoma" w:hAnsi="Tahoma" w:cs="Tahoma"/>
      <w:sz w:val="16"/>
      <w:szCs w:val="16"/>
    </w:rPr>
  </w:style>
  <w:style w:type="paragraph" w:customStyle="1" w:styleId="FR1">
    <w:name w:val="FR1"/>
    <w:rsid w:val="00AA0F9E"/>
    <w:pPr>
      <w:widowControl w:val="0"/>
      <w:autoSpaceDE w:val="0"/>
      <w:autoSpaceDN w:val="0"/>
      <w:adjustRightInd w:val="0"/>
      <w:spacing w:before="180" w:line="280" w:lineRule="auto"/>
    </w:pPr>
    <w:rPr>
      <w:rFonts w:ascii="Arial" w:hAnsi="Arial" w:cs="Arial"/>
    </w:rPr>
  </w:style>
  <w:style w:type="character" w:customStyle="1" w:styleId="AkapitzlistZnak">
    <w:name w:val="Akapit z listą Znak"/>
    <w:link w:val="Akapitzlist"/>
    <w:uiPriority w:val="34"/>
    <w:locked/>
    <w:rsid w:val="00CF202E"/>
  </w:style>
  <w:style w:type="character" w:styleId="Pogrubienie">
    <w:name w:val="Strong"/>
    <w:basedOn w:val="Domylnaczcionkaakapitu"/>
    <w:uiPriority w:val="22"/>
    <w:qFormat/>
    <w:rsid w:val="00E726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4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B74EA-3152-41BB-BB9B-ACE9F0373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3721</Words>
  <Characters>22329</Characters>
  <Application>Microsoft Office Word</Application>
  <DocSecurity>0</DocSecurity>
  <Lines>186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25999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STANISŁAWA  KOCZUR</dc:creator>
  <cp:keywords/>
  <dc:description/>
  <cp:lastModifiedBy>KseniaPodlaszewska</cp:lastModifiedBy>
  <cp:revision>40</cp:revision>
  <cp:lastPrinted>2019-05-28T11:34:00Z</cp:lastPrinted>
  <dcterms:created xsi:type="dcterms:W3CDTF">2016-11-22T10:24:00Z</dcterms:created>
  <dcterms:modified xsi:type="dcterms:W3CDTF">2019-06-07T07:29:00Z</dcterms:modified>
</cp:coreProperties>
</file>