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BE33" w14:textId="38550E12" w:rsidR="00F2606E" w:rsidRPr="00B26C5B" w:rsidRDefault="00243418" w:rsidP="00B26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>Klauzula informacyjna</w:t>
      </w:r>
    </w:p>
    <w:p w14:paraId="36D532D7" w14:textId="77777777" w:rsidR="00B26C5B" w:rsidRPr="00B26C5B" w:rsidRDefault="00B26C5B" w:rsidP="00B26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BCF6F0" w14:textId="77777777" w:rsidR="00575D5F" w:rsidRPr="00B26C5B" w:rsidRDefault="00575D5F" w:rsidP="00575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14:paraId="20B46CC1" w14:textId="77777777" w:rsidR="00575D5F" w:rsidRPr="00B26C5B" w:rsidRDefault="00575D5F" w:rsidP="00BB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F33BC" w14:textId="73D87858" w:rsidR="0028577D" w:rsidRPr="00B26C5B" w:rsidRDefault="00243418" w:rsidP="00AE796C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28577D" w:rsidRPr="00B26C5B">
        <w:rPr>
          <w:rFonts w:ascii="Times New Roman" w:hAnsi="Times New Roman" w:cs="Times New Roman"/>
          <w:sz w:val="24"/>
          <w:szCs w:val="24"/>
        </w:rPr>
        <w:t>Pani/Pana danych osobowych jest</w:t>
      </w:r>
      <w:r w:rsidR="0028577D" w:rsidRPr="00B26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96C" w:rsidRPr="00B26C5B">
        <w:rPr>
          <w:rFonts w:ascii="Times New Roman" w:eastAsia="Calibri" w:hAnsi="Times New Roman" w:cs="Times New Roman"/>
          <w:sz w:val="24"/>
          <w:szCs w:val="24"/>
        </w:rPr>
        <w:t>Burmistrz Miasta Bukowno, ul.</w:t>
      </w:r>
      <w:r w:rsidR="00691EC8" w:rsidRPr="00B26C5B">
        <w:rPr>
          <w:rFonts w:ascii="Times New Roman" w:eastAsia="Calibri" w:hAnsi="Times New Roman" w:cs="Times New Roman"/>
          <w:sz w:val="24"/>
          <w:szCs w:val="24"/>
        </w:rPr>
        <w:t> </w:t>
      </w:r>
      <w:r w:rsidR="00AE796C" w:rsidRPr="00B26C5B">
        <w:rPr>
          <w:rFonts w:ascii="Times New Roman" w:eastAsia="Calibri" w:hAnsi="Times New Roman" w:cs="Times New Roman"/>
          <w:sz w:val="24"/>
          <w:szCs w:val="24"/>
        </w:rPr>
        <w:t>Kolejowa</w:t>
      </w:r>
      <w:r w:rsidR="00691EC8" w:rsidRPr="00B26C5B">
        <w:rPr>
          <w:rFonts w:ascii="Times New Roman" w:eastAsia="Calibri" w:hAnsi="Times New Roman" w:cs="Times New Roman"/>
          <w:sz w:val="24"/>
          <w:szCs w:val="24"/>
        </w:rPr>
        <w:t> </w:t>
      </w:r>
      <w:r w:rsidR="00AE796C" w:rsidRPr="00B26C5B">
        <w:rPr>
          <w:rFonts w:ascii="Times New Roman" w:eastAsia="Calibri" w:hAnsi="Times New Roman" w:cs="Times New Roman"/>
          <w:sz w:val="24"/>
          <w:szCs w:val="24"/>
        </w:rPr>
        <w:t>16</w:t>
      </w:r>
      <w:r w:rsidR="00691EC8" w:rsidRPr="00B26C5B">
        <w:rPr>
          <w:rFonts w:ascii="Times New Roman" w:eastAsia="Calibri" w:hAnsi="Times New Roman" w:cs="Times New Roman"/>
          <w:sz w:val="24"/>
          <w:szCs w:val="24"/>
        </w:rPr>
        <w:t>,</w:t>
      </w:r>
      <w:r w:rsidR="00AE796C" w:rsidRPr="00B26C5B">
        <w:rPr>
          <w:rFonts w:ascii="Times New Roman" w:eastAsia="Calibri" w:hAnsi="Times New Roman" w:cs="Times New Roman"/>
          <w:sz w:val="24"/>
          <w:szCs w:val="24"/>
        </w:rPr>
        <w:t>32 – 332 Bukowno</w:t>
      </w:r>
      <w:r w:rsidR="00691EC8" w:rsidRPr="00B26C5B">
        <w:rPr>
          <w:rFonts w:ascii="Times New Roman" w:eastAsia="Calibri" w:hAnsi="Times New Roman" w:cs="Times New Roman"/>
          <w:sz w:val="24"/>
          <w:szCs w:val="24"/>
        </w:rPr>
        <w:t>.</w:t>
      </w:r>
      <w:r w:rsidR="00AE796C" w:rsidRPr="00B26C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8CE754" w14:textId="58167D49" w:rsidR="00271B00" w:rsidRPr="00B26C5B" w:rsidRDefault="0028577D" w:rsidP="00BB017C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>Administrator wyznaczył Inspektora Ochrony Danych Panią Barbarę Kołacz</w:t>
      </w:r>
      <w:r w:rsidR="00521E83" w:rsidRPr="00B26C5B">
        <w:rPr>
          <w:rFonts w:ascii="Times New Roman" w:hAnsi="Times New Roman" w:cs="Times New Roman"/>
          <w:sz w:val="24"/>
          <w:szCs w:val="24"/>
        </w:rPr>
        <w:t>,</w:t>
      </w:r>
      <w:r w:rsidRPr="00B26C5B">
        <w:rPr>
          <w:rFonts w:ascii="Times New Roman" w:hAnsi="Times New Roman" w:cs="Times New Roman"/>
          <w:sz w:val="24"/>
          <w:szCs w:val="24"/>
        </w:rPr>
        <w:t xml:space="preserve"> z którym można się skontaktować  poprzez e-mail</w:t>
      </w:r>
      <w:r w:rsidR="00EB4C65" w:rsidRPr="00B26C5B">
        <w:rPr>
          <w:rFonts w:ascii="Times New Roman" w:hAnsi="Times New Roman" w:cs="Times New Roman"/>
          <w:sz w:val="24"/>
          <w:szCs w:val="24"/>
        </w:rPr>
        <w:t>:</w:t>
      </w:r>
      <w:r w:rsidRPr="00B26C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0674C" w:rsidRPr="001D6A60">
          <w:rPr>
            <w:rStyle w:val="Hipercze"/>
            <w:rFonts w:ascii="Times New Roman" w:hAnsi="Times New Roman" w:cs="Times New Roman"/>
            <w:sz w:val="24"/>
            <w:szCs w:val="24"/>
          </w:rPr>
          <w:t>iod@umbukowno.pl</w:t>
        </w:r>
      </w:hyperlink>
    </w:p>
    <w:p w14:paraId="50888BBA" w14:textId="2B5BFE2F" w:rsidR="00271B00" w:rsidRPr="00B26C5B" w:rsidRDefault="00243418" w:rsidP="00BB017C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>Pani/Pana dane osobowe będą przetwarzane w celu przeprowadzenia procesu rekrutacji. Przetwarzanie danych osobowych w toku procesu naboru odbywa się w oparciu o</w:t>
      </w:r>
      <w:r w:rsidR="00765E08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>przepisy Kodeksu pracy oraz ustawy o pracownikach samorządowych (art. 6 ust. 1 lit. c RODO) w</w:t>
      </w:r>
      <w:r w:rsidR="00521E83" w:rsidRPr="00B26C5B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>zakresie wskazanym w tych przepisach oraz dobrowolnie wyrażoną zgodę (art. 6 ust. 1 lit. a</w:t>
      </w:r>
      <w:r w:rsidR="00521E83" w:rsidRPr="00B26C5B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 xml:space="preserve">oraz art. 9 ust. 2 lit. a RODO w przypadku podania danych należących do szczególnych kategorii danych) w przypadku pozostałych danych. </w:t>
      </w:r>
    </w:p>
    <w:p w14:paraId="188E5CAB" w14:textId="09A550A4" w:rsidR="00AF0711" w:rsidRPr="00B26C5B" w:rsidRDefault="00243418" w:rsidP="00E81BE5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>Dane osobowe kandydatów mogą być udostępnione wyłącznie podmiotom uprawnionym do ich otrzymania na podstawie szczególnych przepisów prawa. Dane wyłonionego w drodze naboru do zatrudnienia kandydata w zakresie imienia i nazwiska oraz miejsca zamieszkania będą zamieszczone w BIP</w:t>
      </w:r>
      <w:r w:rsidR="00E81BE5" w:rsidRPr="00B26C5B">
        <w:rPr>
          <w:rFonts w:ascii="Times New Roman" w:eastAsia="Calibri" w:hAnsi="Times New Roman" w:cs="Times New Roman"/>
          <w:sz w:val="24"/>
          <w:szCs w:val="24"/>
        </w:rPr>
        <w:t xml:space="preserve"> Miasta Bukowno</w:t>
      </w:r>
      <w:r w:rsidRPr="00B26C5B">
        <w:rPr>
          <w:rFonts w:ascii="Times New Roman" w:hAnsi="Times New Roman" w:cs="Times New Roman"/>
          <w:sz w:val="24"/>
          <w:szCs w:val="24"/>
        </w:rPr>
        <w:t xml:space="preserve"> oraz na tablicy ogłoszeń przez okres 3 miesięcy. </w:t>
      </w:r>
    </w:p>
    <w:p w14:paraId="522F8468" w14:textId="60E62F88" w:rsidR="00271B00" w:rsidRPr="00F0679B" w:rsidRDefault="00AF0711" w:rsidP="00BB017C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9B">
        <w:rPr>
          <w:rFonts w:ascii="Times New Roman" w:hAnsi="Times New Roman" w:cs="Times New Roman"/>
          <w:sz w:val="24"/>
          <w:szCs w:val="24"/>
        </w:rPr>
        <w:t>Odbiorcą Pani/Pana danych może być podmiot działający na zlecenie administratora danych, tj. podmiot świadczący usługi IT w zakresie serwisowania i usuwania awarii.</w:t>
      </w:r>
    </w:p>
    <w:p w14:paraId="1EBD0B04" w14:textId="26015353" w:rsidR="00271B00" w:rsidRPr="00B26C5B" w:rsidRDefault="00243418" w:rsidP="00BB017C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 xml:space="preserve">Pani/ Pana dane osobowe będą przechowywane zgodnie z regulaminem naboru na wolne </w:t>
      </w:r>
      <w:r w:rsidR="00B80C60" w:rsidRPr="00B26C5B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B26C5B">
        <w:rPr>
          <w:rFonts w:ascii="Times New Roman" w:hAnsi="Times New Roman" w:cs="Times New Roman"/>
          <w:sz w:val="24"/>
          <w:szCs w:val="24"/>
        </w:rPr>
        <w:t>stanowiska urzędnicze</w:t>
      </w:r>
      <w:r w:rsidR="004D5610" w:rsidRPr="00B26C5B">
        <w:rPr>
          <w:rFonts w:ascii="Times New Roman" w:hAnsi="Times New Roman" w:cs="Times New Roman"/>
          <w:sz w:val="24"/>
          <w:szCs w:val="24"/>
        </w:rPr>
        <w:t xml:space="preserve"> w </w:t>
      </w:r>
      <w:r w:rsidR="00B80C60" w:rsidRPr="00B26C5B">
        <w:rPr>
          <w:rFonts w:ascii="Times New Roman" w:hAnsi="Times New Roman" w:cs="Times New Roman"/>
          <w:sz w:val="24"/>
          <w:szCs w:val="24"/>
        </w:rPr>
        <w:t>jednostkach organizacyjnych Gminy Bukowno</w:t>
      </w:r>
      <w:r w:rsidRPr="00B26C5B">
        <w:rPr>
          <w:rFonts w:ascii="Times New Roman" w:hAnsi="Times New Roman" w:cs="Times New Roman"/>
          <w:sz w:val="24"/>
          <w:szCs w:val="24"/>
        </w:rPr>
        <w:t xml:space="preserve"> tj.: </w:t>
      </w:r>
    </w:p>
    <w:p w14:paraId="551E09FD" w14:textId="4335554A" w:rsidR="00271B00" w:rsidRPr="00B26C5B" w:rsidRDefault="00243418" w:rsidP="003F61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>dokumenty aplikacyjne kandydata, który w wyniku selekcji końcowej został wybrany do zatrudnienia zostaną dołączone do jego akt osobowych i będą przechowywane przez okres10</w:t>
      </w:r>
      <w:r w:rsidR="003F6172" w:rsidRPr="00B26C5B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>lat od dnia ustania stosunku pracy</w:t>
      </w:r>
      <w:r w:rsidR="003F6172" w:rsidRPr="00B26C5B">
        <w:rPr>
          <w:rFonts w:ascii="Times New Roman" w:hAnsi="Times New Roman" w:cs="Times New Roman"/>
          <w:sz w:val="24"/>
          <w:szCs w:val="24"/>
        </w:rPr>
        <w:t>,</w:t>
      </w:r>
    </w:p>
    <w:p w14:paraId="1943084E" w14:textId="0625FA11" w:rsidR="003F6172" w:rsidRPr="00B26C5B" w:rsidRDefault="00243418" w:rsidP="00BB017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 xml:space="preserve">dokumenty aplikacyjne kandydatów, którzy nie otrzymali propozycji zatrudnienia będą przechowywane przez okres </w:t>
      </w:r>
      <w:r w:rsidR="009C0E5C" w:rsidRPr="00B26C5B">
        <w:rPr>
          <w:rFonts w:ascii="Times New Roman" w:hAnsi="Times New Roman" w:cs="Times New Roman"/>
          <w:sz w:val="24"/>
          <w:szCs w:val="24"/>
        </w:rPr>
        <w:t>5 lat</w:t>
      </w:r>
      <w:r w:rsidRPr="00B26C5B">
        <w:rPr>
          <w:rFonts w:ascii="Times New Roman" w:hAnsi="Times New Roman" w:cs="Times New Roman"/>
          <w:sz w:val="24"/>
          <w:szCs w:val="24"/>
        </w:rPr>
        <w:t xml:space="preserve"> od dnia nawiązania stosunku pracy z osobą wyłonioną w</w:t>
      </w:r>
      <w:r w:rsidR="003F6172" w:rsidRPr="00B26C5B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>drodze naboru</w:t>
      </w:r>
      <w:r w:rsidR="009C0E5C" w:rsidRPr="00B26C5B">
        <w:rPr>
          <w:rFonts w:ascii="Times New Roman" w:hAnsi="Times New Roman" w:cs="Times New Roman"/>
          <w:sz w:val="24"/>
          <w:szCs w:val="24"/>
        </w:rPr>
        <w:t xml:space="preserve"> zgodnie </w:t>
      </w:r>
      <w:r w:rsidR="004C1D77" w:rsidRPr="00B26C5B">
        <w:rPr>
          <w:rFonts w:ascii="Times New Roman" w:hAnsi="Times New Roman" w:cs="Times New Roman"/>
          <w:sz w:val="24"/>
          <w:szCs w:val="24"/>
        </w:rPr>
        <w:t>rozporządzeniu Prezesa Rady Ministrów z dnia 18 stycznia 2011r</w:t>
      </w:r>
      <w:r w:rsidRPr="00B26C5B">
        <w:rPr>
          <w:rFonts w:ascii="Times New Roman" w:hAnsi="Times New Roman" w:cs="Times New Roman"/>
          <w:sz w:val="24"/>
          <w:szCs w:val="24"/>
        </w:rPr>
        <w:t>. Po upływie niniejszego terminu dokumenty będą podlegały zniszczeniu</w:t>
      </w:r>
      <w:r w:rsidR="003F6172" w:rsidRPr="00B26C5B">
        <w:rPr>
          <w:rFonts w:ascii="Times New Roman" w:hAnsi="Times New Roman" w:cs="Times New Roman"/>
          <w:sz w:val="24"/>
          <w:szCs w:val="24"/>
        </w:rPr>
        <w:t>,</w:t>
      </w:r>
    </w:p>
    <w:p w14:paraId="3EBDB44D" w14:textId="72F8E5A1" w:rsidR="00271B00" w:rsidRPr="00B26C5B" w:rsidRDefault="00243418" w:rsidP="00BB017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 xml:space="preserve"> </w:t>
      </w:r>
      <w:r w:rsidR="003F6172" w:rsidRPr="00B26C5B">
        <w:rPr>
          <w:rFonts w:ascii="Times New Roman" w:hAnsi="Times New Roman" w:cs="Times New Roman"/>
          <w:sz w:val="24"/>
          <w:szCs w:val="24"/>
        </w:rPr>
        <w:t>d</w:t>
      </w:r>
      <w:r w:rsidR="009C0E5C" w:rsidRPr="00B26C5B">
        <w:rPr>
          <w:rFonts w:ascii="Times New Roman" w:hAnsi="Times New Roman" w:cs="Times New Roman"/>
          <w:sz w:val="24"/>
          <w:szCs w:val="24"/>
        </w:rPr>
        <w:t>okumenty aplikacyjne osób niezakwalifikowanych do dalszego etapu naboru będą odsyłane do ka</w:t>
      </w:r>
      <w:r w:rsidR="003F6172" w:rsidRPr="00B26C5B">
        <w:rPr>
          <w:rFonts w:ascii="Times New Roman" w:hAnsi="Times New Roman" w:cs="Times New Roman"/>
          <w:sz w:val="24"/>
          <w:szCs w:val="24"/>
        </w:rPr>
        <w:t>n</w:t>
      </w:r>
      <w:r w:rsidR="009C0E5C" w:rsidRPr="00B26C5B">
        <w:rPr>
          <w:rFonts w:ascii="Times New Roman" w:hAnsi="Times New Roman" w:cs="Times New Roman"/>
          <w:sz w:val="24"/>
          <w:szCs w:val="24"/>
        </w:rPr>
        <w:t>dydatów</w:t>
      </w:r>
      <w:r w:rsidR="003F6172" w:rsidRPr="00B26C5B">
        <w:rPr>
          <w:rFonts w:ascii="Times New Roman" w:hAnsi="Times New Roman" w:cs="Times New Roman"/>
          <w:sz w:val="24"/>
          <w:szCs w:val="24"/>
        </w:rPr>
        <w:t>,</w:t>
      </w:r>
    </w:p>
    <w:p w14:paraId="1BFD8EFD" w14:textId="5D35E25A" w:rsidR="00A01EB9" w:rsidRPr="00B26C5B" w:rsidRDefault="00243418" w:rsidP="00BB017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>pozostała dokumentacja z przeprowadzonego naboru jest przechowywana i</w:t>
      </w:r>
      <w:r w:rsidR="00765E08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 xml:space="preserve">archiwizowana w sposób i w terminie określonym w rozporządzeniu Prezesa Rady Ministrów z dnia 18 stycznia 2011r.  </w:t>
      </w:r>
    </w:p>
    <w:p w14:paraId="5735ADFA" w14:textId="479D4BAF" w:rsidR="00FA5634" w:rsidRPr="00B26C5B" w:rsidRDefault="00243418" w:rsidP="004C1D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>Ma Pani/Pan prawo żądania od Administratora dostępu do swoich danych osobowych, ich sprostowania (poprawiania), usunięcia lub ograniczenia przetwarzania, prawo do 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 Wniesienie żądania usunięcia danych jest równoznaczne z rezygnacją z udziału w</w:t>
      </w:r>
      <w:r w:rsidR="004C1D77" w:rsidRPr="00B26C5B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>procesie rekrutacyjnym.</w:t>
      </w:r>
    </w:p>
    <w:p w14:paraId="7599955C" w14:textId="0486D828" w:rsidR="00A01EB9" w:rsidRPr="00B26C5B" w:rsidRDefault="00A01EB9" w:rsidP="00BB017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lastRenderedPageBreak/>
        <w:t>Ma Pani/Pan prawo wniesienia skargi do organu nadzorującego przestrzeganie przepisów w</w:t>
      </w:r>
      <w:r w:rsidR="00464878" w:rsidRPr="00B26C5B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>zakresie ochrony danych osobowych tj. Prezesa Urzędu Ochrony Danych Osobowych z</w:t>
      </w:r>
      <w:r w:rsidR="00464878" w:rsidRPr="00B26C5B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>siedzibą ul. Stawki 2, 00-193 Warszawa, jeśli stwierdzi Pani/Pan, że przetwarzanie Pani/Pana danych osobowych narusza przepisy RODO.</w:t>
      </w:r>
    </w:p>
    <w:p w14:paraId="15947FFB" w14:textId="4D810BC7" w:rsidR="00464878" w:rsidRPr="00B26C5B" w:rsidRDefault="00243418" w:rsidP="00BB017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C5B">
        <w:rPr>
          <w:rFonts w:ascii="Times New Roman" w:hAnsi="Times New Roman" w:cs="Times New Roman"/>
          <w:sz w:val="24"/>
          <w:szCs w:val="24"/>
        </w:rPr>
        <w:t xml:space="preserve">Podanie </w:t>
      </w:r>
      <w:r w:rsidR="00FA5634" w:rsidRPr="00B26C5B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B26C5B">
        <w:rPr>
          <w:rFonts w:ascii="Times New Roman" w:hAnsi="Times New Roman" w:cs="Times New Roman"/>
          <w:sz w:val="24"/>
          <w:szCs w:val="24"/>
        </w:rPr>
        <w:t>danych w zakresie określonym postanowieniami ustawy z dnia 26</w:t>
      </w:r>
      <w:r w:rsidR="00791DA4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>czerwca 1974</w:t>
      </w:r>
      <w:r w:rsidR="00765E08">
        <w:rPr>
          <w:rFonts w:ascii="Times New Roman" w:hAnsi="Times New Roman" w:cs="Times New Roman"/>
          <w:sz w:val="24"/>
          <w:szCs w:val="24"/>
        </w:rPr>
        <w:t> </w:t>
      </w:r>
      <w:r w:rsidRPr="00B26C5B">
        <w:rPr>
          <w:rFonts w:ascii="Times New Roman" w:hAnsi="Times New Roman" w:cs="Times New Roman"/>
          <w:sz w:val="24"/>
          <w:szCs w:val="24"/>
        </w:rPr>
        <w:t xml:space="preserve">r. Kodeks pracy jest obowiązkowe. </w:t>
      </w:r>
    </w:p>
    <w:p w14:paraId="168B1B88" w14:textId="487A4421" w:rsidR="00FA5634" w:rsidRDefault="00243418" w:rsidP="00BB017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64878">
        <w:rPr>
          <w:rFonts w:ascii="Times New Roman" w:hAnsi="Times New Roman" w:cs="Times New Roman"/>
        </w:rPr>
        <w:t xml:space="preserve">Podanie dodatkowych danych osobowych jest dobrowolne i następuje na podstawie zgody. </w:t>
      </w:r>
      <w:r w:rsidR="00FA5634" w:rsidRPr="00464878">
        <w:rPr>
          <w:rFonts w:ascii="Times New Roman" w:hAnsi="Times New Roman" w:cs="Times New Roman"/>
        </w:rPr>
        <w:t>Pani/Pana d</w:t>
      </w:r>
      <w:r w:rsidRPr="00464878">
        <w:rPr>
          <w:rFonts w:ascii="Times New Roman" w:hAnsi="Times New Roman" w:cs="Times New Roman"/>
        </w:rPr>
        <w:t xml:space="preserve">ane osobowe mogą być przetwarzane w sposób zautomatyzowany i nie będą profilowane. </w:t>
      </w:r>
    </w:p>
    <w:p w14:paraId="272ED41C" w14:textId="1AE0EBFA" w:rsidR="00390CC2" w:rsidRPr="00464878" w:rsidRDefault="00FA5634" w:rsidP="00BB017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64878">
        <w:rPr>
          <w:rFonts w:ascii="Times New Roman" w:hAnsi="Times New Roman" w:cs="Times New Roman"/>
        </w:rPr>
        <w:t>Pani/Pana</w:t>
      </w:r>
      <w:r w:rsidR="00243418" w:rsidRPr="00464878">
        <w:rPr>
          <w:rFonts w:ascii="Times New Roman" w:hAnsi="Times New Roman" w:cs="Times New Roman"/>
        </w:rPr>
        <w:t xml:space="preserve"> dan</w:t>
      </w:r>
      <w:r w:rsidRPr="00464878">
        <w:rPr>
          <w:rFonts w:ascii="Times New Roman" w:hAnsi="Times New Roman" w:cs="Times New Roman"/>
        </w:rPr>
        <w:t>e</w:t>
      </w:r>
      <w:r w:rsidR="00243418" w:rsidRPr="00464878">
        <w:rPr>
          <w:rFonts w:ascii="Times New Roman" w:hAnsi="Times New Roman" w:cs="Times New Roman"/>
        </w:rPr>
        <w:t xml:space="preserve"> osobow</w:t>
      </w:r>
      <w:r w:rsidRPr="00464878">
        <w:rPr>
          <w:rFonts w:ascii="Times New Roman" w:hAnsi="Times New Roman" w:cs="Times New Roman"/>
        </w:rPr>
        <w:t>e nie będą przekazywane</w:t>
      </w:r>
      <w:r w:rsidR="00243418" w:rsidRPr="00464878">
        <w:rPr>
          <w:rFonts w:ascii="Times New Roman" w:hAnsi="Times New Roman" w:cs="Times New Roman"/>
        </w:rPr>
        <w:t xml:space="preserve"> do państw trzecich ani organizacji międzynarodowych</w:t>
      </w:r>
    </w:p>
    <w:p w14:paraId="6CDC6034" w14:textId="77777777" w:rsidR="00B80C60" w:rsidRDefault="00B80C60" w:rsidP="00BB017C">
      <w:pPr>
        <w:spacing w:after="0"/>
        <w:jc w:val="both"/>
        <w:rPr>
          <w:rFonts w:ascii="Times New Roman" w:hAnsi="Times New Roman" w:cs="Times New Roman"/>
        </w:rPr>
      </w:pPr>
    </w:p>
    <w:p w14:paraId="542BC384" w14:textId="54933857" w:rsidR="00B80C60" w:rsidRPr="00BB017C" w:rsidRDefault="00B80C60" w:rsidP="00BB017C">
      <w:pPr>
        <w:spacing w:after="0"/>
        <w:jc w:val="both"/>
        <w:rPr>
          <w:rFonts w:ascii="Times New Roman" w:hAnsi="Times New Roman" w:cs="Times New Roman"/>
        </w:rPr>
      </w:pPr>
    </w:p>
    <w:sectPr w:rsidR="00B80C60" w:rsidRPr="00BB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B5BD" w14:textId="77777777" w:rsidR="00265FB8" w:rsidRDefault="00265FB8" w:rsidP="00FA5634">
      <w:pPr>
        <w:spacing w:after="0" w:line="240" w:lineRule="auto"/>
      </w:pPr>
      <w:r>
        <w:separator/>
      </w:r>
    </w:p>
  </w:endnote>
  <w:endnote w:type="continuationSeparator" w:id="0">
    <w:p w14:paraId="6F0D0FBF" w14:textId="77777777" w:rsidR="00265FB8" w:rsidRDefault="00265FB8" w:rsidP="00FA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6A53" w14:textId="77777777" w:rsidR="00265FB8" w:rsidRDefault="00265FB8" w:rsidP="00FA5634">
      <w:pPr>
        <w:spacing w:after="0" w:line="240" w:lineRule="auto"/>
      </w:pPr>
      <w:r>
        <w:separator/>
      </w:r>
    </w:p>
  </w:footnote>
  <w:footnote w:type="continuationSeparator" w:id="0">
    <w:p w14:paraId="157A938E" w14:textId="77777777" w:rsidR="00265FB8" w:rsidRDefault="00265FB8" w:rsidP="00FA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lang w:val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0DD1236"/>
    <w:multiLevelType w:val="hybridMultilevel"/>
    <w:tmpl w:val="B73CFC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9F2DC0"/>
    <w:multiLevelType w:val="hybridMultilevel"/>
    <w:tmpl w:val="DAEC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4010"/>
    <w:multiLevelType w:val="hybridMultilevel"/>
    <w:tmpl w:val="C95EBF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1354"/>
    <w:multiLevelType w:val="hybridMultilevel"/>
    <w:tmpl w:val="149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28248">
    <w:abstractNumId w:val="4"/>
  </w:num>
  <w:num w:numId="2" w16cid:durableId="1393236931">
    <w:abstractNumId w:val="0"/>
  </w:num>
  <w:num w:numId="3" w16cid:durableId="174200337">
    <w:abstractNumId w:val="3"/>
  </w:num>
  <w:num w:numId="4" w16cid:durableId="2069069352">
    <w:abstractNumId w:val="1"/>
  </w:num>
  <w:num w:numId="5" w16cid:durableId="1782797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18"/>
    <w:rsid w:val="0003636D"/>
    <w:rsid w:val="0008721E"/>
    <w:rsid w:val="00113A73"/>
    <w:rsid w:val="001F10D0"/>
    <w:rsid w:val="00243418"/>
    <w:rsid w:val="00265FB8"/>
    <w:rsid w:val="00271B00"/>
    <w:rsid w:val="0028577D"/>
    <w:rsid w:val="002E3B05"/>
    <w:rsid w:val="00390CC2"/>
    <w:rsid w:val="003A4ACB"/>
    <w:rsid w:val="003E0501"/>
    <w:rsid w:val="003F6172"/>
    <w:rsid w:val="0040674C"/>
    <w:rsid w:val="00464878"/>
    <w:rsid w:val="004C1D77"/>
    <w:rsid w:val="004C522A"/>
    <w:rsid w:val="004D5610"/>
    <w:rsid w:val="004E0C81"/>
    <w:rsid w:val="00521E83"/>
    <w:rsid w:val="00575D5F"/>
    <w:rsid w:val="006475A6"/>
    <w:rsid w:val="00691EC8"/>
    <w:rsid w:val="00710CCF"/>
    <w:rsid w:val="00760383"/>
    <w:rsid w:val="00765E08"/>
    <w:rsid w:val="00791DA4"/>
    <w:rsid w:val="008060EB"/>
    <w:rsid w:val="009C0E5C"/>
    <w:rsid w:val="009E6BBB"/>
    <w:rsid w:val="009F49E5"/>
    <w:rsid w:val="00A01EB9"/>
    <w:rsid w:val="00A13446"/>
    <w:rsid w:val="00A42F5F"/>
    <w:rsid w:val="00AE2912"/>
    <w:rsid w:val="00AE796C"/>
    <w:rsid w:val="00AF0711"/>
    <w:rsid w:val="00B26C5B"/>
    <w:rsid w:val="00B80C60"/>
    <w:rsid w:val="00BB017C"/>
    <w:rsid w:val="00C20147"/>
    <w:rsid w:val="00C4764F"/>
    <w:rsid w:val="00C864ED"/>
    <w:rsid w:val="00E57AFF"/>
    <w:rsid w:val="00E81BE5"/>
    <w:rsid w:val="00EB4C65"/>
    <w:rsid w:val="00EF44B3"/>
    <w:rsid w:val="00F0679B"/>
    <w:rsid w:val="00F2606E"/>
    <w:rsid w:val="00FA5634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2753"/>
  <w15:chartTrackingRefBased/>
  <w15:docId w15:val="{E9FBF8E2-EFA5-4616-9C9F-19F80AA5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B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6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1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uko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3200-263A-4875-8EE1-21D5B495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barbara178@wp.pl</dc:creator>
  <cp:keywords/>
  <dc:description/>
  <cp:lastModifiedBy>Urząd Miejski w Bukownie</cp:lastModifiedBy>
  <cp:revision>13</cp:revision>
  <dcterms:created xsi:type="dcterms:W3CDTF">2023-05-19T08:30:00Z</dcterms:created>
  <dcterms:modified xsi:type="dcterms:W3CDTF">2023-05-23T07:08:00Z</dcterms:modified>
</cp:coreProperties>
</file>