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C474" w14:textId="2D3410BB" w:rsidR="00611F7D" w:rsidRPr="00EB0DE3" w:rsidRDefault="00956371" w:rsidP="00611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86E9C">
        <w:rPr>
          <w:rFonts w:ascii="Times New Roman" w:hAnsi="Times New Roman"/>
          <w:b/>
          <w:sz w:val="24"/>
          <w:szCs w:val="24"/>
        </w:rPr>
        <w:t>PDPS.1</w:t>
      </w:r>
      <w:r w:rsidR="00E010E8">
        <w:rPr>
          <w:rFonts w:ascii="Times New Roman" w:hAnsi="Times New Roman"/>
          <w:b/>
          <w:sz w:val="24"/>
          <w:szCs w:val="24"/>
        </w:rPr>
        <w:t>10</w:t>
      </w:r>
      <w:r w:rsidR="00686E9C">
        <w:rPr>
          <w:rFonts w:ascii="Times New Roman" w:hAnsi="Times New Roman"/>
          <w:b/>
          <w:sz w:val="24"/>
          <w:szCs w:val="24"/>
        </w:rPr>
        <w:t>.</w:t>
      </w:r>
      <w:r w:rsidR="00E010E8">
        <w:rPr>
          <w:rFonts w:ascii="Times New Roman" w:hAnsi="Times New Roman"/>
          <w:b/>
          <w:sz w:val="24"/>
          <w:szCs w:val="24"/>
        </w:rPr>
        <w:t>N.1</w:t>
      </w:r>
      <w:r w:rsidR="00EB0DE3" w:rsidRPr="00EB0DE3">
        <w:rPr>
          <w:rFonts w:ascii="Times New Roman" w:hAnsi="Times New Roman"/>
          <w:b/>
          <w:sz w:val="24"/>
          <w:szCs w:val="24"/>
        </w:rPr>
        <w:t>.</w:t>
      </w:r>
      <w:r w:rsidR="00923FC9">
        <w:rPr>
          <w:rFonts w:ascii="Times New Roman" w:hAnsi="Times New Roman"/>
          <w:b/>
          <w:sz w:val="24"/>
          <w:szCs w:val="24"/>
        </w:rPr>
        <w:t>DK-P</w:t>
      </w:r>
      <w:r w:rsidR="00EB0DE3" w:rsidRPr="00EB0DE3">
        <w:rPr>
          <w:rFonts w:ascii="Times New Roman" w:hAnsi="Times New Roman"/>
          <w:b/>
          <w:sz w:val="24"/>
          <w:szCs w:val="24"/>
        </w:rPr>
        <w:t>.20</w:t>
      </w:r>
      <w:r w:rsidR="00923FC9">
        <w:rPr>
          <w:rFonts w:ascii="Times New Roman" w:hAnsi="Times New Roman"/>
          <w:b/>
          <w:sz w:val="24"/>
          <w:szCs w:val="24"/>
        </w:rPr>
        <w:t>2</w:t>
      </w:r>
      <w:r w:rsidR="00685CCC">
        <w:rPr>
          <w:rFonts w:ascii="Times New Roman" w:hAnsi="Times New Roman"/>
          <w:b/>
          <w:sz w:val="24"/>
          <w:szCs w:val="24"/>
        </w:rPr>
        <w:t>3</w:t>
      </w:r>
    </w:p>
    <w:p w14:paraId="41D65F7F" w14:textId="77777777" w:rsidR="00611F7D" w:rsidRPr="001B0815" w:rsidRDefault="00611F7D" w:rsidP="00611F7D">
      <w:pPr>
        <w:spacing w:after="0" w:line="240" w:lineRule="auto"/>
        <w:jc w:val="both"/>
        <w:rPr>
          <w:rFonts w:ascii="Verdana" w:hAnsi="Verdana" w:cs="Arial"/>
          <w:sz w:val="26"/>
          <w:szCs w:val="26"/>
        </w:rPr>
      </w:pPr>
    </w:p>
    <w:p w14:paraId="581A754F" w14:textId="77777777" w:rsidR="00611F7D" w:rsidRPr="001B0815" w:rsidRDefault="0053269C" w:rsidP="00611F7D">
      <w:pPr>
        <w:spacing w:after="0" w:line="240" w:lineRule="auto"/>
        <w:jc w:val="center"/>
        <w:rPr>
          <w:rFonts w:ascii="Verdana" w:hAnsi="Verdana" w:cs="Arial"/>
          <w:b/>
          <w:bCs/>
          <w:sz w:val="26"/>
          <w:szCs w:val="26"/>
        </w:rPr>
      </w:pPr>
      <w:r>
        <w:rPr>
          <w:rFonts w:ascii="Verdana" w:hAnsi="Verdana" w:cs="Arial"/>
          <w:b/>
          <w:bCs/>
          <w:sz w:val="26"/>
          <w:szCs w:val="26"/>
        </w:rPr>
        <w:t xml:space="preserve">Ogłoszenie Dyrektor Powiatowego </w:t>
      </w:r>
      <w:r w:rsidR="00611F7D" w:rsidRPr="001B0815">
        <w:rPr>
          <w:rFonts w:ascii="Verdana" w:hAnsi="Verdana" w:cs="Arial"/>
          <w:b/>
          <w:bCs/>
          <w:sz w:val="26"/>
          <w:szCs w:val="26"/>
        </w:rPr>
        <w:t xml:space="preserve"> Domu Pomocy Społecznej </w:t>
      </w:r>
      <w:r>
        <w:rPr>
          <w:rFonts w:ascii="Verdana" w:hAnsi="Verdana" w:cs="Arial"/>
          <w:b/>
          <w:bCs/>
          <w:sz w:val="26"/>
          <w:szCs w:val="26"/>
        </w:rPr>
        <w:t xml:space="preserve">im. Adama Starzeńskiego </w:t>
      </w:r>
      <w:r w:rsidR="00611F7D" w:rsidRPr="001B0815">
        <w:rPr>
          <w:rFonts w:ascii="Verdana" w:hAnsi="Verdana" w:cs="Arial"/>
          <w:b/>
          <w:bCs/>
          <w:sz w:val="26"/>
          <w:szCs w:val="26"/>
        </w:rPr>
        <w:t>w Płazie</w:t>
      </w:r>
    </w:p>
    <w:p w14:paraId="0A13404D" w14:textId="2136EC1B" w:rsidR="00611F7D" w:rsidRPr="001B0815" w:rsidRDefault="00F9094A" w:rsidP="00611F7D">
      <w:pPr>
        <w:spacing w:after="0" w:line="240" w:lineRule="auto"/>
        <w:jc w:val="center"/>
        <w:rPr>
          <w:rFonts w:ascii="Verdana" w:hAnsi="Verdana" w:cs="Arial"/>
          <w:b/>
          <w:bCs/>
          <w:sz w:val="26"/>
          <w:szCs w:val="26"/>
        </w:rPr>
      </w:pPr>
      <w:r>
        <w:rPr>
          <w:rFonts w:ascii="Verdana" w:hAnsi="Verdana" w:cs="Arial"/>
          <w:b/>
          <w:bCs/>
          <w:sz w:val="26"/>
          <w:szCs w:val="26"/>
        </w:rPr>
        <w:t xml:space="preserve">z dnia </w:t>
      </w:r>
      <w:r w:rsidR="00685CCC">
        <w:rPr>
          <w:rFonts w:ascii="Verdana" w:hAnsi="Verdana" w:cs="Arial"/>
          <w:b/>
          <w:bCs/>
          <w:sz w:val="26"/>
          <w:szCs w:val="26"/>
        </w:rPr>
        <w:t>8 maja</w:t>
      </w:r>
      <w:r>
        <w:rPr>
          <w:rFonts w:ascii="Verdana" w:hAnsi="Verdana" w:cs="Arial"/>
          <w:b/>
          <w:bCs/>
          <w:sz w:val="26"/>
          <w:szCs w:val="26"/>
        </w:rPr>
        <w:t xml:space="preserve"> 202</w:t>
      </w:r>
      <w:r w:rsidR="00685CCC">
        <w:rPr>
          <w:rFonts w:ascii="Verdana" w:hAnsi="Verdana" w:cs="Arial"/>
          <w:b/>
          <w:bCs/>
          <w:sz w:val="26"/>
          <w:szCs w:val="26"/>
        </w:rPr>
        <w:t>3</w:t>
      </w:r>
      <w:r w:rsidR="00611F7D" w:rsidRPr="001B0815">
        <w:rPr>
          <w:rFonts w:ascii="Verdana" w:hAnsi="Verdana" w:cs="Arial"/>
          <w:b/>
          <w:bCs/>
          <w:sz w:val="26"/>
          <w:szCs w:val="26"/>
        </w:rPr>
        <w:t xml:space="preserve"> r. </w:t>
      </w:r>
    </w:p>
    <w:p w14:paraId="1F969354" w14:textId="77777777" w:rsidR="00611F7D" w:rsidRPr="001B0815" w:rsidRDefault="00611F7D" w:rsidP="00611F7D">
      <w:pPr>
        <w:spacing w:after="0" w:line="240" w:lineRule="auto"/>
        <w:jc w:val="center"/>
        <w:rPr>
          <w:rFonts w:ascii="Verdana" w:hAnsi="Verdana" w:cs="Arial"/>
          <w:b/>
          <w:bCs/>
          <w:sz w:val="26"/>
          <w:szCs w:val="26"/>
        </w:rPr>
      </w:pPr>
    </w:p>
    <w:p w14:paraId="0E137CA2" w14:textId="0B6E8DBA" w:rsidR="001D4F9C" w:rsidRPr="00F9094A" w:rsidRDefault="00611F7D" w:rsidP="00611F7D">
      <w:pPr>
        <w:spacing w:after="12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F9094A">
        <w:rPr>
          <w:rFonts w:ascii="Verdana" w:hAnsi="Verdana" w:cs="Arial"/>
          <w:sz w:val="24"/>
          <w:szCs w:val="24"/>
        </w:rPr>
        <w:t>Na podstawie art. 11 ust.1 ustawy z dnia  21 listopada 2008</w:t>
      </w:r>
      <w:r w:rsidR="00A450A3" w:rsidRPr="00F9094A">
        <w:rPr>
          <w:rFonts w:ascii="Verdana" w:hAnsi="Verdana" w:cs="Arial"/>
          <w:sz w:val="24"/>
          <w:szCs w:val="24"/>
        </w:rPr>
        <w:t xml:space="preserve"> </w:t>
      </w:r>
      <w:r w:rsidRPr="00F9094A">
        <w:rPr>
          <w:rFonts w:ascii="Verdana" w:hAnsi="Verdana" w:cs="Arial"/>
          <w:sz w:val="24"/>
          <w:szCs w:val="24"/>
        </w:rPr>
        <w:t xml:space="preserve">r.,   </w:t>
      </w:r>
      <w:r w:rsidR="00A450A3" w:rsidRPr="00F9094A">
        <w:rPr>
          <w:rFonts w:ascii="Verdana" w:hAnsi="Verdana" w:cs="Arial"/>
          <w:sz w:val="24"/>
          <w:szCs w:val="24"/>
        </w:rPr>
        <w:br/>
        <w:t>o praco</w:t>
      </w:r>
      <w:r w:rsidR="00F9094A" w:rsidRPr="00F9094A">
        <w:rPr>
          <w:rFonts w:ascii="Verdana" w:hAnsi="Verdana" w:cs="Arial"/>
          <w:sz w:val="24"/>
          <w:szCs w:val="24"/>
        </w:rPr>
        <w:t>wnikach samorządowych (Dz.U. 20</w:t>
      </w:r>
      <w:r w:rsidR="00685CCC">
        <w:rPr>
          <w:rFonts w:ascii="Verdana" w:hAnsi="Verdana" w:cs="Arial"/>
          <w:sz w:val="24"/>
          <w:szCs w:val="24"/>
        </w:rPr>
        <w:t>22</w:t>
      </w:r>
      <w:r w:rsidR="00F17087" w:rsidRPr="00F9094A">
        <w:rPr>
          <w:rFonts w:ascii="Verdana" w:hAnsi="Verdana" w:cs="Arial"/>
          <w:sz w:val="24"/>
          <w:szCs w:val="24"/>
        </w:rPr>
        <w:t>,</w:t>
      </w:r>
      <w:r w:rsidR="00F9094A" w:rsidRPr="00F9094A">
        <w:rPr>
          <w:rFonts w:ascii="Verdana" w:hAnsi="Verdana" w:cs="Arial"/>
          <w:sz w:val="24"/>
          <w:szCs w:val="24"/>
        </w:rPr>
        <w:t xml:space="preserve"> poz.</w:t>
      </w:r>
      <w:r w:rsidR="00685CCC">
        <w:rPr>
          <w:rFonts w:ascii="Verdana" w:hAnsi="Verdana" w:cs="Arial"/>
          <w:sz w:val="24"/>
          <w:szCs w:val="24"/>
        </w:rPr>
        <w:t>530</w:t>
      </w:r>
      <w:r w:rsidR="00F9094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F9094A">
        <w:rPr>
          <w:rFonts w:ascii="Verdana" w:hAnsi="Verdana" w:cs="Arial"/>
          <w:sz w:val="24"/>
          <w:szCs w:val="24"/>
        </w:rPr>
        <w:t>t.j</w:t>
      </w:r>
      <w:proofErr w:type="spellEnd"/>
      <w:r w:rsidR="00F9094A">
        <w:rPr>
          <w:rFonts w:ascii="Verdana" w:hAnsi="Verdana" w:cs="Arial"/>
          <w:sz w:val="24"/>
          <w:szCs w:val="24"/>
        </w:rPr>
        <w:t>.</w:t>
      </w:r>
      <w:r w:rsidRPr="00F9094A">
        <w:rPr>
          <w:rFonts w:ascii="Verdana" w:hAnsi="Verdana" w:cs="Arial"/>
          <w:sz w:val="24"/>
          <w:szCs w:val="24"/>
        </w:rPr>
        <w:t>)</w:t>
      </w:r>
      <w:r w:rsidR="00DB0CBC" w:rsidRPr="00F9094A">
        <w:rPr>
          <w:rFonts w:ascii="Verdana" w:hAnsi="Verdana" w:cs="Arial"/>
          <w:sz w:val="24"/>
          <w:szCs w:val="24"/>
        </w:rPr>
        <w:t xml:space="preserve"> </w:t>
      </w:r>
    </w:p>
    <w:p w14:paraId="5DB8BB3D" w14:textId="77777777" w:rsidR="00611F7D" w:rsidRPr="001B0815" w:rsidRDefault="00611F7D" w:rsidP="00611F7D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14:paraId="12F40222" w14:textId="62A0C449" w:rsidR="00611F7D" w:rsidRPr="001B0815" w:rsidRDefault="00611F7D" w:rsidP="00611F7D">
      <w:pPr>
        <w:keepNext/>
        <w:spacing w:after="0" w:line="240" w:lineRule="auto"/>
        <w:jc w:val="center"/>
        <w:outlineLvl w:val="0"/>
        <w:rPr>
          <w:rFonts w:ascii="Verdana" w:hAnsi="Verdana" w:cs="Arial"/>
          <w:b/>
          <w:bCs/>
          <w:sz w:val="26"/>
          <w:szCs w:val="26"/>
        </w:rPr>
      </w:pPr>
      <w:r w:rsidRPr="001B0815">
        <w:rPr>
          <w:rFonts w:ascii="Verdana" w:hAnsi="Verdana" w:cs="Arial"/>
          <w:b/>
          <w:bCs/>
          <w:sz w:val="26"/>
          <w:szCs w:val="26"/>
        </w:rPr>
        <w:t xml:space="preserve">O naborze  na wolne </w:t>
      </w:r>
      <w:r w:rsidR="00685CCC">
        <w:rPr>
          <w:rFonts w:ascii="Verdana" w:hAnsi="Verdana" w:cs="Arial"/>
          <w:b/>
          <w:bCs/>
          <w:sz w:val="26"/>
          <w:szCs w:val="26"/>
        </w:rPr>
        <w:t xml:space="preserve">kierownicze </w:t>
      </w:r>
      <w:r w:rsidRPr="001B0815">
        <w:rPr>
          <w:rFonts w:ascii="Verdana" w:hAnsi="Verdana" w:cs="Arial"/>
          <w:b/>
          <w:bCs/>
          <w:sz w:val="26"/>
          <w:szCs w:val="26"/>
        </w:rPr>
        <w:t>stano</w:t>
      </w:r>
      <w:r w:rsidR="0053269C">
        <w:rPr>
          <w:rFonts w:ascii="Verdana" w:hAnsi="Verdana" w:cs="Arial"/>
          <w:b/>
          <w:bCs/>
          <w:sz w:val="26"/>
          <w:szCs w:val="26"/>
        </w:rPr>
        <w:t>wisko</w:t>
      </w:r>
      <w:r w:rsidR="0076276B">
        <w:rPr>
          <w:rFonts w:ascii="Verdana" w:hAnsi="Verdana" w:cs="Arial"/>
          <w:b/>
          <w:bCs/>
          <w:sz w:val="26"/>
          <w:szCs w:val="26"/>
        </w:rPr>
        <w:t xml:space="preserve"> urzędnicze</w:t>
      </w:r>
      <w:r w:rsidR="009E3F5C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F9094A">
        <w:rPr>
          <w:rFonts w:ascii="Verdana" w:hAnsi="Verdana" w:cs="Arial"/>
          <w:b/>
          <w:bCs/>
          <w:sz w:val="26"/>
          <w:szCs w:val="26"/>
        </w:rPr>
        <w:t>w wymiarze pełnego etatu</w:t>
      </w:r>
      <w:r w:rsidR="00100193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AF5D6C">
        <w:rPr>
          <w:rFonts w:ascii="Verdana" w:hAnsi="Verdana" w:cs="Arial"/>
          <w:b/>
          <w:bCs/>
          <w:sz w:val="26"/>
          <w:szCs w:val="26"/>
        </w:rPr>
        <w:t>–</w:t>
      </w:r>
      <w:r w:rsidR="00F9094A" w:rsidRPr="001B0815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685CCC">
        <w:rPr>
          <w:rFonts w:ascii="Verdana" w:hAnsi="Verdana" w:cs="Arial"/>
          <w:b/>
          <w:bCs/>
          <w:sz w:val="26"/>
          <w:szCs w:val="26"/>
        </w:rPr>
        <w:t>Kierownik Działu Administracyjno-Gospodarczego</w:t>
      </w:r>
      <w:r w:rsidR="00F9094A" w:rsidRPr="001B0815">
        <w:rPr>
          <w:rFonts w:ascii="Verdana" w:hAnsi="Verdana" w:cs="Arial"/>
          <w:b/>
          <w:bCs/>
          <w:sz w:val="26"/>
          <w:szCs w:val="26"/>
        </w:rPr>
        <w:t xml:space="preserve"> </w:t>
      </w:r>
      <w:r w:rsidR="00F9094A" w:rsidRPr="001B0815">
        <w:rPr>
          <w:rFonts w:ascii="Verdana" w:hAnsi="Verdana" w:cs="Arial"/>
          <w:b/>
          <w:bCs/>
          <w:sz w:val="26"/>
          <w:szCs w:val="26"/>
        </w:rPr>
        <w:br/>
      </w:r>
      <w:r w:rsidR="009E3F5C">
        <w:rPr>
          <w:rFonts w:ascii="Verdana" w:hAnsi="Verdana" w:cs="Arial"/>
          <w:b/>
          <w:bCs/>
          <w:sz w:val="26"/>
          <w:szCs w:val="26"/>
        </w:rPr>
        <w:t xml:space="preserve">   </w:t>
      </w:r>
      <w:r w:rsidR="00AF5D6C">
        <w:rPr>
          <w:rFonts w:ascii="Verdana" w:hAnsi="Verdana" w:cs="Arial"/>
          <w:b/>
          <w:bCs/>
          <w:sz w:val="26"/>
          <w:szCs w:val="26"/>
        </w:rPr>
        <w:t xml:space="preserve">w </w:t>
      </w:r>
      <w:r w:rsidR="0053269C">
        <w:rPr>
          <w:rFonts w:ascii="Verdana" w:hAnsi="Verdana" w:cs="Arial"/>
          <w:b/>
          <w:bCs/>
          <w:sz w:val="26"/>
          <w:szCs w:val="26"/>
        </w:rPr>
        <w:t>Powiatow</w:t>
      </w:r>
      <w:r w:rsidR="00AF5D6C">
        <w:rPr>
          <w:rFonts w:ascii="Verdana" w:hAnsi="Verdana" w:cs="Arial"/>
          <w:b/>
          <w:bCs/>
          <w:sz w:val="26"/>
          <w:szCs w:val="26"/>
        </w:rPr>
        <w:t>ym</w:t>
      </w:r>
      <w:r w:rsidR="0053269C">
        <w:rPr>
          <w:rFonts w:ascii="Verdana" w:hAnsi="Verdana" w:cs="Arial"/>
          <w:b/>
          <w:bCs/>
          <w:sz w:val="26"/>
          <w:szCs w:val="26"/>
        </w:rPr>
        <w:t xml:space="preserve"> </w:t>
      </w:r>
      <w:r w:rsidRPr="001B0815">
        <w:rPr>
          <w:rFonts w:ascii="Verdana" w:hAnsi="Verdana" w:cs="Arial"/>
          <w:b/>
          <w:bCs/>
          <w:sz w:val="26"/>
          <w:szCs w:val="26"/>
        </w:rPr>
        <w:t>Domu Pomocy Społecznej</w:t>
      </w:r>
      <w:r w:rsidR="0053269C">
        <w:rPr>
          <w:rFonts w:ascii="Verdana" w:hAnsi="Verdana" w:cs="Arial"/>
          <w:b/>
          <w:bCs/>
          <w:sz w:val="26"/>
          <w:szCs w:val="26"/>
        </w:rPr>
        <w:t xml:space="preserve"> im. Adama Starzeńskiego</w:t>
      </w:r>
      <w:r w:rsidRPr="001B0815">
        <w:rPr>
          <w:rFonts w:ascii="Verdana" w:hAnsi="Verdana" w:cs="Arial"/>
          <w:b/>
          <w:bCs/>
          <w:sz w:val="26"/>
          <w:szCs w:val="26"/>
        </w:rPr>
        <w:t xml:space="preserve"> w Płazie </w:t>
      </w:r>
      <w:r w:rsidRPr="001B0815">
        <w:rPr>
          <w:rFonts w:ascii="Verdana" w:hAnsi="Verdana" w:cs="Arial"/>
          <w:b/>
          <w:bCs/>
          <w:sz w:val="26"/>
          <w:szCs w:val="26"/>
        </w:rPr>
        <w:br/>
        <w:t xml:space="preserve">ul. Wiosny Ludów </w:t>
      </w:r>
      <w:r w:rsidR="00195CD3" w:rsidRPr="001B0815">
        <w:rPr>
          <w:rFonts w:ascii="Verdana" w:hAnsi="Verdana" w:cs="Arial"/>
          <w:b/>
          <w:bCs/>
          <w:sz w:val="26"/>
          <w:szCs w:val="26"/>
        </w:rPr>
        <w:t>4</w:t>
      </w:r>
    </w:p>
    <w:p w14:paraId="36028634" w14:textId="34D5FF64" w:rsidR="00195CD3" w:rsidRDefault="00195CD3" w:rsidP="00611F7D">
      <w:pPr>
        <w:keepNext/>
        <w:spacing w:after="0" w:line="240" w:lineRule="auto"/>
        <w:jc w:val="center"/>
        <w:outlineLvl w:val="0"/>
        <w:rPr>
          <w:rFonts w:ascii="Verdana" w:hAnsi="Verdana" w:cs="Arial"/>
          <w:b/>
          <w:bCs/>
          <w:sz w:val="26"/>
          <w:szCs w:val="26"/>
        </w:rPr>
      </w:pPr>
      <w:r w:rsidRPr="001B0815">
        <w:rPr>
          <w:rFonts w:ascii="Verdana" w:hAnsi="Verdana" w:cs="Arial"/>
          <w:b/>
          <w:bCs/>
          <w:sz w:val="26"/>
          <w:szCs w:val="26"/>
        </w:rPr>
        <w:t>32 – 552 Płaza</w:t>
      </w:r>
    </w:p>
    <w:p w14:paraId="10B36F94" w14:textId="77777777" w:rsidR="001D4F9C" w:rsidRDefault="001D4F9C" w:rsidP="00611F7D">
      <w:pPr>
        <w:keepNext/>
        <w:spacing w:after="0" w:line="240" w:lineRule="auto"/>
        <w:jc w:val="center"/>
        <w:outlineLvl w:val="0"/>
        <w:rPr>
          <w:rFonts w:ascii="Verdana" w:hAnsi="Verdana" w:cs="Arial"/>
          <w:b/>
          <w:bCs/>
          <w:sz w:val="26"/>
          <w:szCs w:val="26"/>
        </w:rPr>
      </w:pPr>
    </w:p>
    <w:p w14:paraId="19E3470B" w14:textId="77777777" w:rsidR="00EC0BA9" w:rsidRDefault="00EC0BA9" w:rsidP="00611F7D">
      <w:pPr>
        <w:keepNext/>
        <w:spacing w:after="0" w:line="240" w:lineRule="auto"/>
        <w:jc w:val="center"/>
        <w:outlineLvl w:val="0"/>
        <w:rPr>
          <w:rFonts w:ascii="Verdana" w:hAnsi="Verdana" w:cs="Arial"/>
          <w:b/>
          <w:bCs/>
          <w:sz w:val="26"/>
          <w:szCs w:val="26"/>
        </w:rPr>
      </w:pPr>
    </w:p>
    <w:p w14:paraId="3F2935C8" w14:textId="77777777" w:rsidR="00EC0BA9" w:rsidRPr="00EC0BA9" w:rsidRDefault="00EC0BA9" w:rsidP="00EC0BA9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C0BA9">
        <w:rPr>
          <w:rFonts w:ascii="Times New Roman" w:hAnsi="Times New Roman"/>
          <w:b/>
          <w:sz w:val="24"/>
          <w:szCs w:val="24"/>
        </w:rPr>
        <w:t>Kandydat na w/w stanowisko musi spełniać następujące wymagania:</w:t>
      </w:r>
    </w:p>
    <w:p w14:paraId="2B0109C2" w14:textId="77777777" w:rsidR="00EC0BA9" w:rsidRPr="00EC0BA9" w:rsidRDefault="00EC0BA9" w:rsidP="00EC0BA9">
      <w:pPr>
        <w:numPr>
          <w:ilvl w:val="1"/>
          <w:numId w:val="5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C0BA9">
        <w:rPr>
          <w:rFonts w:ascii="Times New Roman" w:hAnsi="Times New Roman"/>
          <w:sz w:val="24"/>
          <w:szCs w:val="24"/>
        </w:rPr>
        <w:t>Wymagania niezbędne:</w:t>
      </w:r>
    </w:p>
    <w:p w14:paraId="61E0119F" w14:textId="1BB8178C" w:rsidR="00EC0BA9" w:rsidRPr="00841F3F" w:rsidRDefault="00D41C79" w:rsidP="00DF21FF">
      <w:pPr>
        <w:pStyle w:val="p1"/>
        <w:numPr>
          <w:ilvl w:val="0"/>
          <w:numId w:val="46"/>
        </w:numPr>
        <w:shd w:val="clear" w:color="auto" w:fill="FFFFFF"/>
        <w:spacing w:after="0" w:line="300" w:lineRule="atLeast"/>
        <w:jc w:val="both"/>
      </w:pPr>
      <w:r>
        <w:t>posiada</w:t>
      </w:r>
      <w:r w:rsidR="00EC0BA9" w:rsidRPr="00841F3F">
        <w:t xml:space="preserve"> obywatelstwo </w:t>
      </w:r>
      <w:r w:rsidR="00E67EDA">
        <w:t>polskie lub obywatelstwo kraju Unii Europejskiej</w:t>
      </w:r>
      <w:r w:rsidR="00EC0BA9" w:rsidRPr="00841F3F">
        <w:t>,</w:t>
      </w:r>
      <w:r w:rsidR="00C20B04">
        <w:t xml:space="preserve"> bądź obywatelstwo innych państw, którym na podstawie umów międzynarodowych lub przepisów prawa wspólnotowego przysługuje prawo do podjęcia zatrudnienia na terytorium Rzeczypospolitej Polskiej</w:t>
      </w:r>
      <w:r w:rsidR="00EC0BA9" w:rsidRPr="00841F3F">
        <w:t xml:space="preserve"> </w:t>
      </w:r>
      <w:r w:rsidR="00C20B04">
        <w:t>oraz posiada znajomość języka polskiego potwierdzoną dokumentem określonym w przepisach o służbie cywilnej</w:t>
      </w:r>
      <w:r w:rsidR="005B7261">
        <w:t>;</w:t>
      </w:r>
    </w:p>
    <w:p w14:paraId="6C10D8CD" w14:textId="4854FCE0" w:rsidR="00EC0BA9" w:rsidRPr="00841F3F" w:rsidRDefault="00D41C79" w:rsidP="00DF21FF">
      <w:pPr>
        <w:pStyle w:val="p1"/>
        <w:numPr>
          <w:ilvl w:val="0"/>
          <w:numId w:val="46"/>
        </w:numPr>
        <w:shd w:val="clear" w:color="auto" w:fill="FFFFFF"/>
        <w:spacing w:after="0" w:line="300" w:lineRule="atLeast"/>
        <w:jc w:val="both"/>
      </w:pPr>
      <w:r>
        <w:t>posiada</w:t>
      </w:r>
      <w:r w:rsidR="00EC0BA9" w:rsidRPr="00841F3F">
        <w:t xml:space="preserve"> pełną zdolność do czynności prawnych oraz korzysta z pełni praw publicznych;</w:t>
      </w:r>
    </w:p>
    <w:p w14:paraId="5D5A1AB8" w14:textId="4FE6D51B" w:rsidR="00EC0BA9" w:rsidRDefault="00605585" w:rsidP="00DF21FF">
      <w:pPr>
        <w:pStyle w:val="p1"/>
        <w:numPr>
          <w:ilvl w:val="0"/>
          <w:numId w:val="46"/>
        </w:numPr>
        <w:shd w:val="clear" w:color="auto" w:fill="FFFFFF"/>
        <w:spacing w:after="0" w:line="300" w:lineRule="atLeast"/>
        <w:jc w:val="both"/>
      </w:pPr>
      <w:r>
        <w:t>nie był</w:t>
      </w:r>
      <w:r w:rsidR="00EC0BA9" w:rsidRPr="00841F3F">
        <w:t xml:space="preserve"> </w:t>
      </w:r>
      <w:r w:rsidR="00C20B04">
        <w:t>skazany prawomocnym wyrokiem sądu za umyślne przestępstwo ścigane z oskarżenia publicznego lub umyślne przestępstwo skarbowe</w:t>
      </w:r>
      <w:r w:rsidR="00EC0BA9" w:rsidRPr="00841F3F">
        <w:t>;</w:t>
      </w:r>
    </w:p>
    <w:p w14:paraId="658A42F9" w14:textId="3D9A3177" w:rsidR="003865FB" w:rsidRDefault="003865FB" w:rsidP="00DF21FF">
      <w:pPr>
        <w:pStyle w:val="p1"/>
        <w:numPr>
          <w:ilvl w:val="0"/>
          <w:numId w:val="46"/>
        </w:numPr>
        <w:shd w:val="clear" w:color="auto" w:fill="FFFFFF"/>
        <w:spacing w:after="0" w:line="300" w:lineRule="atLeast"/>
        <w:jc w:val="both"/>
      </w:pPr>
      <w:r>
        <w:t>posiada wykształcenie</w:t>
      </w:r>
      <w:r w:rsidR="00D41C79">
        <w:t xml:space="preserve"> wyższe</w:t>
      </w:r>
      <w:r w:rsidR="005B7261">
        <w:t>;</w:t>
      </w:r>
    </w:p>
    <w:p w14:paraId="1E66A9EC" w14:textId="0630FC3E" w:rsidR="003A4056" w:rsidRPr="00841F3F" w:rsidRDefault="003A4056" w:rsidP="00DF21FF">
      <w:pPr>
        <w:pStyle w:val="p1"/>
        <w:numPr>
          <w:ilvl w:val="0"/>
          <w:numId w:val="46"/>
        </w:numPr>
        <w:shd w:val="clear" w:color="auto" w:fill="FFFFFF"/>
        <w:spacing w:after="0" w:line="300" w:lineRule="atLeast"/>
        <w:jc w:val="both"/>
      </w:pPr>
      <w:r>
        <w:t>posiada minimum 5 letni</w:t>
      </w:r>
      <w:r w:rsidR="00A6074A">
        <w:t xml:space="preserve">, </w:t>
      </w:r>
      <w:r>
        <w:t>udokumentowany staż pracy</w:t>
      </w:r>
      <w:r w:rsidR="00A6074A">
        <w:t>;</w:t>
      </w:r>
    </w:p>
    <w:p w14:paraId="7014246F" w14:textId="06B21CD4" w:rsidR="00DF7FC7" w:rsidRDefault="007A6CDC" w:rsidP="00DF21FF">
      <w:pPr>
        <w:pStyle w:val="p2"/>
        <w:numPr>
          <w:ilvl w:val="0"/>
          <w:numId w:val="46"/>
        </w:numPr>
        <w:shd w:val="clear" w:color="auto" w:fill="FFFFFF"/>
        <w:spacing w:after="0" w:line="300" w:lineRule="atLeast"/>
        <w:jc w:val="both"/>
      </w:pPr>
      <w:r>
        <w:t>cieszy się nieposzlakowaną</w:t>
      </w:r>
      <w:r w:rsidR="00DF7FC7">
        <w:t xml:space="preserve"> </w:t>
      </w:r>
      <w:r w:rsidR="003865FB">
        <w:t>opini</w:t>
      </w:r>
      <w:r w:rsidR="005B7261">
        <w:t>ą</w:t>
      </w:r>
      <w:r w:rsidR="003865FB">
        <w:t>;</w:t>
      </w:r>
    </w:p>
    <w:p w14:paraId="691307C0" w14:textId="7B22531A" w:rsidR="00D41C79" w:rsidRPr="00841F3F" w:rsidRDefault="00D41C79" w:rsidP="00DF21FF">
      <w:pPr>
        <w:pStyle w:val="p2"/>
        <w:numPr>
          <w:ilvl w:val="0"/>
          <w:numId w:val="46"/>
        </w:numPr>
        <w:shd w:val="clear" w:color="auto" w:fill="FFFFFF"/>
        <w:spacing w:after="0" w:line="300" w:lineRule="atLeast"/>
        <w:jc w:val="both"/>
      </w:pPr>
      <w:r>
        <w:t xml:space="preserve">posiada co najmniej trzyletni staż pracy </w:t>
      </w:r>
      <w:r w:rsidR="00F20AFA">
        <w:t>lub wykonywał przez co najmniej 3 lata działalność gospodarczą o charakterze zgodnym z wymaganiami wskazanymi w ogłoszeniu;</w:t>
      </w:r>
    </w:p>
    <w:p w14:paraId="6AF13E9B" w14:textId="3CD7F871" w:rsidR="00EC0BA9" w:rsidRDefault="00EC0BA9" w:rsidP="00DF7FC7">
      <w:pPr>
        <w:numPr>
          <w:ilvl w:val="1"/>
          <w:numId w:val="15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EC0BA9">
        <w:rPr>
          <w:rFonts w:ascii="Times New Roman" w:hAnsi="Times New Roman"/>
          <w:sz w:val="24"/>
          <w:szCs w:val="24"/>
        </w:rPr>
        <w:t>Wymagania dodatkowe:</w:t>
      </w:r>
    </w:p>
    <w:p w14:paraId="6B1F1EA4" w14:textId="77777777" w:rsidR="00BD68DB" w:rsidRPr="00BD68DB" w:rsidRDefault="00BD68DB" w:rsidP="00BD68DB">
      <w:pPr>
        <w:pStyle w:val="Akapitzlist"/>
        <w:numPr>
          <w:ilvl w:val="0"/>
          <w:numId w:val="48"/>
        </w:numPr>
        <w:spacing w:after="0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>bardzo dobra znajomość następujących aktów prawnych i przepisów wykonawczych do tych aktów:</w:t>
      </w:r>
    </w:p>
    <w:p w14:paraId="23E77344" w14:textId="77777777" w:rsidR="00BD68DB" w:rsidRPr="00BD68DB" w:rsidRDefault="00BD68DB" w:rsidP="00BD68DB">
      <w:pPr>
        <w:pStyle w:val="Akapitzlist"/>
        <w:numPr>
          <w:ilvl w:val="2"/>
          <w:numId w:val="49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>Ustawa Prawo budowlane,</w:t>
      </w:r>
    </w:p>
    <w:p w14:paraId="013DAA95" w14:textId="77777777" w:rsidR="00BD68DB" w:rsidRPr="00BD68DB" w:rsidRDefault="00BD68DB" w:rsidP="00BD68DB">
      <w:pPr>
        <w:pStyle w:val="Akapitzlist"/>
        <w:numPr>
          <w:ilvl w:val="2"/>
          <w:numId w:val="5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>Ustawa Prawo zamówień publicznych,</w:t>
      </w:r>
    </w:p>
    <w:p w14:paraId="35C5D66B" w14:textId="77777777" w:rsidR="00BD68DB" w:rsidRPr="00BD68DB" w:rsidRDefault="00BD68DB" w:rsidP="00BD68DB">
      <w:pPr>
        <w:pStyle w:val="Akapitzlist"/>
        <w:numPr>
          <w:ilvl w:val="2"/>
          <w:numId w:val="5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>Ustawa o ochronie zabytków i opiece nad zabytkami,</w:t>
      </w:r>
    </w:p>
    <w:p w14:paraId="01BF9ADF" w14:textId="77777777" w:rsidR="00BD68DB" w:rsidRPr="00BD68DB" w:rsidRDefault="00BD68DB" w:rsidP="00BD68DB">
      <w:pPr>
        <w:pStyle w:val="Akapitzlist"/>
        <w:numPr>
          <w:ilvl w:val="2"/>
          <w:numId w:val="5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>Ustawa Prawo ochrony środowiska,</w:t>
      </w:r>
    </w:p>
    <w:p w14:paraId="2EA50D58" w14:textId="77777777" w:rsidR="00BD68DB" w:rsidRPr="00BD68DB" w:rsidRDefault="00BD68DB" w:rsidP="00BD68DB">
      <w:pPr>
        <w:pStyle w:val="Akapitzlist"/>
        <w:numPr>
          <w:ilvl w:val="2"/>
          <w:numId w:val="5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>Ustawa Kodeks Postępowania Administracyjnego,</w:t>
      </w:r>
    </w:p>
    <w:p w14:paraId="0CFDA285" w14:textId="77777777" w:rsidR="00BD68DB" w:rsidRPr="00BD68DB" w:rsidRDefault="00BD68DB" w:rsidP="00BD68DB">
      <w:pPr>
        <w:pStyle w:val="Akapitzlist"/>
        <w:numPr>
          <w:ilvl w:val="2"/>
          <w:numId w:val="5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>Ustawa o ochronie danych osobowych,</w:t>
      </w:r>
    </w:p>
    <w:p w14:paraId="79507F9C" w14:textId="77777777" w:rsidR="00BD68DB" w:rsidRPr="00BD68DB" w:rsidRDefault="00BD68DB" w:rsidP="00BD68DB">
      <w:pPr>
        <w:pStyle w:val="Akapitzlist"/>
        <w:numPr>
          <w:ilvl w:val="2"/>
          <w:numId w:val="5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>Ustawa o ochronie przeciwpożarowej,</w:t>
      </w:r>
    </w:p>
    <w:p w14:paraId="203C85D3" w14:textId="77777777" w:rsidR="00BD68DB" w:rsidRPr="00BD68DB" w:rsidRDefault="00BD68DB" w:rsidP="00BD68DB">
      <w:pPr>
        <w:pStyle w:val="Akapitzlist"/>
        <w:numPr>
          <w:ilvl w:val="2"/>
          <w:numId w:val="5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lastRenderedPageBreak/>
        <w:t>Rozporządzenie Ministra Pracy i Polityki Socjalnej w sprawie ogólnych przepisów bezpieczeństwa i higieny pracy,</w:t>
      </w:r>
    </w:p>
    <w:p w14:paraId="4CE6B6C2" w14:textId="77777777" w:rsidR="00BD68DB" w:rsidRPr="00BD68DB" w:rsidRDefault="00BD68DB" w:rsidP="00BD68DB">
      <w:pPr>
        <w:pStyle w:val="Akapitzlist"/>
        <w:numPr>
          <w:ilvl w:val="2"/>
          <w:numId w:val="5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>Ustawa o finansach publicznych,</w:t>
      </w:r>
    </w:p>
    <w:p w14:paraId="2F8A63B0" w14:textId="6BA1449E" w:rsidR="00BD68DB" w:rsidRPr="00BD68DB" w:rsidRDefault="00BD68DB" w:rsidP="00BD68DB">
      <w:pPr>
        <w:pStyle w:val="Akapitzlist"/>
        <w:numPr>
          <w:ilvl w:val="2"/>
          <w:numId w:val="5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>Rozporządzenie Ministra Pracy i Polityki Społecznej w sprawie domów pomocy społecznej.</w:t>
      </w:r>
    </w:p>
    <w:p w14:paraId="43FBBEDD" w14:textId="220A4520" w:rsidR="00DF7FC7" w:rsidRPr="00BD68DB" w:rsidRDefault="00DF7FC7" w:rsidP="00BD68DB">
      <w:pPr>
        <w:pStyle w:val="Akapitzlist"/>
        <w:numPr>
          <w:ilvl w:val="0"/>
          <w:numId w:val="48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 xml:space="preserve">doświadczenie w pracy na </w:t>
      </w:r>
      <w:r w:rsidR="00164D8D" w:rsidRPr="00BD68DB">
        <w:rPr>
          <w:rFonts w:ascii="Times New Roman" w:hAnsi="Times New Roman"/>
          <w:sz w:val="24"/>
          <w:szCs w:val="24"/>
        </w:rPr>
        <w:t xml:space="preserve">kierowniczym </w:t>
      </w:r>
      <w:r w:rsidRPr="00BD68DB">
        <w:rPr>
          <w:rFonts w:ascii="Times New Roman" w:hAnsi="Times New Roman"/>
          <w:sz w:val="24"/>
          <w:szCs w:val="24"/>
        </w:rPr>
        <w:t>stanowisku urzędniczym w jednostkach samorządu terytorialnego lub jednostkach organizacyjnych samorządu terytorialnego,</w:t>
      </w:r>
    </w:p>
    <w:p w14:paraId="046D9EB6" w14:textId="30042EB8" w:rsidR="0004002E" w:rsidRPr="00BD68DB" w:rsidRDefault="00164D8D" w:rsidP="00BD68DB">
      <w:pPr>
        <w:pStyle w:val="Akapitzlist"/>
        <w:numPr>
          <w:ilvl w:val="0"/>
          <w:numId w:val="48"/>
        </w:numPr>
        <w:spacing w:after="0" w:line="240" w:lineRule="exact"/>
        <w:ind w:left="1440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 xml:space="preserve">bardzo </w:t>
      </w:r>
      <w:r w:rsidR="0004002E" w:rsidRPr="00BD68DB">
        <w:rPr>
          <w:rFonts w:ascii="Times New Roman" w:hAnsi="Times New Roman"/>
          <w:sz w:val="24"/>
          <w:szCs w:val="24"/>
        </w:rPr>
        <w:t>dobra znajomość obsługi pakietu MS OFFICE, a w szczególności aplikacji EXCEL</w:t>
      </w:r>
      <w:r w:rsidR="005B7261" w:rsidRPr="00BD68DB">
        <w:rPr>
          <w:rFonts w:ascii="Times New Roman" w:hAnsi="Times New Roman"/>
          <w:sz w:val="24"/>
          <w:szCs w:val="24"/>
        </w:rPr>
        <w:t xml:space="preserve"> i WORD</w:t>
      </w:r>
      <w:r w:rsidR="0004002E" w:rsidRPr="00BD68DB">
        <w:rPr>
          <w:rFonts w:ascii="Times New Roman" w:hAnsi="Times New Roman"/>
          <w:sz w:val="24"/>
          <w:szCs w:val="24"/>
        </w:rPr>
        <w:t>,</w:t>
      </w:r>
    </w:p>
    <w:p w14:paraId="1B06A039" w14:textId="24EE8550" w:rsidR="009C40C3" w:rsidRPr="00BD68DB" w:rsidRDefault="00DF21FF" w:rsidP="00BD68DB">
      <w:pPr>
        <w:pStyle w:val="Akapitzlist"/>
        <w:numPr>
          <w:ilvl w:val="0"/>
          <w:numId w:val="48"/>
        </w:numPr>
        <w:spacing w:after="0" w:line="240" w:lineRule="exact"/>
        <w:ind w:left="1440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>umiejętność obsługi portali</w:t>
      </w:r>
      <w:r w:rsidR="009C40C3" w:rsidRPr="00BD68D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C40C3" w:rsidRPr="00BD68DB">
        <w:rPr>
          <w:rFonts w:ascii="Times New Roman" w:hAnsi="Times New Roman"/>
          <w:sz w:val="24"/>
          <w:szCs w:val="24"/>
        </w:rPr>
        <w:t>eUDT</w:t>
      </w:r>
      <w:proofErr w:type="spellEnd"/>
      <w:r w:rsidR="009C40C3" w:rsidRPr="00BD68DB">
        <w:rPr>
          <w:rFonts w:ascii="Times New Roman" w:hAnsi="Times New Roman"/>
          <w:sz w:val="24"/>
          <w:szCs w:val="24"/>
        </w:rPr>
        <w:t xml:space="preserve">, CAS, </w:t>
      </w:r>
      <w:proofErr w:type="spellStart"/>
      <w:r w:rsidR="009C40C3" w:rsidRPr="00BD68DB">
        <w:rPr>
          <w:rFonts w:ascii="Times New Roman" w:hAnsi="Times New Roman"/>
          <w:sz w:val="24"/>
          <w:szCs w:val="24"/>
        </w:rPr>
        <w:t>eZmówienia</w:t>
      </w:r>
      <w:proofErr w:type="spellEnd"/>
      <w:r w:rsidR="009C40C3" w:rsidRPr="00BD68DB">
        <w:rPr>
          <w:rFonts w:ascii="Times New Roman" w:hAnsi="Times New Roman"/>
          <w:sz w:val="24"/>
          <w:szCs w:val="24"/>
        </w:rPr>
        <w:t>, BDO, GUS.</w:t>
      </w:r>
    </w:p>
    <w:p w14:paraId="52212333" w14:textId="664A9D8D" w:rsidR="001D4F9C" w:rsidRPr="00BD68DB" w:rsidRDefault="001D4F9C" w:rsidP="00BD68DB">
      <w:pPr>
        <w:pStyle w:val="Akapitzlist"/>
        <w:numPr>
          <w:ilvl w:val="0"/>
          <w:numId w:val="48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>umiejętność organizacji pracy własnej</w:t>
      </w:r>
      <w:r w:rsidR="00DF21FF" w:rsidRPr="00BD68DB">
        <w:rPr>
          <w:rFonts w:ascii="Times New Roman" w:hAnsi="Times New Roman"/>
          <w:sz w:val="24"/>
          <w:szCs w:val="24"/>
        </w:rPr>
        <w:t xml:space="preserve"> i zespołu</w:t>
      </w:r>
      <w:r w:rsidRPr="00BD68DB">
        <w:rPr>
          <w:rFonts w:ascii="Times New Roman" w:hAnsi="Times New Roman"/>
          <w:sz w:val="24"/>
          <w:szCs w:val="24"/>
        </w:rPr>
        <w:t>,</w:t>
      </w:r>
      <w:r w:rsidR="00CD6861" w:rsidRPr="00BD68DB">
        <w:rPr>
          <w:rFonts w:ascii="Times New Roman" w:hAnsi="Times New Roman"/>
          <w:sz w:val="24"/>
          <w:szCs w:val="24"/>
        </w:rPr>
        <w:t xml:space="preserve"> odporność na stres,</w:t>
      </w:r>
      <w:r w:rsidR="00FD0EFF" w:rsidRPr="00BD68DB">
        <w:rPr>
          <w:rFonts w:ascii="Times New Roman" w:hAnsi="Times New Roman"/>
          <w:sz w:val="24"/>
          <w:szCs w:val="24"/>
        </w:rPr>
        <w:t xml:space="preserve"> obowiązkowość, sumienność,</w:t>
      </w:r>
    </w:p>
    <w:p w14:paraId="623E28DE" w14:textId="6EBBC734" w:rsidR="000B5790" w:rsidRPr="00BD68DB" w:rsidRDefault="000B5790" w:rsidP="00BD68DB">
      <w:pPr>
        <w:pStyle w:val="Akapitzlist"/>
        <w:numPr>
          <w:ilvl w:val="0"/>
          <w:numId w:val="48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sz w:val="24"/>
          <w:szCs w:val="24"/>
        </w:rPr>
        <w:t>umiejętność obsługi urządzeń biurowych (kserokopiarka, skaner, drukarka)</w:t>
      </w:r>
      <w:r w:rsidR="001D4F9C" w:rsidRPr="00BD68DB">
        <w:rPr>
          <w:rFonts w:ascii="Times New Roman" w:hAnsi="Times New Roman"/>
          <w:sz w:val="24"/>
          <w:szCs w:val="24"/>
        </w:rPr>
        <w:t>.</w:t>
      </w:r>
    </w:p>
    <w:p w14:paraId="05B2B614" w14:textId="77777777" w:rsidR="00611F7D" w:rsidRPr="001E6E99" w:rsidRDefault="00611F7D" w:rsidP="00611F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FFC02F" w14:textId="252B493A" w:rsidR="00611F7D" w:rsidRDefault="00CE26EC" w:rsidP="0040197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611F7D" w:rsidRPr="00CE26EC">
        <w:rPr>
          <w:rFonts w:ascii="Times New Roman" w:eastAsia="Arial Unicode MS" w:hAnsi="Times New Roman"/>
          <w:b/>
          <w:bCs/>
          <w:sz w:val="24"/>
          <w:szCs w:val="24"/>
        </w:rPr>
        <w:t xml:space="preserve">Zakres zadań </w:t>
      </w:r>
      <w:r w:rsidR="00611F7D" w:rsidRPr="00CE26EC">
        <w:rPr>
          <w:rFonts w:ascii="Times New Roman" w:eastAsia="Arial Unicode MS" w:hAnsi="Times New Roman"/>
          <w:b/>
          <w:sz w:val="24"/>
          <w:szCs w:val="24"/>
        </w:rPr>
        <w:t>wykonywanych na  stanowisku</w:t>
      </w:r>
      <w:r w:rsidR="00611F7D" w:rsidRPr="00CE26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21FF">
        <w:rPr>
          <w:rFonts w:ascii="Times New Roman" w:eastAsia="Arial Unicode MS" w:hAnsi="Times New Roman"/>
          <w:b/>
          <w:bCs/>
          <w:sz w:val="24"/>
          <w:szCs w:val="24"/>
        </w:rPr>
        <w:t>Kierownik Działu Administracyjno-Gospodarczego</w:t>
      </w:r>
      <w:r w:rsidR="001E6E99" w:rsidRPr="00CE26EC">
        <w:rPr>
          <w:rFonts w:ascii="Times New Roman" w:eastAsia="Arial Unicode MS" w:hAnsi="Times New Roman"/>
          <w:b/>
          <w:bCs/>
          <w:sz w:val="24"/>
          <w:szCs w:val="24"/>
        </w:rPr>
        <w:t xml:space="preserve"> w Powiatowym</w:t>
      </w:r>
      <w:r w:rsidR="00A071E0" w:rsidRPr="00CE26EC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 </w:t>
      </w:r>
      <w:r w:rsidR="00A071E0" w:rsidRPr="00CE26EC">
        <w:rPr>
          <w:rFonts w:ascii="Times New Roman" w:eastAsia="Arial Unicode MS" w:hAnsi="Times New Roman"/>
          <w:b/>
          <w:bCs/>
          <w:sz w:val="24"/>
          <w:szCs w:val="24"/>
        </w:rPr>
        <w:t>Domu Pomocy Społecznej</w:t>
      </w:r>
      <w:r w:rsidR="001E6E99" w:rsidRPr="00CE26EC">
        <w:rPr>
          <w:rFonts w:ascii="Times New Roman" w:eastAsia="Arial Unicode MS" w:hAnsi="Times New Roman"/>
          <w:b/>
          <w:bCs/>
          <w:sz w:val="24"/>
          <w:szCs w:val="24"/>
        </w:rPr>
        <w:t xml:space="preserve"> im. Adama Starzeńskiego</w:t>
      </w:r>
      <w:r w:rsidR="00A071E0" w:rsidRPr="00CE26EC">
        <w:rPr>
          <w:rFonts w:ascii="Times New Roman" w:eastAsia="Arial Unicode MS" w:hAnsi="Times New Roman"/>
          <w:b/>
          <w:bCs/>
          <w:sz w:val="24"/>
          <w:szCs w:val="24"/>
        </w:rPr>
        <w:t xml:space="preserve"> w Płazie</w:t>
      </w:r>
      <w:r w:rsidR="00401973">
        <w:rPr>
          <w:rFonts w:ascii="Times New Roman" w:eastAsia="Arial Unicode MS" w:hAnsi="Times New Roman"/>
          <w:b/>
          <w:bCs/>
          <w:sz w:val="24"/>
          <w:szCs w:val="24"/>
        </w:rPr>
        <w:t>:</w:t>
      </w:r>
    </w:p>
    <w:p w14:paraId="0D96CC0C" w14:textId="77777777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Organizowanie, koordynowanie i nadzorowanie pracy podległych pracowników w celu zapewnienia prawidłowego funkcjonowania działu i  jednostki.</w:t>
      </w:r>
    </w:p>
    <w:p w14:paraId="6D1EAB0B" w14:textId="32B8F99F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Współdziałanie z pracownikami innych komórek organizacyjnych w celu zapewnienia właściwej realizacji zadań jednostki, z uwzględnieniem potrzeb mieszkańców i pracowników.</w:t>
      </w:r>
    </w:p>
    <w:p w14:paraId="4C94B829" w14:textId="2E54813F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Nadzór nad stanem technicznym budynków, pomieszczeń kotłowni, hydroforni, oczyszczalni oraz instalacji, urządzeń, maszyn i sprzętu stanowiącego wyposażenie jednostki, ich bieżące utrzymanie w sprawności technicznej i użytkowej.</w:t>
      </w:r>
    </w:p>
    <w:p w14:paraId="0069DDC8" w14:textId="10861F28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Czuwanie nad właściwą eksploatacją samochodów służbowych i utrzymaniem ich sprawności technicznej.</w:t>
      </w:r>
    </w:p>
    <w:p w14:paraId="786DEFCF" w14:textId="24F19C18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Prowadzenie spraw związanych z nadzorem sanitarnym w zgodności z obowiązującymi przepisami.</w:t>
      </w:r>
    </w:p>
    <w:p w14:paraId="2C95D435" w14:textId="67BD824B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Nadzór nad terminowością badań urządzeń objętych kontrolą Urzędu Dozoru Technicznego.</w:t>
      </w:r>
    </w:p>
    <w:p w14:paraId="0AFACECC" w14:textId="7CD06CF8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Czuwanie nad terminowością prowadzonych kontroli stanu technicznego budynków, stanu instalacji i innych przeglądów wynikających z ustawy Prawo budowlane wraz z prowadzeniem pełnej dokumentacji.</w:t>
      </w:r>
    </w:p>
    <w:p w14:paraId="52DC1DE8" w14:textId="33F80C00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Przygotowanie dokumentacji oraz przeprowadzanie postępowań zgodnie z ustawą Prawo zamówień publicznych.</w:t>
      </w:r>
    </w:p>
    <w:p w14:paraId="61743727" w14:textId="7B9EC7E5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Przygotowywanie i realizacja zamówień dokonywanych w trybie poza ustawą Prawo zamówień publicznych.</w:t>
      </w:r>
    </w:p>
    <w:p w14:paraId="4274C642" w14:textId="6CD639F1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Sporządzanie umów z wykonawcami i dostawcami.</w:t>
      </w:r>
    </w:p>
    <w:p w14:paraId="14E6ABD2" w14:textId="016EA268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 xml:space="preserve">Przygotowywanie i prowadzenie pełnej dokumentacji zadań związanych z realizacją inwestycji i zakupów inwestycyjnych. </w:t>
      </w:r>
    </w:p>
    <w:p w14:paraId="705A4298" w14:textId="19727C19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Planowanie i nadzór nad realizacją remontów, konserwacji, zakupów.</w:t>
      </w:r>
    </w:p>
    <w:p w14:paraId="51B9C0F9" w14:textId="0EE862AA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Prowadzenie rejestru zamówień, umów, zarządzeń wewnętrznych i innych wymaganych przepisami prawa.</w:t>
      </w:r>
    </w:p>
    <w:p w14:paraId="5E2CDEC1" w14:textId="76D343D3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Prowadzenie sprawozdawczości w zakresie realizowanych zadań.</w:t>
      </w:r>
    </w:p>
    <w:p w14:paraId="7A6A8B32" w14:textId="665CF5AE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Nadzór nad realizacją zadań w ramach kompleksowej obsługi w zakresie Ochrony Danych Osobowych świadczonej przez firmę zewnętrzną.</w:t>
      </w:r>
    </w:p>
    <w:p w14:paraId="646AEB62" w14:textId="1D3A6D86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lastRenderedPageBreak/>
        <w:t>Nadzór nad realizacją zadań w ramach kompleksowej obsługi BHP świadczonej przez firmę zewnętrzną.</w:t>
      </w:r>
    </w:p>
    <w:p w14:paraId="74D4EFEE" w14:textId="1FE73D04" w:rsidR="00DF21FF" w:rsidRPr="00DF21FF" w:rsidRDefault="00DF21FF" w:rsidP="00DF21FF">
      <w:pPr>
        <w:pStyle w:val="Akapitzlist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F21FF">
        <w:rPr>
          <w:rFonts w:ascii="Times New Roman" w:hAnsi="Times New Roman"/>
          <w:sz w:val="24"/>
          <w:szCs w:val="24"/>
        </w:rPr>
        <w:t>Czuwanie nad zapewnieniem pełnej i prawidłowej obsady kadrowej w dziale administracyjno-gospodarczym.</w:t>
      </w:r>
    </w:p>
    <w:p w14:paraId="0849A78A" w14:textId="77777777" w:rsidR="00611F7D" w:rsidRPr="00A86CBE" w:rsidRDefault="00611F7D" w:rsidP="00611F7D">
      <w:pPr>
        <w:spacing w:after="0" w:line="240" w:lineRule="auto"/>
        <w:jc w:val="both"/>
        <w:rPr>
          <w:rFonts w:ascii="Verdana" w:hAnsi="Verdana" w:cs="Arial"/>
          <w:b/>
          <w:bCs/>
          <w:sz w:val="26"/>
          <w:szCs w:val="26"/>
          <w:highlight w:val="yellow"/>
        </w:rPr>
      </w:pPr>
    </w:p>
    <w:p w14:paraId="0CAD06B1" w14:textId="77777777" w:rsidR="00611F7D" w:rsidRPr="000E385A" w:rsidRDefault="00611F7D" w:rsidP="000E385A">
      <w:pPr>
        <w:pStyle w:val="Akapitzlist"/>
        <w:keepNext/>
        <w:numPr>
          <w:ilvl w:val="0"/>
          <w:numId w:val="36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E385A">
        <w:rPr>
          <w:rFonts w:ascii="Times New Roman" w:hAnsi="Times New Roman"/>
          <w:b/>
          <w:sz w:val="24"/>
          <w:szCs w:val="24"/>
        </w:rPr>
        <w:t>Wymagane dokumenty - oferty  osób ubiegających się o w/w stanowisko</w:t>
      </w:r>
      <w:r w:rsidR="00605585">
        <w:rPr>
          <w:rFonts w:ascii="Times New Roman" w:hAnsi="Times New Roman"/>
          <w:b/>
          <w:sz w:val="24"/>
          <w:szCs w:val="24"/>
        </w:rPr>
        <w:t xml:space="preserve"> kierownicze</w:t>
      </w:r>
      <w:r w:rsidRPr="000E385A">
        <w:rPr>
          <w:rFonts w:ascii="Times New Roman" w:hAnsi="Times New Roman"/>
          <w:b/>
          <w:sz w:val="24"/>
          <w:szCs w:val="24"/>
        </w:rPr>
        <w:t xml:space="preserve"> urzędnicze  powinny zawierać:</w:t>
      </w:r>
    </w:p>
    <w:p w14:paraId="64E6788F" w14:textId="50EEEB62" w:rsidR="00611F7D" w:rsidRPr="00912B33" w:rsidRDefault="000B1416" w:rsidP="00282C1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własnoręcznie podpisany </w:t>
      </w:r>
      <w:r w:rsidR="00611F7D" w:rsidRPr="00912B33">
        <w:rPr>
          <w:rFonts w:ascii="Times New Roman" w:hAnsi="Times New Roman"/>
          <w:sz w:val="24"/>
          <w:szCs w:val="24"/>
        </w:rPr>
        <w:t>życiorys</w:t>
      </w:r>
      <w:r w:rsidR="001D0D03">
        <w:rPr>
          <w:rFonts w:ascii="Times New Roman" w:hAnsi="Times New Roman"/>
          <w:sz w:val="24"/>
          <w:szCs w:val="24"/>
        </w:rPr>
        <w:t xml:space="preserve"> (CV)</w:t>
      </w:r>
      <w:r w:rsidR="00611F7D" w:rsidRPr="00912B33">
        <w:rPr>
          <w:rFonts w:ascii="Times New Roman" w:hAnsi="Times New Roman"/>
          <w:sz w:val="24"/>
          <w:szCs w:val="24"/>
        </w:rPr>
        <w:t>,</w:t>
      </w:r>
    </w:p>
    <w:p w14:paraId="78ABF1FE" w14:textId="2F513182" w:rsidR="00611F7D" w:rsidRDefault="000B1416" w:rsidP="00282C1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własnoręcznie podpisany </w:t>
      </w:r>
      <w:r w:rsidR="00611F7D" w:rsidRPr="00912B33">
        <w:rPr>
          <w:rFonts w:ascii="Times New Roman" w:hAnsi="Times New Roman"/>
          <w:sz w:val="24"/>
          <w:szCs w:val="24"/>
        </w:rPr>
        <w:t>list motywacyjny,</w:t>
      </w:r>
    </w:p>
    <w:p w14:paraId="58E5230A" w14:textId="38876F24" w:rsidR="000B1416" w:rsidRDefault="000B1416" w:rsidP="00282C1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własnoręcznie podpisany kwestionariusz osobowy</w:t>
      </w:r>
      <w:r w:rsidR="001D4F9C">
        <w:rPr>
          <w:rFonts w:ascii="Times New Roman" w:hAnsi="Times New Roman"/>
          <w:sz w:val="24"/>
          <w:szCs w:val="24"/>
        </w:rPr>
        <w:t xml:space="preserve"> (wzór w załączniku)</w:t>
      </w:r>
      <w:r>
        <w:rPr>
          <w:rFonts w:ascii="Times New Roman" w:hAnsi="Times New Roman"/>
          <w:sz w:val="24"/>
          <w:szCs w:val="24"/>
        </w:rPr>
        <w:t>,</w:t>
      </w:r>
    </w:p>
    <w:p w14:paraId="3EBF7F09" w14:textId="3E492EE6" w:rsidR="001D4F9C" w:rsidRPr="00912B33" w:rsidRDefault="001D4F9C" w:rsidP="00282C1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własnoręcznie podpisane oświadczenia kandydata:</w:t>
      </w:r>
    </w:p>
    <w:p w14:paraId="776F9AA0" w14:textId="4A273876" w:rsidR="00611F7D" w:rsidRDefault="001D4F9C" w:rsidP="001D4F9C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611F7D" w:rsidRPr="00912B33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nym obywatelstwie</w:t>
      </w:r>
      <w:r w:rsidR="00611F7D" w:rsidRPr="00912B33">
        <w:rPr>
          <w:rFonts w:ascii="Times New Roman" w:hAnsi="Times New Roman"/>
          <w:sz w:val="24"/>
          <w:szCs w:val="24"/>
        </w:rPr>
        <w:t xml:space="preserve">, </w:t>
      </w:r>
    </w:p>
    <w:p w14:paraId="3933323F" w14:textId="2CB3076D" w:rsidR="00BD68DB" w:rsidRPr="00BD68DB" w:rsidRDefault="00BD68DB" w:rsidP="001D4F9C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8DB">
        <w:rPr>
          <w:rFonts w:ascii="Times New Roman" w:hAnsi="Times New Roman"/>
          <w:color w:val="000000"/>
          <w:sz w:val="24"/>
          <w:szCs w:val="24"/>
        </w:rPr>
        <w:t>osoba nieposiadająca obywatelstwa polskiego składa kserokopi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Pr="00BD68DB">
        <w:rPr>
          <w:rFonts w:ascii="Times New Roman" w:hAnsi="Times New Roman"/>
          <w:color w:val="000000"/>
          <w:sz w:val="24"/>
          <w:szCs w:val="24"/>
        </w:rPr>
        <w:t xml:space="preserve"> dokumentu potwierdzającego znajomość języka polskiego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CC2B75F" w14:textId="75A8CDDC" w:rsidR="00611F7D" w:rsidRPr="00912B33" w:rsidRDefault="001D4F9C" w:rsidP="001D4F9C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611F7D" w:rsidRPr="00912B33">
        <w:rPr>
          <w:rFonts w:ascii="Times New Roman" w:hAnsi="Times New Roman"/>
          <w:sz w:val="24"/>
          <w:szCs w:val="24"/>
        </w:rPr>
        <w:t xml:space="preserve">korzystaniu z pełni praw publicznych oraz posiadaniu pełnej zdolności do czynności prawnych, </w:t>
      </w:r>
    </w:p>
    <w:p w14:paraId="35019014" w14:textId="03466B84" w:rsidR="00E90060" w:rsidRPr="00912B33" w:rsidRDefault="00E90060" w:rsidP="001D4F9C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B33">
        <w:rPr>
          <w:rFonts w:ascii="Times New Roman" w:hAnsi="Times New Roman"/>
          <w:sz w:val="24"/>
          <w:szCs w:val="24"/>
        </w:rPr>
        <w:t xml:space="preserve">że </w:t>
      </w:r>
      <w:r w:rsidR="00A02EDF" w:rsidRPr="00912B33">
        <w:rPr>
          <w:rFonts w:ascii="Times New Roman" w:hAnsi="Times New Roman"/>
          <w:sz w:val="24"/>
          <w:szCs w:val="24"/>
        </w:rPr>
        <w:t>nie był prawomocnie skazan</w:t>
      </w:r>
      <w:r w:rsidRPr="00912B33">
        <w:rPr>
          <w:rFonts w:ascii="Times New Roman" w:hAnsi="Times New Roman"/>
          <w:sz w:val="24"/>
          <w:szCs w:val="24"/>
        </w:rPr>
        <w:t>y</w:t>
      </w:r>
      <w:r w:rsidR="00E53F58">
        <w:rPr>
          <w:rFonts w:ascii="Times New Roman" w:hAnsi="Times New Roman"/>
          <w:sz w:val="24"/>
          <w:szCs w:val="24"/>
        </w:rPr>
        <w:t xml:space="preserve"> za przestępstwo umyślne ścigane z oskarżenia publicznego lub przestępstwo skarbowe umyślne</w:t>
      </w:r>
      <w:r w:rsidR="00A02EDF" w:rsidRPr="00912B33">
        <w:rPr>
          <w:rFonts w:ascii="Times New Roman" w:hAnsi="Times New Roman"/>
          <w:sz w:val="24"/>
          <w:szCs w:val="24"/>
        </w:rPr>
        <w:t>;</w:t>
      </w:r>
    </w:p>
    <w:p w14:paraId="7DD81665" w14:textId="47A30663" w:rsidR="00611F7D" w:rsidRDefault="00611F7D" w:rsidP="001D4F9C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C13">
        <w:rPr>
          <w:rFonts w:ascii="Times New Roman" w:hAnsi="Times New Roman"/>
          <w:sz w:val="24"/>
          <w:szCs w:val="24"/>
        </w:rPr>
        <w:t>o wyrażeniu zgody  na przetwarzanie jego  danych osobowych  zgodnie z  art. 13 rozporządzenia Parlamentu Europejskiego i Rady (</w:t>
      </w:r>
      <w:r w:rsidR="00E9700D">
        <w:rPr>
          <w:rFonts w:ascii="Times New Roman" w:hAnsi="Times New Roman"/>
          <w:sz w:val="24"/>
          <w:szCs w:val="24"/>
        </w:rPr>
        <w:t xml:space="preserve">UE) 2016/679 z dnia </w:t>
      </w:r>
      <w:r w:rsidR="00282C13">
        <w:rPr>
          <w:rFonts w:ascii="Times New Roman" w:hAnsi="Times New Roman"/>
          <w:sz w:val="24"/>
          <w:szCs w:val="24"/>
        </w:rPr>
        <w:t xml:space="preserve">27 </w:t>
      </w:r>
      <w:r w:rsidR="00282C13" w:rsidRPr="00282C13">
        <w:rPr>
          <w:rFonts w:ascii="Times New Roman" w:hAnsi="Times New Roman"/>
          <w:sz w:val="24"/>
          <w:szCs w:val="24"/>
        </w:rPr>
        <w:t xml:space="preserve">kwietnia 2016 </w:t>
      </w:r>
      <w:r w:rsidR="00E9700D">
        <w:rPr>
          <w:rFonts w:ascii="Times New Roman" w:hAnsi="Times New Roman"/>
          <w:sz w:val="24"/>
          <w:szCs w:val="24"/>
        </w:rPr>
        <w:t xml:space="preserve">r. </w:t>
      </w:r>
      <w:r w:rsidRPr="00282C13">
        <w:rPr>
          <w:rFonts w:ascii="Times New Roman" w:hAnsi="Times New Roman"/>
          <w:sz w:val="24"/>
          <w:szCs w:val="24"/>
        </w:rPr>
        <w:t>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119/1), dla celów przeprowadzenia naboru  na wolne stanowisko urzędnicze,</w:t>
      </w:r>
    </w:p>
    <w:p w14:paraId="0A8889FC" w14:textId="30AA3E12" w:rsidR="001D4F9C" w:rsidRDefault="001D4F9C" w:rsidP="001D4F9C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nieposzlakowanej opinii</w:t>
      </w:r>
      <w:r w:rsidR="008258B7">
        <w:rPr>
          <w:rFonts w:ascii="Times New Roman" w:hAnsi="Times New Roman"/>
          <w:sz w:val="24"/>
          <w:szCs w:val="24"/>
        </w:rPr>
        <w:t>.</w:t>
      </w:r>
    </w:p>
    <w:p w14:paraId="0E1C147B" w14:textId="27BEFC9A" w:rsidR="008258B7" w:rsidRPr="008258B7" w:rsidRDefault="008258B7" w:rsidP="008258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8B7">
        <w:rPr>
          <w:rFonts w:ascii="Times New Roman" w:hAnsi="Times New Roman"/>
          <w:b/>
          <w:bCs/>
          <w:sz w:val="24"/>
          <w:szCs w:val="24"/>
        </w:rPr>
        <w:t>Uwaga: brak wymaganych podpisów kandydata pod oświadczeniami powoduje niedopuszczenie</w:t>
      </w:r>
      <w:r w:rsidR="00085C51">
        <w:rPr>
          <w:rFonts w:ascii="Times New Roman" w:hAnsi="Times New Roman"/>
          <w:b/>
          <w:bCs/>
          <w:sz w:val="24"/>
          <w:szCs w:val="24"/>
        </w:rPr>
        <w:t xml:space="preserve"> do</w:t>
      </w:r>
      <w:r w:rsidRPr="008258B7">
        <w:rPr>
          <w:rFonts w:ascii="Times New Roman" w:hAnsi="Times New Roman"/>
          <w:b/>
          <w:bCs/>
          <w:sz w:val="24"/>
          <w:szCs w:val="24"/>
        </w:rPr>
        <w:t xml:space="preserve"> dalszej kwalifikacji.</w:t>
      </w:r>
    </w:p>
    <w:p w14:paraId="764ADA6B" w14:textId="77777777" w:rsidR="008258B7" w:rsidRDefault="008258B7" w:rsidP="008258B7">
      <w:pPr>
        <w:pStyle w:val="Akapitzlist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EABE2B3" w14:textId="77777777" w:rsidR="001D4F9C" w:rsidRPr="00912B33" w:rsidRDefault="001D4F9C" w:rsidP="001D4F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B33">
        <w:rPr>
          <w:rFonts w:ascii="Times New Roman" w:hAnsi="Times New Roman"/>
          <w:sz w:val="24"/>
          <w:szCs w:val="24"/>
        </w:rPr>
        <w:t xml:space="preserve">kserokopie dokumentów potwierdzających  wykształcenie kandydata, </w:t>
      </w:r>
    </w:p>
    <w:p w14:paraId="4324BEB3" w14:textId="77777777" w:rsidR="001D4F9C" w:rsidRPr="00912B33" w:rsidRDefault="001D4F9C" w:rsidP="001D4F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B33">
        <w:rPr>
          <w:rFonts w:ascii="Times New Roman" w:hAnsi="Times New Roman"/>
          <w:sz w:val="24"/>
          <w:szCs w:val="24"/>
        </w:rPr>
        <w:t>kserokopie dokumentów potwierdzających doświadczenie zawodowe,</w:t>
      </w:r>
    </w:p>
    <w:p w14:paraId="5F35668C" w14:textId="7149D543" w:rsidR="001D4F9C" w:rsidRPr="001D4F9C" w:rsidRDefault="001D4F9C" w:rsidP="001D4F9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B33">
        <w:rPr>
          <w:rFonts w:ascii="Times New Roman" w:hAnsi="Times New Roman"/>
          <w:sz w:val="24"/>
          <w:szCs w:val="24"/>
        </w:rPr>
        <w:t>kserokopie dokumentów potwierdzających posiadane kwalifikacje i umiejętności,</w:t>
      </w:r>
    </w:p>
    <w:p w14:paraId="65E00EE9" w14:textId="77777777" w:rsidR="00611F7D" w:rsidRDefault="00611F7D" w:rsidP="00282C1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C13">
        <w:rPr>
          <w:rFonts w:ascii="Times New Roman" w:hAnsi="Times New Roman"/>
          <w:sz w:val="24"/>
          <w:szCs w:val="24"/>
        </w:rPr>
        <w:t xml:space="preserve">w przypadku osób, które zmieniły nazwisko i wystąpiłaby rozbieżność w dokumentacji składanej do naboru prosimy o </w:t>
      </w:r>
      <w:r w:rsidR="0070146C" w:rsidRPr="00282C13">
        <w:rPr>
          <w:rFonts w:ascii="Times New Roman" w:hAnsi="Times New Roman"/>
          <w:sz w:val="24"/>
          <w:szCs w:val="24"/>
        </w:rPr>
        <w:t xml:space="preserve">oświadczenie </w:t>
      </w:r>
      <w:r w:rsidRPr="00282C13">
        <w:rPr>
          <w:rFonts w:ascii="Times New Roman" w:hAnsi="Times New Roman"/>
          <w:sz w:val="24"/>
          <w:szCs w:val="24"/>
        </w:rPr>
        <w:t xml:space="preserve"> potwierdzające  w/w zmianę,</w:t>
      </w:r>
      <w:r w:rsidR="00E9700D">
        <w:rPr>
          <w:rFonts w:ascii="Times New Roman" w:hAnsi="Times New Roman"/>
          <w:sz w:val="24"/>
          <w:szCs w:val="24"/>
        </w:rPr>
        <w:t xml:space="preserve"> a</w:t>
      </w:r>
      <w:r w:rsidR="00282C13" w:rsidRPr="00282C13">
        <w:rPr>
          <w:rFonts w:ascii="Times New Roman" w:hAnsi="Times New Roman"/>
          <w:sz w:val="24"/>
          <w:szCs w:val="24"/>
        </w:rPr>
        <w:t xml:space="preserve"> w </w:t>
      </w:r>
      <w:r w:rsidR="00E9700D">
        <w:rPr>
          <w:rFonts w:ascii="Times New Roman" w:hAnsi="Times New Roman"/>
          <w:sz w:val="24"/>
          <w:szCs w:val="24"/>
        </w:rPr>
        <w:t xml:space="preserve">przypadku osób posiadających orzeczenie </w:t>
      </w:r>
      <w:r w:rsidRPr="00282C13">
        <w:rPr>
          <w:rFonts w:ascii="Times New Roman" w:hAnsi="Times New Roman"/>
          <w:sz w:val="24"/>
          <w:szCs w:val="24"/>
        </w:rPr>
        <w:t xml:space="preserve">o niepełnosprawności prosimy o </w:t>
      </w:r>
      <w:r w:rsidR="0070146C" w:rsidRPr="00282C13">
        <w:rPr>
          <w:rFonts w:ascii="Times New Roman" w:hAnsi="Times New Roman"/>
          <w:sz w:val="24"/>
          <w:szCs w:val="24"/>
        </w:rPr>
        <w:t>oświadczenie potwierdzające w/w orzeczenie.</w:t>
      </w:r>
    </w:p>
    <w:p w14:paraId="5FA8E1FA" w14:textId="77777777" w:rsidR="00053C67" w:rsidRDefault="00053C67" w:rsidP="00053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20BC9" w14:textId="77777777" w:rsidR="00053C67" w:rsidRPr="00EC0BA9" w:rsidRDefault="00053C67" w:rsidP="00053C67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1CBB014D" w14:textId="77777777" w:rsidR="00053C67" w:rsidRDefault="00053C67" w:rsidP="00053C67">
      <w:pPr>
        <w:pStyle w:val="Akapitzlist"/>
        <w:keepNext/>
        <w:numPr>
          <w:ilvl w:val="0"/>
          <w:numId w:val="39"/>
        </w:num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3C67">
        <w:rPr>
          <w:rFonts w:ascii="Times New Roman" w:hAnsi="Times New Roman"/>
          <w:b/>
          <w:bCs/>
          <w:sz w:val="24"/>
          <w:szCs w:val="24"/>
        </w:rPr>
        <w:t>Warunki zatrudnienia:</w:t>
      </w:r>
    </w:p>
    <w:p w14:paraId="4D2DB460" w14:textId="77777777" w:rsidR="00053C67" w:rsidRPr="00053C67" w:rsidRDefault="00053C67" w:rsidP="00053C67">
      <w:pPr>
        <w:pStyle w:val="Akapitzlist"/>
        <w:keepNext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D6D92B3" w14:textId="77777777" w:rsidR="00053C67" w:rsidRPr="00053C67" w:rsidRDefault="00053C67" w:rsidP="00053C67">
      <w:pPr>
        <w:pStyle w:val="Akapitzlist"/>
        <w:keepNext/>
        <w:numPr>
          <w:ilvl w:val="1"/>
          <w:numId w:val="39"/>
        </w:num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53C67">
        <w:rPr>
          <w:rFonts w:ascii="Times New Roman" w:hAnsi="Times New Roman"/>
          <w:bCs/>
          <w:sz w:val="24"/>
          <w:szCs w:val="24"/>
        </w:rPr>
        <w:t>praca w pomieszczeniach biurowych budynku „A” PDPS w Płazie posiadającym windę oraz toaletę przystosowaną dla osób niepełnosprawnych,</w:t>
      </w:r>
    </w:p>
    <w:p w14:paraId="1FA1D657" w14:textId="77777777" w:rsidR="00053C67" w:rsidRPr="00053C67" w:rsidRDefault="00BB7D4E" w:rsidP="00053C67">
      <w:pPr>
        <w:pStyle w:val="Akapitzlist"/>
        <w:keepNext/>
        <w:numPr>
          <w:ilvl w:val="1"/>
          <w:numId w:val="39"/>
        </w:num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zatrudnienie w wymiarze pełnego</w:t>
      </w:r>
      <w:r w:rsidR="00053C67" w:rsidRPr="00053C67">
        <w:rPr>
          <w:rFonts w:ascii="Times New Roman" w:hAnsi="Times New Roman"/>
          <w:bCs/>
          <w:sz w:val="24"/>
          <w:szCs w:val="24"/>
        </w:rPr>
        <w:t xml:space="preserve"> etatu,</w:t>
      </w:r>
    </w:p>
    <w:p w14:paraId="1EA87E15" w14:textId="028DE591" w:rsidR="00053C67" w:rsidRPr="00053C67" w:rsidRDefault="00053C67" w:rsidP="00053C67">
      <w:pPr>
        <w:pStyle w:val="Akapitzlist"/>
        <w:keepNext/>
        <w:numPr>
          <w:ilvl w:val="1"/>
          <w:numId w:val="39"/>
        </w:num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53C67">
        <w:rPr>
          <w:rFonts w:ascii="Times New Roman" w:hAnsi="Times New Roman"/>
          <w:bCs/>
          <w:sz w:val="24"/>
          <w:szCs w:val="24"/>
        </w:rPr>
        <w:t>praca z wykorzystaniem komputera powyżej 4 godzin oraz typowych urządzeń biurowych (ksero, skaner),</w:t>
      </w:r>
    </w:p>
    <w:p w14:paraId="40F9A121" w14:textId="77777777" w:rsidR="00053C67" w:rsidRPr="00053C67" w:rsidRDefault="00053C67" w:rsidP="00053C67">
      <w:pPr>
        <w:pStyle w:val="Akapitzlist"/>
        <w:keepNext/>
        <w:numPr>
          <w:ilvl w:val="1"/>
          <w:numId w:val="39"/>
        </w:num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053C67">
        <w:rPr>
          <w:rFonts w:ascii="Times New Roman" w:hAnsi="Times New Roman"/>
          <w:bCs/>
          <w:sz w:val="24"/>
          <w:szCs w:val="24"/>
        </w:rPr>
        <w:t xml:space="preserve">w przypadku pierwszej umowy na stanowisku urzędniczym, umowa na czas określony, tj. 6 miesięcy, z obowiązkiem odbycia służby przygotowawczej i złożenia egzaminu. </w:t>
      </w:r>
    </w:p>
    <w:p w14:paraId="43A73CFD" w14:textId="77777777" w:rsidR="00053C67" w:rsidRPr="00053C67" w:rsidRDefault="00053C67" w:rsidP="00053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B9320" w14:textId="77777777" w:rsidR="00912B33" w:rsidRPr="00282C13" w:rsidRDefault="00912B33" w:rsidP="00282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7E49A" w14:textId="77777777" w:rsidR="00912B33" w:rsidRDefault="00912B33" w:rsidP="00611F7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46F9C7B5" w14:textId="00A27296" w:rsidR="00611F7D" w:rsidRPr="00362DCD" w:rsidRDefault="00611F7D" w:rsidP="00611F7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362DCD">
        <w:rPr>
          <w:rFonts w:ascii="Times New Roman" w:eastAsia="Arial Unicode MS" w:hAnsi="Times New Roman"/>
          <w:b/>
          <w:bCs/>
          <w:sz w:val="28"/>
          <w:szCs w:val="28"/>
        </w:rPr>
        <w:t>Dokumenty  należy skł</w:t>
      </w:r>
      <w:r w:rsidR="00362DCD">
        <w:rPr>
          <w:rFonts w:ascii="Times New Roman" w:eastAsia="Arial Unicode MS" w:hAnsi="Times New Roman"/>
          <w:b/>
          <w:bCs/>
          <w:sz w:val="28"/>
          <w:szCs w:val="28"/>
        </w:rPr>
        <w:t>adać  w zamkniętych kopertach (</w:t>
      </w:r>
      <w:r w:rsidRPr="00362DCD">
        <w:rPr>
          <w:rFonts w:ascii="Times New Roman" w:eastAsia="Arial Unicode MS" w:hAnsi="Times New Roman"/>
          <w:b/>
          <w:bCs/>
          <w:sz w:val="28"/>
          <w:szCs w:val="28"/>
        </w:rPr>
        <w:t>osobiście lub przesłać  pocztą)  z podaniem adresu zwrotnego   i z dopiskiem „ Nabór  na stanowisko</w:t>
      </w:r>
      <w:r w:rsidR="00BC6E54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="009C40C3">
        <w:rPr>
          <w:rFonts w:ascii="Times New Roman" w:eastAsia="Arial Unicode MS" w:hAnsi="Times New Roman"/>
          <w:b/>
          <w:bCs/>
          <w:sz w:val="28"/>
          <w:szCs w:val="28"/>
        </w:rPr>
        <w:t>Kierownika Działu Administracyjno-Gospodarczego</w:t>
      </w:r>
      <w:r w:rsidR="00177EC8" w:rsidRPr="00362DCD">
        <w:rPr>
          <w:rFonts w:ascii="Times New Roman" w:eastAsia="Arial Unicode MS" w:hAnsi="Times New Roman"/>
          <w:b/>
          <w:bCs/>
          <w:sz w:val="28"/>
          <w:szCs w:val="28"/>
        </w:rPr>
        <w:t xml:space="preserve"> w </w:t>
      </w:r>
      <w:r w:rsidR="00912B33" w:rsidRPr="00362DCD">
        <w:rPr>
          <w:rFonts w:ascii="Times New Roman" w:eastAsia="Arial Unicode MS" w:hAnsi="Times New Roman"/>
          <w:b/>
          <w:bCs/>
          <w:sz w:val="28"/>
          <w:szCs w:val="28"/>
        </w:rPr>
        <w:t xml:space="preserve">Powiatowym </w:t>
      </w:r>
      <w:r w:rsidR="00177EC8" w:rsidRPr="00362DCD">
        <w:rPr>
          <w:rFonts w:ascii="Times New Roman" w:eastAsia="Arial Unicode MS" w:hAnsi="Times New Roman"/>
          <w:b/>
          <w:bCs/>
          <w:sz w:val="28"/>
          <w:szCs w:val="28"/>
        </w:rPr>
        <w:t>Domu Pomocy Społecznej</w:t>
      </w:r>
      <w:r w:rsidR="00912B33" w:rsidRPr="00362DCD">
        <w:rPr>
          <w:rFonts w:ascii="Times New Roman" w:eastAsia="Arial Unicode MS" w:hAnsi="Times New Roman"/>
          <w:b/>
          <w:bCs/>
          <w:sz w:val="28"/>
          <w:szCs w:val="28"/>
        </w:rPr>
        <w:t xml:space="preserve"> im. Adama Starzeńskiego</w:t>
      </w:r>
      <w:r w:rsidR="00177EC8" w:rsidRPr="00362DCD">
        <w:rPr>
          <w:rFonts w:ascii="Times New Roman" w:eastAsia="Arial Unicode MS" w:hAnsi="Times New Roman"/>
          <w:b/>
          <w:bCs/>
          <w:sz w:val="28"/>
          <w:szCs w:val="28"/>
        </w:rPr>
        <w:t xml:space="preserve"> w Płazie</w:t>
      </w:r>
      <w:r w:rsidR="00912B33" w:rsidRPr="00362DCD">
        <w:rPr>
          <w:rFonts w:ascii="Times New Roman" w:eastAsia="Arial Unicode MS" w:hAnsi="Times New Roman"/>
          <w:b/>
          <w:bCs/>
          <w:sz w:val="28"/>
          <w:szCs w:val="28"/>
        </w:rPr>
        <w:t>”</w:t>
      </w:r>
      <w:r w:rsidRPr="00362DCD">
        <w:rPr>
          <w:rFonts w:ascii="Times New Roman" w:eastAsia="Arial Unicode MS" w:hAnsi="Times New Roman"/>
          <w:b/>
          <w:bCs/>
          <w:sz w:val="28"/>
          <w:szCs w:val="28"/>
        </w:rPr>
        <w:t xml:space="preserve"> w nieprzekraczalnym  terminie  do dnia</w:t>
      </w:r>
      <w:r w:rsidR="00E62310">
        <w:rPr>
          <w:rFonts w:ascii="Times New Roman" w:eastAsia="Arial Unicode MS" w:hAnsi="Times New Roman"/>
          <w:b/>
          <w:bCs/>
          <w:sz w:val="28"/>
          <w:szCs w:val="28"/>
        </w:rPr>
        <w:t xml:space="preserve"> 1</w:t>
      </w:r>
      <w:r w:rsidR="00C82A16">
        <w:rPr>
          <w:rFonts w:ascii="Times New Roman" w:eastAsia="Arial Unicode MS" w:hAnsi="Times New Roman"/>
          <w:b/>
          <w:bCs/>
          <w:sz w:val="28"/>
          <w:szCs w:val="28"/>
        </w:rPr>
        <w:t>9</w:t>
      </w:r>
      <w:r w:rsidR="00E62310">
        <w:rPr>
          <w:rFonts w:ascii="Times New Roman" w:eastAsia="Arial Unicode MS" w:hAnsi="Times New Roman"/>
          <w:b/>
          <w:bCs/>
          <w:sz w:val="28"/>
          <w:szCs w:val="28"/>
        </w:rPr>
        <w:t>.0</w:t>
      </w:r>
      <w:r w:rsidR="009C40C3">
        <w:rPr>
          <w:rFonts w:ascii="Times New Roman" w:eastAsia="Arial Unicode MS" w:hAnsi="Times New Roman"/>
          <w:b/>
          <w:bCs/>
          <w:sz w:val="28"/>
          <w:szCs w:val="28"/>
        </w:rPr>
        <w:t>5</w:t>
      </w:r>
      <w:r w:rsidR="00E62310">
        <w:rPr>
          <w:rFonts w:ascii="Times New Roman" w:eastAsia="Arial Unicode MS" w:hAnsi="Times New Roman"/>
          <w:b/>
          <w:bCs/>
          <w:sz w:val="28"/>
          <w:szCs w:val="28"/>
        </w:rPr>
        <w:t>.202</w:t>
      </w:r>
      <w:r w:rsidR="009C40C3">
        <w:rPr>
          <w:rFonts w:ascii="Times New Roman" w:eastAsia="Arial Unicode MS" w:hAnsi="Times New Roman"/>
          <w:b/>
          <w:bCs/>
          <w:sz w:val="28"/>
          <w:szCs w:val="28"/>
        </w:rPr>
        <w:t>3</w:t>
      </w:r>
      <w:r w:rsidRPr="007F4DD2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Pr="00362DCD">
        <w:rPr>
          <w:rFonts w:ascii="Times New Roman" w:eastAsia="Arial Unicode MS" w:hAnsi="Times New Roman"/>
          <w:b/>
          <w:bCs/>
          <w:sz w:val="28"/>
          <w:szCs w:val="28"/>
        </w:rPr>
        <w:t>roku</w:t>
      </w:r>
      <w:r w:rsidR="00E53F58">
        <w:rPr>
          <w:rFonts w:ascii="Times New Roman" w:eastAsia="Arial Unicode MS" w:hAnsi="Times New Roman"/>
          <w:b/>
          <w:bCs/>
          <w:sz w:val="28"/>
          <w:szCs w:val="28"/>
        </w:rPr>
        <w:t>, do godziny 1</w:t>
      </w:r>
      <w:r w:rsidR="00C82A16">
        <w:rPr>
          <w:rFonts w:ascii="Times New Roman" w:eastAsia="Arial Unicode MS" w:hAnsi="Times New Roman"/>
          <w:b/>
          <w:bCs/>
          <w:sz w:val="28"/>
          <w:szCs w:val="28"/>
        </w:rPr>
        <w:t>4</w:t>
      </w:r>
      <w:r w:rsidR="00E53F58">
        <w:rPr>
          <w:rFonts w:ascii="Times New Roman" w:eastAsia="Arial Unicode MS" w:hAnsi="Times New Roman"/>
          <w:b/>
          <w:bCs/>
          <w:sz w:val="28"/>
          <w:szCs w:val="28"/>
        </w:rPr>
        <w:t>:00</w:t>
      </w:r>
      <w:r w:rsidRPr="00362DCD">
        <w:rPr>
          <w:rFonts w:ascii="Times New Roman" w:eastAsia="Arial Unicode MS" w:hAnsi="Times New Roman"/>
          <w:b/>
          <w:bCs/>
          <w:sz w:val="28"/>
          <w:szCs w:val="28"/>
        </w:rPr>
        <w:t xml:space="preserve">  </w:t>
      </w:r>
      <w:r w:rsidR="00177EC8" w:rsidRPr="00362DCD">
        <w:rPr>
          <w:rFonts w:ascii="Times New Roman" w:eastAsia="Arial Unicode MS" w:hAnsi="Times New Roman"/>
          <w:b/>
          <w:bCs/>
          <w:sz w:val="28"/>
          <w:szCs w:val="28"/>
        </w:rPr>
        <w:t xml:space="preserve">(decyduje data </w:t>
      </w:r>
      <w:r w:rsidR="00912B33" w:rsidRPr="00362DCD">
        <w:rPr>
          <w:rFonts w:ascii="Times New Roman" w:eastAsia="Arial Unicode MS" w:hAnsi="Times New Roman"/>
          <w:b/>
          <w:bCs/>
          <w:sz w:val="28"/>
          <w:szCs w:val="28"/>
        </w:rPr>
        <w:t>wpływu do Powiatowego Domu Pomocy Społecznej</w:t>
      </w:r>
      <w:r w:rsidRPr="00362DCD">
        <w:rPr>
          <w:rFonts w:ascii="Times New Roman" w:eastAsia="Arial Unicode MS" w:hAnsi="Times New Roman"/>
          <w:b/>
          <w:bCs/>
          <w:sz w:val="28"/>
          <w:szCs w:val="28"/>
        </w:rPr>
        <w:t>) na adres:</w:t>
      </w:r>
    </w:p>
    <w:p w14:paraId="776F3A79" w14:textId="77777777" w:rsidR="00912B33" w:rsidRPr="00362DCD" w:rsidRDefault="00912B33" w:rsidP="00611F7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01233E5B" w14:textId="77777777" w:rsidR="00912B33" w:rsidRPr="00362DCD" w:rsidRDefault="00912B33" w:rsidP="00611F7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362DCD">
        <w:rPr>
          <w:rFonts w:ascii="Times New Roman" w:eastAsia="Arial Unicode MS" w:hAnsi="Times New Roman"/>
          <w:b/>
          <w:bCs/>
          <w:sz w:val="28"/>
          <w:szCs w:val="28"/>
        </w:rPr>
        <w:t xml:space="preserve">Powiatowy </w:t>
      </w:r>
      <w:r w:rsidR="00177EC8" w:rsidRPr="00362DCD">
        <w:rPr>
          <w:rFonts w:ascii="Times New Roman" w:eastAsia="Arial Unicode MS" w:hAnsi="Times New Roman"/>
          <w:b/>
          <w:bCs/>
          <w:sz w:val="28"/>
          <w:szCs w:val="28"/>
        </w:rPr>
        <w:t>Dom Pomocy Społecznej</w:t>
      </w:r>
      <w:r w:rsidRPr="00362DCD">
        <w:rPr>
          <w:rFonts w:ascii="Times New Roman" w:eastAsia="Arial Unicode MS" w:hAnsi="Times New Roman"/>
          <w:b/>
          <w:bCs/>
          <w:sz w:val="28"/>
          <w:szCs w:val="28"/>
        </w:rPr>
        <w:t xml:space="preserve"> im. Adama Starzeńskiego</w:t>
      </w:r>
      <w:r w:rsidR="00177EC8" w:rsidRPr="00362DCD">
        <w:rPr>
          <w:rFonts w:ascii="Times New Roman" w:eastAsia="Arial Unicode MS" w:hAnsi="Times New Roman"/>
          <w:b/>
          <w:bCs/>
          <w:sz w:val="28"/>
          <w:szCs w:val="28"/>
        </w:rPr>
        <w:t xml:space="preserve"> w Płazie </w:t>
      </w:r>
    </w:p>
    <w:p w14:paraId="401BC90E" w14:textId="77777777" w:rsidR="00177EC8" w:rsidRPr="00362DCD" w:rsidRDefault="00D054AF" w:rsidP="00611F7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ul. Wiosny Ludów</w:t>
      </w:r>
      <w:r w:rsidR="00177EC8" w:rsidRPr="00362DCD">
        <w:rPr>
          <w:rFonts w:ascii="Times New Roman" w:eastAsia="Arial Unicode MS" w:hAnsi="Times New Roman"/>
          <w:b/>
          <w:bCs/>
          <w:sz w:val="28"/>
          <w:szCs w:val="28"/>
        </w:rPr>
        <w:t xml:space="preserve"> 4, </w:t>
      </w:r>
    </w:p>
    <w:p w14:paraId="04FCE712" w14:textId="77777777" w:rsidR="00611F7D" w:rsidRPr="00362DCD" w:rsidRDefault="00177EC8" w:rsidP="00611F7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362DCD">
        <w:rPr>
          <w:rFonts w:ascii="Times New Roman" w:eastAsia="Arial Unicode MS" w:hAnsi="Times New Roman"/>
          <w:b/>
          <w:bCs/>
          <w:sz w:val="28"/>
          <w:szCs w:val="28"/>
        </w:rPr>
        <w:t xml:space="preserve">32-552 Płaza </w:t>
      </w:r>
    </w:p>
    <w:p w14:paraId="75395954" w14:textId="77777777" w:rsidR="00611F7D" w:rsidRPr="00394FD1" w:rsidRDefault="00611F7D" w:rsidP="000B35D1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FD1">
        <w:rPr>
          <w:rFonts w:ascii="Times New Roman" w:hAnsi="Times New Roman"/>
          <w:b/>
          <w:sz w:val="24"/>
          <w:szCs w:val="24"/>
        </w:rPr>
        <w:t>Inne informacje:</w:t>
      </w:r>
    </w:p>
    <w:p w14:paraId="3424E9C5" w14:textId="7163B0BC" w:rsidR="00611F7D" w:rsidRPr="00394FD1" w:rsidRDefault="00611F7D" w:rsidP="000B35D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FD1">
        <w:rPr>
          <w:rFonts w:ascii="Times New Roman" w:hAnsi="Times New Roman"/>
          <w:bCs/>
          <w:sz w:val="24"/>
          <w:szCs w:val="24"/>
        </w:rPr>
        <w:t xml:space="preserve">Postępowanie </w:t>
      </w:r>
      <w:proofErr w:type="spellStart"/>
      <w:r w:rsidRPr="00394FD1">
        <w:rPr>
          <w:rFonts w:ascii="Times New Roman" w:hAnsi="Times New Roman"/>
          <w:bCs/>
          <w:sz w:val="24"/>
          <w:szCs w:val="24"/>
        </w:rPr>
        <w:t>naborowe</w:t>
      </w:r>
      <w:proofErr w:type="spellEnd"/>
      <w:r w:rsidRPr="00394FD1">
        <w:rPr>
          <w:rFonts w:ascii="Times New Roman" w:hAnsi="Times New Roman"/>
          <w:bCs/>
          <w:sz w:val="24"/>
          <w:szCs w:val="24"/>
        </w:rPr>
        <w:t xml:space="preserve"> na wolne</w:t>
      </w:r>
      <w:r w:rsidR="009C40C3">
        <w:rPr>
          <w:rFonts w:ascii="Times New Roman" w:hAnsi="Times New Roman"/>
          <w:bCs/>
          <w:sz w:val="24"/>
          <w:szCs w:val="24"/>
        </w:rPr>
        <w:t xml:space="preserve"> kierownicze</w:t>
      </w:r>
      <w:r w:rsidRPr="00394FD1">
        <w:rPr>
          <w:rFonts w:ascii="Times New Roman" w:hAnsi="Times New Roman"/>
          <w:bCs/>
          <w:sz w:val="24"/>
          <w:szCs w:val="24"/>
        </w:rPr>
        <w:t xml:space="preserve"> stanowisko urzędnicze przeprowadza Komisja  powołana przez </w:t>
      </w:r>
      <w:r w:rsidR="00053C67" w:rsidRPr="00394FD1">
        <w:rPr>
          <w:rFonts w:ascii="Times New Roman" w:hAnsi="Times New Roman"/>
          <w:bCs/>
          <w:sz w:val="24"/>
          <w:szCs w:val="24"/>
        </w:rPr>
        <w:t xml:space="preserve">Dyrektor Powiatowego Domu Pomocy Społecznej </w:t>
      </w:r>
      <w:r w:rsidR="00CD494C">
        <w:rPr>
          <w:rFonts w:ascii="Times New Roman" w:hAnsi="Times New Roman"/>
          <w:bCs/>
          <w:sz w:val="24"/>
          <w:szCs w:val="24"/>
        </w:rPr>
        <w:t xml:space="preserve">            </w:t>
      </w:r>
      <w:r w:rsidR="00053C67" w:rsidRPr="00394FD1">
        <w:rPr>
          <w:rFonts w:ascii="Times New Roman" w:hAnsi="Times New Roman"/>
          <w:bCs/>
          <w:sz w:val="24"/>
          <w:szCs w:val="24"/>
        </w:rPr>
        <w:t xml:space="preserve">im. Adama Starzeńskiego w Płazie. </w:t>
      </w:r>
      <w:r w:rsidRPr="00394FD1">
        <w:rPr>
          <w:rFonts w:ascii="Times New Roman" w:hAnsi="Times New Roman"/>
          <w:bCs/>
          <w:sz w:val="24"/>
          <w:szCs w:val="24"/>
        </w:rPr>
        <w:t xml:space="preserve"> </w:t>
      </w:r>
    </w:p>
    <w:p w14:paraId="072906F5" w14:textId="77777777" w:rsidR="00611F7D" w:rsidRPr="00394FD1" w:rsidRDefault="00611F7D" w:rsidP="000B35D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FD1">
        <w:rPr>
          <w:rFonts w:ascii="Times New Roman" w:hAnsi="Times New Roman"/>
          <w:bCs/>
          <w:sz w:val="24"/>
          <w:szCs w:val="24"/>
        </w:rPr>
        <w:t>W/w  postępowanie  składać  się będzie z II etapów:</w:t>
      </w:r>
    </w:p>
    <w:p w14:paraId="4BFC970E" w14:textId="64769BAA" w:rsidR="000B35D1" w:rsidRDefault="000B35D1" w:rsidP="000B35D1">
      <w:pPr>
        <w:pStyle w:val="Akapitzlist"/>
        <w:numPr>
          <w:ilvl w:val="2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etap - kwalifikacja formalna -</w:t>
      </w:r>
      <w:r w:rsidR="00611F7D" w:rsidRPr="00394FD1">
        <w:rPr>
          <w:rFonts w:ascii="Times New Roman" w:hAnsi="Times New Roman"/>
          <w:bCs/>
          <w:sz w:val="24"/>
          <w:szCs w:val="24"/>
        </w:rPr>
        <w:t xml:space="preserve"> złożone oferty będą badane  pod względe</w:t>
      </w:r>
      <w:r w:rsidR="00DC04F8">
        <w:rPr>
          <w:rFonts w:ascii="Times New Roman" w:hAnsi="Times New Roman"/>
          <w:bCs/>
          <w:sz w:val="24"/>
          <w:szCs w:val="24"/>
        </w:rPr>
        <w:t xml:space="preserve">m kompletności  i spełnienia określonych </w:t>
      </w:r>
      <w:r w:rsidR="00AB58AB">
        <w:rPr>
          <w:rFonts w:ascii="Times New Roman" w:hAnsi="Times New Roman"/>
          <w:bCs/>
          <w:sz w:val="24"/>
          <w:szCs w:val="24"/>
        </w:rPr>
        <w:t>wcześniej</w:t>
      </w:r>
      <w:r w:rsidR="00611F7D" w:rsidRPr="00394FD1">
        <w:rPr>
          <w:rFonts w:ascii="Times New Roman" w:hAnsi="Times New Roman"/>
          <w:bCs/>
          <w:sz w:val="24"/>
          <w:szCs w:val="24"/>
        </w:rPr>
        <w:t xml:space="preserve">  wymagań przez kandydatów na w/ w stanowisko</w:t>
      </w:r>
      <w:r w:rsidR="000C2CA9">
        <w:rPr>
          <w:rFonts w:ascii="Times New Roman" w:hAnsi="Times New Roman"/>
          <w:bCs/>
          <w:sz w:val="24"/>
          <w:szCs w:val="24"/>
        </w:rPr>
        <w:t xml:space="preserve"> </w:t>
      </w:r>
      <w:r w:rsidR="00611F7D" w:rsidRPr="00394FD1">
        <w:rPr>
          <w:rFonts w:ascii="Times New Roman" w:hAnsi="Times New Roman"/>
          <w:bCs/>
          <w:sz w:val="24"/>
          <w:szCs w:val="24"/>
        </w:rPr>
        <w:t>urzędnicze.</w:t>
      </w:r>
    </w:p>
    <w:p w14:paraId="343BDAD0" w14:textId="5B632BAD" w:rsidR="00611F7D" w:rsidRPr="000B35D1" w:rsidRDefault="000B35D1" w:rsidP="000B35D1">
      <w:pPr>
        <w:pStyle w:val="Akapitzlist"/>
        <w:numPr>
          <w:ilvl w:val="2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 w:rsidR="00611F7D" w:rsidRPr="000B35D1">
        <w:rPr>
          <w:rFonts w:ascii="Times New Roman" w:hAnsi="Times New Roman"/>
          <w:bCs/>
          <w:sz w:val="24"/>
          <w:szCs w:val="24"/>
        </w:rPr>
        <w:t>terminie i miejscu przeprowadzenia II etapu naboru osoby, które spełniły wymogi formalne zostaną powiadomione indywidualnie.</w:t>
      </w:r>
    </w:p>
    <w:p w14:paraId="77463886" w14:textId="2CCC2009" w:rsidR="00611F7D" w:rsidRPr="007F4DD2" w:rsidRDefault="00611F7D" w:rsidP="000B35D1">
      <w:pPr>
        <w:pStyle w:val="Akapitzlist"/>
        <w:numPr>
          <w:ilvl w:val="2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FD1">
        <w:rPr>
          <w:rFonts w:ascii="Times New Roman" w:hAnsi="Times New Roman"/>
          <w:sz w:val="24"/>
          <w:szCs w:val="24"/>
        </w:rPr>
        <w:t>II etap – kwalifikacja merytoryczna</w:t>
      </w:r>
      <w:r w:rsidRPr="00394FD1">
        <w:rPr>
          <w:rFonts w:ascii="Times New Roman" w:hAnsi="Times New Roman"/>
          <w:bCs/>
          <w:sz w:val="24"/>
          <w:szCs w:val="24"/>
        </w:rPr>
        <w:t xml:space="preserve"> –</w:t>
      </w:r>
      <w:r w:rsidR="00EB3A5C">
        <w:rPr>
          <w:rFonts w:ascii="Times New Roman" w:hAnsi="Times New Roman"/>
          <w:bCs/>
          <w:sz w:val="24"/>
          <w:szCs w:val="24"/>
        </w:rPr>
        <w:t xml:space="preserve"> test</w:t>
      </w:r>
      <w:r w:rsidR="001D0D03">
        <w:rPr>
          <w:rFonts w:ascii="Times New Roman" w:hAnsi="Times New Roman"/>
          <w:bCs/>
          <w:sz w:val="24"/>
          <w:szCs w:val="24"/>
        </w:rPr>
        <w:t xml:space="preserve"> kwalifi</w:t>
      </w:r>
      <w:r w:rsidR="00377B5E">
        <w:rPr>
          <w:rFonts w:ascii="Times New Roman" w:hAnsi="Times New Roman"/>
          <w:bCs/>
          <w:sz w:val="24"/>
          <w:szCs w:val="24"/>
        </w:rPr>
        <w:t>kacyjny</w:t>
      </w:r>
      <w:r w:rsidR="00235D39">
        <w:rPr>
          <w:rFonts w:ascii="Times New Roman" w:hAnsi="Times New Roman"/>
          <w:bCs/>
          <w:sz w:val="24"/>
          <w:szCs w:val="24"/>
        </w:rPr>
        <w:t xml:space="preserve"> oraz rozmowa kwalifikacyjna</w:t>
      </w:r>
      <w:r w:rsidR="00377B5E">
        <w:rPr>
          <w:rFonts w:ascii="Times New Roman" w:hAnsi="Times New Roman"/>
          <w:bCs/>
          <w:sz w:val="24"/>
          <w:szCs w:val="24"/>
        </w:rPr>
        <w:t>.</w:t>
      </w:r>
    </w:p>
    <w:p w14:paraId="5BF35A26" w14:textId="24E758F0" w:rsidR="00611F7D" w:rsidRPr="000B35D1" w:rsidRDefault="00AB58AB" w:rsidP="000B35D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Kandydat wyłoniony w drodze naboru, będzie</w:t>
      </w:r>
      <w:r w:rsidR="00611F7D" w:rsidRPr="000B35D1">
        <w:rPr>
          <w:rFonts w:ascii="Times New Roman" w:hAnsi="Times New Roman"/>
          <w:bCs/>
          <w:sz w:val="24"/>
          <w:szCs w:val="24"/>
        </w:rPr>
        <w:t xml:space="preserve"> zobowiązan</w:t>
      </w:r>
      <w:r w:rsidR="00377B5E">
        <w:rPr>
          <w:rFonts w:ascii="Times New Roman" w:hAnsi="Times New Roman"/>
          <w:bCs/>
          <w:sz w:val="24"/>
          <w:szCs w:val="24"/>
        </w:rPr>
        <w:t>y</w:t>
      </w:r>
      <w:r w:rsidR="00611F7D" w:rsidRPr="000B35D1">
        <w:rPr>
          <w:rFonts w:ascii="Times New Roman" w:hAnsi="Times New Roman"/>
          <w:bCs/>
          <w:sz w:val="24"/>
          <w:szCs w:val="24"/>
        </w:rPr>
        <w:t xml:space="preserve"> do przedłożenia zaświadczenia o niekaralności z Krajowego Rejestru Karnego oraz po skierowaniu przez pracodawcę</w:t>
      </w:r>
      <w:r w:rsidR="00EB3A5C">
        <w:rPr>
          <w:rFonts w:ascii="Times New Roman" w:hAnsi="Times New Roman"/>
          <w:bCs/>
          <w:sz w:val="24"/>
          <w:szCs w:val="24"/>
        </w:rPr>
        <w:t>,</w:t>
      </w:r>
      <w:r w:rsidR="00611F7D" w:rsidRPr="000B35D1">
        <w:rPr>
          <w:rFonts w:ascii="Times New Roman" w:hAnsi="Times New Roman"/>
          <w:bCs/>
          <w:sz w:val="24"/>
          <w:szCs w:val="24"/>
        </w:rPr>
        <w:t xml:space="preserve"> do uzyskania wstępnych badań lekarskich niezbędnych do zatrudnienia na wskazanym stanowisku.</w:t>
      </w:r>
    </w:p>
    <w:p w14:paraId="21D64C2F" w14:textId="77777777" w:rsidR="00611F7D" w:rsidRPr="00394FD1" w:rsidRDefault="00611F7D" w:rsidP="000B35D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FD1">
        <w:rPr>
          <w:rFonts w:ascii="Times New Roman" w:hAnsi="Times New Roman"/>
          <w:bCs/>
          <w:sz w:val="24"/>
          <w:szCs w:val="24"/>
        </w:rPr>
        <w:t>Z przeprowadzonego naboru zostanie  sporządzony protokół .</w:t>
      </w:r>
    </w:p>
    <w:p w14:paraId="35355B86" w14:textId="6FAF3850" w:rsidR="00611F7D" w:rsidRPr="00394FD1" w:rsidRDefault="00611F7D" w:rsidP="000B35D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4FD1">
        <w:rPr>
          <w:rFonts w:ascii="Times New Roman" w:hAnsi="Times New Roman"/>
          <w:bCs/>
          <w:sz w:val="24"/>
          <w:szCs w:val="24"/>
        </w:rPr>
        <w:t xml:space="preserve">Informacja o wynikach  naboru na wolne </w:t>
      </w:r>
      <w:r w:rsidR="009C40C3">
        <w:rPr>
          <w:rFonts w:ascii="Times New Roman" w:hAnsi="Times New Roman"/>
          <w:bCs/>
          <w:sz w:val="24"/>
          <w:szCs w:val="24"/>
        </w:rPr>
        <w:t xml:space="preserve"> kierownicze </w:t>
      </w:r>
      <w:r w:rsidRPr="00394FD1">
        <w:rPr>
          <w:rFonts w:ascii="Times New Roman" w:hAnsi="Times New Roman"/>
          <w:bCs/>
          <w:sz w:val="24"/>
          <w:szCs w:val="24"/>
        </w:rPr>
        <w:t xml:space="preserve">stanowisko urzędnicze  zostanie  upowszechniona  w Biuletynie Informacji Publicznej  i na   tablicy    informacyjnej  </w:t>
      </w:r>
      <w:r w:rsidR="00394FD1" w:rsidRPr="00394FD1">
        <w:rPr>
          <w:rFonts w:ascii="Times New Roman" w:hAnsi="Times New Roman"/>
          <w:bCs/>
          <w:sz w:val="24"/>
          <w:szCs w:val="24"/>
        </w:rPr>
        <w:t>Powiatowego Domu Pomocy Społecznej im. Adama Starzeńskiego w Płazie</w:t>
      </w:r>
      <w:r w:rsidRPr="00394FD1">
        <w:rPr>
          <w:rFonts w:ascii="Times New Roman" w:hAnsi="Times New Roman"/>
          <w:bCs/>
          <w:sz w:val="24"/>
          <w:szCs w:val="24"/>
        </w:rPr>
        <w:t xml:space="preserve">. </w:t>
      </w:r>
    </w:p>
    <w:p w14:paraId="5B050336" w14:textId="2C713608" w:rsidR="00611F7D" w:rsidRPr="000B35D1" w:rsidRDefault="00611F7D" w:rsidP="000B35D1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35D1">
        <w:rPr>
          <w:rFonts w:ascii="Times New Roman" w:hAnsi="Times New Roman"/>
          <w:sz w:val="24"/>
          <w:szCs w:val="24"/>
        </w:rPr>
        <w:t>Wskaźnik zatrudnienia osób niepełnosprawnych w</w:t>
      </w:r>
      <w:r w:rsidR="000C2CA9">
        <w:rPr>
          <w:rFonts w:ascii="Times New Roman" w:hAnsi="Times New Roman"/>
          <w:sz w:val="24"/>
          <w:szCs w:val="24"/>
        </w:rPr>
        <w:t xml:space="preserve"> Powiatowym</w:t>
      </w:r>
      <w:r w:rsidRPr="000B35D1">
        <w:rPr>
          <w:rFonts w:ascii="Times New Roman" w:hAnsi="Times New Roman"/>
          <w:sz w:val="24"/>
          <w:szCs w:val="24"/>
        </w:rPr>
        <w:t xml:space="preserve"> </w:t>
      </w:r>
      <w:r w:rsidR="00D46692" w:rsidRPr="000B35D1">
        <w:rPr>
          <w:rFonts w:ascii="Times New Roman" w:hAnsi="Times New Roman"/>
          <w:sz w:val="24"/>
          <w:szCs w:val="24"/>
        </w:rPr>
        <w:t xml:space="preserve">Domu Pomocy Społecznej w Płazie </w:t>
      </w:r>
      <w:r w:rsidRPr="000B35D1">
        <w:rPr>
          <w:rFonts w:ascii="Times New Roman" w:hAnsi="Times New Roman"/>
          <w:sz w:val="24"/>
          <w:szCs w:val="24"/>
        </w:rPr>
        <w:t>w miesiącu poprzedzającym datę upublicznienia ogłoszenia w rozumieniu przepisów o rehabilitacji zawodowej i społecznej oraz zatrudnieniu osób niepełnosprawnych, jest niższy niż 6 %.</w:t>
      </w:r>
    </w:p>
    <w:p w14:paraId="6A591F28" w14:textId="5E0D72EC" w:rsidR="000B35D1" w:rsidRDefault="00394FD1" w:rsidP="00611F7D">
      <w:pPr>
        <w:pStyle w:val="Akapitzlist"/>
        <w:numPr>
          <w:ilvl w:val="1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35D1">
        <w:rPr>
          <w:rFonts w:ascii="Times New Roman" w:hAnsi="Times New Roman"/>
          <w:sz w:val="24"/>
          <w:szCs w:val="24"/>
        </w:rPr>
        <w:t>Uwa</w:t>
      </w:r>
      <w:r w:rsidR="00A51857">
        <w:rPr>
          <w:rFonts w:ascii="Times New Roman" w:hAnsi="Times New Roman"/>
          <w:sz w:val="24"/>
          <w:szCs w:val="24"/>
        </w:rPr>
        <w:t>ga: p</w:t>
      </w:r>
      <w:r w:rsidRPr="000B35D1">
        <w:rPr>
          <w:rFonts w:ascii="Times New Roman" w:hAnsi="Times New Roman"/>
          <w:sz w:val="24"/>
          <w:szCs w:val="24"/>
        </w:rPr>
        <w:t>rowadzący nabór zastrzega sobie prawo zamknięcia procedury naboru bez wyłonienia kandydata na wolne stanowisko urzędnicze.</w:t>
      </w:r>
    </w:p>
    <w:p w14:paraId="44FEBE59" w14:textId="12DBF0DC" w:rsidR="00377B5E" w:rsidRDefault="00377B5E" w:rsidP="00377B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D1453" w14:textId="77777777" w:rsidR="00CD494C" w:rsidRDefault="00CD494C" w:rsidP="00377B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A0D54" w14:textId="77777777" w:rsidR="00CD494C" w:rsidRDefault="00CD494C" w:rsidP="00377B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DE0570" w14:textId="77777777" w:rsidR="00C82A16" w:rsidRDefault="00C82A16" w:rsidP="00377B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89AB3" w14:textId="77777777" w:rsidR="00C82A16" w:rsidRDefault="00C82A16" w:rsidP="00377B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B3D5A1" w14:textId="77777777" w:rsidR="00377B5E" w:rsidRPr="00377B5E" w:rsidRDefault="00377B5E" w:rsidP="00377B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DC987" w14:textId="5766996A" w:rsidR="00377B5E" w:rsidRPr="00DE751E" w:rsidRDefault="00377B5E" w:rsidP="00377B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51E">
        <w:rPr>
          <w:rFonts w:ascii="Times New Roman" w:hAnsi="Times New Roman"/>
          <w:b/>
          <w:sz w:val="28"/>
          <w:szCs w:val="28"/>
        </w:rPr>
        <w:t>Klauzula informacyjna na potrzeby naboru na wolne</w:t>
      </w:r>
      <w:r w:rsidR="009C40C3">
        <w:rPr>
          <w:rFonts w:ascii="Times New Roman" w:hAnsi="Times New Roman"/>
          <w:b/>
          <w:sz w:val="28"/>
          <w:szCs w:val="28"/>
        </w:rPr>
        <w:t xml:space="preserve"> kierownicze</w:t>
      </w:r>
      <w:r w:rsidRPr="00DE751E">
        <w:rPr>
          <w:rFonts w:ascii="Times New Roman" w:hAnsi="Times New Roman"/>
          <w:b/>
          <w:sz w:val="28"/>
          <w:szCs w:val="28"/>
        </w:rPr>
        <w:t xml:space="preserve"> stanowisko urzędnicze  w  Powiatowym Domu Pomocy Społecznej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751E">
        <w:rPr>
          <w:rFonts w:ascii="Times New Roman" w:hAnsi="Times New Roman"/>
          <w:b/>
          <w:sz w:val="28"/>
          <w:szCs w:val="28"/>
        </w:rPr>
        <w:t>im. Adama Starzeńskiego w Płazie</w:t>
      </w:r>
    </w:p>
    <w:p w14:paraId="47692E0A" w14:textId="77777777" w:rsidR="00377B5E" w:rsidRPr="00422FD8" w:rsidRDefault="00377B5E" w:rsidP="00377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bookmarkStart w:id="0" w:name="_Hlk514750583"/>
    </w:p>
    <w:p w14:paraId="291801FD" w14:textId="77777777" w:rsidR="00377B5E" w:rsidRPr="00DE751E" w:rsidRDefault="00377B5E" w:rsidP="00377B5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DE751E">
        <w:rPr>
          <w:rFonts w:ascii="Times New Roman" w:hAnsi="Times New Roman"/>
          <w:b/>
          <w:color w:val="000000" w:themeColor="text1"/>
        </w:rPr>
        <w:t>Dyrektor Powiatowego Domu Pomocy Społecznej im. Adama Starzeńskiego w Płazie</w:t>
      </w:r>
      <w:bookmarkEnd w:id="0"/>
      <w:r w:rsidRPr="00DE751E">
        <w:rPr>
          <w:rFonts w:ascii="Times New Roman" w:hAnsi="Times New Roman"/>
          <w:b/>
          <w:color w:val="000000" w:themeColor="text1"/>
        </w:rPr>
        <w:t xml:space="preserve"> </w:t>
      </w:r>
      <w:r w:rsidRPr="00DE751E">
        <w:rPr>
          <w:rFonts w:ascii="Times New Roman" w:hAnsi="Times New Roman"/>
          <w:b/>
          <w:color w:val="000000" w:themeColor="text1"/>
        </w:rPr>
        <w:br/>
        <w:t xml:space="preserve">ul. Wiosny Ludów 4, 32-552 Płaza, </w:t>
      </w:r>
      <w:r w:rsidRPr="00DE751E">
        <w:rPr>
          <w:rFonts w:ascii="Times New Roman" w:hAnsi="Times New Roman"/>
          <w:b/>
          <w:bCs/>
          <w:color w:val="000000" w:themeColor="text1"/>
        </w:rPr>
        <w:t>jako administrator</w:t>
      </w:r>
      <w:r w:rsidRPr="00DE751E">
        <w:rPr>
          <w:rFonts w:ascii="Times New Roman" w:hAnsi="Times New Roman"/>
          <w:b/>
          <w:color w:val="000000" w:themeColor="text1"/>
        </w:rPr>
        <w:t xml:space="preserve"> danych osobowych informuje, że:</w:t>
      </w:r>
    </w:p>
    <w:p w14:paraId="1910FDE9" w14:textId="77777777" w:rsidR="00377B5E" w:rsidRPr="00405E5C" w:rsidRDefault="00377B5E" w:rsidP="00377B5E">
      <w:pPr>
        <w:pStyle w:val="Bezodstpw"/>
        <w:numPr>
          <w:ilvl w:val="0"/>
          <w:numId w:val="42"/>
        </w:numPr>
        <w:jc w:val="both"/>
        <w:rPr>
          <w:rFonts w:ascii="Times New Roman" w:hAnsi="Times New Roman"/>
          <w:iCs/>
        </w:rPr>
      </w:pPr>
      <w:r w:rsidRPr="00405E5C">
        <w:rPr>
          <w:rFonts w:ascii="Times New Roman" w:hAnsi="Times New Roman"/>
          <w:iCs/>
        </w:rPr>
        <w:t>Pan</w:t>
      </w:r>
      <w:r>
        <w:rPr>
          <w:rFonts w:ascii="Times New Roman" w:hAnsi="Times New Roman"/>
          <w:iCs/>
        </w:rPr>
        <w:t>a</w:t>
      </w:r>
      <w:r w:rsidRPr="00405E5C">
        <w:rPr>
          <w:rFonts w:ascii="Times New Roman" w:hAnsi="Times New Roman"/>
          <w:iCs/>
        </w:rPr>
        <w:t>/Pan</w:t>
      </w:r>
      <w:r>
        <w:rPr>
          <w:rFonts w:ascii="Times New Roman" w:hAnsi="Times New Roman"/>
          <w:iCs/>
        </w:rPr>
        <w:t>i</w:t>
      </w:r>
      <w:r w:rsidRPr="00405E5C">
        <w:rPr>
          <w:rFonts w:ascii="Times New Roman" w:hAnsi="Times New Roman"/>
          <w:iCs/>
        </w:rPr>
        <w:t xml:space="preserve"> dane osobowe  przetwarzane będą w celu:</w:t>
      </w:r>
    </w:p>
    <w:p w14:paraId="3BE9938F" w14:textId="77777777" w:rsidR="00377B5E" w:rsidRPr="00405E5C" w:rsidRDefault="00377B5E" w:rsidP="00377B5E">
      <w:pPr>
        <w:pStyle w:val="Bezodstpw"/>
        <w:ind w:left="360" w:firstLine="348"/>
        <w:jc w:val="both"/>
        <w:rPr>
          <w:rFonts w:ascii="Times New Roman" w:hAnsi="Times New Roman"/>
          <w:iCs/>
        </w:rPr>
      </w:pPr>
      <w:r w:rsidRPr="00405E5C">
        <w:rPr>
          <w:rFonts w:ascii="Times New Roman" w:hAnsi="Times New Roman"/>
          <w:iCs/>
        </w:rPr>
        <w:t>a/ realizacji procedury rekrutacji w ramach niniejszego naboru:</w:t>
      </w:r>
    </w:p>
    <w:p w14:paraId="0ACEAC78" w14:textId="77777777" w:rsidR="00377B5E" w:rsidRPr="00405E5C" w:rsidRDefault="00377B5E" w:rsidP="00377B5E">
      <w:pPr>
        <w:pStyle w:val="Bezodstpw"/>
        <w:ind w:left="720"/>
        <w:jc w:val="both"/>
        <w:rPr>
          <w:rFonts w:ascii="Times New Roman" w:hAnsi="Times New Roman"/>
          <w:iCs/>
        </w:rPr>
      </w:pPr>
      <w:r w:rsidRPr="00405E5C">
        <w:rPr>
          <w:rFonts w:ascii="Times New Roman" w:hAnsi="Times New Roman"/>
          <w:iCs/>
        </w:rPr>
        <w:t xml:space="preserve">-  przeprowadzenia procesu </w:t>
      </w:r>
      <w:r>
        <w:rPr>
          <w:rFonts w:ascii="Times New Roman" w:hAnsi="Times New Roman"/>
          <w:iCs/>
        </w:rPr>
        <w:t>naboru</w:t>
      </w:r>
      <w:r w:rsidRPr="00405E5C">
        <w:rPr>
          <w:rFonts w:ascii="Times New Roman" w:hAnsi="Times New Roman"/>
          <w:iCs/>
        </w:rPr>
        <w:t xml:space="preserve"> w oparciu o zgodę na podstawie art. 6 ust. 1  lit. a) RODO, w zakresie niewymienionym w art. 22</w:t>
      </w:r>
      <w:r w:rsidRPr="00405E5C">
        <w:rPr>
          <w:rFonts w:ascii="Times New Roman" w:hAnsi="Times New Roman"/>
          <w:iCs/>
          <w:vertAlign w:val="superscript"/>
        </w:rPr>
        <w:t>1</w:t>
      </w:r>
      <w:r w:rsidRPr="00405E5C">
        <w:rPr>
          <w:rFonts w:ascii="Times New Roman" w:hAnsi="Times New Roman"/>
          <w:iCs/>
        </w:rPr>
        <w:t> </w:t>
      </w:r>
      <w:r w:rsidRPr="00405E5C">
        <w:rPr>
          <w:rStyle w:val="Pogrubienie"/>
          <w:rFonts w:ascii="Times New Roman" w:hAnsi="Times New Roman"/>
          <w:iCs/>
          <w:shd w:val="clear" w:color="auto" w:fill="FFFFFF"/>
        </w:rPr>
        <w:t>§ </w:t>
      </w:r>
      <w:r w:rsidRPr="00405E5C">
        <w:rPr>
          <w:rFonts w:ascii="Times New Roman" w:hAnsi="Times New Roman"/>
          <w:iCs/>
        </w:rPr>
        <w:t xml:space="preserve"> 1 Kodeksu pracy, ani innych przepisach szczególnych znajdujących zastosowanie w myśl art. 22</w:t>
      </w:r>
      <w:r w:rsidRPr="00405E5C">
        <w:rPr>
          <w:rFonts w:ascii="Times New Roman" w:hAnsi="Times New Roman"/>
          <w:iCs/>
          <w:vertAlign w:val="superscript"/>
        </w:rPr>
        <w:t>1</w:t>
      </w:r>
      <w:r w:rsidRPr="00405E5C">
        <w:rPr>
          <w:rFonts w:ascii="Times New Roman" w:hAnsi="Times New Roman"/>
          <w:iCs/>
        </w:rPr>
        <w:t> § 4 Kodeksu pracy, a także w oparciu o art. 6 ust. 1 lit. b) RODO w celu zawarcia umowy o pracę, art. 6 ust. 1  lit. c) RODO w celu wykonania obowiązków prawnych ciążących na Administratorze, w zakresie wskazanym w art. 22</w:t>
      </w:r>
      <w:r w:rsidRPr="00405E5C">
        <w:rPr>
          <w:rFonts w:ascii="Times New Roman" w:hAnsi="Times New Roman"/>
          <w:iCs/>
          <w:vertAlign w:val="superscript"/>
        </w:rPr>
        <w:t>1</w:t>
      </w:r>
      <w:r w:rsidRPr="00405E5C">
        <w:rPr>
          <w:rFonts w:ascii="Times New Roman" w:hAnsi="Times New Roman"/>
          <w:iCs/>
        </w:rPr>
        <w:t> § 1 Kodeksu pracy oraz w zakresie, w jakim przewidują to przepisy szczególne w myśl art. 22</w:t>
      </w:r>
      <w:r w:rsidRPr="00405E5C">
        <w:rPr>
          <w:rFonts w:ascii="Times New Roman" w:hAnsi="Times New Roman"/>
          <w:iCs/>
          <w:vertAlign w:val="superscript"/>
        </w:rPr>
        <w:t>1</w:t>
      </w:r>
      <w:r w:rsidRPr="00405E5C">
        <w:rPr>
          <w:rFonts w:ascii="Times New Roman" w:hAnsi="Times New Roman"/>
          <w:iCs/>
        </w:rPr>
        <w:t> § 4 Kodeksu pracy,</w:t>
      </w:r>
    </w:p>
    <w:p w14:paraId="35BB3111" w14:textId="77777777" w:rsidR="00377B5E" w:rsidRPr="00405E5C" w:rsidRDefault="00377B5E" w:rsidP="00377B5E">
      <w:pPr>
        <w:pStyle w:val="Bezodstpw"/>
        <w:ind w:left="720"/>
        <w:jc w:val="both"/>
        <w:rPr>
          <w:rFonts w:ascii="Times New Roman" w:hAnsi="Times New Roman"/>
          <w:iCs/>
        </w:rPr>
      </w:pPr>
      <w:r w:rsidRPr="00405E5C">
        <w:rPr>
          <w:rFonts w:ascii="Times New Roman" w:hAnsi="Times New Roman"/>
          <w:iCs/>
        </w:rPr>
        <w:t>Dobrowolne podanie w składanej ofercie wszelkich danych niewymaganych przepisami prawa jest traktowane jak wyrażenie zgody na ich przetwarzanie. W odniesieniu do takich informacji przysługuje kandydatowi prawo cofnięcia zgody oraz żądania ich sprostowania. Zgodę można cofnąć drogą, którą została wyrażona.</w:t>
      </w:r>
    </w:p>
    <w:p w14:paraId="695618DD" w14:textId="77777777" w:rsidR="00377B5E" w:rsidRPr="00405E5C" w:rsidRDefault="00377B5E" w:rsidP="00377B5E">
      <w:pPr>
        <w:pStyle w:val="Bezodstpw"/>
        <w:ind w:left="720"/>
        <w:jc w:val="both"/>
        <w:rPr>
          <w:rFonts w:ascii="Times New Roman" w:hAnsi="Times New Roman"/>
          <w:iCs/>
        </w:rPr>
      </w:pPr>
      <w:r w:rsidRPr="00405E5C">
        <w:rPr>
          <w:rFonts w:ascii="Times New Roman" w:hAnsi="Times New Roman"/>
          <w:iCs/>
        </w:rPr>
        <w:t>b/ archiwizacji na podstawie:</w:t>
      </w:r>
    </w:p>
    <w:p w14:paraId="2704BF43" w14:textId="77777777" w:rsidR="00377B5E" w:rsidRDefault="00377B5E" w:rsidP="00377B5E">
      <w:pPr>
        <w:pStyle w:val="Bezodstpw"/>
        <w:ind w:left="720"/>
        <w:jc w:val="both"/>
        <w:rPr>
          <w:rFonts w:ascii="Times New Roman" w:hAnsi="Times New Roman"/>
          <w:iCs/>
        </w:rPr>
      </w:pPr>
      <w:r w:rsidRPr="00405E5C">
        <w:rPr>
          <w:rFonts w:ascii="Times New Roman" w:hAnsi="Times New Roman"/>
          <w:iCs/>
        </w:rPr>
        <w:t>- 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</w:t>
      </w:r>
    </w:p>
    <w:p w14:paraId="7C2A332B" w14:textId="77777777" w:rsidR="00377B5E" w:rsidRPr="00405E5C" w:rsidRDefault="00377B5E" w:rsidP="00377B5E">
      <w:pPr>
        <w:pStyle w:val="Bezodstpw"/>
        <w:ind w:left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c/</w:t>
      </w:r>
      <w:r w:rsidRPr="00405E5C">
        <w:rPr>
          <w:rFonts w:ascii="Times New Roman" w:hAnsi="Times New Roman"/>
          <w:color w:val="000000" w:themeColor="text1"/>
        </w:rPr>
        <w:t xml:space="preserve"> </w:t>
      </w:r>
      <w:r w:rsidRPr="00422FD8">
        <w:rPr>
          <w:rFonts w:ascii="Times New Roman" w:hAnsi="Times New Roman"/>
          <w:color w:val="000000" w:themeColor="text1"/>
        </w:rPr>
        <w:t>realizacj</w:t>
      </w:r>
      <w:r>
        <w:rPr>
          <w:rFonts w:ascii="Times New Roman" w:hAnsi="Times New Roman"/>
          <w:color w:val="000000" w:themeColor="text1"/>
        </w:rPr>
        <w:t>i</w:t>
      </w:r>
      <w:r w:rsidRPr="00422FD8">
        <w:rPr>
          <w:rFonts w:ascii="Times New Roman" w:hAnsi="Times New Roman"/>
          <w:color w:val="000000" w:themeColor="text1"/>
        </w:rPr>
        <w:t xml:space="preserve"> zadań wynikających z dostępu do informacji publicznej.</w:t>
      </w:r>
    </w:p>
    <w:p w14:paraId="79FA03E9" w14:textId="77777777" w:rsidR="00377B5E" w:rsidRPr="00422FD8" w:rsidRDefault="00377B5E" w:rsidP="00377B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Przysługuje Panu/i</w:t>
      </w:r>
      <w:r w:rsidRPr="00422FD8">
        <w:rPr>
          <w:rFonts w:ascii="Times New Roman" w:hAnsi="Times New Roman"/>
          <w:color w:val="000000" w:themeColor="text1"/>
        </w:rPr>
        <w:t xml:space="preserve"> prawo dostępu do treści swoich danych, prawo do sprostowania, prawo żądania ograniczenia przetwarzania, prawo żądania usunięcia, prawo do wniesienia sprzeciwu wobec przetwarzania, prawo przenoszenia, prawo cofnięcia zgody na przetwarzanie.</w:t>
      </w:r>
    </w:p>
    <w:p w14:paraId="0774F543" w14:textId="77777777" w:rsidR="00377B5E" w:rsidRPr="00422FD8" w:rsidRDefault="00377B5E" w:rsidP="00377B5E">
      <w:pPr>
        <w:pStyle w:val="Nagwek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</w:pPr>
      <w:r w:rsidRPr="00422F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Podanie danych jest wymogiem ustawowym.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Konsekwencją</w:t>
      </w:r>
      <w:r w:rsidRPr="00422F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podan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ia danych jest odrzucenie Pana/i</w:t>
      </w:r>
      <w:r w:rsidRPr="00422F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kandydatury w procedurze </w:t>
      </w:r>
      <w:proofErr w:type="spellStart"/>
      <w:r w:rsidRPr="00422FD8">
        <w:rPr>
          <w:rFonts w:ascii="Times New Roman" w:hAnsi="Times New Roman" w:cs="Times New Roman"/>
          <w:color w:val="000000" w:themeColor="text1"/>
          <w:sz w:val="22"/>
          <w:szCs w:val="22"/>
        </w:rPr>
        <w:t>naborowej</w:t>
      </w:r>
      <w:proofErr w:type="spellEnd"/>
      <w:r w:rsidRPr="00422FD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CF1C94F" w14:textId="77777777" w:rsidR="00377B5E" w:rsidRPr="00422FD8" w:rsidRDefault="00377B5E" w:rsidP="00377B5E">
      <w:pPr>
        <w:pStyle w:val="Nagwek3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22FD8">
        <w:rPr>
          <w:rFonts w:ascii="Times New Roman" w:hAnsi="Times New Roman" w:cs="Times New Roman"/>
          <w:color w:val="000000" w:themeColor="text1"/>
          <w:sz w:val="22"/>
          <w:szCs w:val="22"/>
        </w:rPr>
        <w:t>Dyrektor Powiatowego Domu Pomocy Społecznej im. Adama Starzeńskiego w Płazie</w:t>
      </w:r>
      <w:r w:rsidRPr="00422FD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jako administrator danych osobowych informuje, że j</w:t>
      </w:r>
      <w:r>
        <w:rPr>
          <w:rFonts w:ascii="Times New Roman" w:hAnsi="Times New Roman" w:cs="Times New Roman"/>
          <w:color w:val="auto"/>
          <w:sz w:val="22"/>
          <w:szCs w:val="22"/>
        </w:rPr>
        <w:t>eśli Pan/i zostanie wyłoniony/a</w:t>
      </w:r>
      <w:r w:rsidRPr="00422FD8">
        <w:rPr>
          <w:rFonts w:ascii="Times New Roman" w:hAnsi="Times New Roman" w:cs="Times New Roman"/>
          <w:color w:val="auto"/>
          <w:sz w:val="22"/>
          <w:szCs w:val="22"/>
        </w:rPr>
        <w:t xml:space="preserve">  w drodze naboru na wolne stanowisko urzędnicze 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Powiatowym</w:t>
      </w:r>
      <w:r w:rsidRPr="00422FD8">
        <w:rPr>
          <w:rFonts w:ascii="Times New Roman" w:hAnsi="Times New Roman" w:cs="Times New Roman"/>
          <w:color w:val="auto"/>
          <w:sz w:val="22"/>
          <w:szCs w:val="22"/>
        </w:rPr>
        <w:t xml:space="preserve"> Domu Pomo</w:t>
      </w:r>
      <w:r>
        <w:rPr>
          <w:rFonts w:ascii="Times New Roman" w:hAnsi="Times New Roman" w:cs="Times New Roman"/>
          <w:color w:val="auto"/>
          <w:sz w:val="22"/>
          <w:szCs w:val="22"/>
        </w:rPr>
        <w:t>cy Społecznej w Płazie to Pana/i</w:t>
      </w:r>
      <w:r w:rsidRPr="00422FD8">
        <w:rPr>
          <w:rFonts w:ascii="Times New Roman" w:hAnsi="Times New Roman" w:cs="Times New Roman"/>
          <w:color w:val="auto"/>
          <w:sz w:val="22"/>
          <w:szCs w:val="22"/>
        </w:rPr>
        <w:t xml:space="preserve"> dane w zakresie imienia i nazwisk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oraz adresu zamieszkania będą </w:t>
      </w:r>
      <w:r w:rsidRPr="00422FD8">
        <w:rPr>
          <w:rFonts w:ascii="Times New Roman" w:hAnsi="Times New Roman" w:cs="Times New Roman"/>
          <w:color w:val="auto"/>
          <w:sz w:val="22"/>
          <w:szCs w:val="22"/>
        </w:rPr>
        <w:t xml:space="preserve">zamieszczone w Biuletynie Informacji Publicznej  oraz na tablicy informacyjnej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Powiatowego </w:t>
      </w:r>
      <w:r w:rsidRPr="00422FD8">
        <w:rPr>
          <w:rFonts w:ascii="Times New Roman" w:hAnsi="Times New Roman" w:cs="Times New Roman"/>
          <w:color w:val="auto"/>
          <w:sz w:val="22"/>
          <w:szCs w:val="22"/>
        </w:rPr>
        <w:t>Domu Pomocy Społecznej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im. Adama Starzeńskiego w Płazie</w:t>
      </w:r>
      <w:r w:rsidRPr="00422FD8">
        <w:rPr>
          <w:rFonts w:ascii="Times New Roman" w:hAnsi="Times New Roman" w:cs="Times New Roman"/>
          <w:color w:val="auto"/>
          <w:sz w:val="22"/>
          <w:szCs w:val="22"/>
        </w:rPr>
        <w:t>, co najmniej przez okres 3 miesięcy.</w:t>
      </w:r>
    </w:p>
    <w:p w14:paraId="52C4977E" w14:textId="77777777" w:rsidR="00377B5E" w:rsidRPr="00422FD8" w:rsidRDefault="00377B5E" w:rsidP="00377B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422FD8">
        <w:rPr>
          <w:rFonts w:ascii="Times New Roman" w:hAnsi="Times New Roman"/>
          <w:bCs/>
          <w:color w:val="000000" w:themeColor="text1"/>
        </w:rPr>
        <w:t>Dane nie będą transferowane do państw trzecich oraz organizacji międzynarodowych.</w:t>
      </w:r>
    </w:p>
    <w:p w14:paraId="5AF494AA" w14:textId="77777777" w:rsidR="00377B5E" w:rsidRPr="00422FD8" w:rsidRDefault="00377B5E" w:rsidP="00377B5E">
      <w:pPr>
        <w:pStyle w:val="Nagwek3"/>
        <w:numPr>
          <w:ilvl w:val="0"/>
          <w:numId w:val="4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</w:pPr>
      <w:r w:rsidRPr="00422FD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Podanie danych jest niezbędne i uzasadnione realizacją zadań wynikających z przepisów realizowanych przez administratora wynikających z </w:t>
      </w:r>
      <w:r w:rsidRPr="00422FD8">
        <w:rPr>
          <w:rFonts w:ascii="Times New Roman" w:hAnsi="Times New Roman" w:cs="Times New Roman"/>
          <w:color w:val="000000" w:themeColor="text1"/>
          <w:sz w:val="22"/>
          <w:szCs w:val="22"/>
        </w:rPr>
        <w:t>Ustawy z dnia 26 czerwca 1974 – Kodeks pracy</w:t>
      </w:r>
      <w:r w:rsidRPr="00422FD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, Ustaw</w:t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y z dnia 21 listopada</w:t>
      </w:r>
      <w:r w:rsidRPr="00422FD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0</w:t>
      </w:r>
      <w:r w:rsidRPr="00422FD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8 o pracownikach samorządowych oraz regula</w:t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 xml:space="preserve">minu naboru na wolne stanowiska urzędnicze obowiązującego </w:t>
      </w:r>
      <w:r w:rsidRPr="00422FD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w PDPS</w:t>
      </w: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 xml:space="preserve"> w Płazie</w:t>
      </w:r>
      <w:r w:rsidRPr="00422FD8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 xml:space="preserve"> .</w:t>
      </w:r>
    </w:p>
    <w:p w14:paraId="73F81A11" w14:textId="77777777" w:rsidR="00377B5E" w:rsidRPr="00422FD8" w:rsidRDefault="00377B5E" w:rsidP="00377B5E">
      <w:pPr>
        <w:pStyle w:val="Akapitzlist"/>
        <w:numPr>
          <w:ilvl w:val="0"/>
          <w:numId w:val="42"/>
        </w:numPr>
        <w:spacing w:line="240" w:lineRule="auto"/>
        <w:contextualSpacing/>
        <w:rPr>
          <w:rFonts w:ascii="Times New Roman" w:hAnsi="Times New Roman"/>
        </w:rPr>
      </w:pPr>
      <w:r w:rsidRPr="00422FD8">
        <w:rPr>
          <w:rFonts w:ascii="Times New Roman" w:hAnsi="Times New Roman"/>
          <w:bCs/>
          <w:color w:val="000000" w:themeColor="text1"/>
        </w:rPr>
        <w:t>Dane będą przetwarzane</w:t>
      </w:r>
      <w:r>
        <w:rPr>
          <w:rFonts w:ascii="Times New Roman" w:hAnsi="Times New Roman"/>
          <w:bCs/>
          <w:color w:val="000000" w:themeColor="text1"/>
        </w:rPr>
        <w:t xml:space="preserve"> do momentu ustania celu przetwarzania:</w:t>
      </w:r>
    </w:p>
    <w:p w14:paraId="100CF5FD" w14:textId="77777777" w:rsidR="00377B5E" w:rsidRDefault="00377B5E" w:rsidP="00377B5E">
      <w:pPr>
        <w:pStyle w:val="Akapitzlist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22FD8">
        <w:rPr>
          <w:rFonts w:ascii="Times New Roman" w:hAnsi="Times New Roman"/>
        </w:rPr>
        <w:t xml:space="preserve"> przypadku kandydatów niezakwalifikowanych do II etapu naboru dokumentacja  zostanie w całości odesłana kandydatowi.</w:t>
      </w:r>
    </w:p>
    <w:p w14:paraId="5C45AF78" w14:textId="77777777" w:rsidR="00377B5E" w:rsidRDefault="00377B5E" w:rsidP="00377B5E">
      <w:pPr>
        <w:pStyle w:val="Akapitzlist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22FD8">
        <w:rPr>
          <w:rFonts w:ascii="Times New Roman" w:hAnsi="Times New Roman"/>
        </w:rPr>
        <w:t>okumenty aplikacyjne pozostałych kandydatów są ni</w:t>
      </w:r>
      <w:r>
        <w:rPr>
          <w:rFonts w:ascii="Times New Roman" w:hAnsi="Times New Roman"/>
        </w:rPr>
        <w:t>szczone mechanicznie przez dział kadrowo-płacowy</w:t>
      </w:r>
      <w:r w:rsidRPr="00422FD8">
        <w:rPr>
          <w:rFonts w:ascii="Times New Roman" w:hAnsi="Times New Roman"/>
        </w:rPr>
        <w:t xml:space="preserve"> </w:t>
      </w:r>
      <w:r w:rsidRPr="00422FD8">
        <w:rPr>
          <w:rFonts w:ascii="Times New Roman" w:hAnsi="Times New Roman"/>
          <w:color w:val="000000"/>
        </w:rPr>
        <w:t xml:space="preserve">z wyłączeniem kandydatów, którzy zostali wpisani do </w:t>
      </w:r>
      <w:r w:rsidRPr="00422FD8">
        <w:rPr>
          <w:rFonts w:ascii="Times New Roman" w:hAnsi="Times New Roman"/>
          <w:i/>
        </w:rPr>
        <w:t>Protokołu z przeprowadzonego naboru na wolne stanowisko urzędnicze w</w:t>
      </w:r>
      <w:r>
        <w:rPr>
          <w:rFonts w:ascii="Times New Roman" w:hAnsi="Times New Roman"/>
          <w:i/>
        </w:rPr>
        <w:t xml:space="preserve"> Powiatowym</w:t>
      </w:r>
      <w:r w:rsidRPr="00422FD8">
        <w:rPr>
          <w:rFonts w:ascii="Times New Roman" w:hAnsi="Times New Roman"/>
          <w:i/>
        </w:rPr>
        <w:t xml:space="preserve"> Domu Pomocy Społecznej</w:t>
      </w:r>
      <w:r>
        <w:rPr>
          <w:rFonts w:ascii="Times New Roman" w:hAnsi="Times New Roman"/>
          <w:i/>
        </w:rPr>
        <w:t xml:space="preserve"> im. Adama Starzeńskiego</w:t>
      </w:r>
      <w:r w:rsidRPr="00422FD8">
        <w:rPr>
          <w:rFonts w:ascii="Times New Roman" w:hAnsi="Times New Roman"/>
          <w:i/>
        </w:rPr>
        <w:t xml:space="preserve"> w Płazie, </w:t>
      </w:r>
      <w:r w:rsidRPr="00422FD8">
        <w:rPr>
          <w:rFonts w:ascii="Times New Roman" w:hAnsi="Times New Roman"/>
          <w:iCs/>
        </w:rPr>
        <w:t xml:space="preserve">gdyż te dokumenty </w:t>
      </w:r>
      <w:r w:rsidRPr="00422FD8">
        <w:rPr>
          <w:rFonts w:ascii="Times New Roman" w:hAnsi="Times New Roman"/>
          <w:iCs/>
          <w:color w:val="000000"/>
        </w:rPr>
        <w:t xml:space="preserve">zostaną zniszczone </w:t>
      </w:r>
      <w:r w:rsidRPr="00422FD8">
        <w:rPr>
          <w:rFonts w:ascii="Times New Roman" w:hAnsi="Times New Roman"/>
          <w:color w:val="000000"/>
        </w:rPr>
        <w:t>po upływie 3 miesięcy od dnia zatrudnienia kandydata, który zo</w:t>
      </w:r>
      <w:r>
        <w:rPr>
          <w:rFonts w:ascii="Times New Roman" w:hAnsi="Times New Roman"/>
          <w:color w:val="000000"/>
        </w:rPr>
        <w:t xml:space="preserve">stał wyłoniony w drodze naboru, </w:t>
      </w:r>
      <w:r w:rsidRPr="00422FD8">
        <w:rPr>
          <w:rFonts w:ascii="Times New Roman" w:hAnsi="Times New Roman"/>
          <w:color w:val="000000"/>
        </w:rPr>
        <w:t>(chyba że przed tym terminem kandydat zgłosi się po ich odbiór).</w:t>
      </w:r>
    </w:p>
    <w:p w14:paraId="78697026" w14:textId="77777777" w:rsidR="00377B5E" w:rsidRDefault="00377B5E" w:rsidP="00377B5E">
      <w:pPr>
        <w:pStyle w:val="Akapitzlist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wyłonienia  Pana/i</w:t>
      </w:r>
      <w:r w:rsidRPr="00422FD8">
        <w:rPr>
          <w:rFonts w:ascii="Times New Roman" w:hAnsi="Times New Roman"/>
        </w:rPr>
        <w:t xml:space="preserve"> kandydatury dokumenty aplikacyjne wymagane do zatrudnienia zostają dołączone do akt osobowych i przechowywane zgodnie z obowiązującymi przepisami. Pozostałe dokumenty aplikacyjne</w:t>
      </w:r>
      <w:r>
        <w:rPr>
          <w:rFonts w:ascii="Times New Roman" w:hAnsi="Times New Roman"/>
        </w:rPr>
        <w:t xml:space="preserve"> </w:t>
      </w:r>
      <w:r w:rsidRPr="00422FD8">
        <w:rPr>
          <w:rFonts w:ascii="Times New Roman" w:hAnsi="Times New Roman"/>
        </w:rPr>
        <w:t>w przypadku gdy osoba  nie zwróci się o ich  wydanie zostaną zniszczone.</w:t>
      </w:r>
    </w:p>
    <w:p w14:paraId="00004EAE" w14:textId="77777777" w:rsidR="00377B5E" w:rsidRDefault="00377B5E" w:rsidP="00377B5E">
      <w:pPr>
        <w:pStyle w:val="Akapitzlist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</w:t>
      </w:r>
      <w:r w:rsidRPr="00422FD8">
        <w:rPr>
          <w:rFonts w:ascii="Times New Roman" w:hAnsi="Times New Roman"/>
          <w:color w:val="000000"/>
        </w:rPr>
        <w:t>okumenty aplikacyjne kandydatów złożone niezgodnie z ogłoszeniem lub po terminie określonym w ogłoszeniu zostaną  zniszczone.</w:t>
      </w:r>
    </w:p>
    <w:p w14:paraId="26D719D7" w14:textId="77777777" w:rsidR="00377B5E" w:rsidRPr="00422FD8" w:rsidRDefault="00377B5E" w:rsidP="00377B5E">
      <w:pPr>
        <w:pStyle w:val="Akapitzlist"/>
        <w:numPr>
          <w:ilvl w:val="0"/>
          <w:numId w:val="43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422FD8">
        <w:rPr>
          <w:rFonts w:ascii="Times New Roman" w:hAnsi="Times New Roman"/>
          <w:color w:val="000000"/>
        </w:rPr>
        <w:t>Dokumenty wysłane drogą elektroniczną</w:t>
      </w:r>
      <w:r>
        <w:rPr>
          <w:rFonts w:ascii="Times New Roman" w:hAnsi="Times New Roman"/>
          <w:color w:val="000000"/>
        </w:rPr>
        <w:t xml:space="preserve"> zostaną</w:t>
      </w:r>
      <w:r w:rsidRPr="00422FD8">
        <w:rPr>
          <w:rFonts w:ascii="Times New Roman" w:hAnsi="Times New Roman"/>
          <w:color w:val="000000"/>
        </w:rPr>
        <w:t xml:space="preserve"> </w:t>
      </w:r>
      <w:r w:rsidRPr="00422FD8">
        <w:rPr>
          <w:rFonts w:ascii="Times New Roman" w:hAnsi="Times New Roman"/>
        </w:rPr>
        <w:t xml:space="preserve"> odesłane i usunięte  ze skrzynki </w:t>
      </w:r>
      <w:r>
        <w:rPr>
          <w:rFonts w:ascii="Times New Roman" w:hAnsi="Times New Roman"/>
        </w:rPr>
        <w:t xml:space="preserve">    </w:t>
      </w:r>
      <w:r w:rsidRPr="00422FD8">
        <w:rPr>
          <w:rFonts w:ascii="Times New Roman" w:hAnsi="Times New Roman"/>
        </w:rPr>
        <w:t>e-mailowej.</w:t>
      </w:r>
    </w:p>
    <w:p w14:paraId="25072287" w14:textId="77777777" w:rsidR="00377B5E" w:rsidRPr="00BA6B52" w:rsidRDefault="00377B5E" w:rsidP="00377B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BA6B52">
        <w:rPr>
          <w:rFonts w:ascii="Times New Roman" w:hAnsi="Times New Roman"/>
          <w:bCs/>
          <w:color w:val="000000" w:themeColor="text1"/>
        </w:rPr>
        <w:t xml:space="preserve">Wszelkie informacje związane z danymi osobowymi można uzyskać kontaktując się </w:t>
      </w:r>
      <w:r w:rsidRPr="00BA6B52">
        <w:rPr>
          <w:rFonts w:ascii="Times New Roman" w:hAnsi="Times New Roman"/>
          <w:bCs/>
          <w:color w:val="000000" w:themeColor="text1"/>
        </w:rPr>
        <w:br/>
        <w:t xml:space="preserve">z Inspektorem Ochrony Danych Osobowych  pisząc na adres e-mail: </w:t>
      </w:r>
      <w:r w:rsidRPr="00BA6B52">
        <w:rPr>
          <w:rFonts w:ascii="Times New Roman" w:hAnsi="Times New Roman"/>
        </w:rPr>
        <w:t>nedzaodo@interia.pl.</w:t>
      </w:r>
    </w:p>
    <w:p w14:paraId="1DC45901" w14:textId="77777777" w:rsidR="00377B5E" w:rsidRPr="00422FD8" w:rsidRDefault="00377B5E" w:rsidP="00377B5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</w:rPr>
      </w:pPr>
      <w:r w:rsidRPr="00422FD8">
        <w:rPr>
          <w:rFonts w:ascii="Times New Roman" w:hAnsi="Times New Roman"/>
        </w:rPr>
        <w:t>W przypadku nieprawidłowości przy przetwarzaniu Pani/a danych osobowych, przysługuje  prawo wniesienia skargi do organu nadzorczego zajmującego się ochroną danych osobowych, tj. Prezesa Urzędu Ochrony Danych Osobowych.</w:t>
      </w:r>
    </w:p>
    <w:p w14:paraId="10974B8A" w14:textId="77777777" w:rsidR="00377B5E" w:rsidRDefault="00377B5E" w:rsidP="00377B5E">
      <w:pPr>
        <w:spacing w:line="240" w:lineRule="auto"/>
        <w:rPr>
          <w:rFonts w:ascii="Times New Roman" w:hAnsi="Times New Roman"/>
        </w:rPr>
      </w:pPr>
    </w:p>
    <w:p w14:paraId="1739AE40" w14:textId="77777777" w:rsidR="00377B5E" w:rsidRPr="007B4960" w:rsidRDefault="00377B5E" w:rsidP="00377B5E">
      <w:pPr>
        <w:spacing w:line="240" w:lineRule="auto"/>
        <w:jc w:val="both"/>
        <w:rPr>
          <w:rFonts w:ascii="Times New Roman" w:hAnsi="Times New Roman"/>
        </w:rPr>
      </w:pPr>
      <w:r w:rsidRPr="007B4960">
        <w:rPr>
          <w:rFonts w:ascii="Times New Roman" w:hAnsi="Times New Roman"/>
        </w:rPr>
        <w:t>Niniejsza informacja wynika z obowiązku określonego w  art. 13 rozporządzenia Parlamentu Europejskiego i Rady (UE) 2016/679 z dnia 27 kwietnia 2016 r. w sprawie ochrony osób fizycznych w związku z przetwarzaniem danych osobowych i w sprawie swobodnego przepływu takich danych oraz uchylenia dyrektywy 95/46/WE</w:t>
      </w:r>
      <w:r>
        <w:rPr>
          <w:rFonts w:ascii="Times New Roman" w:hAnsi="Times New Roman"/>
        </w:rPr>
        <w:t xml:space="preserve"> (ogólne rozporządzenie o ochronie danych).</w:t>
      </w:r>
    </w:p>
    <w:p w14:paraId="27647665" w14:textId="046D66D1" w:rsidR="00FF6283" w:rsidRDefault="00FF6283" w:rsidP="00F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0E14AC" w14:textId="5B3C05E4" w:rsidR="00FF6283" w:rsidRDefault="00FF6283" w:rsidP="00F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ADBF6" w14:textId="239547EE" w:rsidR="00FF6283" w:rsidRDefault="00FF6283" w:rsidP="00F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54DF4" w14:textId="77777777" w:rsidR="00FF6283" w:rsidRPr="00FF6283" w:rsidRDefault="00FF6283" w:rsidP="00FF62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B3EA5" w14:textId="77777777" w:rsidR="00D054AF" w:rsidRPr="00422FD8" w:rsidRDefault="00D054AF" w:rsidP="00D054AF">
      <w:pPr>
        <w:rPr>
          <w:rFonts w:ascii="Times New Roman" w:hAnsi="Times New Roman"/>
        </w:rPr>
      </w:pPr>
    </w:p>
    <w:p w14:paraId="24FEB901" w14:textId="001753B0" w:rsidR="00EE595A" w:rsidRDefault="00EE595A" w:rsidP="00611F7D">
      <w:pPr>
        <w:rPr>
          <w:rFonts w:ascii="Verdana" w:hAnsi="Verdana"/>
          <w:sz w:val="24"/>
          <w:szCs w:val="24"/>
        </w:rPr>
      </w:pPr>
    </w:p>
    <w:p w14:paraId="19F24462" w14:textId="7E3614FA" w:rsidR="00377B5E" w:rsidRDefault="00377B5E" w:rsidP="00611F7D">
      <w:pPr>
        <w:rPr>
          <w:rFonts w:ascii="Verdana" w:hAnsi="Verdana"/>
          <w:sz w:val="24"/>
          <w:szCs w:val="24"/>
        </w:rPr>
      </w:pPr>
    </w:p>
    <w:p w14:paraId="7BCFBD36" w14:textId="6B9ABB1F" w:rsidR="00377B5E" w:rsidRDefault="00377B5E" w:rsidP="00611F7D">
      <w:pPr>
        <w:rPr>
          <w:rFonts w:ascii="Verdana" w:hAnsi="Verdana"/>
          <w:sz w:val="24"/>
          <w:szCs w:val="24"/>
        </w:rPr>
      </w:pPr>
    </w:p>
    <w:p w14:paraId="2A0993DE" w14:textId="77777777" w:rsidR="00377B5E" w:rsidRDefault="00377B5E" w:rsidP="00611F7D">
      <w:pPr>
        <w:rPr>
          <w:rFonts w:ascii="Verdana" w:hAnsi="Verdana"/>
          <w:sz w:val="24"/>
          <w:szCs w:val="24"/>
        </w:rPr>
      </w:pPr>
    </w:p>
    <w:p w14:paraId="15EB3212" w14:textId="77777777" w:rsidR="00906266" w:rsidRDefault="00906266" w:rsidP="00611F7D">
      <w:pPr>
        <w:rPr>
          <w:rFonts w:ascii="Verdana" w:hAnsi="Verdana"/>
          <w:sz w:val="24"/>
          <w:szCs w:val="24"/>
        </w:rPr>
      </w:pPr>
    </w:p>
    <w:p w14:paraId="64712C2E" w14:textId="77777777" w:rsidR="00906266" w:rsidRDefault="00906266" w:rsidP="00611F7D">
      <w:pPr>
        <w:rPr>
          <w:rFonts w:ascii="Verdana" w:hAnsi="Verdana"/>
          <w:sz w:val="24"/>
          <w:szCs w:val="24"/>
        </w:rPr>
      </w:pPr>
    </w:p>
    <w:p w14:paraId="1DD3C528" w14:textId="77777777" w:rsidR="00906266" w:rsidRDefault="00906266" w:rsidP="00611F7D">
      <w:pPr>
        <w:rPr>
          <w:rFonts w:ascii="Verdana" w:hAnsi="Verdana"/>
          <w:sz w:val="24"/>
          <w:szCs w:val="24"/>
        </w:rPr>
      </w:pPr>
    </w:p>
    <w:p w14:paraId="772567F2" w14:textId="77777777" w:rsidR="00906266" w:rsidRDefault="00906266" w:rsidP="00611F7D">
      <w:pPr>
        <w:rPr>
          <w:rFonts w:ascii="Verdana" w:hAnsi="Verdana"/>
          <w:sz w:val="24"/>
          <w:szCs w:val="24"/>
        </w:rPr>
      </w:pPr>
    </w:p>
    <w:p w14:paraId="4D69AFCD" w14:textId="77777777" w:rsidR="00906266" w:rsidRDefault="00906266" w:rsidP="00611F7D">
      <w:pPr>
        <w:rPr>
          <w:rFonts w:ascii="Verdana" w:hAnsi="Verdana"/>
          <w:sz w:val="24"/>
          <w:szCs w:val="24"/>
        </w:rPr>
      </w:pPr>
    </w:p>
    <w:p w14:paraId="5252EDE3" w14:textId="77777777" w:rsidR="00906266" w:rsidRDefault="00906266" w:rsidP="00611F7D">
      <w:pPr>
        <w:rPr>
          <w:rFonts w:ascii="Verdana" w:hAnsi="Verdana"/>
          <w:sz w:val="24"/>
          <w:szCs w:val="24"/>
        </w:rPr>
      </w:pPr>
    </w:p>
    <w:p w14:paraId="2019B226" w14:textId="77777777" w:rsidR="00906266" w:rsidRDefault="00906266" w:rsidP="00611F7D">
      <w:pPr>
        <w:rPr>
          <w:rFonts w:ascii="Verdana" w:hAnsi="Verdana"/>
          <w:sz w:val="24"/>
          <w:szCs w:val="24"/>
        </w:rPr>
      </w:pPr>
    </w:p>
    <w:p w14:paraId="26275128" w14:textId="77777777" w:rsidR="00906266" w:rsidRDefault="00906266" w:rsidP="00611F7D">
      <w:pPr>
        <w:rPr>
          <w:rFonts w:ascii="Verdana" w:hAnsi="Verdana"/>
          <w:sz w:val="24"/>
          <w:szCs w:val="24"/>
        </w:rPr>
      </w:pPr>
    </w:p>
    <w:p w14:paraId="79A69F12" w14:textId="1D0290E2" w:rsidR="00EE595A" w:rsidRDefault="00EE595A" w:rsidP="00611F7D">
      <w:pPr>
        <w:rPr>
          <w:rFonts w:ascii="Verdana" w:hAnsi="Verdana"/>
          <w:sz w:val="24"/>
          <w:szCs w:val="24"/>
        </w:rPr>
      </w:pPr>
    </w:p>
    <w:p w14:paraId="273C245C" w14:textId="77777777" w:rsidR="00906266" w:rsidRDefault="00906266" w:rsidP="00D37E98">
      <w:pPr>
        <w:pStyle w:val="Nagwek2"/>
        <w:spacing w:after="240"/>
        <w:rPr>
          <w:b/>
          <w:bCs/>
          <w:color w:val="auto"/>
          <w:szCs w:val="24"/>
        </w:rPr>
      </w:pPr>
    </w:p>
    <w:p w14:paraId="043C4A86" w14:textId="4D61425F" w:rsidR="00D37E98" w:rsidRPr="00D37E98" w:rsidRDefault="00D37E98" w:rsidP="00D37E98">
      <w:pPr>
        <w:pStyle w:val="Nagwek2"/>
        <w:spacing w:after="240"/>
        <w:rPr>
          <w:b/>
          <w:bCs/>
          <w:color w:val="auto"/>
          <w:szCs w:val="24"/>
        </w:rPr>
      </w:pPr>
      <w:r w:rsidRPr="00D37E98">
        <w:rPr>
          <w:b/>
          <w:bCs/>
          <w:color w:val="auto"/>
          <w:szCs w:val="24"/>
        </w:rPr>
        <w:t>KWESTIONARIUSZ OSOBOWY DLA OSOBY UBIEGAJĄCEJ SIĘ O ZATRUDNIENIE</w:t>
      </w:r>
    </w:p>
    <w:p w14:paraId="180397E0" w14:textId="77777777" w:rsidR="00D37E98" w:rsidRPr="003448F5" w:rsidRDefault="00D37E98" w:rsidP="00D37E98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5CE631C2" w14:textId="77777777" w:rsidR="00D37E98" w:rsidRPr="003448F5" w:rsidRDefault="00D37E98" w:rsidP="00D37E98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60FC0F6" w14:textId="77777777" w:rsidR="00D37E98" w:rsidRPr="003448F5" w:rsidRDefault="00D37E98" w:rsidP="00D37E98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>
        <w:t xml:space="preserve"> </w:t>
      </w:r>
      <w:r w:rsidRPr="003448F5">
        <w:t>..................................................................................................................</w:t>
      </w:r>
    </w:p>
    <w:p w14:paraId="256A5CE9" w14:textId="77777777" w:rsidR="00D37E98" w:rsidRPr="004E4A83" w:rsidRDefault="00D37E98" w:rsidP="00D37E98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7C7B0B51" w14:textId="77777777" w:rsidR="00D37E98" w:rsidRPr="003448F5" w:rsidRDefault="00D37E98" w:rsidP="00D37E98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176E16DE" w14:textId="77777777" w:rsidR="00D37E98" w:rsidRPr="003448F5" w:rsidRDefault="00D37E98" w:rsidP="00D37E98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570009C" w14:textId="77777777" w:rsidR="00D37E98" w:rsidRPr="004E4A83" w:rsidRDefault="00D37E98" w:rsidP="00D37E98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64D46930" w14:textId="77777777" w:rsidR="00D37E98" w:rsidRPr="003448F5" w:rsidRDefault="00D37E98" w:rsidP="00D37E98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3D454D7" w14:textId="77777777" w:rsidR="00D37E98" w:rsidRPr="004E4A83" w:rsidRDefault="00D37E98" w:rsidP="00D37E98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43C7A65B" w14:textId="77777777" w:rsidR="00D37E98" w:rsidRPr="004E4A83" w:rsidRDefault="00D37E98" w:rsidP="00D37E98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5D45BA43" w14:textId="77777777" w:rsidR="00D37E98" w:rsidRDefault="00D37E98" w:rsidP="00D37E98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570787F0" w14:textId="77777777" w:rsidR="00D37E98" w:rsidRPr="003448F5" w:rsidRDefault="00D37E98" w:rsidP="00D37E98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6F6D5BB" w14:textId="77777777" w:rsidR="00D37E98" w:rsidRPr="003448F5" w:rsidRDefault="00D37E98" w:rsidP="00D37E98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6725514" w14:textId="77777777" w:rsidR="00D37E98" w:rsidRPr="003448F5" w:rsidRDefault="00D37E98" w:rsidP="00D37E98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B36BA8D" w14:textId="77777777" w:rsidR="00D37E98" w:rsidRPr="004E4A83" w:rsidRDefault="00D37E98" w:rsidP="00D37E98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7D9FAEB3" w14:textId="77777777" w:rsidR="00D37E98" w:rsidRDefault="00D37E98" w:rsidP="00D37E98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71FE166A" w14:textId="77777777" w:rsidR="00D37E98" w:rsidRPr="003448F5" w:rsidRDefault="00D37E98" w:rsidP="00D37E98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BAED76B" w14:textId="77777777" w:rsidR="00D37E98" w:rsidRPr="003448F5" w:rsidRDefault="00D37E98" w:rsidP="00D37E98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D8B07E7" w14:textId="77777777" w:rsidR="00D37E98" w:rsidRPr="003448F5" w:rsidRDefault="00D37E98" w:rsidP="00D37E98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9BAEF34" w14:textId="77777777" w:rsidR="00D37E98" w:rsidRPr="003448F5" w:rsidRDefault="00D37E98" w:rsidP="00D37E98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775FE7" w14:textId="77777777" w:rsidR="00D37E98" w:rsidRPr="004E4A83" w:rsidRDefault="00D37E98" w:rsidP="00D37E98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05A6FBBC" w14:textId="77777777" w:rsidR="00D37E98" w:rsidRPr="004E4A83" w:rsidRDefault="00D37E98" w:rsidP="00D37E98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72141477" w14:textId="77777777" w:rsidR="00D37E98" w:rsidRDefault="00D37E98" w:rsidP="00D37E98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.........................................................................................................................</w:t>
      </w:r>
    </w:p>
    <w:p w14:paraId="076209C7" w14:textId="77777777" w:rsidR="00D37E98" w:rsidRPr="003448F5" w:rsidRDefault="00D37E98" w:rsidP="00D37E98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71DC42D" w14:textId="77777777" w:rsidR="00D37E98" w:rsidRPr="003448F5" w:rsidRDefault="00D37E98" w:rsidP="00D37E98">
      <w:pPr>
        <w:ind w:left="426" w:right="-18"/>
        <w:jc w:val="both"/>
      </w:pPr>
      <w:r>
        <w:lastRenderedPageBreak/>
        <w:t>...............................................................................................................................................</w:t>
      </w:r>
    </w:p>
    <w:p w14:paraId="2BFBC49F" w14:textId="77777777" w:rsidR="00D37E98" w:rsidRPr="003448F5" w:rsidRDefault="00D37E98" w:rsidP="00D37E98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4B2CC2B" w14:textId="77777777" w:rsidR="00D37E98" w:rsidRPr="003448F5" w:rsidRDefault="00D37E98" w:rsidP="00D37E98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A4F879C" w14:textId="77777777" w:rsidR="00D37E98" w:rsidRDefault="00D37E98" w:rsidP="00D37E98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2812140F" w14:textId="77777777" w:rsidR="00D37E98" w:rsidRPr="004E4A83" w:rsidRDefault="00D37E98" w:rsidP="00D37E98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067CFE81" w14:textId="77777777" w:rsidR="00D37E98" w:rsidRDefault="00D37E98" w:rsidP="00611F7D">
      <w:pPr>
        <w:rPr>
          <w:rFonts w:ascii="Verdana" w:hAnsi="Verdana"/>
          <w:sz w:val="24"/>
          <w:szCs w:val="24"/>
        </w:rPr>
      </w:pPr>
    </w:p>
    <w:sectPr w:rsidR="00D37E98" w:rsidSect="00EC0BA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34BB" w14:textId="77777777" w:rsidR="00344436" w:rsidRDefault="00344436" w:rsidP="00362DCD">
      <w:pPr>
        <w:spacing w:after="0" w:line="240" w:lineRule="auto"/>
      </w:pPr>
      <w:r>
        <w:separator/>
      </w:r>
    </w:p>
  </w:endnote>
  <w:endnote w:type="continuationSeparator" w:id="0">
    <w:p w14:paraId="3562AEBA" w14:textId="77777777" w:rsidR="00344436" w:rsidRDefault="00344436" w:rsidP="0036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190776"/>
      <w:docPartObj>
        <w:docPartGallery w:val="Page Numbers (Bottom of Page)"/>
        <w:docPartUnique/>
      </w:docPartObj>
    </w:sdtPr>
    <w:sdtContent>
      <w:p w14:paraId="2FCC7F01" w14:textId="77777777" w:rsidR="00362DCD" w:rsidRDefault="00A64658">
        <w:pPr>
          <w:pStyle w:val="Stopka"/>
          <w:jc w:val="center"/>
        </w:pPr>
        <w:r>
          <w:fldChar w:fldCharType="begin"/>
        </w:r>
        <w:r w:rsidR="00362DCD">
          <w:instrText>PAGE   \* MERGEFORMAT</w:instrText>
        </w:r>
        <w:r>
          <w:fldChar w:fldCharType="separate"/>
        </w:r>
        <w:r w:rsidR="00FD4621">
          <w:rPr>
            <w:noProof/>
          </w:rPr>
          <w:t>6</w:t>
        </w:r>
        <w:r>
          <w:fldChar w:fldCharType="end"/>
        </w:r>
      </w:p>
    </w:sdtContent>
  </w:sdt>
  <w:p w14:paraId="53310934" w14:textId="77777777" w:rsidR="00362DCD" w:rsidRDefault="00362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F357" w14:textId="77777777" w:rsidR="00344436" w:rsidRDefault="00344436" w:rsidP="00362DCD">
      <w:pPr>
        <w:spacing w:after="0" w:line="240" w:lineRule="auto"/>
      </w:pPr>
      <w:r>
        <w:separator/>
      </w:r>
    </w:p>
  </w:footnote>
  <w:footnote w:type="continuationSeparator" w:id="0">
    <w:p w14:paraId="53C441CD" w14:textId="77777777" w:rsidR="00344436" w:rsidRDefault="00344436" w:rsidP="0036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1D"/>
    <w:multiLevelType w:val="hybridMultilevel"/>
    <w:tmpl w:val="400ED2C4"/>
    <w:lvl w:ilvl="0" w:tplc="8956499C">
      <w:start w:val="1"/>
      <w:numFmt w:val="lowerLetter"/>
      <w:lvlText w:val="%1)"/>
      <w:lvlJc w:val="left"/>
      <w:pPr>
        <w:ind w:left="390" w:hanging="390"/>
      </w:pPr>
      <w:rPr>
        <w:rFonts w:ascii="Verdana" w:hAnsi="Verdan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C87"/>
    <w:multiLevelType w:val="multilevel"/>
    <w:tmpl w:val="EFAC29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16A29"/>
    <w:multiLevelType w:val="multilevel"/>
    <w:tmpl w:val="B622AF28"/>
    <w:lvl w:ilvl="0">
      <w:start w:val="4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6E34F3"/>
    <w:multiLevelType w:val="hybridMultilevel"/>
    <w:tmpl w:val="4210AF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02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A44BE4"/>
    <w:multiLevelType w:val="multilevel"/>
    <w:tmpl w:val="ACC47904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C667E8"/>
    <w:multiLevelType w:val="hybridMultilevel"/>
    <w:tmpl w:val="B27A8900"/>
    <w:lvl w:ilvl="0" w:tplc="084230E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30D4"/>
    <w:multiLevelType w:val="hybridMultilevel"/>
    <w:tmpl w:val="2892F51C"/>
    <w:lvl w:ilvl="0" w:tplc="F56CF2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B98F9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2" w:tplc="B582C6B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11A48"/>
    <w:multiLevelType w:val="hybridMultilevel"/>
    <w:tmpl w:val="C46E6C1E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65CD1"/>
    <w:multiLevelType w:val="hybridMultilevel"/>
    <w:tmpl w:val="06924A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F5293"/>
    <w:multiLevelType w:val="hybridMultilevel"/>
    <w:tmpl w:val="C688D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370559"/>
    <w:multiLevelType w:val="multilevel"/>
    <w:tmpl w:val="B596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E4D17"/>
    <w:multiLevelType w:val="multilevel"/>
    <w:tmpl w:val="95C64C1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871029"/>
    <w:multiLevelType w:val="hybridMultilevel"/>
    <w:tmpl w:val="3E98D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A807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64FDF"/>
    <w:multiLevelType w:val="multilevel"/>
    <w:tmpl w:val="1A72DFD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F7565C"/>
    <w:multiLevelType w:val="multilevel"/>
    <w:tmpl w:val="97E8375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A92EAF"/>
    <w:multiLevelType w:val="multilevel"/>
    <w:tmpl w:val="4E00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12320"/>
    <w:multiLevelType w:val="multilevel"/>
    <w:tmpl w:val="95C64C1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1C2789F"/>
    <w:multiLevelType w:val="multilevel"/>
    <w:tmpl w:val="95C64C1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5800C37"/>
    <w:multiLevelType w:val="multilevel"/>
    <w:tmpl w:val="97E8375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D051B4"/>
    <w:multiLevelType w:val="hybridMultilevel"/>
    <w:tmpl w:val="FBA214E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133199"/>
    <w:multiLevelType w:val="multilevel"/>
    <w:tmpl w:val="3C62DB7E"/>
    <w:lvl w:ilvl="0">
      <w:start w:val="1"/>
      <w:numFmt w:val="decimal"/>
      <w:lvlText w:val="%1)"/>
      <w:lvlJc w:val="left"/>
      <w:pPr>
        <w:tabs>
          <w:tab w:val="num" w:pos="5080"/>
        </w:tabs>
        <w:ind w:left="5080" w:hanging="360"/>
      </w:pPr>
    </w:lvl>
    <w:lvl w:ilvl="1" w:tentative="1">
      <w:start w:val="1"/>
      <w:numFmt w:val="decimal"/>
      <w:lvlText w:val="%2."/>
      <w:lvlJc w:val="left"/>
      <w:pPr>
        <w:tabs>
          <w:tab w:val="num" w:pos="5800"/>
        </w:tabs>
        <w:ind w:left="5800" w:hanging="360"/>
      </w:pPr>
    </w:lvl>
    <w:lvl w:ilvl="2" w:tentative="1">
      <w:start w:val="1"/>
      <w:numFmt w:val="decimal"/>
      <w:lvlText w:val="%3."/>
      <w:lvlJc w:val="left"/>
      <w:pPr>
        <w:tabs>
          <w:tab w:val="num" w:pos="6520"/>
        </w:tabs>
        <w:ind w:left="6520" w:hanging="360"/>
      </w:pPr>
    </w:lvl>
    <w:lvl w:ilvl="3" w:tentative="1">
      <w:start w:val="1"/>
      <w:numFmt w:val="decimal"/>
      <w:lvlText w:val="%4."/>
      <w:lvlJc w:val="left"/>
      <w:pPr>
        <w:tabs>
          <w:tab w:val="num" w:pos="7240"/>
        </w:tabs>
        <w:ind w:left="7240" w:hanging="360"/>
      </w:pPr>
    </w:lvl>
    <w:lvl w:ilvl="4" w:tentative="1">
      <w:start w:val="1"/>
      <w:numFmt w:val="decimal"/>
      <w:lvlText w:val="%5."/>
      <w:lvlJc w:val="left"/>
      <w:pPr>
        <w:tabs>
          <w:tab w:val="num" w:pos="7960"/>
        </w:tabs>
        <w:ind w:left="7960" w:hanging="360"/>
      </w:pPr>
    </w:lvl>
    <w:lvl w:ilvl="5" w:tentative="1">
      <w:start w:val="1"/>
      <w:numFmt w:val="decimal"/>
      <w:lvlText w:val="%6."/>
      <w:lvlJc w:val="left"/>
      <w:pPr>
        <w:tabs>
          <w:tab w:val="num" w:pos="8680"/>
        </w:tabs>
        <w:ind w:left="8680" w:hanging="360"/>
      </w:pPr>
    </w:lvl>
    <w:lvl w:ilvl="6" w:tentative="1">
      <w:start w:val="1"/>
      <w:numFmt w:val="decimal"/>
      <w:lvlText w:val="%7."/>
      <w:lvlJc w:val="left"/>
      <w:pPr>
        <w:tabs>
          <w:tab w:val="num" w:pos="9400"/>
        </w:tabs>
        <w:ind w:left="94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120"/>
        </w:tabs>
        <w:ind w:left="101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40"/>
        </w:tabs>
        <w:ind w:left="10840" w:hanging="360"/>
      </w:pPr>
    </w:lvl>
  </w:abstractNum>
  <w:abstractNum w:abstractNumId="23" w15:restartNumberingAfterBreak="0">
    <w:nsid w:val="4E5A1432"/>
    <w:multiLevelType w:val="multilevel"/>
    <w:tmpl w:val="D308629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FCA2FE3"/>
    <w:multiLevelType w:val="multilevel"/>
    <w:tmpl w:val="97E8375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C444E4"/>
    <w:multiLevelType w:val="hybridMultilevel"/>
    <w:tmpl w:val="3D94DE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64D6F"/>
    <w:multiLevelType w:val="multilevel"/>
    <w:tmpl w:val="D308629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3F35348"/>
    <w:multiLevelType w:val="multilevel"/>
    <w:tmpl w:val="D71E5A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5530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7EB16B8"/>
    <w:multiLevelType w:val="hybridMultilevel"/>
    <w:tmpl w:val="96EC8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40E6E"/>
    <w:multiLevelType w:val="multilevel"/>
    <w:tmpl w:val="A3CAEDC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1E12F10"/>
    <w:multiLevelType w:val="hybridMultilevel"/>
    <w:tmpl w:val="5066B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F687C"/>
    <w:multiLevelType w:val="hybridMultilevel"/>
    <w:tmpl w:val="7ACC4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53E9F"/>
    <w:multiLevelType w:val="multilevel"/>
    <w:tmpl w:val="6130D5AC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70A2A30"/>
    <w:multiLevelType w:val="hybridMultilevel"/>
    <w:tmpl w:val="56FC8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D1BCE"/>
    <w:multiLevelType w:val="multilevel"/>
    <w:tmpl w:val="1B56255E"/>
    <w:lvl w:ilvl="0">
      <w:start w:val="5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CE84B1E"/>
    <w:multiLevelType w:val="multilevel"/>
    <w:tmpl w:val="115AFBC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8506C2"/>
    <w:multiLevelType w:val="hybridMultilevel"/>
    <w:tmpl w:val="FFBC8A82"/>
    <w:lvl w:ilvl="0" w:tplc="2FA421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8" w15:restartNumberingAfterBreak="0">
    <w:nsid w:val="70111C84"/>
    <w:multiLevelType w:val="multilevel"/>
    <w:tmpl w:val="95C64C1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19401F0"/>
    <w:multiLevelType w:val="multilevel"/>
    <w:tmpl w:val="6D060DC0"/>
    <w:lvl w:ilvl="0">
      <w:start w:val="3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1C44677"/>
    <w:multiLevelType w:val="multilevel"/>
    <w:tmpl w:val="95C64C1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3734C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DC1DAD"/>
    <w:multiLevelType w:val="hybridMultilevel"/>
    <w:tmpl w:val="4E6624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896BE7"/>
    <w:multiLevelType w:val="multilevel"/>
    <w:tmpl w:val="A3CAEDC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C994980"/>
    <w:multiLevelType w:val="hybridMultilevel"/>
    <w:tmpl w:val="336AEC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0B53E6"/>
    <w:multiLevelType w:val="hybridMultilevel"/>
    <w:tmpl w:val="B6DA74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8745F"/>
    <w:multiLevelType w:val="multilevel"/>
    <w:tmpl w:val="E3D851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EFA1FC2"/>
    <w:multiLevelType w:val="multilevel"/>
    <w:tmpl w:val="EB3CFF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780448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561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8909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1579282">
    <w:abstractNumId w:val="0"/>
  </w:num>
  <w:num w:numId="5" w16cid:durableId="1110855346">
    <w:abstractNumId w:val="40"/>
  </w:num>
  <w:num w:numId="6" w16cid:durableId="1946376599">
    <w:abstractNumId w:val="44"/>
  </w:num>
  <w:num w:numId="7" w16cid:durableId="400564886">
    <w:abstractNumId w:val="20"/>
  </w:num>
  <w:num w:numId="8" w16cid:durableId="762382856">
    <w:abstractNumId w:val="26"/>
  </w:num>
  <w:num w:numId="9" w16cid:durableId="2061706467">
    <w:abstractNumId w:val="24"/>
  </w:num>
  <w:num w:numId="10" w16cid:durableId="1756320533">
    <w:abstractNumId w:val="8"/>
  </w:num>
  <w:num w:numId="11" w16cid:durableId="323093293">
    <w:abstractNumId w:val="36"/>
  </w:num>
  <w:num w:numId="12" w16cid:durableId="1726709730">
    <w:abstractNumId w:val="15"/>
  </w:num>
  <w:num w:numId="13" w16cid:durableId="1138448506">
    <w:abstractNumId w:val="27"/>
  </w:num>
  <w:num w:numId="14" w16cid:durableId="1261527197">
    <w:abstractNumId w:val="23"/>
  </w:num>
  <w:num w:numId="15" w16cid:durableId="153112854">
    <w:abstractNumId w:val="46"/>
  </w:num>
  <w:num w:numId="16" w16cid:durableId="1547451758">
    <w:abstractNumId w:val="33"/>
  </w:num>
  <w:num w:numId="17" w16cid:durableId="1428772621">
    <w:abstractNumId w:val="22"/>
  </w:num>
  <w:num w:numId="18" w16cid:durableId="1776242208">
    <w:abstractNumId w:val="47"/>
  </w:num>
  <w:num w:numId="19" w16cid:durableId="225455594">
    <w:abstractNumId w:val="17"/>
  </w:num>
  <w:num w:numId="20" w16cid:durableId="1394741206">
    <w:abstractNumId w:val="45"/>
  </w:num>
  <w:num w:numId="21" w16cid:durableId="381488741">
    <w:abstractNumId w:val="9"/>
  </w:num>
  <w:num w:numId="22" w16cid:durableId="1365903305">
    <w:abstractNumId w:val="11"/>
  </w:num>
  <w:num w:numId="23" w16cid:durableId="1996762948">
    <w:abstractNumId w:val="1"/>
  </w:num>
  <w:num w:numId="24" w16cid:durableId="1857160275">
    <w:abstractNumId w:val="5"/>
  </w:num>
  <w:num w:numId="25" w16cid:durableId="2101027076">
    <w:abstractNumId w:val="29"/>
  </w:num>
  <w:num w:numId="26" w16cid:durableId="69815232">
    <w:abstractNumId w:val="31"/>
  </w:num>
  <w:num w:numId="27" w16cid:durableId="1932005116">
    <w:abstractNumId w:val="43"/>
  </w:num>
  <w:num w:numId="28" w16cid:durableId="490760620">
    <w:abstractNumId w:val="4"/>
  </w:num>
  <w:num w:numId="29" w16cid:durableId="773551107">
    <w:abstractNumId w:val="42"/>
  </w:num>
  <w:num w:numId="30" w16cid:durableId="1144784716">
    <w:abstractNumId w:val="14"/>
  </w:num>
  <w:num w:numId="31" w16cid:durableId="1088847751">
    <w:abstractNumId w:val="30"/>
  </w:num>
  <w:num w:numId="32" w16cid:durableId="717316115">
    <w:abstractNumId w:val="37"/>
  </w:num>
  <w:num w:numId="33" w16cid:durableId="1396322209">
    <w:abstractNumId w:val="19"/>
  </w:num>
  <w:num w:numId="34" w16cid:durableId="1236163036">
    <w:abstractNumId w:val="41"/>
  </w:num>
  <w:num w:numId="35" w16cid:durableId="281233028">
    <w:abstractNumId w:val="38"/>
  </w:num>
  <w:num w:numId="36" w16cid:durableId="353728208">
    <w:abstractNumId w:val="39"/>
  </w:num>
  <w:num w:numId="37" w16cid:durableId="788278599">
    <w:abstractNumId w:val="16"/>
  </w:num>
  <w:num w:numId="38" w16cid:durableId="132715330">
    <w:abstractNumId w:val="18"/>
  </w:num>
  <w:num w:numId="39" w16cid:durableId="2115398282">
    <w:abstractNumId w:val="2"/>
  </w:num>
  <w:num w:numId="40" w16cid:durableId="1325012727">
    <w:abstractNumId w:val="12"/>
  </w:num>
  <w:num w:numId="41" w16cid:durableId="284778823">
    <w:abstractNumId w:val="35"/>
  </w:num>
  <w:num w:numId="42" w16cid:durableId="1186793443">
    <w:abstractNumId w:val="6"/>
  </w:num>
  <w:num w:numId="43" w16cid:durableId="551159219">
    <w:abstractNumId w:val="10"/>
  </w:num>
  <w:num w:numId="44" w16cid:durableId="135343137">
    <w:abstractNumId w:val="28"/>
  </w:num>
  <w:num w:numId="45" w16cid:durableId="705105168">
    <w:abstractNumId w:val="21"/>
  </w:num>
  <w:num w:numId="46" w16cid:durableId="1312948554">
    <w:abstractNumId w:val="13"/>
  </w:num>
  <w:num w:numId="47" w16cid:durableId="356976001">
    <w:abstractNumId w:val="34"/>
  </w:num>
  <w:num w:numId="48" w16cid:durableId="839930470">
    <w:abstractNumId w:val="32"/>
  </w:num>
  <w:num w:numId="49" w16cid:durableId="349726734">
    <w:abstractNumId w:val="25"/>
  </w:num>
  <w:num w:numId="50" w16cid:durableId="2045641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AC4"/>
    <w:rsid w:val="00005EC2"/>
    <w:rsid w:val="00034AC4"/>
    <w:rsid w:val="0004002E"/>
    <w:rsid w:val="00050B24"/>
    <w:rsid w:val="00053C67"/>
    <w:rsid w:val="00075A71"/>
    <w:rsid w:val="00085C51"/>
    <w:rsid w:val="000B1416"/>
    <w:rsid w:val="000B35D1"/>
    <w:rsid w:val="000B5790"/>
    <w:rsid w:val="000C2CA9"/>
    <w:rsid w:val="000C3C76"/>
    <w:rsid w:val="000E385A"/>
    <w:rsid w:val="000E5DD9"/>
    <w:rsid w:val="000F078D"/>
    <w:rsid w:val="00100193"/>
    <w:rsid w:val="00163892"/>
    <w:rsid w:val="00164D8D"/>
    <w:rsid w:val="00176E38"/>
    <w:rsid w:val="00177EC8"/>
    <w:rsid w:val="00195CD3"/>
    <w:rsid w:val="001B0815"/>
    <w:rsid w:val="001C0B65"/>
    <w:rsid w:val="001D0D03"/>
    <w:rsid w:val="001D4F9C"/>
    <w:rsid w:val="001E6E99"/>
    <w:rsid w:val="00212657"/>
    <w:rsid w:val="00235D39"/>
    <w:rsid w:val="002710C3"/>
    <w:rsid w:val="00274CA3"/>
    <w:rsid w:val="00282C13"/>
    <w:rsid w:val="002A2BF0"/>
    <w:rsid w:val="002B6240"/>
    <w:rsid w:val="002E1DC4"/>
    <w:rsid w:val="002E3895"/>
    <w:rsid w:val="00330D6C"/>
    <w:rsid w:val="00344436"/>
    <w:rsid w:val="00362DCD"/>
    <w:rsid w:val="00367E9B"/>
    <w:rsid w:val="00377B5E"/>
    <w:rsid w:val="003865FB"/>
    <w:rsid w:val="00394FD1"/>
    <w:rsid w:val="003A4056"/>
    <w:rsid w:val="003B68ED"/>
    <w:rsid w:val="003D1C84"/>
    <w:rsid w:val="003F029B"/>
    <w:rsid w:val="00401613"/>
    <w:rsid w:val="00401973"/>
    <w:rsid w:val="00437985"/>
    <w:rsid w:val="00440175"/>
    <w:rsid w:val="00455A6B"/>
    <w:rsid w:val="00492954"/>
    <w:rsid w:val="004B08CD"/>
    <w:rsid w:val="005044A1"/>
    <w:rsid w:val="0053269C"/>
    <w:rsid w:val="00564EE4"/>
    <w:rsid w:val="005826DF"/>
    <w:rsid w:val="005A495B"/>
    <w:rsid w:val="005B7261"/>
    <w:rsid w:val="00605585"/>
    <w:rsid w:val="00611F7D"/>
    <w:rsid w:val="00645062"/>
    <w:rsid w:val="006659A2"/>
    <w:rsid w:val="00670617"/>
    <w:rsid w:val="006730AC"/>
    <w:rsid w:val="00685CCC"/>
    <w:rsid w:val="00686E9C"/>
    <w:rsid w:val="006918F0"/>
    <w:rsid w:val="006A05A0"/>
    <w:rsid w:val="006F5A07"/>
    <w:rsid w:val="0070146C"/>
    <w:rsid w:val="00736632"/>
    <w:rsid w:val="00746119"/>
    <w:rsid w:val="00747C41"/>
    <w:rsid w:val="00761D7A"/>
    <w:rsid w:val="0076276B"/>
    <w:rsid w:val="00771151"/>
    <w:rsid w:val="00780331"/>
    <w:rsid w:val="0079372C"/>
    <w:rsid w:val="007A6CDC"/>
    <w:rsid w:val="007F4DD2"/>
    <w:rsid w:val="008076A8"/>
    <w:rsid w:val="00822EF1"/>
    <w:rsid w:val="008258B7"/>
    <w:rsid w:val="00827811"/>
    <w:rsid w:val="00845404"/>
    <w:rsid w:val="0086282E"/>
    <w:rsid w:val="00866982"/>
    <w:rsid w:val="00871044"/>
    <w:rsid w:val="00881861"/>
    <w:rsid w:val="008A44D8"/>
    <w:rsid w:val="008D2DF7"/>
    <w:rsid w:val="00906266"/>
    <w:rsid w:val="00912B33"/>
    <w:rsid w:val="00923FC9"/>
    <w:rsid w:val="00956371"/>
    <w:rsid w:val="0096115D"/>
    <w:rsid w:val="00991427"/>
    <w:rsid w:val="0099357C"/>
    <w:rsid w:val="009C0644"/>
    <w:rsid w:val="009C40C3"/>
    <w:rsid w:val="009E3F5C"/>
    <w:rsid w:val="00A02EDF"/>
    <w:rsid w:val="00A071E0"/>
    <w:rsid w:val="00A261B8"/>
    <w:rsid w:val="00A450A3"/>
    <w:rsid w:val="00A51643"/>
    <w:rsid w:val="00A51857"/>
    <w:rsid w:val="00A6074A"/>
    <w:rsid w:val="00A632D2"/>
    <w:rsid w:val="00A64658"/>
    <w:rsid w:val="00A84E46"/>
    <w:rsid w:val="00A86CBE"/>
    <w:rsid w:val="00A87C35"/>
    <w:rsid w:val="00A955B7"/>
    <w:rsid w:val="00AB58AB"/>
    <w:rsid w:val="00AF5D6C"/>
    <w:rsid w:val="00B05226"/>
    <w:rsid w:val="00B323E6"/>
    <w:rsid w:val="00B51EF5"/>
    <w:rsid w:val="00B75994"/>
    <w:rsid w:val="00B95365"/>
    <w:rsid w:val="00BB7D4E"/>
    <w:rsid w:val="00BC6E54"/>
    <w:rsid w:val="00BD5D2A"/>
    <w:rsid w:val="00BD68DB"/>
    <w:rsid w:val="00BE7CE6"/>
    <w:rsid w:val="00BF5ED6"/>
    <w:rsid w:val="00C20B04"/>
    <w:rsid w:val="00C447D9"/>
    <w:rsid w:val="00C82A16"/>
    <w:rsid w:val="00CD494C"/>
    <w:rsid w:val="00CD6861"/>
    <w:rsid w:val="00CD6D45"/>
    <w:rsid w:val="00CE26EC"/>
    <w:rsid w:val="00D054AF"/>
    <w:rsid w:val="00D35831"/>
    <w:rsid w:val="00D37E98"/>
    <w:rsid w:val="00D41C79"/>
    <w:rsid w:val="00D46692"/>
    <w:rsid w:val="00D61F7A"/>
    <w:rsid w:val="00D66509"/>
    <w:rsid w:val="00D86834"/>
    <w:rsid w:val="00DB0CBC"/>
    <w:rsid w:val="00DB2F00"/>
    <w:rsid w:val="00DC04F8"/>
    <w:rsid w:val="00DC1A13"/>
    <w:rsid w:val="00DF21FF"/>
    <w:rsid w:val="00DF7FC7"/>
    <w:rsid w:val="00E010E8"/>
    <w:rsid w:val="00E11925"/>
    <w:rsid w:val="00E53F58"/>
    <w:rsid w:val="00E5750F"/>
    <w:rsid w:val="00E62310"/>
    <w:rsid w:val="00E67EDA"/>
    <w:rsid w:val="00E8125E"/>
    <w:rsid w:val="00E90060"/>
    <w:rsid w:val="00E9700D"/>
    <w:rsid w:val="00EA36FB"/>
    <w:rsid w:val="00EA4F9F"/>
    <w:rsid w:val="00EB0DE3"/>
    <w:rsid w:val="00EB3A5C"/>
    <w:rsid w:val="00EC0186"/>
    <w:rsid w:val="00EC0BA9"/>
    <w:rsid w:val="00EC3680"/>
    <w:rsid w:val="00ED6176"/>
    <w:rsid w:val="00EE595A"/>
    <w:rsid w:val="00EF00D5"/>
    <w:rsid w:val="00EF156D"/>
    <w:rsid w:val="00F17087"/>
    <w:rsid w:val="00F20AFA"/>
    <w:rsid w:val="00F72217"/>
    <w:rsid w:val="00F9094A"/>
    <w:rsid w:val="00FA4249"/>
    <w:rsid w:val="00FC6DC2"/>
    <w:rsid w:val="00FC7704"/>
    <w:rsid w:val="00FD0EFF"/>
    <w:rsid w:val="00FD2096"/>
    <w:rsid w:val="00FD4621"/>
    <w:rsid w:val="00FE551D"/>
    <w:rsid w:val="00FF2840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0B1C"/>
  <w15:docId w15:val="{6CC602C4-927B-4DBF-BBF8-51178BB1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F7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5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F7D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611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F7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11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1F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1F7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1F7D"/>
  </w:style>
  <w:style w:type="paragraph" w:styleId="Tekstpodstawowy2">
    <w:name w:val="Body Text 2"/>
    <w:basedOn w:val="Normalny"/>
    <w:link w:val="Tekstpodstawowy2Znak"/>
    <w:unhideWhenUsed/>
    <w:rsid w:val="00611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11F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11F7D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11F7D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/>
    </w:rPr>
  </w:style>
  <w:style w:type="character" w:customStyle="1" w:styleId="alb">
    <w:name w:val="a_lb"/>
    <w:basedOn w:val="Domylnaczcionkaakapitu"/>
    <w:rsid w:val="00EA4F9F"/>
  </w:style>
  <w:style w:type="character" w:styleId="Uwydatnienie">
    <w:name w:val="Emphasis"/>
    <w:basedOn w:val="Domylnaczcionkaakapitu"/>
    <w:uiPriority w:val="20"/>
    <w:qFormat/>
    <w:rsid w:val="00EA4F9F"/>
    <w:rPr>
      <w:i/>
      <w:iCs/>
    </w:rPr>
  </w:style>
  <w:style w:type="character" w:customStyle="1" w:styleId="lrzxr">
    <w:name w:val="lrzxr"/>
    <w:basedOn w:val="Domylnaczcionkaakapitu"/>
    <w:rsid w:val="00195CD3"/>
  </w:style>
  <w:style w:type="paragraph" w:customStyle="1" w:styleId="p1">
    <w:name w:val="p1"/>
    <w:basedOn w:val="Normalny"/>
    <w:rsid w:val="00EC0BA9"/>
    <w:pPr>
      <w:spacing w:after="150" w:line="240" w:lineRule="auto"/>
      <w:ind w:left="480" w:hanging="240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ny"/>
    <w:rsid w:val="00EC0BA9"/>
    <w:pPr>
      <w:spacing w:after="150" w:line="240" w:lineRule="auto"/>
      <w:ind w:left="720" w:hanging="24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B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DC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DCD"/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054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E9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E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Pogrubienie">
    <w:name w:val="Strong"/>
    <w:uiPriority w:val="22"/>
    <w:qFormat/>
    <w:rsid w:val="00377B5E"/>
    <w:rPr>
      <w:b/>
      <w:bCs/>
    </w:rPr>
  </w:style>
  <w:style w:type="paragraph" w:styleId="Bezodstpw">
    <w:name w:val="No Spacing"/>
    <w:qFormat/>
    <w:rsid w:val="00377B5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099B-1A43-4B57-A9DD-0FE7D333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8</Pages>
  <Words>2525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DWOJAK</dc:creator>
  <cp:keywords/>
  <dc:description/>
  <cp:lastModifiedBy>Kadry</cp:lastModifiedBy>
  <cp:revision>78</cp:revision>
  <cp:lastPrinted>2023-05-08T09:00:00Z</cp:lastPrinted>
  <dcterms:created xsi:type="dcterms:W3CDTF">2018-09-18T07:27:00Z</dcterms:created>
  <dcterms:modified xsi:type="dcterms:W3CDTF">2023-05-08T09:00:00Z</dcterms:modified>
</cp:coreProperties>
</file>