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5E" w:rsidRPr="0057355E" w:rsidRDefault="0057355E" w:rsidP="0057355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7355E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0E16CC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="004F54DC">
        <w:rPr>
          <w:rFonts w:ascii="Arial" w:eastAsia="Times New Roman" w:hAnsi="Arial" w:cs="Arial"/>
          <w:sz w:val="20"/>
          <w:szCs w:val="20"/>
          <w:lang w:eastAsia="pl-PL"/>
        </w:rPr>
        <w:t>ącznik nr 1</w:t>
      </w:r>
      <w:r w:rsidR="004F54DC">
        <w:rPr>
          <w:rFonts w:ascii="Arial" w:eastAsia="Times New Roman" w:hAnsi="Arial" w:cs="Arial"/>
          <w:sz w:val="20"/>
          <w:szCs w:val="20"/>
          <w:lang w:eastAsia="pl-PL"/>
        </w:rPr>
        <w:br/>
        <w:t>do uchwały Nr 224/23</w:t>
      </w:r>
      <w:r w:rsidRPr="0057355E">
        <w:rPr>
          <w:rFonts w:ascii="Arial" w:eastAsia="Times New Roman" w:hAnsi="Arial" w:cs="Arial"/>
          <w:sz w:val="20"/>
          <w:szCs w:val="20"/>
          <w:lang w:eastAsia="pl-PL"/>
        </w:rPr>
        <w:br/>
        <w:t>Zarządu Wojewód</w:t>
      </w:r>
      <w:r w:rsidR="000706FA">
        <w:rPr>
          <w:rFonts w:ascii="Arial" w:eastAsia="Times New Roman" w:hAnsi="Arial" w:cs="Arial"/>
          <w:sz w:val="20"/>
          <w:szCs w:val="20"/>
          <w:lang w:eastAsia="pl-PL"/>
        </w:rPr>
        <w:t>ztw</w:t>
      </w:r>
      <w:r w:rsidR="000E16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F54DC">
        <w:rPr>
          <w:rFonts w:ascii="Arial" w:eastAsia="Times New Roman" w:hAnsi="Arial" w:cs="Arial"/>
          <w:sz w:val="20"/>
          <w:szCs w:val="20"/>
          <w:lang w:eastAsia="pl-PL"/>
        </w:rPr>
        <w:t xml:space="preserve"> Mał</w:t>
      </w:r>
      <w:r w:rsidR="009A4462">
        <w:rPr>
          <w:rFonts w:ascii="Arial" w:eastAsia="Times New Roman" w:hAnsi="Arial" w:cs="Arial"/>
          <w:sz w:val="20"/>
          <w:szCs w:val="20"/>
          <w:lang w:eastAsia="pl-PL"/>
        </w:rPr>
        <w:t>opolskiego</w:t>
      </w:r>
      <w:r w:rsidR="009A4462">
        <w:rPr>
          <w:rFonts w:ascii="Arial" w:eastAsia="Times New Roman" w:hAnsi="Arial" w:cs="Arial"/>
          <w:sz w:val="20"/>
          <w:szCs w:val="20"/>
          <w:lang w:eastAsia="pl-PL"/>
        </w:rPr>
        <w:br/>
        <w:t>z dnia 14.lutego 2023</w:t>
      </w:r>
      <w:r w:rsidR="004F54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355E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396DCF" w:rsidRDefault="00396DCF"/>
    <w:p w:rsidR="0057355E" w:rsidRPr="007F09E8" w:rsidRDefault="0057355E" w:rsidP="0057355E">
      <w:pPr>
        <w:jc w:val="center"/>
        <w:rPr>
          <w:rFonts w:ascii="Arial" w:hAnsi="Arial" w:cs="Arial"/>
          <w:b/>
        </w:rPr>
      </w:pPr>
      <w:r w:rsidRPr="007F09E8">
        <w:rPr>
          <w:rFonts w:ascii="Arial" w:hAnsi="Arial" w:cs="Arial"/>
          <w:b/>
        </w:rPr>
        <w:t xml:space="preserve">Wykaz ofert i realizujących je podmiotów, którym udziela się dotacji z budżetu Województwa Małopolskiego w </w:t>
      </w:r>
      <w:r w:rsidR="00E13EED" w:rsidRPr="007F09E8">
        <w:rPr>
          <w:rFonts w:ascii="Arial" w:hAnsi="Arial" w:cs="Arial"/>
          <w:b/>
        </w:rPr>
        <w:t>ramach otwartego konkursu</w:t>
      </w:r>
      <w:r w:rsidRPr="007F09E8">
        <w:rPr>
          <w:rFonts w:ascii="Arial" w:hAnsi="Arial" w:cs="Arial"/>
          <w:b/>
        </w:rPr>
        <w:t xml:space="preserve"> ofert na realizację zadań publicznych Województwa Małopolskiego w </w:t>
      </w:r>
      <w:r w:rsidR="00E13EED" w:rsidRPr="007F09E8">
        <w:rPr>
          <w:rFonts w:ascii="Arial" w:hAnsi="Arial" w:cs="Arial"/>
          <w:b/>
        </w:rPr>
        <w:t xml:space="preserve">dziedzinie </w:t>
      </w:r>
      <w:r w:rsidR="00F33CC0" w:rsidRPr="007F09E8">
        <w:rPr>
          <w:rFonts w:ascii="Arial" w:hAnsi="Arial" w:cs="Arial"/>
          <w:b/>
        </w:rPr>
        <w:t xml:space="preserve">turystyki </w:t>
      </w:r>
      <w:r w:rsidR="007F09E8" w:rsidRPr="007F09E8">
        <w:rPr>
          <w:rFonts w:ascii="Arial" w:hAnsi="Arial" w:cs="Arial"/>
          <w:b/>
        </w:rPr>
        <w:t xml:space="preserve">i krajoznawstwa </w:t>
      </w:r>
      <w:r w:rsidR="007F09E8">
        <w:rPr>
          <w:rFonts w:ascii="Arial" w:hAnsi="Arial" w:cs="Arial"/>
          <w:b/>
        </w:rPr>
        <w:br/>
      </w:r>
      <w:r w:rsidR="007F09E8" w:rsidRPr="007F09E8">
        <w:rPr>
          <w:rFonts w:ascii="Arial" w:hAnsi="Arial" w:cs="Arial"/>
          <w:b/>
        </w:rPr>
        <w:t>w 2023</w:t>
      </w:r>
      <w:r w:rsidRPr="007F09E8">
        <w:rPr>
          <w:rFonts w:ascii="Arial" w:hAnsi="Arial" w:cs="Arial"/>
          <w:b/>
        </w:rPr>
        <w:t xml:space="preserve"> roku pn. "Małopolska Gościnna - I edycja"</w:t>
      </w:r>
    </w:p>
    <w:p w:rsidR="00F33CC0" w:rsidRDefault="00F33CC0" w:rsidP="0057355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1554"/>
      </w:tblGrid>
      <w:tr w:rsidR="0057355E" w:rsidRPr="0057355E" w:rsidTr="0057355E">
        <w:trPr>
          <w:trHeight w:val="690"/>
        </w:trPr>
        <w:tc>
          <w:tcPr>
            <w:tcW w:w="562" w:type="dxa"/>
            <w:hideMark/>
          </w:tcPr>
          <w:p w:rsidR="00627FD5" w:rsidRPr="001177DA" w:rsidRDefault="00627FD5" w:rsidP="0057355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7355E" w:rsidRPr="001177DA" w:rsidRDefault="0057355E" w:rsidP="0057355E">
            <w:pPr>
              <w:jc w:val="both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hideMark/>
          </w:tcPr>
          <w:p w:rsidR="00627FD5" w:rsidRPr="001177DA" w:rsidRDefault="00627FD5" w:rsidP="00627F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355E" w:rsidRPr="001177DA" w:rsidRDefault="0057355E" w:rsidP="006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4111" w:type="dxa"/>
            <w:hideMark/>
          </w:tcPr>
          <w:p w:rsidR="00627FD5" w:rsidRPr="001177DA" w:rsidRDefault="00627FD5" w:rsidP="00627F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355E" w:rsidRPr="001177DA" w:rsidRDefault="0057355E" w:rsidP="006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554" w:type="dxa"/>
            <w:hideMark/>
          </w:tcPr>
          <w:p w:rsidR="00627FD5" w:rsidRPr="001177DA" w:rsidRDefault="00627FD5" w:rsidP="00627F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355E" w:rsidRPr="001177DA" w:rsidRDefault="0057355E" w:rsidP="006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Kwota dotacji</w:t>
            </w:r>
          </w:p>
        </w:tc>
      </w:tr>
      <w:tr w:rsidR="0057355E" w:rsidRPr="0057355E" w:rsidTr="0057355E">
        <w:trPr>
          <w:trHeight w:val="690"/>
        </w:trPr>
        <w:tc>
          <w:tcPr>
            <w:tcW w:w="9062" w:type="dxa"/>
            <w:gridSpan w:val="4"/>
            <w:hideMark/>
          </w:tcPr>
          <w:p w:rsidR="0057355E" w:rsidRPr="001177DA" w:rsidRDefault="0057355E" w:rsidP="005735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9E8" w:rsidRPr="001177DA" w:rsidRDefault="0057355E" w:rsidP="007F09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Pr</w:t>
            </w:r>
            <w:r w:rsidR="003F15A5" w:rsidRPr="001177DA">
              <w:rPr>
                <w:rFonts w:ascii="Arial" w:hAnsi="Arial" w:cs="Arial"/>
                <w:b/>
                <w:bCs/>
              </w:rPr>
              <w:t>i</w:t>
            </w:r>
            <w:r w:rsidR="003F4EAD" w:rsidRPr="001177DA">
              <w:rPr>
                <w:rFonts w:ascii="Arial" w:hAnsi="Arial" w:cs="Arial"/>
                <w:b/>
                <w:bCs/>
              </w:rPr>
              <w:t>orytet 1</w:t>
            </w:r>
          </w:p>
          <w:p w:rsidR="007F09E8" w:rsidRPr="001177DA" w:rsidRDefault="007F09E8" w:rsidP="007F09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Małopolskie Szlaki Turystyki Kolejowej</w:t>
            </w:r>
          </w:p>
          <w:p w:rsidR="003F4EAD" w:rsidRPr="001177DA" w:rsidRDefault="003F4EAD" w:rsidP="007F09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355E" w:rsidRPr="0057355E" w:rsidTr="003F4EAD">
        <w:trPr>
          <w:trHeight w:val="1091"/>
        </w:trPr>
        <w:tc>
          <w:tcPr>
            <w:tcW w:w="562" w:type="dxa"/>
            <w:hideMark/>
          </w:tcPr>
          <w:p w:rsidR="0057355E" w:rsidRPr="001177DA" w:rsidRDefault="0057355E" w:rsidP="0057355E">
            <w:pPr>
              <w:jc w:val="both"/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hideMark/>
          </w:tcPr>
          <w:p w:rsidR="007F09E8" w:rsidRPr="001177DA" w:rsidRDefault="007F09E8" w:rsidP="00AC3C3B">
            <w:pPr>
              <w:rPr>
                <w:rFonts w:ascii="Arial" w:hAnsi="Arial" w:cs="Arial"/>
                <w:b/>
                <w:color w:val="000000"/>
              </w:rPr>
            </w:pPr>
            <w:r w:rsidRPr="001177DA">
              <w:rPr>
                <w:rFonts w:ascii="Arial" w:hAnsi="Arial" w:cs="Arial"/>
                <w:b/>
                <w:color w:val="000000"/>
              </w:rPr>
              <w:t>Nowosądeckie Stowarzyszenie Miłośników Kolei</w:t>
            </w:r>
          </w:p>
        </w:tc>
        <w:tc>
          <w:tcPr>
            <w:tcW w:w="4111" w:type="dxa"/>
            <w:hideMark/>
          </w:tcPr>
          <w:p w:rsidR="007F09E8" w:rsidRPr="001177DA" w:rsidRDefault="009B78C4" w:rsidP="007F09E8">
            <w:pPr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Małopolskie Szlaki Turystyki Kolejowej - IX edycja</w:t>
            </w:r>
          </w:p>
          <w:p w:rsidR="0057355E" w:rsidRPr="001177DA" w:rsidRDefault="0057355E" w:rsidP="00627FD5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hideMark/>
          </w:tcPr>
          <w:p w:rsidR="0057355E" w:rsidRPr="001177DA" w:rsidRDefault="007F09E8" w:rsidP="0057355E">
            <w:pPr>
              <w:jc w:val="both"/>
              <w:rPr>
                <w:rFonts w:ascii="Arial" w:hAnsi="Arial" w:cs="Arial"/>
                <w:bCs/>
              </w:rPr>
            </w:pPr>
            <w:r w:rsidRPr="001177DA">
              <w:rPr>
                <w:rFonts w:ascii="Arial" w:hAnsi="Arial" w:cs="Arial"/>
                <w:bCs/>
              </w:rPr>
              <w:t>250</w:t>
            </w:r>
            <w:r w:rsidR="0057355E" w:rsidRPr="001177DA">
              <w:rPr>
                <w:rFonts w:ascii="Arial" w:hAnsi="Arial" w:cs="Arial"/>
                <w:bCs/>
              </w:rPr>
              <w:t xml:space="preserve"> 000,00 zł</w:t>
            </w:r>
          </w:p>
        </w:tc>
      </w:tr>
      <w:tr w:rsidR="003F4EAD" w:rsidRPr="0057355E" w:rsidTr="003F4EAD">
        <w:trPr>
          <w:trHeight w:val="759"/>
        </w:trPr>
        <w:tc>
          <w:tcPr>
            <w:tcW w:w="9062" w:type="dxa"/>
            <w:gridSpan w:val="4"/>
          </w:tcPr>
          <w:p w:rsidR="003F4EAD" w:rsidRPr="001177DA" w:rsidRDefault="003F4EAD" w:rsidP="0057355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F09E8" w:rsidRPr="001177DA" w:rsidRDefault="007F09E8" w:rsidP="00ED182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Priorytet 2</w:t>
            </w:r>
          </w:p>
          <w:p w:rsidR="003F4EAD" w:rsidRPr="001177DA" w:rsidRDefault="007F09E8" w:rsidP="00ED1828">
            <w:pPr>
              <w:jc w:val="center"/>
              <w:rPr>
                <w:rFonts w:ascii="Arial" w:hAnsi="Arial" w:cs="Arial"/>
                <w:b/>
              </w:rPr>
            </w:pPr>
            <w:r w:rsidRPr="001177DA">
              <w:rPr>
                <w:rFonts w:ascii="Arial" w:hAnsi="Arial" w:cs="Arial"/>
              </w:rPr>
              <w:t xml:space="preserve"> </w:t>
            </w:r>
            <w:r w:rsidRPr="001177DA">
              <w:rPr>
                <w:rFonts w:ascii="Arial" w:hAnsi="Arial" w:cs="Arial"/>
                <w:b/>
              </w:rPr>
              <w:t>Małopolskie Obchody Międzynarodowego Dnia Przewodnika</w:t>
            </w:r>
          </w:p>
          <w:p w:rsidR="007F09E8" w:rsidRPr="001177DA" w:rsidRDefault="007F09E8" w:rsidP="00ED18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9E8" w:rsidRPr="0057355E" w:rsidTr="007F09E8">
        <w:trPr>
          <w:trHeight w:val="668"/>
        </w:trPr>
        <w:tc>
          <w:tcPr>
            <w:tcW w:w="562" w:type="dxa"/>
            <w:hideMark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hideMark/>
          </w:tcPr>
          <w:p w:rsidR="007F09E8" w:rsidRPr="001177DA" w:rsidRDefault="007F09E8" w:rsidP="007F09E8">
            <w:pPr>
              <w:rPr>
                <w:rFonts w:ascii="Arial" w:hAnsi="Arial" w:cs="Arial"/>
                <w:b/>
                <w:color w:val="000000"/>
              </w:rPr>
            </w:pPr>
            <w:r w:rsidRPr="001177DA">
              <w:rPr>
                <w:rFonts w:ascii="Arial" w:hAnsi="Arial" w:cs="Arial"/>
                <w:b/>
                <w:color w:val="000000"/>
              </w:rPr>
              <w:t> Polskie Towarzystwo Turystyczno-Krajoznawcze Centralny Ośrodek Turystyki Górskiej PTTK</w:t>
            </w:r>
          </w:p>
          <w:p w:rsidR="007F09E8" w:rsidRPr="001177DA" w:rsidRDefault="007F09E8" w:rsidP="007F09E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  <w:hideMark/>
          </w:tcPr>
          <w:p w:rsidR="007F09E8" w:rsidRPr="001177DA" w:rsidRDefault="00B61C61" w:rsidP="007F09E8">
            <w:pPr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Małopolskie Obchody Międzynarodowego Dnia Przewodnika w 2023 r.</w:t>
            </w:r>
          </w:p>
        </w:tc>
        <w:tc>
          <w:tcPr>
            <w:tcW w:w="1554" w:type="dxa"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  <w:bCs/>
              </w:rPr>
            </w:pPr>
            <w:r w:rsidRPr="001177DA">
              <w:rPr>
                <w:rFonts w:ascii="Arial" w:hAnsi="Arial" w:cs="Arial"/>
                <w:bCs/>
              </w:rPr>
              <w:t>100 000 zł</w:t>
            </w:r>
          </w:p>
        </w:tc>
      </w:tr>
      <w:tr w:rsidR="007F09E8" w:rsidRPr="0057355E" w:rsidTr="0057355E">
        <w:trPr>
          <w:trHeight w:val="615"/>
        </w:trPr>
        <w:tc>
          <w:tcPr>
            <w:tcW w:w="9062" w:type="dxa"/>
            <w:gridSpan w:val="4"/>
            <w:hideMark/>
          </w:tcPr>
          <w:p w:rsidR="007F09E8" w:rsidRPr="001177DA" w:rsidRDefault="007F09E8" w:rsidP="007F09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F09E8" w:rsidRPr="001177DA" w:rsidRDefault="007F09E8" w:rsidP="007F09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Priorytet 3</w:t>
            </w:r>
          </w:p>
          <w:p w:rsidR="007F09E8" w:rsidRPr="001177DA" w:rsidRDefault="007F09E8" w:rsidP="007F09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Zarządzanie systemem szlaków turystycznych Województwa Małopolskiego</w:t>
            </w:r>
          </w:p>
          <w:p w:rsidR="007F09E8" w:rsidRPr="001177DA" w:rsidRDefault="007F09E8" w:rsidP="007F09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09E8" w:rsidRPr="0057355E" w:rsidTr="00893493">
        <w:trPr>
          <w:trHeight w:val="615"/>
        </w:trPr>
        <w:tc>
          <w:tcPr>
            <w:tcW w:w="562" w:type="dxa"/>
            <w:hideMark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7F09E8" w:rsidRPr="001177DA" w:rsidRDefault="007F09E8" w:rsidP="007F09E8">
            <w:pPr>
              <w:rPr>
                <w:rFonts w:ascii="Arial" w:hAnsi="Arial" w:cs="Arial"/>
                <w:b/>
                <w:color w:val="000000"/>
              </w:rPr>
            </w:pPr>
            <w:r w:rsidRPr="001177DA">
              <w:rPr>
                <w:rFonts w:ascii="Arial" w:hAnsi="Arial" w:cs="Arial"/>
                <w:b/>
                <w:color w:val="000000"/>
              </w:rPr>
              <w:t> Polskie Towarzystwo Turystyczno-Krajoznawcze Centralny Ośrodek Turystyki Górskiej PTTK</w:t>
            </w:r>
          </w:p>
          <w:p w:rsidR="007F09E8" w:rsidRPr="001177DA" w:rsidRDefault="007F09E8" w:rsidP="007F09E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1" w:type="dxa"/>
          </w:tcPr>
          <w:p w:rsidR="007F09E8" w:rsidRPr="001177DA" w:rsidRDefault="00B61C61" w:rsidP="007F09E8">
            <w:pPr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Rozwój infrastruktury turystycznej i kształtowanie przestrzeni turystycznej regionu poprzez renowację i doposażenie szlaków turystycznych oraz rozwój bazy ewidencji szlaków turystycznych</w:t>
            </w:r>
          </w:p>
        </w:tc>
        <w:tc>
          <w:tcPr>
            <w:tcW w:w="1554" w:type="dxa"/>
          </w:tcPr>
          <w:p w:rsidR="007F09E8" w:rsidRPr="001177DA" w:rsidRDefault="00B61C61" w:rsidP="007F09E8">
            <w:pPr>
              <w:jc w:val="both"/>
              <w:rPr>
                <w:rFonts w:ascii="Arial" w:hAnsi="Arial" w:cs="Arial"/>
                <w:bCs/>
              </w:rPr>
            </w:pPr>
            <w:r w:rsidRPr="001177DA">
              <w:rPr>
                <w:rFonts w:ascii="Arial" w:hAnsi="Arial" w:cs="Arial"/>
                <w:bCs/>
              </w:rPr>
              <w:t>20</w:t>
            </w:r>
            <w:r w:rsidR="007F09E8" w:rsidRPr="001177DA">
              <w:rPr>
                <w:rFonts w:ascii="Arial" w:hAnsi="Arial" w:cs="Arial"/>
                <w:bCs/>
              </w:rPr>
              <w:t>0 000,00 zł</w:t>
            </w:r>
          </w:p>
        </w:tc>
      </w:tr>
      <w:tr w:rsidR="007F09E8" w:rsidRPr="0057355E" w:rsidTr="0057355E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9E8" w:rsidRPr="001177DA" w:rsidRDefault="007F09E8" w:rsidP="007F09E8">
            <w:pPr>
              <w:jc w:val="both"/>
              <w:rPr>
                <w:rFonts w:ascii="Arial" w:hAnsi="Arial" w:cs="Arial"/>
                <w:b/>
                <w:bCs/>
              </w:rPr>
            </w:pPr>
            <w:r w:rsidRPr="001177DA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9E8" w:rsidRPr="001177DA" w:rsidRDefault="00B61C61" w:rsidP="007F0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7DA">
              <w:rPr>
                <w:rFonts w:ascii="Arial" w:hAnsi="Arial" w:cs="Arial"/>
                <w:b/>
                <w:bCs/>
              </w:rPr>
              <w:t>550</w:t>
            </w:r>
            <w:r w:rsidR="007F09E8" w:rsidRPr="001177DA">
              <w:rPr>
                <w:rFonts w:ascii="Arial" w:hAnsi="Arial" w:cs="Arial"/>
                <w:b/>
                <w:bCs/>
              </w:rPr>
              <w:t xml:space="preserve"> 000,00 zł</w:t>
            </w:r>
          </w:p>
        </w:tc>
      </w:tr>
    </w:tbl>
    <w:p w:rsidR="0057355E" w:rsidRDefault="0057355E" w:rsidP="0057355E">
      <w:pPr>
        <w:jc w:val="both"/>
      </w:pPr>
    </w:p>
    <w:p w:rsidR="00496634" w:rsidRDefault="000B7BFF" w:rsidP="00F33CC0">
      <w:r>
        <w:br w:type="page"/>
      </w:r>
    </w:p>
    <w:p w:rsidR="00496634" w:rsidRDefault="00496634" w:rsidP="00496634">
      <w:pPr>
        <w:pStyle w:val="Bezodstpw"/>
        <w:jc w:val="right"/>
      </w:pPr>
      <w:r>
        <w:lastRenderedPageBreak/>
        <w:t>Załącznik nr 2</w:t>
      </w:r>
    </w:p>
    <w:p w:rsidR="00496634" w:rsidRDefault="003F4EAD" w:rsidP="00496634">
      <w:pPr>
        <w:pStyle w:val="Bezodstpw"/>
        <w:jc w:val="right"/>
      </w:pPr>
      <w:r>
        <w:t xml:space="preserve">do uchwały Nr </w:t>
      </w:r>
      <w:r w:rsidR="004F54DC">
        <w:t>224/23</w:t>
      </w:r>
    </w:p>
    <w:p w:rsidR="00496634" w:rsidRDefault="00496634" w:rsidP="00496634">
      <w:pPr>
        <w:pStyle w:val="Bezodstpw"/>
        <w:jc w:val="right"/>
      </w:pPr>
      <w:r>
        <w:t>Zarządu Województwa Małopolskiego</w:t>
      </w:r>
    </w:p>
    <w:p w:rsidR="00496634" w:rsidRDefault="009A4462" w:rsidP="00496634">
      <w:pPr>
        <w:pStyle w:val="Bezodstpw"/>
        <w:jc w:val="right"/>
      </w:pPr>
      <w:r>
        <w:t>z dnia 14 lutego 2023</w:t>
      </w:r>
      <w:bookmarkStart w:id="0" w:name="_GoBack"/>
      <w:bookmarkEnd w:id="0"/>
      <w:r w:rsidR="004F54DC">
        <w:t xml:space="preserve"> r.</w:t>
      </w:r>
    </w:p>
    <w:p w:rsidR="00496634" w:rsidRDefault="00496634" w:rsidP="00496634">
      <w:pPr>
        <w:pStyle w:val="Bezodstpw"/>
        <w:jc w:val="right"/>
      </w:pPr>
    </w:p>
    <w:p w:rsidR="00496634" w:rsidRDefault="00496634" w:rsidP="00F33CC0">
      <w:pPr>
        <w:pStyle w:val="Bezodstpw"/>
      </w:pPr>
    </w:p>
    <w:p w:rsidR="00496634" w:rsidRPr="00F0683E" w:rsidRDefault="00496634" w:rsidP="00496634">
      <w:pPr>
        <w:pStyle w:val="Bezodstpw"/>
        <w:jc w:val="center"/>
        <w:rPr>
          <w:rFonts w:ascii="Arial" w:hAnsi="Arial" w:cs="Arial"/>
          <w:b/>
        </w:rPr>
      </w:pPr>
      <w:r w:rsidRPr="00F0683E">
        <w:rPr>
          <w:rFonts w:ascii="Arial" w:hAnsi="Arial" w:cs="Arial"/>
          <w:b/>
        </w:rPr>
        <w:t xml:space="preserve">Wykaz ofert i realizujących je podmiotów, którym nie udziela się dotacji z budżetu Województwa Małopolskiego w </w:t>
      </w:r>
      <w:r w:rsidR="00E13EED" w:rsidRPr="00F0683E">
        <w:rPr>
          <w:rFonts w:ascii="Arial" w:hAnsi="Arial" w:cs="Arial"/>
          <w:b/>
        </w:rPr>
        <w:t>ramach otwartego konkursu</w:t>
      </w:r>
      <w:r w:rsidRPr="00F0683E">
        <w:rPr>
          <w:rFonts w:ascii="Arial" w:hAnsi="Arial" w:cs="Arial"/>
          <w:b/>
        </w:rPr>
        <w:t xml:space="preserve"> ofert na realizację zadań publicznych Woje</w:t>
      </w:r>
      <w:r w:rsidR="00E13EED" w:rsidRPr="00F0683E">
        <w:rPr>
          <w:rFonts w:ascii="Arial" w:hAnsi="Arial" w:cs="Arial"/>
          <w:b/>
        </w:rPr>
        <w:t>wództwa Małopolskiego w dziedzinie</w:t>
      </w:r>
      <w:r w:rsidRPr="00F0683E">
        <w:rPr>
          <w:rFonts w:ascii="Arial" w:hAnsi="Arial" w:cs="Arial"/>
          <w:b/>
        </w:rPr>
        <w:t xml:space="preserve"> turystyki</w:t>
      </w:r>
      <w:r w:rsidR="00F0683E" w:rsidRPr="00F0683E">
        <w:rPr>
          <w:rFonts w:ascii="Arial" w:hAnsi="Arial" w:cs="Arial"/>
          <w:b/>
        </w:rPr>
        <w:t xml:space="preserve"> i krajoznawstwa</w:t>
      </w:r>
      <w:r w:rsidR="002829FF" w:rsidRPr="00F0683E">
        <w:rPr>
          <w:rFonts w:ascii="Arial" w:hAnsi="Arial" w:cs="Arial"/>
          <w:b/>
        </w:rPr>
        <w:t xml:space="preserve"> </w:t>
      </w:r>
      <w:r w:rsidR="001177DA">
        <w:rPr>
          <w:rFonts w:ascii="Arial" w:hAnsi="Arial" w:cs="Arial"/>
          <w:b/>
        </w:rPr>
        <w:br/>
      </w:r>
      <w:r w:rsidR="00F0683E" w:rsidRPr="00F0683E">
        <w:rPr>
          <w:rFonts w:ascii="Arial" w:hAnsi="Arial" w:cs="Arial"/>
          <w:b/>
        </w:rPr>
        <w:t>w 2023</w:t>
      </w:r>
      <w:r w:rsidRPr="00F0683E">
        <w:rPr>
          <w:rFonts w:ascii="Arial" w:hAnsi="Arial" w:cs="Arial"/>
          <w:b/>
        </w:rPr>
        <w:t xml:space="preserve"> roku pn. "Ma</w:t>
      </w:r>
      <w:r w:rsidR="00E13EED" w:rsidRPr="00F0683E">
        <w:rPr>
          <w:rFonts w:ascii="Arial" w:hAnsi="Arial" w:cs="Arial"/>
          <w:b/>
        </w:rPr>
        <w:t>łopolska Gościnna - I edycja"</w:t>
      </w:r>
      <w:r w:rsidR="001177DA">
        <w:rPr>
          <w:rFonts w:ascii="Arial" w:hAnsi="Arial" w:cs="Arial"/>
          <w:b/>
        </w:rPr>
        <w:br/>
      </w:r>
      <w:r w:rsidR="00E13EED" w:rsidRPr="00F0683E">
        <w:rPr>
          <w:rFonts w:ascii="Arial" w:hAnsi="Arial" w:cs="Arial"/>
          <w:b/>
        </w:rPr>
        <w:t xml:space="preserve"> </w:t>
      </w:r>
      <w:r w:rsidRPr="00F0683E">
        <w:rPr>
          <w:rFonts w:ascii="Arial" w:hAnsi="Arial" w:cs="Arial"/>
          <w:b/>
        </w:rPr>
        <w:t>niespełniających wymagań formalnych</w:t>
      </w:r>
    </w:p>
    <w:p w:rsidR="00496634" w:rsidRPr="00F0683E" w:rsidRDefault="00496634" w:rsidP="00496634">
      <w:pPr>
        <w:pStyle w:val="Bezodstpw"/>
        <w:jc w:val="center"/>
        <w:rPr>
          <w:rFonts w:ascii="Arial" w:hAnsi="Arial" w:cs="Arial"/>
          <w:b/>
        </w:rPr>
      </w:pPr>
    </w:p>
    <w:p w:rsidR="00496634" w:rsidRPr="00F0683E" w:rsidRDefault="00496634" w:rsidP="00496634">
      <w:pPr>
        <w:pStyle w:val="Bezodstpw"/>
        <w:rPr>
          <w:rFonts w:ascii="Arial" w:hAnsi="Arial" w:cs="Arial"/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2340"/>
        <w:gridCol w:w="3260"/>
        <w:gridCol w:w="4039"/>
      </w:tblGrid>
      <w:tr w:rsidR="00496634" w:rsidRPr="00F0683E" w:rsidTr="00193AD5">
        <w:trPr>
          <w:trHeight w:val="705"/>
        </w:trPr>
        <w:tc>
          <w:tcPr>
            <w:tcW w:w="568" w:type="dxa"/>
            <w:hideMark/>
          </w:tcPr>
          <w:p w:rsidR="00496634" w:rsidRPr="00F0683E" w:rsidRDefault="00496634" w:rsidP="00193AD5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:rsidR="00496634" w:rsidRPr="00F0683E" w:rsidRDefault="00496634" w:rsidP="00193AD5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F068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40" w:type="dxa"/>
            <w:hideMark/>
          </w:tcPr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0683E">
              <w:rPr>
                <w:rFonts w:ascii="Arial" w:hAnsi="Arial" w:cs="Arial"/>
                <w:b/>
                <w:bCs/>
              </w:rPr>
              <w:t>Oferent</w:t>
            </w:r>
          </w:p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hideMark/>
          </w:tcPr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0683E">
              <w:rPr>
                <w:rFonts w:ascii="Arial" w:hAnsi="Arial" w:cs="Arial"/>
                <w:b/>
                <w:bCs/>
              </w:rPr>
              <w:t>Nazwa zadania</w:t>
            </w:r>
          </w:p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hideMark/>
          </w:tcPr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  <w:p w:rsidR="00496634" w:rsidRPr="00F0683E" w:rsidRDefault="00496634" w:rsidP="00193AD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F0683E">
              <w:rPr>
                <w:rFonts w:ascii="Arial" w:hAnsi="Arial" w:cs="Arial"/>
                <w:b/>
                <w:bCs/>
              </w:rPr>
              <w:t>Podstawa</w:t>
            </w:r>
          </w:p>
        </w:tc>
      </w:tr>
      <w:tr w:rsidR="00496634" w:rsidRPr="00F0683E" w:rsidTr="00193AD5">
        <w:trPr>
          <w:trHeight w:val="1020"/>
        </w:trPr>
        <w:tc>
          <w:tcPr>
            <w:tcW w:w="568" w:type="dxa"/>
            <w:hideMark/>
          </w:tcPr>
          <w:p w:rsidR="00496634" w:rsidRPr="00F0683E" w:rsidRDefault="00496634" w:rsidP="00193AD5">
            <w:pPr>
              <w:pStyle w:val="Bezodstpw"/>
              <w:rPr>
                <w:rFonts w:ascii="Arial" w:hAnsi="Arial" w:cs="Arial"/>
              </w:rPr>
            </w:pPr>
            <w:r w:rsidRPr="00F0683E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hideMark/>
          </w:tcPr>
          <w:p w:rsidR="00496634" w:rsidRPr="00F0683E" w:rsidRDefault="001177DA" w:rsidP="00193AD5">
            <w:pPr>
              <w:pStyle w:val="Bezodstpw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Fundacja Fucco</w:t>
            </w:r>
          </w:p>
        </w:tc>
        <w:tc>
          <w:tcPr>
            <w:tcW w:w="3260" w:type="dxa"/>
            <w:hideMark/>
          </w:tcPr>
          <w:p w:rsidR="00496634" w:rsidRPr="00F0683E" w:rsidRDefault="001177DA" w:rsidP="00193AD5">
            <w:pPr>
              <w:pStyle w:val="Bezodstpw"/>
              <w:rPr>
                <w:rFonts w:ascii="Arial" w:hAnsi="Arial" w:cs="Arial"/>
              </w:rPr>
            </w:pPr>
            <w:r w:rsidRPr="001177DA">
              <w:rPr>
                <w:rFonts w:ascii="Arial" w:hAnsi="Arial" w:cs="Arial"/>
              </w:rPr>
              <w:t>Nieodkryta Małopolska</w:t>
            </w:r>
          </w:p>
        </w:tc>
        <w:tc>
          <w:tcPr>
            <w:tcW w:w="4039" w:type="dxa"/>
            <w:hideMark/>
          </w:tcPr>
          <w:p w:rsidR="00496634" w:rsidRPr="00F0683E" w:rsidRDefault="00302932" w:rsidP="003F41C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3F41CC" w:rsidRPr="003F41CC">
              <w:rPr>
                <w:rFonts w:ascii="Arial" w:hAnsi="Arial" w:cs="Arial"/>
              </w:rPr>
              <w:t>adanie określone w ofercie nie jest zgodne z</w:t>
            </w:r>
            <w:r w:rsidR="003F41CC">
              <w:rPr>
                <w:rFonts w:ascii="Arial" w:hAnsi="Arial" w:cs="Arial"/>
              </w:rPr>
              <w:t xml:space="preserve"> celami i założeniami konkursu - </w:t>
            </w:r>
            <w:r w:rsidR="001177DA" w:rsidRPr="003F41CC">
              <w:rPr>
                <w:rFonts w:ascii="Arial" w:hAnsi="Arial" w:cs="Arial"/>
              </w:rPr>
              <w:t xml:space="preserve">Rozdział XI podrozdział I ust. 4 pkt </w:t>
            </w:r>
            <w:r w:rsidR="003F41CC" w:rsidRPr="003F41CC">
              <w:rPr>
                <w:rFonts w:ascii="Arial" w:hAnsi="Arial" w:cs="Arial"/>
              </w:rPr>
              <w:t>4</w:t>
            </w:r>
            <w:r w:rsidR="001177DA" w:rsidRPr="003F41CC">
              <w:rPr>
                <w:rFonts w:ascii="Arial" w:hAnsi="Arial" w:cs="Arial"/>
              </w:rPr>
              <w:t xml:space="preserve"> regulaminu</w:t>
            </w:r>
            <w:r w:rsidR="003F41CC" w:rsidRPr="003F41CC">
              <w:rPr>
                <w:rFonts w:ascii="Arial" w:hAnsi="Arial" w:cs="Arial"/>
              </w:rPr>
              <w:t xml:space="preserve"> konkursu stanowiącego załącznik Nr 1 do Uchwały Nr 31/23- </w:t>
            </w:r>
            <w:r w:rsidR="003F41CC" w:rsidRPr="003F41CC">
              <w:rPr>
                <w:rFonts w:ascii="Arial" w:eastAsia="Times New Roman" w:hAnsi="Arial" w:cs="Arial"/>
                <w:lang w:eastAsia="pl-PL"/>
              </w:rPr>
              <w:t>Zarządu Województwa Małopolskiego z dnia 11 stycznia 2023 r. w sprawie ogłoszenia otwartego konkursu ofert na realizację zadań publicznych Województwa Małopolskiego w dziedzinie turystyki i krajoznawstwa w 2023 roku pn. „Małopolska Gościnna – I edycja”</w:t>
            </w:r>
          </w:p>
        </w:tc>
      </w:tr>
    </w:tbl>
    <w:p w:rsidR="00496634" w:rsidRPr="00F0683E" w:rsidRDefault="00496634" w:rsidP="00496634">
      <w:pPr>
        <w:rPr>
          <w:rFonts w:ascii="Arial" w:hAnsi="Arial" w:cs="Arial"/>
        </w:rPr>
      </w:pPr>
    </w:p>
    <w:sectPr w:rsidR="00496634" w:rsidRPr="00F0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628BA"/>
    <w:multiLevelType w:val="hybridMultilevel"/>
    <w:tmpl w:val="EB16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2E"/>
    <w:rsid w:val="00021143"/>
    <w:rsid w:val="00030C6C"/>
    <w:rsid w:val="000706FA"/>
    <w:rsid w:val="00070C95"/>
    <w:rsid w:val="000B7BFF"/>
    <w:rsid w:val="000E16CC"/>
    <w:rsid w:val="001177DA"/>
    <w:rsid w:val="0015311D"/>
    <w:rsid w:val="00185912"/>
    <w:rsid w:val="00187C1F"/>
    <w:rsid w:val="002829FF"/>
    <w:rsid w:val="00302932"/>
    <w:rsid w:val="00383B5F"/>
    <w:rsid w:val="00396DCF"/>
    <w:rsid w:val="003B6F2E"/>
    <w:rsid w:val="003F15A5"/>
    <w:rsid w:val="003F41CC"/>
    <w:rsid w:val="003F4EAD"/>
    <w:rsid w:val="00406179"/>
    <w:rsid w:val="00496634"/>
    <w:rsid w:val="004A4DF5"/>
    <w:rsid w:val="004E40A6"/>
    <w:rsid w:val="004F54DC"/>
    <w:rsid w:val="00550109"/>
    <w:rsid w:val="005648E0"/>
    <w:rsid w:val="0057355E"/>
    <w:rsid w:val="00627FD5"/>
    <w:rsid w:val="007F09E8"/>
    <w:rsid w:val="00893493"/>
    <w:rsid w:val="008A3732"/>
    <w:rsid w:val="008F2CBB"/>
    <w:rsid w:val="00957036"/>
    <w:rsid w:val="00964F68"/>
    <w:rsid w:val="009A4462"/>
    <w:rsid w:val="009B78C4"/>
    <w:rsid w:val="00A03350"/>
    <w:rsid w:val="00A560ED"/>
    <w:rsid w:val="00AC3C3B"/>
    <w:rsid w:val="00AC4356"/>
    <w:rsid w:val="00B61C61"/>
    <w:rsid w:val="00CD4712"/>
    <w:rsid w:val="00D0761E"/>
    <w:rsid w:val="00D94FCA"/>
    <w:rsid w:val="00E13EED"/>
    <w:rsid w:val="00ED1828"/>
    <w:rsid w:val="00F0683E"/>
    <w:rsid w:val="00F12DF7"/>
    <w:rsid w:val="00F23C49"/>
    <w:rsid w:val="00F33CC0"/>
    <w:rsid w:val="00F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093F-59F7-462F-9CBA-B4C29A8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0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</dc:creator>
  <cp:keywords/>
  <dc:description/>
  <cp:lastModifiedBy>Sadowska, Maja</cp:lastModifiedBy>
  <cp:revision>4</cp:revision>
  <cp:lastPrinted>2022-03-23T10:21:00Z</cp:lastPrinted>
  <dcterms:created xsi:type="dcterms:W3CDTF">2023-02-14T12:26:00Z</dcterms:created>
  <dcterms:modified xsi:type="dcterms:W3CDTF">2023-02-14T12:36:00Z</dcterms:modified>
</cp:coreProperties>
</file>