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9"/>
        <w:gridCol w:w="2761"/>
        <w:gridCol w:w="1134"/>
        <w:gridCol w:w="4804"/>
      </w:tblGrid>
      <w:tr w:rsidR="00013CC7" w14:paraId="75E7A549" w14:textId="77777777" w:rsidTr="00B61C12">
        <w:trPr>
          <w:trHeight w:val="567"/>
        </w:trPr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766F4E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3C002C8" wp14:editId="5837AC5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8FB25" w14:textId="77777777" w:rsidR="00013CC7" w:rsidRPr="00013CC7" w:rsidRDefault="00013CC7" w:rsidP="00583043">
            <w:pPr>
              <w:pStyle w:val="Nagwek2"/>
              <w:outlineLvl w:val="1"/>
            </w:pPr>
            <w:r w:rsidRPr="00013CC7">
              <w:t>Starostwo Powiatowe w Olkuszu</w:t>
            </w:r>
          </w:p>
        </w:tc>
      </w:tr>
      <w:tr w:rsidR="00013CC7" w14:paraId="13915EE8" w14:textId="77777777" w:rsidTr="00B61C12">
        <w:trPr>
          <w:trHeight w:val="567"/>
        </w:trPr>
        <w:tc>
          <w:tcPr>
            <w:tcW w:w="473" w:type="pct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52BCE278" w14:textId="77777777" w:rsidR="00013CC7" w:rsidRDefault="00013CC7"/>
        </w:tc>
        <w:tc>
          <w:tcPr>
            <w:tcW w:w="4527" w:type="pct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34906A9" w14:textId="328AF3F7" w:rsidR="00013CC7" w:rsidRPr="00013CC7" w:rsidRDefault="005B6A79" w:rsidP="00583043">
            <w:pPr>
              <w:pStyle w:val="Nagwek2"/>
              <w:outlineLvl w:val="1"/>
            </w:pPr>
            <w:r>
              <w:t>Zarząd Powiatu w Olkuszu</w:t>
            </w:r>
          </w:p>
        </w:tc>
      </w:tr>
      <w:tr w:rsidR="00517838" w14:paraId="5C8EBFA0" w14:textId="77777777" w:rsidTr="009B6897">
        <w:trPr>
          <w:trHeight w:val="2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2B822" w14:textId="276B3757" w:rsidR="00517838" w:rsidRPr="00013CC7" w:rsidRDefault="00B61C12" w:rsidP="00C96CEB">
            <w:pPr>
              <w:pStyle w:val="Nagwek2"/>
              <w:outlineLvl w:val="1"/>
            </w:pPr>
            <w:r>
              <w:t>FORMULARZ ZGŁOSZENIA</w:t>
            </w:r>
            <w:r>
              <w:t xml:space="preserve"> - </w:t>
            </w:r>
            <w:r>
              <w:t>DEKLARACJA UCZESTNICTWA</w:t>
            </w:r>
            <w:r>
              <w:br/>
            </w:r>
            <w:r>
              <w:t>W PRACACH KOMISJI KONKURSOWEJ</w:t>
            </w:r>
          </w:p>
        </w:tc>
      </w:tr>
      <w:tr w:rsidR="00517838" w14:paraId="7FFE27C2" w14:textId="77777777" w:rsidTr="00012761">
        <w:trPr>
          <w:trHeight w:val="236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A3DB5" w14:textId="7223C283" w:rsidR="00517838" w:rsidRPr="00517838" w:rsidRDefault="00B61C12" w:rsidP="00C96CEB">
            <w:pPr>
              <w:spacing w:before="0"/>
            </w:pPr>
            <w:r w:rsidRPr="003F74CB">
              <w:t>do opiniowania ofert w otwartym konkursie ofert na realizację w roku 2022 zadań publicznych w</w:t>
            </w:r>
            <w:r w:rsidR="005B6A79">
              <w:t> </w:t>
            </w:r>
            <w:r w:rsidRPr="003F74CB">
              <w:t>zakresie powierzenia prowadzenia punktów nieodpłatnej pomocy prawnej (nieodpłatnego poradnictwa obywatelskiego)</w:t>
            </w:r>
          </w:p>
        </w:tc>
      </w:tr>
      <w:tr w:rsidR="00012761" w14:paraId="47282991" w14:textId="77777777" w:rsidTr="00B61C12">
        <w:trPr>
          <w:trHeight w:val="236"/>
        </w:trPr>
        <w:tc>
          <w:tcPr>
            <w:tcW w:w="19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008A5" w14:textId="6AEF37AC" w:rsidR="00012761" w:rsidRPr="00012761" w:rsidRDefault="00012761" w:rsidP="00C96CEB">
            <w:pPr>
              <w:spacing w:before="0"/>
              <w:rPr>
                <w:b/>
                <w:bCs/>
              </w:rPr>
            </w:pPr>
            <w:r w:rsidRPr="00012761">
              <w:rPr>
                <w:b/>
                <w:bCs/>
              </w:rPr>
              <w:t xml:space="preserve">Data wypełnienia </w:t>
            </w:r>
            <w:r w:rsidR="00B61C12">
              <w:rPr>
                <w:b/>
                <w:bCs/>
              </w:rPr>
              <w:t>formularza</w:t>
            </w:r>
            <w:r w:rsidRPr="00012761">
              <w:rPr>
                <w:b/>
                <w:bCs/>
              </w:rPr>
              <w:t>:</w:t>
            </w:r>
          </w:p>
        </w:tc>
        <w:tc>
          <w:tcPr>
            <w:tcW w:w="309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7745F" w14:textId="606BF12C" w:rsidR="00012761" w:rsidRDefault="00012761" w:rsidP="00C96CEB">
            <w:pPr>
              <w:spacing w:before="0"/>
            </w:pPr>
          </w:p>
        </w:tc>
      </w:tr>
      <w:tr w:rsidR="00DD621F" w14:paraId="1F3BB437" w14:textId="77777777" w:rsidTr="00012761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5A2B4A" w14:textId="038C1E99" w:rsidR="00DD621F" w:rsidRDefault="00C96CEB" w:rsidP="00583043">
            <w:pPr>
              <w:pStyle w:val="Nagwek2"/>
              <w:outlineLvl w:val="1"/>
            </w:pPr>
            <w:r>
              <w:t xml:space="preserve">DANE </w:t>
            </w:r>
            <w:r w:rsidR="00B61C12">
              <w:t>KANDYDATA NA CZŁONKA KOMISJI</w:t>
            </w:r>
            <w:r>
              <w:t xml:space="preserve"> </w:t>
            </w:r>
          </w:p>
        </w:tc>
      </w:tr>
      <w:tr w:rsidR="00DD621F" w14:paraId="3ED3F8BE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507D5F0C" w14:textId="542A1FD5" w:rsidR="00DD621F" w:rsidRPr="00DD621F" w:rsidRDefault="00C96CEB" w:rsidP="007F4381">
            <w:pPr>
              <w:spacing w:before="0"/>
            </w:pPr>
            <w:r>
              <w:t>Imię</w:t>
            </w:r>
            <w:r w:rsidR="00B61C12">
              <w:t xml:space="preserve"> i nazwisko: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74B42A9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6F6F51" w14:paraId="7F82D93E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2F0B6D84" w14:textId="7EB2574B" w:rsidR="006F6F51" w:rsidRDefault="00B61C12" w:rsidP="007F4381">
            <w:pPr>
              <w:spacing w:before="0"/>
            </w:pPr>
            <w:r>
              <w:t>Data urodzenia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C96CEB">
              <w:t>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64753518" w14:textId="77777777" w:rsidR="006F6F51" w:rsidRDefault="006F6F51" w:rsidP="00DD621F">
            <w:pPr>
              <w:spacing w:before="0"/>
              <w:rPr>
                <w:b/>
              </w:rPr>
            </w:pPr>
          </w:p>
        </w:tc>
      </w:tr>
      <w:tr w:rsidR="00C83DC3" w14:paraId="5602F55A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08239C14" w14:textId="08948807" w:rsidR="00C83DC3" w:rsidRDefault="00B61C12" w:rsidP="007F4381">
            <w:pPr>
              <w:spacing w:before="0"/>
            </w:pPr>
            <w:r>
              <w:t>e-mail: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59275C0B" w14:textId="77777777" w:rsidR="00C83DC3" w:rsidRDefault="00C83DC3" w:rsidP="00DD621F">
            <w:pPr>
              <w:spacing w:before="0"/>
              <w:rPr>
                <w:b/>
              </w:rPr>
            </w:pPr>
          </w:p>
        </w:tc>
      </w:tr>
      <w:tr w:rsidR="00B61C12" w14:paraId="73DB0ADB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04AA36B3" w14:textId="69CBF1B9" w:rsidR="00B61C12" w:rsidRDefault="00B61C12" w:rsidP="007F4381">
            <w:pPr>
              <w:spacing w:before="0"/>
            </w:pPr>
            <w:r>
              <w:t>Nazwa organizacji/podmiotu, który wskazuje kandydata, nr KRS, (ewentualnie pełniona funkcja w organizacji):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11012452" w14:textId="77777777" w:rsidR="00B61C12" w:rsidRDefault="00B61C12" w:rsidP="00DD621F">
            <w:pPr>
              <w:spacing w:before="0"/>
              <w:rPr>
                <w:b/>
              </w:rPr>
            </w:pPr>
          </w:p>
        </w:tc>
      </w:tr>
      <w:tr w:rsidR="00C96CEB" w14:paraId="08442AC3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C9A32" w14:textId="7C15F919" w:rsidR="00C96CEB" w:rsidRDefault="00B61C12" w:rsidP="00C96CEB">
            <w:pPr>
              <w:pStyle w:val="Nagwek2"/>
              <w:outlineLvl w:val="1"/>
            </w:pPr>
            <w:r>
              <w:t xml:space="preserve">Oświadczenie zgłoszonego kandydata: </w:t>
            </w:r>
          </w:p>
        </w:tc>
      </w:tr>
      <w:tr w:rsidR="00B61C12" w14:paraId="72BF9341" w14:textId="77777777" w:rsidTr="000169F4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30F52" w14:textId="64F99D6C" w:rsidR="00B61C12" w:rsidRDefault="00B61C12" w:rsidP="00B61C12">
            <w:pPr>
              <w:spacing w:before="0"/>
            </w:pPr>
            <w:r>
              <w:t>Świadom(a) odpowiedzialności karnej wynikającej z art. 233 § 1 kodeksu karnego przewidującego karę pozbawienia wolności do lat 3 za składanie fałszywych zeznań oświadczam, iż nie byłem(</w:t>
            </w:r>
            <w:proofErr w:type="spellStart"/>
            <w:r>
              <w:t>am</w:t>
            </w:r>
            <w:proofErr w:type="spellEnd"/>
            <w:r>
              <w:t>) karany(a) za przestępstwo popełnione umyślnie oraz że korzystam z pełni praw publicznych.</w:t>
            </w:r>
          </w:p>
        </w:tc>
      </w:tr>
      <w:tr w:rsidR="00B61C12" w14:paraId="7EA0EE6F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5A3" w14:textId="3E08EEA9" w:rsidR="00B61C12" w:rsidRDefault="00B61C12" w:rsidP="00B61C12">
            <w:pPr>
              <w:spacing w:before="0"/>
              <w:jc w:val="center"/>
            </w:pPr>
            <w:sdt>
              <w:sdtPr>
                <w:id w:val="-826282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9E9F4" w14:textId="36B2E337" w:rsidR="00B61C12" w:rsidRDefault="00B61C12" w:rsidP="00B61C12">
            <w:pPr>
              <w:spacing w:before="0"/>
              <w:jc w:val="center"/>
            </w:pPr>
            <w:sdt>
              <w:sdtPr>
                <w:id w:val="1602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B61C12" w14:paraId="5EE3A47E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B658D" w14:textId="7803A64D" w:rsidR="00B61C12" w:rsidRDefault="00B61C12" w:rsidP="00B61C12">
            <w:pPr>
              <w:spacing w:before="0"/>
            </w:pPr>
            <w:r>
              <w:t>Wyrażam zgodę na przetwarzanie przez Starostwo Powiatowe w Olkuszu moich dobrowolnie podanych danych osobowych zawartych w dokumentach składanych w związku z kandydowaniem na członka komisji konkursowej w otwartym konkursie ofert, dla potrzeb niezbędnych do jego realizacji i dokumentacji, zgodnie ustawą z dnia 10 maja 2018 r. o ochronie danych osobowych</w:t>
            </w:r>
            <w:r>
              <w:t>.</w:t>
            </w:r>
          </w:p>
        </w:tc>
      </w:tr>
      <w:tr w:rsidR="00B61C12" w14:paraId="5320736F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08B" w14:textId="77777777" w:rsidR="00B61C12" w:rsidRDefault="00B61C12" w:rsidP="00B61C12">
            <w:pPr>
              <w:spacing w:before="0"/>
              <w:jc w:val="center"/>
            </w:pPr>
            <w:sdt>
              <w:sdtPr>
                <w:id w:val="-7061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6AE7B" w14:textId="77777777" w:rsidR="00B61C12" w:rsidRDefault="00B61C12" w:rsidP="00B61C12">
            <w:pPr>
              <w:spacing w:before="0"/>
              <w:jc w:val="center"/>
            </w:pPr>
            <w:sdt>
              <w:sdtPr>
                <w:id w:val="-12292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B61C12" w14:paraId="0C6B37F0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0D0E8" w14:textId="258887B5" w:rsidR="00B61C12" w:rsidRDefault="00B61C12" w:rsidP="00B61C12">
            <w:pPr>
              <w:spacing w:before="0"/>
            </w:pPr>
            <w:r>
              <w:t>Oświadczam, iż dane zawarte w niniejszym formularzu są zgodne ze stanem prawnym i faktycznym, oraz wyrażam zgodę na upublicznienie informacji zawartych w zgłoszeniu</w:t>
            </w:r>
          </w:p>
        </w:tc>
      </w:tr>
      <w:tr w:rsidR="00B61C12" w14:paraId="77E764C4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DBBFF" w14:textId="77777777" w:rsidR="00B61C12" w:rsidRDefault="00B61C12" w:rsidP="00B61C12">
            <w:pPr>
              <w:spacing w:before="0"/>
              <w:jc w:val="center"/>
            </w:pPr>
            <w:sdt>
              <w:sdtPr>
                <w:id w:val="10393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D5E4" w14:textId="77777777" w:rsidR="00B61C12" w:rsidRDefault="00B61C12" w:rsidP="00B61C12">
            <w:pPr>
              <w:spacing w:before="0"/>
              <w:jc w:val="center"/>
            </w:pPr>
            <w:sdt>
              <w:sdtPr>
                <w:id w:val="330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B61C12" w14:paraId="6206285D" w14:textId="77777777" w:rsidTr="00B61C12">
        <w:trPr>
          <w:trHeight w:val="13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53C46" w14:textId="42D3CB69" w:rsidR="00B61C12" w:rsidRDefault="00B61C12" w:rsidP="00B61C12">
            <w:pPr>
              <w:spacing w:before="0"/>
              <w:jc w:val="center"/>
            </w:pPr>
            <w:r>
              <w:t>Podpis kandydata</w:t>
            </w:r>
          </w:p>
        </w:tc>
      </w:tr>
    </w:tbl>
    <w:p w14:paraId="6A7485A9" w14:textId="522F525C" w:rsidR="009B6897" w:rsidRDefault="009B6897"/>
    <w:p w14:paraId="361BCE24" w14:textId="6501FD0D" w:rsidR="006D34CB" w:rsidRDefault="009B6897" w:rsidP="009B6897">
      <w:pPr>
        <w:spacing w:before="0"/>
      </w:pPr>
      <w:r>
        <w:t>Wersja 1/2021</w:t>
      </w:r>
    </w:p>
    <w:sectPr w:rsidR="006D34CB" w:rsidSect="009B6897">
      <w:footerReference w:type="default" r:id="rId9"/>
      <w:pgSz w:w="11906" w:h="16838"/>
      <w:pgMar w:top="1134" w:right="1134" w:bottom="1134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1178" w14:textId="77777777" w:rsidR="00224610" w:rsidRDefault="00224610" w:rsidP="00DA08D8">
      <w:pPr>
        <w:spacing w:before="0" w:line="240" w:lineRule="auto"/>
      </w:pPr>
      <w:r>
        <w:separator/>
      </w:r>
    </w:p>
  </w:endnote>
  <w:endnote w:type="continuationSeparator" w:id="0">
    <w:p w14:paraId="7EEDF814" w14:textId="77777777" w:rsidR="00224610" w:rsidRDefault="00224610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D49007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A63569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5ED8" w14:textId="77777777" w:rsidR="00224610" w:rsidRDefault="00224610" w:rsidP="00DA08D8">
      <w:pPr>
        <w:spacing w:before="0" w:line="240" w:lineRule="auto"/>
      </w:pPr>
      <w:r>
        <w:separator/>
      </w:r>
    </w:p>
  </w:footnote>
  <w:footnote w:type="continuationSeparator" w:id="0">
    <w:p w14:paraId="2F645868" w14:textId="77777777" w:rsidR="00224610" w:rsidRDefault="00224610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9E04E0"/>
    <w:multiLevelType w:val="hybridMultilevel"/>
    <w:tmpl w:val="7AEE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6809"/>
    <w:multiLevelType w:val="hybridMultilevel"/>
    <w:tmpl w:val="B730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2761"/>
    <w:rsid w:val="00013CC7"/>
    <w:rsid w:val="000169F4"/>
    <w:rsid w:val="00023100"/>
    <w:rsid w:val="000B0F91"/>
    <w:rsid w:val="001443C8"/>
    <w:rsid w:val="001764BE"/>
    <w:rsid w:val="00191810"/>
    <w:rsid w:val="00203322"/>
    <w:rsid w:val="00224610"/>
    <w:rsid w:val="002E693B"/>
    <w:rsid w:val="003517FF"/>
    <w:rsid w:val="00517838"/>
    <w:rsid w:val="00583043"/>
    <w:rsid w:val="005B6A79"/>
    <w:rsid w:val="006C26E9"/>
    <w:rsid w:val="006D34CB"/>
    <w:rsid w:val="006F6F51"/>
    <w:rsid w:val="006F7B82"/>
    <w:rsid w:val="00767724"/>
    <w:rsid w:val="0079502F"/>
    <w:rsid w:val="007F4381"/>
    <w:rsid w:val="00803140"/>
    <w:rsid w:val="008C7F13"/>
    <w:rsid w:val="00994CEE"/>
    <w:rsid w:val="009B6897"/>
    <w:rsid w:val="009B752A"/>
    <w:rsid w:val="00AE6A8A"/>
    <w:rsid w:val="00B61C12"/>
    <w:rsid w:val="00C83DC3"/>
    <w:rsid w:val="00C96CEB"/>
    <w:rsid w:val="00CA2913"/>
    <w:rsid w:val="00DA08D8"/>
    <w:rsid w:val="00DD621F"/>
    <w:rsid w:val="00E371C7"/>
    <w:rsid w:val="00EE2518"/>
    <w:rsid w:val="00F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FD32E9"/>
  <w15:docId w15:val="{351FEB81-29BE-42FF-B01A-1D99948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Tytuksiki">
    <w:name w:val="Book Title"/>
    <w:basedOn w:val="Domylnaczcionkaakapitu"/>
    <w:uiPriority w:val="33"/>
    <w:qFormat/>
    <w:rsid w:val="001764BE"/>
    <w:rPr>
      <w:b/>
      <w:bCs/>
      <w:i/>
      <w:iCs/>
      <w:spacing w:val="5"/>
    </w:rPr>
  </w:style>
  <w:style w:type="character" w:styleId="Hipercze">
    <w:name w:val="Hyperlink"/>
    <w:rsid w:val="001764B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Ewa Barczyk</cp:lastModifiedBy>
  <cp:revision>4</cp:revision>
  <cp:lastPrinted>2021-10-18T07:14:00Z</cp:lastPrinted>
  <dcterms:created xsi:type="dcterms:W3CDTF">2021-10-18T06:46:00Z</dcterms:created>
  <dcterms:modified xsi:type="dcterms:W3CDTF">2021-10-18T07:14:00Z</dcterms:modified>
</cp:coreProperties>
</file>