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921B2" w14:textId="2A4F8E3D" w:rsidR="00BF4511" w:rsidRPr="00BF4511" w:rsidRDefault="00BF4511" w:rsidP="00BF4511">
      <w:pPr>
        <w:jc w:val="right"/>
        <w:rPr>
          <w:rFonts w:ascii="Times New Roman" w:hAnsi="Times New Roman" w:cs="Times New Roman"/>
          <w:i/>
          <w:iCs w:val="0"/>
          <w:sz w:val="20"/>
          <w:szCs w:val="22"/>
        </w:rPr>
      </w:pPr>
      <w:bookmarkStart w:id="0" w:name="_GoBack"/>
      <w:bookmarkEnd w:id="0"/>
      <w:r w:rsidRPr="00BF4511">
        <w:rPr>
          <w:rFonts w:ascii="Times New Roman" w:hAnsi="Times New Roman" w:cs="Times New Roman"/>
          <w:i/>
          <w:iCs w:val="0"/>
          <w:sz w:val="20"/>
          <w:szCs w:val="22"/>
        </w:rPr>
        <w:t xml:space="preserve">Załącznik nr 1 do Ogłoszenia Wójta Gminy Łabowa z dnia …. września 2021 r. </w:t>
      </w:r>
    </w:p>
    <w:p w14:paraId="49107401" w14:textId="77777777" w:rsidR="00BF4511" w:rsidRPr="00BF4511" w:rsidRDefault="00BF4511" w:rsidP="00BF4511">
      <w:pPr>
        <w:jc w:val="right"/>
        <w:rPr>
          <w:rFonts w:ascii="Times New Roman" w:hAnsi="Times New Roman" w:cs="Times New Roman"/>
        </w:rPr>
      </w:pPr>
    </w:p>
    <w:p w14:paraId="314067E4" w14:textId="0EDE676E" w:rsidR="00BF4511" w:rsidRPr="00B02303" w:rsidRDefault="00BF4511" w:rsidP="00BF4511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B02303">
        <w:rPr>
          <w:rFonts w:ascii="Times New Roman" w:hAnsi="Times New Roman" w:cs="Times New Roman"/>
          <w:b/>
          <w:bCs/>
          <w:sz w:val="28"/>
          <w:szCs w:val="32"/>
        </w:rPr>
        <w:t xml:space="preserve">Formularz Zgłaszania Uwag </w:t>
      </w:r>
    </w:p>
    <w:p w14:paraId="24B13164" w14:textId="4D7F3F35" w:rsidR="005F4CA4" w:rsidRDefault="00BF4511" w:rsidP="00BF451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F4511">
        <w:rPr>
          <w:rFonts w:ascii="Times New Roman" w:hAnsi="Times New Roman" w:cs="Times New Roman"/>
          <w:sz w:val="24"/>
          <w:szCs w:val="28"/>
        </w:rPr>
        <w:t>w ramach konsultacji społecznych projektu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F4511">
        <w:rPr>
          <w:rFonts w:ascii="Times New Roman" w:hAnsi="Times New Roman" w:cs="Times New Roman"/>
          <w:sz w:val="24"/>
          <w:szCs w:val="28"/>
        </w:rPr>
        <w:t>Programu Ochrony Środowiska dla Gminy Łabowa na lata 2021-2025 z perspektywą do roku 2030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25A8B3B7" w14:textId="1657FDE3" w:rsidR="00BF4511" w:rsidRDefault="00BF4511" w:rsidP="00BF451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48B3AFDA" w14:textId="35C7AF4E" w:rsidR="00BF4511" w:rsidRPr="00BF4511" w:rsidRDefault="00BF4511" w:rsidP="00BF4511">
      <w:pPr>
        <w:pStyle w:val="Akapitzlist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DANE OSOBOWE</w:t>
      </w:r>
      <w:r>
        <w:rPr>
          <w:rStyle w:val="Odwoanieprzypisudolnego"/>
          <w:rFonts w:ascii="Times New Roman" w:hAnsi="Times New Roman" w:cs="Times New Roman"/>
          <w:sz w:val="24"/>
          <w:szCs w:val="28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F4511" w14:paraId="430D9927" w14:textId="77777777" w:rsidTr="00B02303">
        <w:tc>
          <w:tcPr>
            <w:tcW w:w="1838" w:type="dxa"/>
            <w:shd w:val="clear" w:color="auto" w:fill="E7E6E6" w:themeFill="background2"/>
          </w:tcPr>
          <w:p w14:paraId="2344AA8F" w14:textId="705AC5BF" w:rsidR="00BF4511" w:rsidRDefault="00BF4511" w:rsidP="00BF4511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Imię i nazwisko</w:t>
            </w:r>
          </w:p>
        </w:tc>
        <w:tc>
          <w:tcPr>
            <w:tcW w:w="7224" w:type="dxa"/>
          </w:tcPr>
          <w:p w14:paraId="1C4FF8EF" w14:textId="77777777" w:rsidR="00BF4511" w:rsidRDefault="00BF4511" w:rsidP="00BF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4511" w14:paraId="2C7F48AA" w14:textId="77777777" w:rsidTr="00B02303">
        <w:tc>
          <w:tcPr>
            <w:tcW w:w="1838" w:type="dxa"/>
            <w:shd w:val="clear" w:color="auto" w:fill="E7E6E6" w:themeFill="background2"/>
          </w:tcPr>
          <w:p w14:paraId="7BB94D13" w14:textId="0A9376A3" w:rsidR="00BF4511" w:rsidRDefault="00BF4511" w:rsidP="00BF4511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Adres do korespondencji</w:t>
            </w:r>
          </w:p>
        </w:tc>
        <w:tc>
          <w:tcPr>
            <w:tcW w:w="7224" w:type="dxa"/>
          </w:tcPr>
          <w:p w14:paraId="0ECEBEED" w14:textId="77777777" w:rsidR="00BF4511" w:rsidRDefault="00BF4511" w:rsidP="00BF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4511" w14:paraId="290BA57B" w14:textId="77777777" w:rsidTr="00B02303">
        <w:tc>
          <w:tcPr>
            <w:tcW w:w="1838" w:type="dxa"/>
            <w:shd w:val="clear" w:color="auto" w:fill="E7E6E6" w:themeFill="background2"/>
          </w:tcPr>
          <w:p w14:paraId="2A136EF0" w14:textId="4FB79289" w:rsidR="00BF4511" w:rsidRDefault="00BF4511" w:rsidP="00BF4511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</w:p>
        </w:tc>
        <w:tc>
          <w:tcPr>
            <w:tcW w:w="7224" w:type="dxa"/>
          </w:tcPr>
          <w:p w14:paraId="4693A41C" w14:textId="77777777" w:rsidR="00BF4511" w:rsidRDefault="00BF4511" w:rsidP="00BF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4511" w14:paraId="2FA59276" w14:textId="77777777" w:rsidTr="00B02303">
        <w:tc>
          <w:tcPr>
            <w:tcW w:w="1838" w:type="dxa"/>
            <w:shd w:val="clear" w:color="auto" w:fill="E7E6E6" w:themeFill="background2"/>
          </w:tcPr>
          <w:p w14:paraId="3ED83B52" w14:textId="4D433E86" w:rsidR="00BF4511" w:rsidRDefault="00BF4511" w:rsidP="00BF4511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telefon</w:t>
            </w:r>
          </w:p>
        </w:tc>
        <w:tc>
          <w:tcPr>
            <w:tcW w:w="7224" w:type="dxa"/>
          </w:tcPr>
          <w:p w14:paraId="08689840" w14:textId="77777777" w:rsidR="00BF4511" w:rsidRDefault="00BF4511" w:rsidP="00BF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2303" w14:paraId="684F9A1F" w14:textId="77777777" w:rsidTr="00E84FE8">
        <w:tc>
          <w:tcPr>
            <w:tcW w:w="1838" w:type="dxa"/>
            <w:shd w:val="clear" w:color="auto" w:fill="E7E6E6" w:themeFill="background2"/>
            <w:vAlign w:val="center"/>
          </w:tcPr>
          <w:p w14:paraId="276E194B" w14:textId="23491752" w:rsidR="00B02303" w:rsidRDefault="00B02303" w:rsidP="00E84FE8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wyrażam opinię jako:</w:t>
            </w:r>
          </w:p>
        </w:tc>
        <w:tc>
          <w:tcPr>
            <w:tcW w:w="7224" w:type="dxa"/>
          </w:tcPr>
          <w:p w14:paraId="496F5DD4" w14:textId="2ABDDCAD" w:rsidR="00B02303" w:rsidRDefault="00B02303" w:rsidP="00E84FE8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osoba prywatna / reprezentant instytucji ……………………………….…</w:t>
            </w:r>
          </w:p>
          <w:p w14:paraId="45CD1947" w14:textId="1DB7833B" w:rsidR="00B02303" w:rsidRDefault="00B02303" w:rsidP="00BF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 w:val="0"/>
                <w:sz w:val="20"/>
                <w:szCs w:val="22"/>
              </w:rPr>
              <w:t xml:space="preserve">  </w:t>
            </w:r>
            <w:r w:rsidRPr="00B02303">
              <w:rPr>
                <w:rFonts w:ascii="Times New Roman" w:hAnsi="Times New Roman" w:cs="Times New Roman"/>
                <w:i/>
                <w:iCs w:val="0"/>
                <w:sz w:val="20"/>
                <w:szCs w:val="22"/>
              </w:rPr>
              <w:t>zaznaczyć właściwą opcję</w:t>
            </w:r>
            <w:r w:rsidRPr="00B02303"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                           </w:t>
            </w:r>
            <w:r w:rsidRPr="00B02303">
              <w:rPr>
                <w:rFonts w:ascii="Times New Roman" w:hAnsi="Times New Roman" w:cs="Times New Roman"/>
                <w:i/>
                <w:iCs w:val="0"/>
                <w:sz w:val="20"/>
                <w:szCs w:val="22"/>
              </w:rPr>
              <w:t>(nazwa instytucji)</w:t>
            </w:r>
          </w:p>
        </w:tc>
      </w:tr>
    </w:tbl>
    <w:p w14:paraId="1A55FB85" w14:textId="1FFA9EFC" w:rsidR="00BF4511" w:rsidRDefault="00BF4511" w:rsidP="00BF451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6CB1E50A" w14:textId="395B464A" w:rsidR="00B02303" w:rsidRDefault="00B02303" w:rsidP="00B02303">
      <w:pPr>
        <w:pStyle w:val="Akapitzlist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UWAGI, WNIOSKI I PROPOZYCJE ZMIAN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96"/>
        <w:gridCol w:w="831"/>
        <w:gridCol w:w="2976"/>
        <w:gridCol w:w="3397"/>
      </w:tblGrid>
      <w:tr w:rsidR="00B02303" w14:paraId="6DAE5567" w14:textId="77777777" w:rsidTr="00B02303">
        <w:tc>
          <w:tcPr>
            <w:tcW w:w="562" w:type="dxa"/>
            <w:shd w:val="clear" w:color="auto" w:fill="E7E6E6" w:themeFill="background2"/>
            <w:vAlign w:val="center"/>
          </w:tcPr>
          <w:p w14:paraId="000F454B" w14:textId="1534CE0C" w:rsidR="00B02303" w:rsidRPr="00B02303" w:rsidRDefault="00B02303" w:rsidP="00B02303">
            <w:pPr>
              <w:jc w:val="center"/>
              <w:rPr>
                <w:rFonts w:ascii="Times New Roman" w:hAnsi="Times New Roman" w:cs="Times New Roman"/>
              </w:rPr>
            </w:pPr>
            <w:r w:rsidRPr="00B0230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64E200D2" w14:textId="40529DB7" w:rsidR="00B02303" w:rsidRPr="00B02303" w:rsidRDefault="00B02303" w:rsidP="00B02303">
            <w:pPr>
              <w:jc w:val="center"/>
              <w:rPr>
                <w:rFonts w:ascii="Times New Roman" w:hAnsi="Times New Roman" w:cs="Times New Roman"/>
              </w:rPr>
            </w:pPr>
            <w:r w:rsidRPr="00B02303">
              <w:rPr>
                <w:rFonts w:ascii="Times New Roman" w:hAnsi="Times New Roman" w:cs="Times New Roman"/>
              </w:rPr>
              <w:t>Rozdział dokumentu</w:t>
            </w:r>
          </w:p>
        </w:tc>
        <w:tc>
          <w:tcPr>
            <w:tcW w:w="831" w:type="dxa"/>
            <w:shd w:val="clear" w:color="auto" w:fill="E7E6E6" w:themeFill="background2"/>
            <w:vAlign w:val="center"/>
          </w:tcPr>
          <w:p w14:paraId="4D46696F" w14:textId="48A5B45F" w:rsidR="00B02303" w:rsidRPr="00B02303" w:rsidRDefault="00B02303" w:rsidP="00B02303">
            <w:pPr>
              <w:jc w:val="center"/>
              <w:rPr>
                <w:rFonts w:ascii="Times New Roman" w:hAnsi="Times New Roman" w:cs="Times New Roman"/>
              </w:rPr>
            </w:pPr>
            <w:r w:rsidRPr="00B02303">
              <w:rPr>
                <w:rFonts w:ascii="Times New Roman" w:hAnsi="Times New Roman" w:cs="Times New Roman"/>
              </w:rPr>
              <w:t>Nr strony</w:t>
            </w:r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14:paraId="21479314" w14:textId="7A967948" w:rsidR="00B02303" w:rsidRPr="00B02303" w:rsidRDefault="00B02303" w:rsidP="00B02303">
            <w:pPr>
              <w:jc w:val="center"/>
              <w:rPr>
                <w:rFonts w:ascii="Times New Roman" w:hAnsi="Times New Roman" w:cs="Times New Roman"/>
              </w:rPr>
            </w:pPr>
            <w:r w:rsidRPr="00B02303">
              <w:rPr>
                <w:rFonts w:ascii="Times New Roman" w:hAnsi="Times New Roman" w:cs="Times New Roman"/>
              </w:rPr>
              <w:t>Treść uwagi lub proponowana zmiana</w:t>
            </w:r>
          </w:p>
        </w:tc>
        <w:tc>
          <w:tcPr>
            <w:tcW w:w="3397" w:type="dxa"/>
            <w:shd w:val="clear" w:color="auto" w:fill="E7E6E6" w:themeFill="background2"/>
            <w:vAlign w:val="center"/>
          </w:tcPr>
          <w:p w14:paraId="51E2323E" w14:textId="1805708A" w:rsidR="00B02303" w:rsidRPr="00B02303" w:rsidRDefault="00B02303" w:rsidP="00B02303">
            <w:pPr>
              <w:jc w:val="center"/>
              <w:rPr>
                <w:rFonts w:ascii="Times New Roman" w:hAnsi="Times New Roman" w:cs="Times New Roman"/>
              </w:rPr>
            </w:pPr>
            <w:r w:rsidRPr="00B02303">
              <w:rPr>
                <w:rFonts w:ascii="Times New Roman" w:hAnsi="Times New Roman" w:cs="Times New Roman"/>
              </w:rPr>
              <w:t>Uzasadnienie</w:t>
            </w:r>
          </w:p>
        </w:tc>
      </w:tr>
      <w:tr w:rsidR="00B02303" w14:paraId="0573CDDA" w14:textId="77777777" w:rsidTr="00B02303">
        <w:tc>
          <w:tcPr>
            <w:tcW w:w="562" w:type="dxa"/>
          </w:tcPr>
          <w:p w14:paraId="540F4B4D" w14:textId="5A93DFDC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296" w:type="dxa"/>
          </w:tcPr>
          <w:p w14:paraId="69C89E9D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1" w:type="dxa"/>
          </w:tcPr>
          <w:p w14:paraId="5079DE7A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14:paraId="6E58C84F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7" w:type="dxa"/>
          </w:tcPr>
          <w:p w14:paraId="5F095E4E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2303" w14:paraId="7ABE09CD" w14:textId="77777777" w:rsidTr="00B02303">
        <w:tc>
          <w:tcPr>
            <w:tcW w:w="562" w:type="dxa"/>
          </w:tcPr>
          <w:p w14:paraId="46ACCCCE" w14:textId="74F932D5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296" w:type="dxa"/>
          </w:tcPr>
          <w:p w14:paraId="6E39E5E8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1" w:type="dxa"/>
          </w:tcPr>
          <w:p w14:paraId="3E35E4C6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14:paraId="3496648F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7" w:type="dxa"/>
          </w:tcPr>
          <w:p w14:paraId="089C999E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2303" w14:paraId="2115B435" w14:textId="77777777" w:rsidTr="00B02303">
        <w:tc>
          <w:tcPr>
            <w:tcW w:w="562" w:type="dxa"/>
          </w:tcPr>
          <w:p w14:paraId="678B01A5" w14:textId="44E8C6E0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296" w:type="dxa"/>
          </w:tcPr>
          <w:p w14:paraId="5ACB00AA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1" w:type="dxa"/>
          </w:tcPr>
          <w:p w14:paraId="38E55EE9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14:paraId="5276F2BA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7" w:type="dxa"/>
          </w:tcPr>
          <w:p w14:paraId="384A9A7E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2303" w14:paraId="21B3B12D" w14:textId="77777777" w:rsidTr="00B02303">
        <w:tc>
          <w:tcPr>
            <w:tcW w:w="562" w:type="dxa"/>
          </w:tcPr>
          <w:p w14:paraId="58AF2653" w14:textId="0EBF796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296" w:type="dxa"/>
          </w:tcPr>
          <w:p w14:paraId="525E2C85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1" w:type="dxa"/>
          </w:tcPr>
          <w:p w14:paraId="01DED984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14:paraId="5D4B3F58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7" w:type="dxa"/>
          </w:tcPr>
          <w:p w14:paraId="2AC9FB1F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2303" w14:paraId="55A8EF1E" w14:textId="77777777" w:rsidTr="00B02303">
        <w:tc>
          <w:tcPr>
            <w:tcW w:w="562" w:type="dxa"/>
          </w:tcPr>
          <w:p w14:paraId="05A0C7D2" w14:textId="681D3C3A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296" w:type="dxa"/>
          </w:tcPr>
          <w:p w14:paraId="041E66CF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1" w:type="dxa"/>
          </w:tcPr>
          <w:p w14:paraId="1D5ACA6C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14:paraId="3F14660E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7" w:type="dxa"/>
          </w:tcPr>
          <w:p w14:paraId="0C9BF23E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2303" w14:paraId="7A84FEFE" w14:textId="77777777" w:rsidTr="00B02303">
        <w:tc>
          <w:tcPr>
            <w:tcW w:w="562" w:type="dxa"/>
          </w:tcPr>
          <w:p w14:paraId="4CEA2D63" w14:textId="7E59D9C8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1296" w:type="dxa"/>
          </w:tcPr>
          <w:p w14:paraId="4EDC007C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1" w:type="dxa"/>
          </w:tcPr>
          <w:p w14:paraId="690B86DC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14:paraId="7A41A2C0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97" w:type="dxa"/>
          </w:tcPr>
          <w:p w14:paraId="430D911E" w14:textId="77777777" w:rsidR="00B02303" w:rsidRDefault="00B02303" w:rsidP="00B0230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DA445B1" w14:textId="21AD0D0B" w:rsidR="00B02303" w:rsidRDefault="00B02303" w:rsidP="00B02303">
      <w:pPr>
        <w:spacing w:after="0"/>
        <w:jc w:val="left"/>
        <w:rPr>
          <w:rFonts w:ascii="Times New Roman" w:hAnsi="Times New Roman" w:cs="Times New Roman"/>
          <w:sz w:val="24"/>
          <w:szCs w:val="28"/>
        </w:rPr>
      </w:pPr>
    </w:p>
    <w:p w14:paraId="06DA2CA0" w14:textId="06195C84" w:rsidR="00B02303" w:rsidRDefault="00B02303" w:rsidP="00B02303">
      <w:pPr>
        <w:pStyle w:val="Akapitzlist"/>
        <w:numPr>
          <w:ilvl w:val="0"/>
          <w:numId w:val="3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INNE SPOSTRZEŻENIA I OPINIE</w:t>
      </w:r>
    </w:p>
    <w:p w14:paraId="51610409" w14:textId="7C1904B5" w:rsidR="00B02303" w:rsidRDefault="00B02303" w:rsidP="00B02303">
      <w:pPr>
        <w:spacing w:after="0"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B02303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…………………………………</w:t>
      </w:r>
    </w:p>
    <w:p w14:paraId="66D6905C" w14:textId="506CF5F5" w:rsidR="00B02303" w:rsidRDefault="00B02303" w:rsidP="00B023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2ED52871" w14:textId="49ED3B33" w:rsidR="00B02303" w:rsidRPr="00BE0D10" w:rsidRDefault="00B02303" w:rsidP="00BE0D1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Podpis zgłaszającego </w:t>
      </w:r>
    </w:p>
    <w:sectPr w:rsidR="00B02303" w:rsidRPr="00BE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95B1A" w14:textId="77777777" w:rsidR="004B59CC" w:rsidRDefault="004B59CC" w:rsidP="00BF4511">
      <w:pPr>
        <w:spacing w:after="0" w:line="240" w:lineRule="auto"/>
      </w:pPr>
      <w:r>
        <w:separator/>
      </w:r>
    </w:p>
  </w:endnote>
  <w:endnote w:type="continuationSeparator" w:id="0">
    <w:p w14:paraId="0E164F9A" w14:textId="77777777" w:rsidR="004B59CC" w:rsidRDefault="004B59CC" w:rsidP="00BF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AFD59" w14:textId="77777777" w:rsidR="004B59CC" w:rsidRDefault="004B59CC" w:rsidP="00BF4511">
      <w:pPr>
        <w:spacing w:after="0" w:line="240" w:lineRule="auto"/>
      </w:pPr>
      <w:r>
        <w:separator/>
      </w:r>
    </w:p>
  </w:footnote>
  <w:footnote w:type="continuationSeparator" w:id="0">
    <w:p w14:paraId="60EA9367" w14:textId="77777777" w:rsidR="004B59CC" w:rsidRDefault="004B59CC" w:rsidP="00BF4511">
      <w:pPr>
        <w:spacing w:after="0" w:line="240" w:lineRule="auto"/>
      </w:pPr>
      <w:r>
        <w:continuationSeparator/>
      </w:r>
    </w:p>
  </w:footnote>
  <w:footnote w:id="1">
    <w:p w14:paraId="489D13F5" w14:textId="07819CE7" w:rsidR="00BF4511" w:rsidRPr="00BF4511" w:rsidRDefault="00BF4511" w:rsidP="00BF4511">
      <w:pPr>
        <w:pStyle w:val="Tekstprzypisudolnego"/>
        <w:rPr>
          <w:rFonts w:ascii="Times New Roman" w:hAnsi="Times New Roman" w:cs="Times New Roman"/>
        </w:rPr>
      </w:pPr>
      <w:r w:rsidRPr="00BF451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F4511">
        <w:rPr>
          <w:rFonts w:ascii="Times New Roman" w:hAnsi="Times New Roman" w:cs="Times New Roman"/>
          <w:sz w:val="18"/>
          <w:szCs w:val="18"/>
        </w:rPr>
        <w:t xml:space="preserve"> Dane zamieszczone w formularzu będą przetwarzane wyłącznie dla celów związanych z procedurą konsultacji społecznych projektu Programu Ochrony Środowiska dla Gminy Łabowa na lata 2021-2025 z perspektywą do roku 2030. Osobie fizycznej przysługuje prawo dostępu do treści swoich danych zamieszczonych w formularzu oraz ich poprawienia. Podanie danych osobowych jest </w:t>
      </w:r>
      <w:r>
        <w:rPr>
          <w:rFonts w:ascii="Times New Roman" w:hAnsi="Times New Roman" w:cs="Times New Roman"/>
          <w:sz w:val="18"/>
          <w:szCs w:val="18"/>
        </w:rPr>
        <w:t xml:space="preserve">obowiązkowe dla celów weryfikacji prawa zgłaszającego do udziału w konsultacjach społecznych oraz do </w:t>
      </w:r>
      <w:r w:rsidRPr="00BF4511">
        <w:rPr>
          <w:rFonts w:ascii="Times New Roman" w:hAnsi="Times New Roman" w:cs="Times New Roman"/>
          <w:sz w:val="18"/>
          <w:szCs w:val="18"/>
        </w:rPr>
        <w:t>kontakt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BF45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 razie takiej potrzeby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7618"/>
    <w:multiLevelType w:val="hybridMultilevel"/>
    <w:tmpl w:val="79CCEBDA"/>
    <w:lvl w:ilvl="0" w:tplc="D682DACA">
      <w:start w:val="1"/>
      <w:numFmt w:val="decimal"/>
      <w:pStyle w:val="nag2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06D0A3B"/>
    <w:multiLevelType w:val="hybridMultilevel"/>
    <w:tmpl w:val="F5DA6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85556"/>
    <w:multiLevelType w:val="multilevel"/>
    <w:tmpl w:val="E2521B9E"/>
    <w:styleLink w:val="Styl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81"/>
    <w:rsid w:val="000B598A"/>
    <w:rsid w:val="000E3CEB"/>
    <w:rsid w:val="001008F4"/>
    <w:rsid w:val="00146B2B"/>
    <w:rsid w:val="00150C54"/>
    <w:rsid w:val="0019287E"/>
    <w:rsid w:val="001B775D"/>
    <w:rsid w:val="001D618E"/>
    <w:rsid w:val="0022197A"/>
    <w:rsid w:val="00265D37"/>
    <w:rsid w:val="00271DF7"/>
    <w:rsid w:val="00272DF0"/>
    <w:rsid w:val="00411DA9"/>
    <w:rsid w:val="004634BD"/>
    <w:rsid w:val="004B59CC"/>
    <w:rsid w:val="004D0903"/>
    <w:rsid w:val="004F1CB9"/>
    <w:rsid w:val="004F3669"/>
    <w:rsid w:val="005A1581"/>
    <w:rsid w:val="005A4793"/>
    <w:rsid w:val="005C66A6"/>
    <w:rsid w:val="00656A89"/>
    <w:rsid w:val="00686CBC"/>
    <w:rsid w:val="00766AFC"/>
    <w:rsid w:val="00792041"/>
    <w:rsid w:val="007A3E76"/>
    <w:rsid w:val="007B0E5C"/>
    <w:rsid w:val="00802C4E"/>
    <w:rsid w:val="0086592B"/>
    <w:rsid w:val="008F021E"/>
    <w:rsid w:val="00944508"/>
    <w:rsid w:val="00A47AD0"/>
    <w:rsid w:val="00B02303"/>
    <w:rsid w:val="00BE0D10"/>
    <w:rsid w:val="00BF4511"/>
    <w:rsid w:val="00C4661A"/>
    <w:rsid w:val="00D27707"/>
    <w:rsid w:val="00DE4548"/>
    <w:rsid w:val="00E03363"/>
    <w:rsid w:val="00E143B7"/>
    <w:rsid w:val="00E84FE8"/>
    <w:rsid w:val="00EC7261"/>
    <w:rsid w:val="00EF0A57"/>
    <w:rsid w:val="00F46F59"/>
    <w:rsid w:val="00FB7C03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39FA"/>
  <w15:chartTrackingRefBased/>
  <w15:docId w15:val="{D667AD3E-7E9F-4A6B-A56D-2B7830BB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b/>
        <w:iCs/>
        <w:sz w:val="22"/>
        <w:szCs w:val="24"/>
        <w:lang w:val="pl-PL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508"/>
    <w:rPr>
      <w:b w:val="0"/>
    </w:rPr>
  </w:style>
  <w:style w:type="paragraph" w:styleId="Nagwek1">
    <w:name w:val="heading 1"/>
    <w:aliases w:val="1-ROZDZIAŁ"/>
    <w:basedOn w:val="Normalny"/>
    <w:next w:val="Normalny"/>
    <w:link w:val="Nagwek1Znak"/>
    <w:uiPriority w:val="9"/>
    <w:qFormat/>
    <w:rsid w:val="007A3E76"/>
    <w:pPr>
      <w:keepNext/>
      <w:keepLines/>
      <w:spacing w:before="120" w:after="120" w:line="360" w:lineRule="auto"/>
      <w:outlineLvl w:val="0"/>
    </w:pPr>
    <w:rPr>
      <w:rFonts w:eastAsiaTheme="majorEastAsia" w:cstheme="majorBidi"/>
      <w:color w:val="000DF2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508"/>
    <w:pPr>
      <w:keepNext/>
      <w:keepLines/>
      <w:spacing w:after="0" w:line="360" w:lineRule="auto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Nagwek3">
    <w:name w:val="heading 3"/>
    <w:aliases w:val="3-Element podrozdziału"/>
    <w:basedOn w:val="Normalny"/>
    <w:next w:val="Normalny"/>
    <w:link w:val="Nagwek3Znak"/>
    <w:autoRedefine/>
    <w:uiPriority w:val="9"/>
    <w:unhideWhenUsed/>
    <w:qFormat/>
    <w:rsid w:val="0022197A"/>
    <w:pPr>
      <w:keepNext/>
      <w:keepLines/>
      <w:spacing w:before="120" w:after="120" w:line="240" w:lineRule="auto"/>
      <w:ind w:left="708"/>
      <w:outlineLvl w:val="2"/>
    </w:pPr>
    <w:rPr>
      <w:rFonts w:eastAsiaTheme="majorEastAsia" w:cstheme="majorBidi"/>
      <w:i/>
      <w:sz w:val="28"/>
    </w:rPr>
  </w:style>
  <w:style w:type="paragraph" w:styleId="Nagwek4">
    <w:name w:val="heading 4"/>
    <w:aliases w:val="Ważny akapit"/>
    <w:basedOn w:val="Normalny"/>
    <w:next w:val="Normalny"/>
    <w:link w:val="Nagwek4Znak"/>
    <w:autoRedefine/>
    <w:uiPriority w:val="9"/>
    <w:unhideWhenUsed/>
    <w:qFormat/>
    <w:rsid w:val="0022197A"/>
    <w:pPr>
      <w:keepNext/>
      <w:keepLines/>
      <w:spacing w:before="160" w:after="120" w:line="240" w:lineRule="auto"/>
      <w:outlineLvl w:val="3"/>
    </w:pPr>
    <w:rPr>
      <w:rFonts w:eastAsiaTheme="majorEastAsia" w:cstheme="majorBidi"/>
      <w:b/>
      <w:i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-ROZDZIAŁ Znak"/>
    <w:basedOn w:val="Domylnaczcionkaakapitu"/>
    <w:link w:val="Nagwek1"/>
    <w:uiPriority w:val="9"/>
    <w:rsid w:val="007A3E76"/>
    <w:rPr>
      <w:rFonts w:eastAsiaTheme="majorEastAsia" w:cstheme="majorBidi"/>
      <w:color w:val="000DF2"/>
      <w:sz w:val="4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3669"/>
    <w:pPr>
      <w:outlineLvl w:val="9"/>
    </w:pPr>
    <w:rPr>
      <w:lang w:eastAsia="pl-PL"/>
    </w:rPr>
  </w:style>
  <w:style w:type="paragraph" w:customStyle="1" w:styleId="AWO">
    <w:name w:val="AWOŚ"/>
    <w:basedOn w:val="Nagwek1"/>
    <w:link w:val="AWOZnak"/>
    <w:qFormat/>
    <w:rsid w:val="004F3669"/>
    <w:rPr>
      <w:rFonts w:cs="Helvetica"/>
    </w:rPr>
  </w:style>
  <w:style w:type="character" w:customStyle="1" w:styleId="AWOZnak">
    <w:name w:val="AWOŚ Znak"/>
    <w:basedOn w:val="Nagwek1Znak"/>
    <w:link w:val="AWO"/>
    <w:rsid w:val="004F3669"/>
    <w:rPr>
      <w:rFonts w:ascii="Helvetica" w:eastAsiaTheme="majorEastAsia" w:hAnsi="Helvetica" w:cs="Helvetica"/>
      <w:color w:val="000DF2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4508"/>
    <w:rPr>
      <w:rFonts w:eastAsiaTheme="majorEastAsia" w:cstheme="majorBidi"/>
      <w:color w:val="000000" w:themeColor="text1"/>
      <w:sz w:val="32"/>
      <w:szCs w:val="26"/>
    </w:rPr>
  </w:style>
  <w:style w:type="table" w:customStyle="1" w:styleId="StylAWOS">
    <w:name w:val="Styl AWOS"/>
    <w:basedOn w:val="Standardowy"/>
    <w:uiPriority w:val="99"/>
    <w:rsid w:val="000E3CEB"/>
    <w:pPr>
      <w:spacing w:after="0" w:line="240" w:lineRule="auto"/>
    </w:pPr>
    <w:rPr>
      <w:b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blStylePr w:type="firstRow">
      <w:rPr>
        <w:rFonts w:ascii="Helvetica" w:hAnsi="Helvetica"/>
        <w:b/>
        <w:i w:val="0"/>
        <w:sz w:val="20"/>
      </w:rPr>
      <w:tblPr/>
      <w:tcPr>
        <w:shd w:val="clear" w:color="auto" w:fill="000DF2"/>
      </w:tcPr>
    </w:tblStylePr>
    <w:tblStylePr w:type="firstCol">
      <w:rPr>
        <w:rFonts w:ascii="Helvetica" w:hAnsi="Helvetica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2F2F2" w:themeFill="background1" w:themeFillShade="F2"/>
      </w:tcPr>
    </w:tblStylePr>
    <w:tblStylePr w:type="band1Vert">
      <w:rPr>
        <w:rFonts w:ascii="Helvetica" w:hAnsi="Helvetica"/>
        <w:i/>
        <w:sz w:val="20"/>
      </w:rPr>
    </w:tblStylePr>
    <w:tblStylePr w:type="band1Horz">
      <w:rPr>
        <w:rFonts w:ascii="Helvetica" w:hAnsi="Helvetica"/>
        <w:i/>
        <w:sz w:val="20"/>
      </w:rPr>
    </w:tblStylePr>
    <w:tblStylePr w:type="band2Horz">
      <w:rPr>
        <w:rFonts w:ascii="Helvetica" w:hAnsi="Helvetica"/>
        <w:i/>
        <w:sz w:val="20"/>
      </w:rPr>
    </w:tblStylePr>
  </w:style>
  <w:style w:type="table" w:customStyle="1" w:styleId="Styl1">
    <w:name w:val="Styl1"/>
    <w:basedOn w:val="Standardowy"/>
    <w:uiPriority w:val="99"/>
    <w:rsid w:val="000E3CEB"/>
    <w:pPr>
      <w:spacing w:after="0" w:line="240" w:lineRule="auto"/>
    </w:pPr>
    <w:tblPr/>
  </w:style>
  <w:style w:type="table" w:customStyle="1" w:styleId="StylAWOS0">
    <w:name w:val="StylAWOS"/>
    <w:basedOn w:val="Tabela-Siatka"/>
    <w:uiPriority w:val="99"/>
    <w:rsid w:val="000E3CEB"/>
    <w:tblPr>
      <w:tblStyleRowBandSize w:val="1"/>
    </w:tblPr>
    <w:tblStylePr w:type="firstRow">
      <w:rPr>
        <w:rFonts w:ascii="Helvetica" w:hAnsi="Helvetica"/>
        <w:b w:val="0"/>
        <w:sz w:val="20"/>
      </w:rPr>
      <w:tblPr/>
      <w:tcPr>
        <w:shd w:val="clear" w:color="auto" w:fill="000DF2"/>
      </w:tcPr>
    </w:tblStylePr>
    <w:tblStylePr w:type="firstCol">
      <w:rPr>
        <w:rFonts w:ascii="Helvetica" w:hAnsi="Helvetica"/>
        <w:b/>
        <w:i w:val="0"/>
        <w:sz w:val="20"/>
      </w:rPr>
      <w:tblPr/>
      <w:tcPr>
        <w:shd w:val="clear" w:color="auto" w:fill="F2F2F2" w:themeFill="background1" w:themeFillShade="F2"/>
      </w:tcPr>
    </w:tblStylePr>
    <w:tblStylePr w:type="band1Horz">
      <w:rPr>
        <w:rFonts w:ascii="Helvetica" w:hAnsi="Helvetica"/>
        <w:b w:val="0"/>
        <w:i/>
        <w:sz w:val="20"/>
      </w:rPr>
      <w:tblPr/>
      <w:tcPr>
        <w:tcBorders>
          <w:top w:val="single" w:sz="4" w:space="0" w:color="auto"/>
        </w:tcBorders>
      </w:tcPr>
    </w:tblStylePr>
    <w:tblStylePr w:type="band2Horz">
      <w:rPr>
        <w:rFonts w:ascii="Helvetica" w:hAnsi="Helvetica"/>
        <w:b w:val="0"/>
        <w:i/>
        <w:sz w:val="20"/>
      </w:rPr>
      <w:tblPr/>
      <w:tcPr>
        <w:tcBorders>
          <w:top w:val="single" w:sz="4" w:space="0" w:color="auto"/>
        </w:tcBorders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0E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3-Element podrozdziału Znak"/>
    <w:basedOn w:val="Domylnaczcionkaakapitu"/>
    <w:link w:val="Nagwek3"/>
    <w:uiPriority w:val="9"/>
    <w:rsid w:val="0022197A"/>
    <w:rPr>
      <w:rFonts w:eastAsiaTheme="majorEastAsia" w:cstheme="majorBidi"/>
      <w:b w:val="0"/>
      <w:i/>
      <w:sz w:val="28"/>
    </w:rPr>
  </w:style>
  <w:style w:type="character" w:customStyle="1" w:styleId="Nagwek4Znak">
    <w:name w:val="Nagłówek 4 Znak"/>
    <w:aliases w:val="Ważny akapit Znak"/>
    <w:basedOn w:val="Domylnaczcionkaakapitu"/>
    <w:link w:val="Nagwek4"/>
    <w:uiPriority w:val="9"/>
    <w:rsid w:val="0022197A"/>
    <w:rPr>
      <w:rFonts w:eastAsiaTheme="majorEastAsia" w:cstheme="majorBidi"/>
      <w:iCs w:val="0"/>
      <w:sz w:val="24"/>
    </w:rPr>
  </w:style>
  <w:style w:type="numbering" w:customStyle="1" w:styleId="Styl2">
    <w:name w:val="Styl2"/>
    <w:basedOn w:val="Bezlisty"/>
    <w:uiPriority w:val="99"/>
    <w:rsid w:val="00EF0A57"/>
    <w:pPr>
      <w:numPr>
        <w:numId w:val="1"/>
      </w:numPr>
    </w:pPr>
  </w:style>
  <w:style w:type="paragraph" w:customStyle="1" w:styleId="nag2">
    <w:name w:val="nag 2"/>
    <w:basedOn w:val="Nagwek2"/>
    <w:next w:val="Nagwek2"/>
    <w:qFormat/>
    <w:rsid w:val="00EF0A57"/>
    <w:pPr>
      <w:numPr>
        <w:numId w:val="2"/>
      </w:numPr>
      <w:spacing w:before="160" w:after="120"/>
    </w:pPr>
    <w:rPr>
      <w:rFonts w:ascii="Arial" w:hAnsi="Arial"/>
      <w:iCs w:val="0"/>
      <w:sz w:val="26"/>
    </w:rPr>
  </w:style>
  <w:style w:type="paragraph" w:styleId="Akapitzlist">
    <w:name w:val="List Paragraph"/>
    <w:basedOn w:val="Normalny"/>
    <w:uiPriority w:val="34"/>
    <w:qFormat/>
    <w:rsid w:val="00BF45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F45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4511"/>
    <w:rPr>
      <w:b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Dadaniak</dc:creator>
  <cp:keywords/>
  <dc:description/>
  <cp:lastModifiedBy>asekula</cp:lastModifiedBy>
  <cp:revision>2</cp:revision>
  <cp:lastPrinted>2021-09-24T07:28:00Z</cp:lastPrinted>
  <dcterms:created xsi:type="dcterms:W3CDTF">2021-09-28T06:02:00Z</dcterms:created>
  <dcterms:modified xsi:type="dcterms:W3CDTF">2021-09-28T06:02:00Z</dcterms:modified>
</cp:coreProperties>
</file>