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4D96" w14:textId="77777777" w:rsidR="00680453" w:rsidRPr="00A56CA6" w:rsidRDefault="00680453" w:rsidP="00680453">
      <w:pPr>
        <w:pStyle w:val="Default"/>
        <w:rPr>
          <w:rFonts w:asciiTheme="minorHAnsi" w:hAnsiTheme="minorHAnsi"/>
          <w:sz w:val="20"/>
          <w:szCs w:val="20"/>
        </w:rPr>
      </w:pPr>
    </w:p>
    <w:p w14:paraId="4DCC30A2" w14:textId="5AB240DF" w:rsidR="00680453" w:rsidRPr="00A56CA6" w:rsidRDefault="00680453" w:rsidP="00680453">
      <w:pPr>
        <w:pStyle w:val="Default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A56CA6">
        <w:rPr>
          <w:rFonts w:asciiTheme="minorHAnsi" w:hAnsiTheme="minorHAnsi"/>
          <w:sz w:val="20"/>
          <w:szCs w:val="20"/>
        </w:rPr>
        <w:t xml:space="preserve"> </w:t>
      </w:r>
      <w:r w:rsidR="00000F7C">
        <w:rPr>
          <w:rFonts w:asciiTheme="minorHAnsi" w:hAnsiTheme="minorHAnsi"/>
          <w:b/>
          <w:bCs/>
          <w:sz w:val="20"/>
          <w:szCs w:val="20"/>
        </w:rPr>
        <w:t>zał. nr 5 do swz</w:t>
      </w:r>
      <w:r w:rsidRPr="00A56CA6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Pr="00A56CA6">
        <w:rPr>
          <w:rFonts w:asciiTheme="minorHAnsi" w:hAnsiTheme="minorHAnsi"/>
          <w:b/>
          <w:bCs/>
          <w:i/>
          <w:iCs/>
          <w:sz w:val="20"/>
          <w:szCs w:val="20"/>
        </w:rPr>
        <w:t xml:space="preserve">wzór </w:t>
      </w:r>
    </w:p>
    <w:p w14:paraId="2D729916" w14:textId="77777777" w:rsidR="00680453" w:rsidRPr="00A56CA6" w:rsidRDefault="00680453" w:rsidP="00680453">
      <w:pPr>
        <w:pStyle w:val="Defaul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2067997E" w14:textId="77777777" w:rsidR="00680453" w:rsidRPr="00A56CA6" w:rsidRDefault="00680453" w:rsidP="00680453">
      <w:pPr>
        <w:pStyle w:val="Default"/>
        <w:rPr>
          <w:rFonts w:asciiTheme="minorHAnsi" w:hAnsiTheme="minorHAnsi"/>
          <w:sz w:val="20"/>
          <w:szCs w:val="20"/>
        </w:rPr>
      </w:pPr>
    </w:p>
    <w:p w14:paraId="4178289A" w14:textId="77777777" w:rsidR="00680453" w:rsidRPr="00A56CA6" w:rsidRDefault="00680453" w:rsidP="00A56CA6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A56CA6">
        <w:rPr>
          <w:rFonts w:asciiTheme="minorHAnsi" w:hAnsiTheme="minorHAnsi"/>
          <w:b/>
          <w:bCs/>
          <w:sz w:val="20"/>
          <w:szCs w:val="20"/>
        </w:rPr>
        <w:t>Wykaz robót budowlanych wykonanych nie wcześniej niż w okresie ostatnich 5 lat przed upływem terminu składania ofert</w:t>
      </w:r>
    </w:p>
    <w:p w14:paraId="39BA6DC5" w14:textId="77777777" w:rsidR="00680453" w:rsidRPr="00A56CA6" w:rsidRDefault="00680453" w:rsidP="00A56CA6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A56CA6">
        <w:rPr>
          <w:rFonts w:asciiTheme="minorHAnsi" w:hAnsiTheme="minorHAnsi"/>
          <w:b/>
          <w:bCs/>
          <w:sz w:val="20"/>
          <w:szCs w:val="20"/>
        </w:rPr>
        <w:t>(a jeżeli okres prowadzenia działalności jest krótszy – w tym okresie)</w:t>
      </w:r>
    </w:p>
    <w:p w14:paraId="4011DF88" w14:textId="77777777" w:rsidR="00680453" w:rsidRPr="00A56CA6" w:rsidRDefault="00680453" w:rsidP="0068045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11C36F36" w14:textId="512CA802" w:rsidR="00284D37" w:rsidRPr="00816ABB" w:rsidRDefault="00284D37" w:rsidP="00284D37">
      <w:pPr>
        <w:pStyle w:val="Akapitzlist"/>
        <w:spacing w:line="276" w:lineRule="auto"/>
        <w:ind w:left="170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6ABB">
        <w:rPr>
          <w:rFonts w:asciiTheme="minorHAnsi" w:hAnsiTheme="minorHAnsi" w:cstheme="minorHAnsi"/>
          <w:bCs/>
          <w:sz w:val="22"/>
          <w:szCs w:val="22"/>
        </w:rPr>
        <w:t>co najmniej dwa zamówienia tj. umowy, z których każda zawierała w swoim zakresie remont konserwatorski elewacji tynkowanej, o powierzchni każdej elewacji co najmniej 400 m</w:t>
      </w:r>
      <w:r w:rsidRPr="00816ABB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816ABB">
        <w:rPr>
          <w:rFonts w:asciiTheme="minorHAnsi" w:hAnsiTheme="minorHAnsi" w:cstheme="minorHAnsi"/>
          <w:bCs/>
          <w:sz w:val="22"/>
          <w:szCs w:val="22"/>
        </w:rPr>
        <w:t xml:space="preserve"> w obiektach wpisanych do rejestru zabytków,  ewidencji zabytków,</w:t>
      </w:r>
    </w:p>
    <w:p w14:paraId="429C0AD5" w14:textId="118E2D28" w:rsidR="00A56CA6" w:rsidRPr="00555182" w:rsidRDefault="00A56CA6" w:rsidP="00284D37">
      <w:pPr>
        <w:tabs>
          <w:tab w:val="left" w:pos="709"/>
          <w:tab w:val="left" w:pos="851"/>
        </w:tabs>
        <w:spacing w:after="40" w:line="276" w:lineRule="auto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2268"/>
        <w:gridCol w:w="4111"/>
      </w:tblGrid>
      <w:tr w:rsidR="00680453" w:rsidRPr="00A56CA6" w14:paraId="1C82037C" w14:textId="77777777" w:rsidTr="00A56CA6">
        <w:tc>
          <w:tcPr>
            <w:tcW w:w="817" w:type="dxa"/>
          </w:tcPr>
          <w:p w14:paraId="7758524F" w14:textId="77777777"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125AA51A" w14:textId="77777777" w:rsidR="00680453" w:rsidRPr="00892DEA" w:rsidRDefault="00680453" w:rsidP="00E10D2B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przedmiotu zamówienia </w:t>
            </w:r>
          </w:p>
          <w:p w14:paraId="3A7C886C" w14:textId="77777777" w:rsidR="006F2C4C" w:rsidRPr="00892DEA" w:rsidRDefault="006F2C4C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(Zakres zamówienia potwierdzający spełnianie warunku udziału w postępowaniu)</w:t>
            </w:r>
            <w:r w:rsidR="00F75B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w tym powierzchnia elewacji w </w:t>
            </w:r>
            <w:r w:rsidR="00F75B02" w:rsidRPr="00F75B02">
              <w:rPr>
                <w:rFonts w:ascii="Calibri" w:hAnsi="Calibri" w:cs="Segoe UI"/>
                <w:b/>
                <w:sz w:val="20"/>
                <w:szCs w:val="20"/>
              </w:rPr>
              <w:t>m</w:t>
            </w:r>
            <w:r w:rsidR="00F75B02" w:rsidRPr="00F75B02">
              <w:rPr>
                <w:rFonts w:ascii="Calibri" w:hAnsi="Calibri" w:cs="Segoe UI"/>
                <w:b/>
                <w:sz w:val="20"/>
                <w:szCs w:val="20"/>
                <w:vertAlign w:val="superscript"/>
              </w:rPr>
              <w:t>2</w:t>
            </w:r>
          </w:p>
          <w:p w14:paraId="568A76FE" w14:textId="77777777"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03CD5C" w14:textId="77777777" w:rsidR="00680453" w:rsidRPr="00892DEA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Wartość </w:t>
            </w:r>
            <w:r w:rsidR="00C71714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zamówienie </w:t>
            </w: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brutto </w:t>
            </w:r>
            <w:r w:rsidR="002F5970"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w zł</w:t>
            </w:r>
          </w:p>
          <w:p w14:paraId="41EA0928" w14:textId="77777777" w:rsidR="00680453" w:rsidRPr="00892DEA" w:rsidRDefault="00680453" w:rsidP="00A56CA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6E08FD" w14:textId="77777777"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wykonania robót </w:t>
            </w:r>
          </w:p>
          <w:p w14:paraId="7A5BBA5B" w14:textId="77777777" w:rsidR="00680453" w:rsidRPr="00892DEA" w:rsidRDefault="00680453" w:rsidP="006804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– do </w:t>
            </w:r>
          </w:p>
          <w:p w14:paraId="2C093D34" w14:textId="77777777" w:rsidR="00680453" w:rsidRPr="00892DEA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4111" w:type="dxa"/>
          </w:tcPr>
          <w:p w14:paraId="797DCF60" w14:textId="77777777" w:rsidR="00A56CA6" w:rsidRPr="00892DEA" w:rsidRDefault="00A56CA6" w:rsidP="00A56CA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A56CA6" w14:paraId="3A103D4B" w14:textId="77777777">
              <w:trPr>
                <w:trHeight w:val="204"/>
              </w:trPr>
              <w:tc>
                <w:tcPr>
                  <w:tcW w:w="0" w:type="auto"/>
                </w:tcPr>
                <w:p w14:paraId="6A898DC2" w14:textId="77777777" w:rsidR="00A56CA6" w:rsidRPr="00A56CA6" w:rsidRDefault="00A56CA6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2DEA">
                    <w:t xml:space="preserve"> </w:t>
                  </w: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Podmiot, na rzecz którego roboty zostały wykonane oraz nr z rejestru zabytków</w:t>
                  </w:r>
                  <w:r w:rsidR="00DE0BE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/ewidencji zabytków</w:t>
                  </w:r>
                </w:p>
              </w:tc>
            </w:tr>
          </w:tbl>
          <w:p w14:paraId="1C0C3CB7" w14:textId="77777777"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0453" w:rsidRPr="00A56CA6" w14:paraId="6187D095" w14:textId="77777777" w:rsidTr="00A56CA6">
        <w:tc>
          <w:tcPr>
            <w:tcW w:w="817" w:type="dxa"/>
          </w:tcPr>
          <w:p w14:paraId="42CC7F11" w14:textId="77777777"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3A3392E8" w14:textId="77777777"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7979F0D" w14:textId="77777777"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EBDAE95" w14:textId="77777777"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DDF6372" w14:textId="77777777"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F6D3AC" w14:textId="77777777"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233D5C" w14:textId="77777777"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0FF5BE07" w14:textId="77777777"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80453" w:rsidRPr="00A56CA6" w14:paraId="4E039C26" w14:textId="77777777" w:rsidTr="00A56CA6">
        <w:tc>
          <w:tcPr>
            <w:tcW w:w="817" w:type="dxa"/>
          </w:tcPr>
          <w:p w14:paraId="3259CD41" w14:textId="77777777" w:rsidR="00680453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3A240A62" w14:textId="77777777" w:rsidR="00680453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3AF2E4A" w14:textId="77777777"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28F9ACF" w14:textId="77777777" w:rsid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A32CD72" w14:textId="77777777" w:rsidR="00A56CA6" w:rsidRPr="00A56CA6" w:rsidRDefault="00A56CA6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004484" w14:textId="77777777" w:rsidR="00680453" w:rsidRPr="00A56CA6" w:rsidRDefault="00680453" w:rsidP="00E10D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5134F9" w14:textId="77777777"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316A1710" w14:textId="77777777" w:rsidR="00680453" w:rsidRPr="00A56CA6" w:rsidRDefault="00680453" w:rsidP="0068045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7B8A47C0" w14:textId="62FA79B2" w:rsidR="00DE0BE5" w:rsidRDefault="00DE0BE5" w:rsidP="00385252">
      <w:pPr>
        <w:pStyle w:val="Default"/>
      </w:pPr>
    </w:p>
    <w:p w14:paraId="3E1B9906" w14:textId="43CA6295" w:rsidR="00284D37" w:rsidRDefault="00284D37" w:rsidP="00385252">
      <w:pPr>
        <w:pStyle w:val="Default"/>
      </w:pPr>
    </w:p>
    <w:p w14:paraId="4634BB15" w14:textId="6FF9DD02" w:rsidR="00284D37" w:rsidRDefault="00284D37" w:rsidP="00385252">
      <w:pPr>
        <w:pStyle w:val="Default"/>
      </w:pPr>
    </w:p>
    <w:p w14:paraId="5FA08166" w14:textId="2B9100A5" w:rsidR="00284D37" w:rsidRDefault="00284D37" w:rsidP="00385252">
      <w:pPr>
        <w:pStyle w:val="Default"/>
      </w:pPr>
    </w:p>
    <w:p w14:paraId="74D28491" w14:textId="4B34AB95" w:rsidR="00284D37" w:rsidRDefault="00284D37" w:rsidP="00385252">
      <w:pPr>
        <w:pStyle w:val="Default"/>
      </w:pPr>
    </w:p>
    <w:p w14:paraId="3EA7452D" w14:textId="3215A537" w:rsidR="00284D37" w:rsidRDefault="00284D37" w:rsidP="00385252">
      <w:pPr>
        <w:pStyle w:val="Default"/>
      </w:pPr>
    </w:p>
    <w:p w14:paraId="03700EF8" w14:textId="7CFAE75A" w:rsidR="00284D37" w:rsidRDefault="00284D37" w:rsidP="00385252">
      <w:pPr>
        <w:pStyle w:val="Default"/>
      </w:pPr>
    </w:p>
    <w:p w14:paraId="408A6ECB" w14:textId="19C92868" w:rsidR="00284D37" w:rsidRDefault="00284D37" w:rsidP="00385252">
      <w:pPr>
        <w:pStyle w:val="Default"/>
      </w:pPr>
    </w:p>
    <w:p w14:paraId="551FDC45" w14:textId="42522FA3" w:rsidR="00284D37" w:rsidRDefault="00284D37" w:rsidP="00385252">
      <w:pPr>
        <w:pStyle w:val="Default"/>
      </w:pPr>
    </w:p>
    <w:p w14:paraId="4950C603" w14:textId="77777777" w:rsidR="00284D37" w:rsidRPr="00057F17" w:rsidRDefault="00284D37" w:rsidP="00284D37">
      <w:pPr>
        <w:spacing w:line="276" w:lineRule="auto"/>
        <w:ind w:right="5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57F17">
        <w:rPr>
          <w:rFonts w:asciiTheme="minorHAnsi" w:hAnsiTheme="minorHAnsi" w:cstheme="minorHAnsi"/>
          <w:b/>
          <w:sz w:val="22"/>
          <w:szCs w:val="22"/>
        </w:rPr>
        <w:lastRenderedPageBreak/>
        <w:t>co najmniej dwa zamówienia tj. umowy, z których każde w swoim zakresie zawierało wykonanie remontu dachu z drewnianą więźbą dachową, krytego blachą, o powierzchni każdego dachu co najmniej 250 m</w:t>
      </w:r>
      <w:r w:rsidRPr="00057F17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057F17">
        <w:rPr>
          <w:rFonts w:asciiTheme="minorHAnsi" w:hAnsiTheme="minorHAnsi" w:cstheme="minorHAnsi"/>
          <w:b/>
          <w:sz w:val="22"/>
          <w:szCs w:val="22"/>
        </w:rPr>
        <w:t>, w obiektach wpisanych do rejestru zabytków, ewidencji zabytków</w:t>
      </w:r>
      <w:r w:rsidRPr="00057F17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65FA619F" w14:textId="517FEFB2" w:rsidR="00284D37" w:rsidRDefault="00284D37" w:rsidP="00385252">
      <w:pPr>
        <w:pStyle w:val="Default"/>
      </w:pPr>
    </w:p>
    <w:p w14:paraId="341B5ED3" w14:textId="1911925B" w:rsidR="00284D37" w:rsidRDefault="00284D37" w:rsidP="00385252">
      <w:pPr>
        <w:pStyle w:val="Default"/>
      </w:pPr>
    </w:p>
    <w:p w14:paraId="0AE70337" w14:textId="77777777" w:rsidR="00284D37" w:rsidRDefault="00284D37" w:rsidP="00385252">
      <w:pPr>
        <w:pStyle w:val="Default"/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2268"/>
        <w:gridCol w:w="4111"/>
      </w:tblGrid>
      <w:tr w:rsidR="00284D37" w:rsidRPr="00A56CA6" w14:paraId="5A23F785" w14:textId="77777777" w:rsidTr="007215FC">
        <w:tc>
          <w:tcPr>
            <w:tcW w:w="817" w:type="dxa"/>
          </w:tcPr>
          <w:p w14:paraId="15501863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</w:tcPr>
          <w:p w14:paraId="3CC44470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Opis przedmiotu zamówienia </w:t>
            </w:r>
          </w:p>
          <w:p w14:paraId="5082588D" w14:textId="33546350" w:rsidR="00284D37" w:rsidRPr="00892DEA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(Zakres zamówienia potwierdzający spełnianie warunku udziału w postępowaniu)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, w tym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rodzaj krycia dachu 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powierzchnia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dachu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</w:t>
            </w:r>
            <w:r w:rsidRPr="00F75B02">
              <w:rPr>
                <w:rFonts w:ascii="Calibri" w:hAnsi="Calibri" w:cs="Segoe UI"/>
                <w:b/>
                <w:sz w:val="20"/>
                <w:szCs w:val="20"/>
              </w:rPr>
              <w:t>m</w:t>
            </w:r>
            <w:r w:rsidRPr="00F75B02">
              <w:rPr>
                <w:rFonts w:ascii="Calibri" w:hAnsi="Calibri" w:cs="Segoe UI"/>
                <w:b/>
                <w:sz w:val="20"/>
                <w:szCs w:val="20"/>
                <w:vertAlign w:val="superscript"/>
              </w:rPr>
              <w:t>2</w:t>
            </w:r>
          </w:p>
          <w:p w14:paraId="338BE739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3252EC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Wartość zamówienie brutto w zł</w:t>
            </w:r>
          </w:p>
          <w:p w14:paraId="3AA3D9B6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E3FAE0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wykonania robót </w:t>
            </w:r>
          </w:p>
          <w:p w14:paraId="571C4275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– do </w:t>
            </w:r>
          </w:p>
          <w:p w14:paraId="722E6F99" w14:textId="77777777" w:rsidR="00284D37" w:rsidRPr="00892DEA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92DEA">
              <w:rPr>
                <w:rFonts w:asciiTheme="minorHAnsi" w:hAnsiTheme="minorHAnsi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4111" w:type="dxa"/>
          </w:tcPr>
          <w:p w14:paraId="7A7C2C67" w14:textId="77777777" w:rsidR="00284D37" w:rsidRPr="00892DEA" w:rsidRDefault="00284D37" w:rsidP="007215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5"/>
            </w:tblGrid>
            <w:tr w:rsidR="00284D37" w14:paraId="55612D60" w14:textId="77777777" w:rsidTr="007215FC">
              <w:trPr>
                <w:trHeight w:val="204"/>
              </w:trPr>
              <w:tc>
                <w:tcPr>
                  <w:tcW w:w="0" w:type="auto"/>
                </w:tcPr>
                <w:p w14:paraId="08C053F2" w14:textId="37068928" w:rsidR="00284D37" w:rsidRPr="00A56CA6" w:rsidRDefault="00284D37" w:rsidP="007215FC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Podmiot, na rzecz którego roboty zostały wykonane oraz nr z rejestru zabytków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/ewidencji zabytków</w:t>
                  </w:r>
                </w:p>
              </w:tc>
            </w:tr>
          </w:tbl>
          <w:p w14:paraId="0C169A23" w14:textId="77777777" w:rsidR="00284D37" w:rsidRPr="00A56CA6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4D37" w:rsidRPr="00A56CA6" w14:paraId="114D7126" w14:textId="77777777" w:rsidTr="007215FC">
        <w:tc>
          <w:tcPr>
            <w:tcW w:w="817" w:type="dxa"/>
          </w:tcPr>
          <w:p w14:paraId="30DB9C1C" w14:textId="77777777" w:rsidR="00284D37" w:rsidRPr="00A56CA6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74009C22" w14:textId="77777777" w:rsidR="00284D37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672CCDF" w14:textId="77777777" w:rsidR="00284D37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D2A5F0E" w14:textId="77777777" w:rsidR="00284D37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D8D5FF9" w14:textId="77777777" w:rsidR="00284D37" w:rsidRPr="00A56CA6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79CAA" w14:textId="77777777" w:rsidR="00284D37" w:rsidRPr="00A56CA6" w:rsidRDefault="00284D3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1EAFD" w14:textId="77777777" w:rsidR="00284D37" w:rsidRPr="00A56CA6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4610E5D2" w14:textId="77777777" w:rsidR="00284D37" w:rsidRPr="00A56CA6" w:rsidRDefault="00284D3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57F17" w:rsidRPr="00A56CA6" w14:paraId="25B64402" w14:textId="77777777" w:rsidTr="007215FC">
        <w:tc>
          <w:tcPr>
            <w:tcW w:w="817" w:type="dxa"/>
          </w:tcPr>
          <w:p w14:paraId="55BBE8CD" w14:textId="77777777" w:rsidR="00057F17" w:rsidRDefault="00057F1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  <w:p w14:paraId="142503D7" w14:textId="77777777" w:rsidR="00057F17" w:rsidRDefault="00057F1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9DE7A4D" w14:textId="77777777" w:rsidR="00057F17" w:rsidRDefault="00057F1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01BD574" w14:textId="6B11184F" w:rsidR="00057F17" w:rsidRDefault="00057F1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D89FE7" w14:textId="77777777" w:rsidR="00057F17" w:rsidRDefault="00057F1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7B35CF" w14:textId="77777777" w:rsidR="00057F17" w:rsidRPr="00A56CA6" w:rsidRDefault="00057F17" w:rsidP="007215F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CC3EB0" w14:textId="77777777" w:rsidR="00057F17" w:rsidRPr="00A56CA6" w:rsidRDefault="00057F1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8D9C68" w14:textId="77777777" w:rsidR="00057F17" w:rsidRPr="00A56CA6" w:rsidRDefault="00057F17" w:rsidP="007215FC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3AACFCFE" w14:textId="2D50215B" w:rsidR="00385252" w:rsidRDefault="00385252" w:rsidP="00385252">
      <w:pPr>
        <w:pStyle w:val="Default"/>
        <w:rPr>
          <w:rFonts w:asciiTheme="minorHAnsi" w:hAnsiTheme="minorHAnsi"/>
          <w:sz w:val="20"/>
          <w:szCs w:val="20"/>
        </w:rPr>
      </w:pPr>
    </w:p>
    <w:p w14:paraId="761C6F2E" w14:textId="77777777" w:rsidR="00284D37" w:rsidRPr="00385252" w:rsidRDefault="00284D37" w:rsidP="00385252">
      <w:pPr>
        <w:pStyle w:val="Default"/>
        <w:rPr>
          <w:rFonts w:asciiTheme="minorHAnsi" w:hAnsiTheme="minorHAnsi"/>
          <w:sz w:val="20"/>
          <w:szCs w:val="20"/>
        </w:rPr>
      </w:pPr>
    </w:p>
    <w:p w14:paraId="1972754B" w14:textId="77777777" w:rsidR="00385252" w:rsidRPr="00DE0BE5" w:rsidRDefault="00385252" w:rsidP="00DE0BE5">
      <w:pPr>
        <w:pStyle w:val="Defaul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570A80A2" w14:textId="77777777" w:rsidR="009E5ACA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>Zgodnie z art. 297 § 1 Kodeksu Karnego: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48F59E25" w14:textId="77777777"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1C0BC5F" w14:textId="77777777" w:rsidR="00385252" w:rsidRDefault="00385252" w:rsidP="00385252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2A075491" w14:textId="77777777"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______________________________</w:t>
      </w:r>
    </w:p>
    <w:p w14:paraId="76440029" w14:textId="77777777"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podpis osób/y upoważnionej do </w:t>
      </w:r>
    </w:p>
    <w:p w14:paraId="29C71BA8" w14:textId="77777777" w:rsidR="00385252" w:rsidRPr="00385252" w:rsidRDefault="00385252" w:rsidP="00385252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reprezentowania Wykonawcy lub Pełnomocnika Wykonawców </w:t>
      </w:r>
    </w:p>
    <w:p w14:paraId="567CD21F" w14:textId="77777777" w:rsidR="00385252" w:rsidRDefault="00385252" w:rsidP="00385252">
      <w:pPr>
        <w:pStyle w:val="Default"/>
        <w:jc w:val="right"/>
        <w:rPr>
          <w:rFonts w:asciiTheme="minorHAnsi" w:hAnsiTheme="minorHAnsi"/>
          <w:i/>
          <w:iCs/>
          <w:sz w:val="20"/>
          <w:szCs w:val="20"/>
        </w:rPr>
      </w:pPr>
      <w:r w:rsidRPr="00385252">
        <w:rPr>
          <w:rFonts w:asciiTheme="minorHAnsi" w:hAnsiTheme="minorHAnsi"/>
          <w:i/>
          <w:iCs/>
          <w:sz w:val="20"/>
          <w:szCs w:val="20"/>
        </w:rPr>
        <w:t xml:space="preserve">wspólnie ubiegających się o udzielenie zamówienia </w:t>
      </w:r>
    </w:p>
    <w:p w14:paraId="0D95E427" w14:textId="77777777" w:rsidR="00385252" w:rsidRPr="00385252" w:rsidRDefault="00385252" w:rsidP="0038525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sectPr w:rsidR="00385252" w:rsidRPr="00385252" w:rsidSect="0068045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BF23" w14:textId="77777777" w:rsidR="006327F4" w:rsidRDefault="006327F4" w:rsidP="00C05970">
      <w:r>
        <w:separator/>
      </w:r>
    </w:p>
  </w:endnote>
  <w:endnote w:type="continuationSeparator" w:id="0">
    <w:p w14:paraId="3500B47D" w14:textId="77777777" w:rsidR="006327F4" w:rsidRDefault="006327F4" w:rsidP="00C0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5DF1" w14:textId="77777777" w:rsidR="00C05970" w:rsidRDefault="00C05970">
    <w:pPr>
      <w:pStyle w:val="Stopka"/>
    </w:pPr>
    <w:r>
      <w:rPr>
        <w:noProof/>
        <w:lang w:eastAsia="pl-PL"/>
      </w:rPr>
      <w:drawing>
        <wp:inline distT="0" distB="0" distL="0" distR="0" wp14:anchorId="608E7677" wp14:editId="5463ADAA">
          <wp:extent cx="5585460" cy="73914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710A" w14:textId="77777777" w:rsidR="006327F4" w:rsidRDefault="006327F4" w:rsidP="00C05970">
      <w:r>
        <w:separator/>
      </w:r>
    </w:p>
  </w:footnote>
  <w:footnote w:type="continuationSeparator" w:id="0">
    <w:p w14:paraId="0F29304D" w14:textId="77777777" w:rsidR="006327F4" w:rsidRDefault="006327F4" w:rsidP="00C0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F61"/>
    <w:multiLevelType w:val="hybridMultilevel"/>
    <w:tmpl w:val="FEE2F06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E5178C"/>
    <w:multiLevelType w:val="hybridMultilevel"/>
    <w:tmpl w:val="5B1E008E"/>
    <w:lvl w:ilvl="0" w:tplc="AD7AA21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53"/>
    <w:rsid w:val="00000F7C"/>
    <w:rsid w:val="00057F17"/>
    <w:rsid w:val="0011103B"/>
    <w:rsid w:val="001C55B7"/>
    <w:rsid w:val="00262311"/>
    <w:rsid w:val="00284D37"/>
    <w:rsid w:val="002F5970"/>
    <w:rsid w:val="00371CC7"/>
    <w:rsid w:val="00385252"/>
    <w:rsid w:val="003B1AAE"/>
    <w:rsid w:val="003B3CD5"/>
    <w:rsid w:val="003B54E2"/>
    <w:rsid w:val="004432AD"/>
    <w:rsid w:val="004C4BE5"/>
    <w:rsid w:val="004D4781"/>
    <w:rsid w:val="00555182"/>
    <w:rsid w:val="006327F4"/>
    <w:rsid w:val="00680453"/>
    <w:rsid w:val="006A22D2"/>
    <w:rsid w:val="006F2C4C"/>
    <w:rsid w:val="0072246C"/>
    <w:rsid w:val="00730D7C"/>
    <w:rsid w:val="0073556D"/>
    <w:rsid w:val="007C0A44"/>
    <w:rsid w:val="007C764D"/>
    <w:rsid w:val="00800529"/>
    <w:rsid w:val="00892DEA"/>
    <w:rsid w:val="008D2782"/>
    <w:rsid w:val="008F72D9"/>
    <w:rsid w:val="009810EA"/>
    <w:rsid w:val="00990741"/>
    <w:rsid w:val="00992FAD"/>
    <w:rsid w:val="009B7EB2"/>
    <w:rsid w:val="009E5ACA"/>
    <w:rsid w:val="00A45A5A"/>
    <w:rsid w:val="00A56CA6"/>
    <w:rsid w:val="00A90690"/>
    <w:rsid w:val="00B42E65"/>
    <w:rsid w:val="00B630D2"/>
    <w:rsid w:val="00C05970"/>
    <w:rsid w:val="00C71714"/>
    <w:rsid w:val="00CA19B2"/>
    <w:rsid w:val="00CC3931"/>
    <w:rsid w:val="00D41CA8"/>
    <w:rsid w:val="00D437F3"/>
    <w:rsid w:val="00DA6E4C"/>
    <w:rsid w:val="00DE0BE5"/>
    <w:rsid w:val="00DE6034"/>
    <w:rsid w:val="00E76739"/>
    <w:rsid w:val="00E81015"/>
    <w:rsid w:val="00F32D94"/>
    <w:rsid w:val="00F75B02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8873"/>
  <w15:docId w15:val="{19C2DD5C-7906-46E2-9740-262FE4F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5970"/>
  </w:style>
  <w:style w:type="paragraph" w:styleId="Stopka">
    <w:name w:val="footer"/>
    <w:basedOn w:val="Normalny"/>
    <w:link w:val="StopkaZnak"/>
    <w:uiPriority w:val="99"/>
    <w:semiHidden/>
    <w:unhideWhenUsed/>
    <w:rsid w:val="00C059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05970"/>
  </w:style>
  <w:style w:type="paragraph" w:styleId="Tekstdymka">
    <w:name w:val="Balloon Text"/>
    <w:basedOn w:val="Normalny"/>
    <w:link w:val="TekstdymkaZnak"/>
    <w:uiPriority w:val="99"/>
    <w:semiHidden/>
    <w:unhideWhenUsed/>
    <w:rsid w:val="00C05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7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qFormat/>
    <w:rsid w:val="00DE0BE5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CW_Lista Znak"/>
    <w:link w:val="Akapitzlist"/>
    <w:locked/>
    <w:rsid w:val="00DE0BE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e5">
    <w:name w:val="Style5"/>
    <w:basedOn w:val="Normalny"/>
    <w:uiPriority w:val="99"/>
    <w:rsid w:val="00DE0BE5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27">
    <w:name w:val="Font Style27"/>
    <w:basedOn w:val="Domylnaczcionkaakapitu"/>
    <w:uiPriority w:val="99"/>
    <w:rsid w:val="00DE0BE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Barbara Kendziak</cp:lastModifiedBy>
  <cp:revision>25</cp:revision>
  <dcterms:created xsi:type="dcterms:W3CDTF">2017-05-26T19:39:00Z</dcterms:created>
  <dcterms:modified xsi:type="dcterms:W3CDTF">2021-05-12T18:51:00Z</dcterms:modified>
</cp:coreProperties>
</file>