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E5B8" w14:textId="77777777" w:rsidR="009C325F" w:rsidRPr="008B3326" w:rsidRDefault="00A470DD" w:rsidP="00A470DD">
      <w:pPr>
        <w:spacing w:after="40" w:line="276" w:lineRule="auto"/>
        <w:jc w:val="right"/>
        <w:rPr>
          <w:rFonts w:ascii="Calibri" w:hAnsi="Calibri" w:cs="Segoe UI"/>
          <w:i/>
          <w:sz w:val="20"/>
          <w:szCs w:val="20"/>
        </w:rPr>
      </w:pPr>
      <w:r w:rsidRPr="008B3326">
        <w:rPr>
          <w:rFonts w:ascii="Calibri" w:hAnsi="Calibri" w:cs="Segoe UI"/>
          <w:b/>
          <w:i/>
          <w:sz w:val="20"/>
          <w:szCs w:val="20"/>
        </w:rPr>
        <w:t>Zał. nr 2 do siwz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9C325F" w:rsidRPr="008B3326" w14:paraId="417A397E" w14:textId="77777777" w:rsidTr="001E04A0">
        <w:tc>
          <w:tcPr>
            <w:tcW w:w="9781" w:type="dxa"/>
            <w:shd w:val="clear" w:color="auto" w:fill="D9D9D9"/>
          </w:tcPr>
          <w:p w14:paraId="29A8881B" w14:textId="77777777" w:rsidR="009C325F" w:rsidRPr="008B3326" w:rsidRDefault="009C325F" w:rsidP="00A470DD">
            <w:pPr>
              <w:pStyle w:val="Tekstprzypisudolnego"/>
              <w:spacing w:after="40" w:line="276" w:lineRule="auto"/>
              <w:jc w:val="right"/>
              <w:rPr>
                <w:rFonts w:ascii="Calibri" w:hAnsi="Calibri" w:cs="Segoe UI"/>
                <w:b/>
              </w:rPr>
            </w:pPr>
            <w:r w:rsidRPr="008B3326">
              <w:rPr>
                <w:rFonts w:ascii="Calibri" w:hAnsi="Calibri" w:cs="Segoe UI"/>
              </w:rPr>
              <w:br w:type="page"/>
            </w:r>
            <w:r w:rsidRPr="008B3326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9C325F" w:rsidRPr="008B3326" w14:paraId="570BCD9F" w14:textId="77777777" w:rsidTr="001E04A0">
        <w:trPr>
          <w:trHeight w:val="480"/>
        </w:trPr>
        <w:tc>
          <w:tcPr>
            <w:tcW w:w="9781" w:type="dxa"/>
            <w:shd w:val="clear" w:color="auto" w:fill="D9D9D9"/>
            <w:vAlign w:val="center"/>
          </w:tcPr>
          <w:p w14:paraId="08FC6DC5" w14:textId="77777777" w:rsidR="009C325F" w:rsidRPr="008B3326" w:rsidRDefault="009C325F" w:rsidP="00E10D2B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8B3326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7ADC294B" w14:textId="77777777" w:rsidR="009C325F" w:rsidRPr="008B3326" w:rsidRDefault="009C325F" w:rsidP="009C325F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9C325F" w:rsidRPr="008B3326" w14:paraId="41713C81" w14:textId="77777777" w:rsidTr="008B3326">
        <w:trPr>
          <w:trHeight w:val="2396"/>
        </w:trPr>
        <w:tc>
          <w:tcPr>
            <w:tcW w:w="9781" w:type="dxa"/>
            <w:vAlign w:val="center"/>
          </w:tcPr>
          <w:p w14:paraId="6B292EF6" w14:textId="77777777" w:rsidR="009C325F" w:rsidRPr="008B3326" w:rsidRDefault="009C325F" w:rsidP="00E10D2B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25FB7201" w14:textId="77777777" w:rsidR="009C325F" w:rsidRPr="008B3326" w:rsidRDefault="009C325F" w:rsidP="001F2504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8B3326">
              <w:rPr>
                <w:rFonts w:ascii="Calibri" w:hAnsi="Calibri" w:cs="Segoe UI"/>
                <w:b/>
              </w:rPr>
              <w:t>OFERTA</w:t>
            </w:r>
          </w:p>
          <w:p w14:paraId="01B20CDB" w14:textId="4E24B1D0" w:rsidR="00296C4A" w:rsidRPr="00296C4A" w:rsidRDefault="009C325F" w:rsidP="00296C4A">
            <w:pPr>
              <w:spacing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6C4A">
              <w:rPr>
                <w:rFonts w:asciiTheme="minorHAnsi" w:hAnsiTheme="minorHAnsi" w:cstheme="minorHAnsi"/>
                <w:sz w:val="20"/>
                <w:szCs w:val="20"/>
              </w:rPr>
              <w:t xml:space="preserve">W postępowaniu o udzielenie zamówienia publicznego prowadzonego w trybie </w:t>
            </w:r>
            <w:r w:rsidR="001458F3">
              <w:rPr>
                <w:rFonts w:asciiTheme="minorHAnsi" w:hAnsiTheme="minorHAnsi" w:cstheme="minorHAnsi"/>
                <w:sz w:val="20"/>
                <w:szCs w:val="20"/>
              </w:rPr>
              <w:t>podstawowym bez negocjacji</w:t>
            </w:r>
            <w:r w:rsidRPr="00296C4A">
              <w:rPr>
                <w:rFonts w:asciiTheme="minorHAnsi" w:hAnsiTheme="minorHAnsi" w:cstheme="minorHAnsi"/>
                <w:sz w:val="20"/>
                <w:szCs w:val="20"/>
              </w:rPr>
              <w:t xml:space="preserve"> zgodnie z ustawą z dnia </w:t>
            </w:r>
            <w:r w:rsidR="001458F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29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58F3">
              <w:rPr>
                <w:rFonts w:asciiTheme="minorHAnsi" w:hAnsiTheme="minorHAnsi" w:cstheme="minorHAnsi"/>
                <w:sz w:val="20"/>
                <w:szCs w:val="20"/>
              </w:rPr>
              <w:t>września</w:t>
            </w:r>
            <w:r w:rsidRPr="00296C4A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1458F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296C4A">
              <w:rPr>
                <w:rFonts w:asciiTheme="minorHAnsi" w:hAnsiTheme="minorHAnsi" w:cstheme="minorHAnsi"/>
                <w:sz w:val="20"/>
                <w:szCs w:val="20"/>
              </w:rPr>
              <w:t>r. Prawo zamówień publicznych na</w:t>
            </w:r>
            <w:r w:rsidR="007929B1" w:rsidRPr="00296C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6C4A" w:rsidRPr="00296C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Kontynuację remontu konserwatorskiego elewacji, budynku dawnego klasztoru Karmelitów - obecnie Muzeum Archeologicznego przy ul. Senackiej 3 w Krakowie</w:t>
            </w:r>
            <w:r w:rsidR="001458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5D05C55C" w14:textId="26A3DB31" w:rsidR="009C325F" w:rsidRPr="008B3326" w:rsidRDefault="009C325F" w:rsidP="00E10D2B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</w:p>
        </w:tc>
      </w:tr>
      <w:tr w:rsidR="009C325F" w:rsidRPr="008B3326" w14:paraId="4E5DF4C8" w14:textId="77777777" w:rsidTr="008B3326">
        <w:trPr>
          <w:trHeight w:val="1502"/>
        </w:trPr>
        <w:tc>
          <w:tcPr>
            <w:tcW w:w="9781" w:type="dxa"/>
          </w:tcPr>
          <w:p w14:paraId="302AF1CA" w14:textId="7CF5A480" w:rsidR="009C325F" w:rsidRDefault="009C325F" w:rsidP="009C325F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 w:line="276" w:lineRule="auto"/>
              <w:ind w:hanging="720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>DANE WYKONAWCY:</w:t>
            </w:r>
          </w:p>
          <w:p w14:paraId="597D0696" w14:textId="77777777" w:rsidR="00296C4A" w:rsidRPr="00296C4A" w:rsidRDefault="00296C4A" w:rsidP="00296C4A">
            <w:pPr>
              <w:spacing w:line="312" w:lineRule="auto"/>
              <w:ind w:right="23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296C4A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 xml:space="preserve">Wykonawca jest: mikro, małym, średnim przedsiębiorstwem, prowadzi jednoosobową działalność gospodarczą, osobą fizyczną nie prowadzącą działalności gospodarczej, inny rodzaj * </w:t>
            </w:r>
          </w:p>
          <w:p w14:paraId="2C729F1B" w14:textId="77777777" w:rsidR="00296C4A" w:rsidRPr="00296C4A" w:rsidRDefault="00296C4A" w:rsidP="00296C4A">
            <w:pPr>
              <w:spacing w:line="312" w:lineRule="auto"/>
              <w:jc w:val="both"/>
              <w:rPr>
                <w:rFonts w:asciiTheme="minorHAnsi" w:eastAsia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96C4A">
              <w:rPr>
                <w:rFonts w:asciiTheme="minorHAnsi" w:hAnsiTheme="minorHAnsi" w:cstheme="minorHAnsi"/>
                <w:bCs/>
                <w:sz w:val="20"/>
                <w:szCs w:val="20"/>
              </w:rPr>
              <w:t>* niepotrzebne skreślić</w:t>
            </w:r>
          </w:p>
          <w:p w14:paraId="444E96E4" w14:textId="77777777" w:rsidR="00296C4A" w:rsidRPr="00296C4A" w:rsidRDefault="00296C4A" w:rsidP="00296C4A">
            <w:pPr>
              <w:spacing w:line="312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296C4A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Mikroprzedsiębiorstwo – przedsiębiorstwo, które zatrudnia mniej niż 10 pracowników i którego roczny obrót lub roczna suma bilansowa nie przekracza 2 milionów euro</w:t>
            </w:r>
          </w:p>
          <w:p w14:paraId="15FF78A1" w14:textId="77777777" w:rsidR="00296C4A" w:rsidRPr="00296C4A" w:rsidRDefault="00296C4A" w:rsidP="00296C4A">
            <w:pPr>
              <w:spacing w:line="312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296C4A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Małe przedsiębiorstwo – przedsiębiorstwo, które zatrudnia mniej niż 50 pracowników i którego roczny obrót lub roczna suma bilansowa nie przekracza 10 milionów euro.</w:t>
            </w:r>
          </w:p>
          <w:p w14:paraId="04C37D20" w14:textId="77777777" w:rsidR="00296C4A" w:rsidRPr="00296C4A" w:rsidRDefault="00296C4A" w:rsidP="00296C4A">
            <w:pPr>
              <w:spacing w:line="312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296C4A"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  <w:t>Średnie przedsiębiorstwo – przedsiębiorstwo, które nie jest mikroprzedsiębiorstwem ani małym przedsiębiorstwem i które zatrudnia mniej niż 250 pracowników i którego roczny obrót nie przekracza 50 milionów euro lub roczna suma bilansowa nie przekracza 43 milionów euro.</w:t>
            </w:r>
          </w:p>
          <w:p w14:paraId="76B4ABEC" w14:textId="0C261C35" w:rsidR="00296C4A" w:rsidRPr="00296C4A" w:rsidRDefault="00296C4A" w:rsidP="00296C4A">
            <w:pPr>
              <w:pStyle w:val="Akapitzlist"/>
              <w:tabs>
                <w:tab w:val="left" w:pos="459"/>
              </w:tabs>
              <w:spacing w:after="40"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14:paraId="7A8A8C73" w14:textId="77777777" w:rsidR="009C325F" w:rsidRPr="008B3326" w:rsidRDefault="009C325F" w:rsidP="00E10D2B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14:paraId="303B0F37" w14:textId="77777777"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14:paraId="64C37922" w14:textId="77777777"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14:paraId="3A0B0A7C" w14:textId="64723C05"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Adres</w:t>
            </w:r>
            <w:r w:rsidR="00296C4A">
              <w:rPr>
                <w:rFonts w:ascii="Calibri" w:hAnsi="Calibri" w:cs="Segoe UI"/>
                <w:sz w:val="20"/>
                <w:szCs w:val="20"/>
              </w:rPr>
              <w:t>/NIP</w:t>
            </w:r>
            <w:r w:rsidRPr="008B3326">
              <w:rPr>
                <w:rFonts w:ascii="Calibri" w:hAnsi="Calibri" w:cs="Segoe UI"/>
                <w:sz w:val="20"/>
                <w:szCs w:val="20"/>
              </w:rPr>
              <w:t>: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8B3326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14:paraId="549DF78F" w14:textId="77777777"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4B2F11D9" w14:textId="0D7585BA" w:rsidR="009C325F" w:rsidRPr="008B3326" w:rsidRDefault="009C325F" w:rsidP="00E10D2B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67CC970F" w14:textId="5C71FD8B"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8B3326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……………………………</w:t>
            </w:r>
            <w:r w:rsidR="00296C4A">
              <w:rPr>
                <w:rFonts w:ascii="Calibri" w:hAnsi="Calibri" w:cs="Segoe UI"/>
                <w:b/>
                <w:sz w:val="20"/>
                <w:szCs w:val="20"/>
              </w:rPr>
              <w:t>/adres skrzynki ePUAP……………………………………………………………</w:t>
            </w:r>
          </w:p>
          <w:p w14:paraId="2ECC0380" w14:textId="77777777"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telefon……………………………………………………………………………</w:t>
            </w:r>
          </w:p>
          <w:p w14:paraId="63AF124D" w14:textId="77777777" w:rsidR="009C325F" w:rsidRPr="008B3326" w:rsidRDefault="009C325F" w:rsidP="008B3326">
            <w:pPr>
              <w:pStyle w:val="Tekstprzypisudolnego"/>
              <w:spacing w:after="40" w:line="276" w:lineRule="auto"/>
              <w:rPr>
                <w:rFonts w:ascii="Calibri" w:hAnsi="Calibri" w:cs="Segoe UI"/>
              </w:rPr>
            </w:pPr>
            <w:r w:rsidRPr="008B3326">
              <w:rPr>
                <w:rFonts w:ascii="Calibri" w:hAnsi="Calibri" w:cs="Segoe UI"/>
              </w:rPr>
              <w:t>Adres do korespondencji (jeżeli inny niż adres siedziby):</w:t>
            </w:r>
            <w:r w:rsidRPr="008B3326">
              <w:rPr>
                <w:rFonts w:ascii="Calibri" w:hAnsi="Calibri"/>
              </w:rPr>
              <w:t xml:space="preserve"> </w:t>
            </w:r>
            <w:r w:rsidRPr="008B3326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</w:t>
            </w:r>
          </w:p>
        </w:tc>
      </w:tr>
      <w:tr w:rsidR="009C325F" w:rsidRPr="008B3326" w14:paraId="1D1AB954" w14:textId="77777777" w:rsidTr="008B3326">
        <w:trPr>
          <w:trHeight w:val="1428"/>
        </w:trPr>
        <w:tc>
          <w:tcPr>
            <w:tcW w:w="9781" w:type="dxa"/>
          </w:tcPr>
          <w:p w14:paraId="05846A36" w14:textId="77777777" w:rsidR="009C325F" w:rsidRPr="008B3326" w:rsidRDefault="009C325F" w:rsidP="009C325F">
            <w:pPr>
              <w:numPr>
                <w:ilvl w:val="0"/>
                <w:numId w:val="4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8B3326">
              <w:rPr>
                <w:rFonts w:ascii="Calibri" w:hAnsi="Calibri"/>
                <w:b/>
                <w:sz w:val="20"/>
                <w:szCs w:val="20"/>
              </w:rPr>
              <w:lastRenderedPageBreak/>
              <w:t>CENA OFERTOWA:</w:t>
            </w:r>
          </w:p>
          <w:p w14:paraId="43EB4D05" w14:textId="77777777" w:rsidR="009C325F" w:rsidRPr="008B3326" w:rsidRDefault="009C325F" w:rsidP="00E10D2B">
            <w:pPr>
              <w:spacing w:after="40" w:line="27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B3326">
              <w:rPr>
                <w:rFonts w:ascii="Calibri" w:hAnsi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A470DD" w:rsidRPr="008B3326">
              <w:rPr>
                <w:rFonts w:ascii="Calibri" w:hAnsi="Calibri"/>
                <w:sz w:val="20"/>
                <w:szCs w:val="20"/>
                <w:lang w:eastAsia="en-US"/>
              </w:rPr>
              <w:t xml:space="preserve">ryczałtową </w:t>
            </w:r>
            <w:r w:rsidRPr="008B3326">
              <w:rPr>
                <w:rFonts w:ascii="Calibri" w:hAnsi="Calibri"/>
                <w:sz w:val="20"/>
                <w:szCs w:val="20"/>
                <w:lang w:eastAsia="en-US"/>
              </w:rPr>
              <w:t>CENĘ BRUTTO</w:t>
            </w:r>
            <w:r w:rsidRPr="008B3326">
              <w:rPr>
                <w:rFonts w:ascii="Calibri" w:hAnsi="Calibri"/>
                <w:vanish/>
                <w:sz w:val="20"/>
                <w:szCs w:val="20"/>
                <w:lang w:eastAsia="en-US"/>
              </w:rPr>
              <w:t>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7"/>
              <w:gridCol w:w="4276"/>
            </w:tblGrid>
            <w:tr w:rsidR="009C325F" w:rsidRPr="008B3326" w14:paraId="257C2CDE" w14:textId="77777777" w:rsidTr="00B40B87">
              <w:trPr>
                <w:trHeight w:val="684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34F68385" w14:textId="77777777" w:rsidR="009C325F" w:rsidRPr="008B3326" w:rsidRDefault="009C325F" w:rsidP="00E10D2B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B332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Brutto PLN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062D3" w14:textId="77777777" w:rsidR="009C325F" w:rsidRPr="008B3326" w:rsidRDefault="009C325F" w:rsidP="00E10D2B">
                  <w:pPr>
                    <w:spacing w:after="40" w:line="276" w:lineRule="auto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27D21000" w14:textId="77777777" w:rsidR="009C325F" w:rsidRPr="008B3326" w:rsidRDefault="009C325F" w:rsidP="00E10D2B">
            <w:pPr>
              <w:spacing w:after="40" w:line="276" w:lineRule="auto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*</w:t>
            </w:r>
            <w:r w:rsidRPr="008B3326">
              <w:rPr>
                <w:rFonts w:ascii="Calibri" w:hAnsi="Calibri" w:cs="Segoe UI"/>
                <w:sz w:val="20"/>
                <w:szCs w:val="20"/>
              </w:rPr>
              <w:tab/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 xml:space="preserve"> CENA OFERTOWA</w:t>
            </w:r>
            <w:r w:rsidRPr="008B3326">
              <w:rPr>
                <w:rFonts w:ascii="Calibri" w:hAnsi="Calibri" w:cs="Segoe UI"/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40BC9130" w14:textId="77777777" w:rsidR="009C325F" w:rsidRPr="008B3326" w:rsidRDefault="009C325F" w:rsidP="00E10D2B">
            <w:pPr>
              <w:spacing w:after="40" w:line="276" w:lineRule="auto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C325F" w:rsidRPr="008B3326" w14:paraId="455E31E4" w14:textId="77777777" w:rsidTr="008B3326">
        <w:trPr>
          <w:trHeight w:val="268"/>
        </w:trPr>
        <w:tc>
          <w:tcPr>
            <w:tcW w:w="9781" w:type="dxa"/>
          </w:tcPr>
          <w:p w14:paraId="25448BA8" w14:textId="77777777" w:rsidR="009C325F" w:rsidRPr="008B3326" w:rsidRDefault="009C325F" w:rsidP="009C325F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>OŚWIADCZENIA:</w:t>
            </w:r>
          </w:p>
          <w:p w14:paraId="51AE7217" w14:textId="3F68BACD" w:rsidR="009C325F" w:rsidRPr="008B3326" w:rsidRDefault="009C325F" w:rsidP="009C325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zamówienie zostanie zrealizowane na warunkach i w terminach określonych w SWZ oraz ze wzorze umowy;</w:t>
            </w:r>
          </w:p>
          <w:p w14:paraId="2C5BAFD4" w14:textId="77777777" w:rsidR="009C325F" w:rsidRPr="008B3326" w:rsidRDefault="009C325F" w:rsidP="009C325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547518D4" w14:textId="77777777" w:rsidR="009C325F" w:rsidRPr="008B3326" w:rsidRDefault="009C325F" w:rsidP="009C325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zapoznaliśmy się ze SIWZ oraz wzorem umowy i nie wnosimy do nich zastrzeżeń oraz przyjmujemy warunki w nich zawarte;</w:t>
            </w:r>
          </w:p>
          <w:p w14:paraId="2B465B6D" w14:textId="652C2F07" w:rsidR="009C325F" w:rsidRPr="008B3326" w:rsidRDefault="009C325F" w:rsidP="009C325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</w:t>
            </w:r>
            <w:r w:rsidRPr="00296C4A">
              <w:rPr>
                <w:rFonts w:ascii="Calibri" w:hAnsi="Calibri" w:cs="Segoe UI"/>
                <w:sz w:val="20"/>
                <w:szCs w:val="20"/>
              </w:rPr>
              <w:t xml:space="preserve">okres </w:t>
            </w:r>
            <w:r w:rsidR="00296C4A" w:rsidRPr="00296C4A">
              <w:rPr>
                <w:rFonts w:ascii="Calibri" w:hAnsi="Calibri" w:cs="Segoe UI"/>
                <w:sz w:val="20"/>
                <w:szCs w:val="20"/>
              </w:rPr>
              <w:t>wskazany w SWZ</w:t>
            </w:r>
            <w:r w:rsidRPr="008B3326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452E3957" w14:textId="77777777" w:rsidR="009C325F" w:rsidRPr="008B3326" w:rsidRDefault="009C325F" w:rsidP="009C325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na zasadach opisanych we wzorze umowy,</w:t>
            </w:r>
          </w:p>
          <w:p w14:paraId="195AA928" w14:textId="77777777" w:rsidR="00A50A61" w:rsidRPr="008B3326" w:rsidRDefault="009C325F" w:rsidP="00A50A6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udzielamy 60 miesięcy rękojmi i 60 miesięcy gwarancji.</w:t>
            </w:r>
          </w:p>
          <w:p w14:paraId="4618223F" w14:textId="1C18B10A" w:rsidR="00A50A61" w:rsidRPr="008B3326" w:rsidRDefault="00A50A61" w:rsidP="00A50A6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Theme="minorHAnsi" w:hAnsiTheme="minorHAnsi"/>
                <w:sz w:val="20"/>
                <w:szCs w:val="20"/>
              </w:rPr>
              <w:t xml:space="preserve">Oświadczam, że następujące dokumenty </w:t>
            </w:r>
            <w:r w:rsidRPr="008B332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są objęte tajemnicą </w:t>
            </w:r>
            <w:r w:rsidRPr="008B3326">
              <w:rPr>
                <w:rFonts w:asciiTheme="minorHAnsi" w:hAnsiTheme="minorHAnsi"/>
                <w:sz w:val="20"/>
                <w:szCs w:val="20"/>
              </w:rPr>
              <w:t xml:space="preserve">przedsiębiorstwa </w:t>
            </w:r>
            <w:r w:rsidRPr="008B332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(Wykonawca wypełnia tylko w przypadku, gdy którykolwiek z dokumentów załączonych do oferty stanowi tajemnicę przedsiębiorstwa): </w:t>
            </w:r>
            <w:r w:rsidRPr="008B3326">
              <w:rPr>
                <w:rFonts w:asciiTheme="minorHAnsi" w:hAnsiTheme="minorHAnsi"/>
                <w:sz w:val="20"/>
                <w:szCs w:val="20"/>
              </w:rPr>
              <w:t xml:space="preserve">…..…………………………………………………………… </w:t>
            </w:r>
            <w:r w:rsidR="008B3326" w:rsidRPr="008B3326">
              <w:rPr>
                <w:rFonts w:asciiTheme="minorHAnsi" w:hAnsiTheme="minorHAnsi"/>
                <w:sz w:val="20"/>
                <w:szCs w:val="20"/>
              </w:rPr>
              <w:t>....................</w:t>
            </w:r>
            <w:r w:rsidRPr="008B3326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……………………………………………………………………………………………………….. </w:t>
            </w:r>
          </w:p>
          <w:p w14:paraId="26E6A600" w14:textId="6B15036C" w:rsidR="00232037" w:rsidRPr="008B3326" w:rsidRDefault="00232037" w:rsidP="00232037">
            <w:pPr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8B3326">
              <w:rPr>
                <w:rFonts w:asciiTheme="minorHAnsi" w:hAnsiTheme="minorHAnsi"/>
                <w:b/>
                <w:bCs/>
                <w:sz w:val="20"/>
                <w:szCs w:val="20"/>
              </w:rPr>
              <w:t>Uwaga! Wykonawca winien pamiętać o przedłożeniu wraz z ofertą uzasadnienia, w przypadku objęcia dokumentów tajemnicą przedsiębiorstwa</w:t>
            </w:r>
          </w:p>
          <w:p w14:paraId="797B230A" w14:textId="77777777" w:rsidR="006A0A7F" w:rsidRDefault="009C325F" w:rsidP="00E10D2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 xml:space="preserve">6) </w:t>
            </w:r>
            <w:r w:rsidR="006A0A7F">
              <w:rPr>
                <w:rFonts w:ascii="Calibri" w:hAnsi="Calibri" w:cs="Segoe UI"/>
                <w:sz w:val="20"/>
                <w:szCs w:val="20"/>
              </w:rPr>
              <w:t>nazwa ogólno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 xml:space="preserve"> dostępne</w:t>
            </w:r>
            <w:r w:rsidR="006A0A7F">
              <w:rPr>
                <w:rFonts w:ascii="Calibri" w:hAnsi="Calibri" w:cs="Segoe UI"/>
                <w:sz w:val="20"/>
                <w:szCs w:val="20"/>
              </w:rPr>
              <w:t>j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 xml:space="preserve"> i elektronicznie prowadzone</w:t>
            </w:r>
            <w:r w:rsidR="006A0A7F">
              <w:rPr>
                <w:rFonts w:ascii="Calibri" w:hAnsi="Calibri" w:cs="Segoe UI"/>
                <w:sz w:val="20"/>
                <w:szCs w:val="20"/>
              </w:rPr>
              <w:t>j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 xml:space="preserve"> bazy, z któr</w:t>
            </w:r>
            <w:r w:rsidR="006A0A7F">
              <w:rPr>
                <w:rFonts w:ascii="Calibri" w:hAnsi="Calibri" w:cs="Segoe UI"/>
                <w:sz w:val="20"/>
                <w:szCs w:val="20"/>
              </w:rPr>
              <w:t>ej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6A0A7F">
              <w:rPr>
                <w:rFonts w:ascii="Calibri" w:hAnsi="Calibri" w:cs="Segoe UI"/>
                <w:sz w:val="20"/>
                <w:szCs w:val="20"/>
              </w:rPr>
              <w:t xml:space="preserve">Zamawiający 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>może bezpłatnie pozyskać odpis</w:t>
            </w:r>
            <w:r w:rsidR="006A0A7F" w:rsidRPr="0054320A">
              <w:rPr>
                <w:rFonts w:ascii="Calibri" w:hAnsi="Calibri" w:cs="Segoe UI"/>
                <w:sz w:val="22"/>
                <w:szCs w:val="22"/>
              </w:rPr>
              <w:t xml:space="preserve"> 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>z właściwego rejestru lub centralnej ewidencji i informacji o działalności gospodarczej</w:t>
            </w:r>
            <w:r w:rsidR="006A0A7F">
              <w:rPr>
                <w:rFonts w:ascii="Calibri" w:hAnsi="Calibri" w:cs="Segoe UI"/>
                <w:sz w:val="20"/>
                <w:szCs w:val="20"/>
              </w:rPr>
              <w:t xml:space="preserve"> Wykonawcy .........................................................................(jeżeli dotyczy)</w:t>
            </w:r>
          </w:p>
          <w:p w14:paraId="03FC3D0F" w14:textId="77777777" w:rsidR="009C325F" w:rsidRPr="008B3326" w:rsidRDefault="006A0A7F" w:rsidP="00E10D2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7)</w:t>
            </w:r>
            <w:r w:rsidR="009C325F" w:rsidRPr="008B3326">
              <w:rPr>
                <w:rFonts w:ascii="Calibri" w:hAnsi="Calibri" w:cs="Segoe UI"/>
                <w:sz w:val="20"/>
                <w:szCs w:val="20"/>
              </w:rPr>
              <w:t>Wykonawca oświadcza, że:</w:t>
            </w:r>
          </w:p>
          <w:p w14:paraId="7EBF16D4" w14:textId="77777777" w:rsidR="009C325F" w:rsidRPr="008B3326" w:rsidRDefault="009C325F" w:rsidP="009C325F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 xml:space="preserve">wybór oferty nie będzie prowadzić do powstania u Zamawiającego obowiązku podatkowego, </w:t>
            </w:r>
          </w:p>
          <w:p w14:paraId="03DBAD91" w14:textId="77777777" w:rsidR="00D419B5" w:rsidRPr="008B3326" w:rsidRDefault="009C325F" w:rsidP="00D419B5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wybór oferty będzie prowadzić do powstania u Zamawiającego obowiązku podatkowego w odniesieniu do następujących towarów: ………………………….. (należy wskazać produkty). Wartość towaru powodująca obowiązek podatkowy u Zamawiającego to …………………...…….. zł netto</w:t>
            </w:r>
            <w:r w:rsidR="00D419B5" w:rsidRPr="008B3326">
              <w:rPr>
                <w:rFonts w:ascii="Calibri" w:hAnsi="Calibri" w:cs="Segoe UI"/>
                <w:sz w:val="20"/>
                <w:szCs w:val="20"/>
              </w:rPr>
              <w:t>,</w:t>
            </w:r>
          </w:p>
          <w:p w14:paraId="1D9E528B" w14:textId="77777777" w:rsidR="00AF5F0A" w:rsidRPr="008B3326" w:rsidRDefault="00322CB2" w:rsidP="00D419B5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wypełnił</w:t>
            </w:r>
            <w:r w:rsidR="00AF5F0A" w:rsidRPr="008B3326">
              <w:rPr>
                <w:rFonts w:ascii="Calibri" w:hAnsi="Calibri" w:cs="Segoe UI"/>
                <w:sz w:val="20"/>
                <w:szCs w:val="20"/>
              </w:rPr>
              <w:t xml:space="preserve"> obowiązki informacyjne przewidziane w art. 13 lub art. 14 RODO</w:t>
            </w:r>
            <w:r w:rsidR="00AF5F0A" w:rsidRPr="008B3326">
              <w:rPr>
                <w:rFonts w:ascii="Calibri" w:hAnsi="Calibri" w:cs="Segoe UI"/>
                <w:sz w:val="20"/>
                <w:szCs w:val="20"/>
                <w:vertAlign w:val="superscript"/>
              </w:rPr>
              <w:t>1</w:t>
            </w:r>
            <w:r w:rsidR="00AF5F0A" w:rsidRPr="008B3326">
              <w:rPr>
                <w:rFonts w:ascii="Calibri" w:hAnsi="Calibri" w:cs="Segoe UI"/>
                <w:sz w:val="20"/>
                <w:szCs w:val="20"/>
              </w:rPr>
              <w:t>) wobec osób fizycznych, od których dane osobowe bezpo</w:t>
            </w:r>
            <w:r w:rsidRPr="008B3326">
              <w:rPr>
                <w:rFonts w:ascii="Calibri" w:hAnsi="Calibri" w:cs="Segoe UI"/>
                <w:sz w:val="20"/>
                <w:szCs w:val="20"/>
              </w:rPr>
              <w:t>średnio lub pośrednio pozyskał</w:t>
            </w:r>
            <w:r w:rsidR="00AF5F0A" w:rsidRPr="008B3326">
              <w:rPr>
                <w:rFonts w:ascii="Calibri" w:hAnsi="Calibri" w:cs="Segoe UI"/>
                <w:sz w:val="20"/>
                <w:szCs w:val="20"/>
              </w:rPr>
              <w:t xml:space="preserve"> w celu ubiegania się o udzielenie zamówienia publicznego w niniejszym postępowaniu.*</w:t>
            </w:r>
          </w:p>
          <w:p w14:paraId="5DD1612E" w14:textId="77777777" w:rsidR="00AF5F0A" w:rsidRPr="008B3326" w:rsidRDefault="00AF5F0A" w:rsidP="00AF5F0A">
            <w:pPr>
              <w:pStyle w:val="Tekstprzypisudolnego"/>
              <w:jc w:val="both"/>
              <w:rPr>
                <w:rFonts w:asciiTheme="minorHAnsi" w:hAnsiTheme="minorHAnsi" w:cs="Arial"/>
              </w:rPr>
            </w:pPr>
            <w:r w:rsidRPr="008B3326">
              <w:rPr>
                <w:rFonts w:ascii="Arial" w:hAnsi="Arial" w:cs="Arial"/>
                <w:color w:val="000000"/>
                <w:vertAlign w:val="superscript"/>
              </w:rPr>
              <w:t xml:space="preserve">1) </w:t>
            </w:r>
            <w:r w:rsidRPr="008B3326">
              <w:rPr>
                <w:rFonts w:asciiTheme="minorHAnsi" w:hAnsiTheme="minorHAnsi" w:cs="Aria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48A14E0" w14:textId="77777777" w:rsidR="00AF5F0A" w:rsidRPr="008B3326" w:rsidRDefault="00AF5F0A" w:rsidP="00AF5F0A">
            <w:pPr>
              <w:pStyle w:val="Tekstprzypisudolnego"/>
              <w:jc w:val="both"/>
              <w:rPr>
                <w:rFonts w:asciiTheme="minorHAnsi" w:hAnsiTheme="minorHAnsi"/>
              </w:rPr>
            </w:pPr>
          </w:p>
          <w:p w14:paraId="004FB630" w14:textId="77777777" w:rsidR="00AF5F0A" w:rsidRPr="008B3326" w:rsidRDefault="00AF5F0A" w:rsidP="00AF5F0A">
            <w:pPr>
              <w:pStyle w:val="NormalnyWeb"/>
              <w:spacing w:line="276" w:lineRule="auto"/>
              <w:ind w:left="142" w:hanging="142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3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* </w:t>
            </w:r>
            <w:r w:rsidRPr="00296C4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W przypadku gdy wykonawca </w:t>
            </w:r>
            <w:r w:rsidRPr="00296C4A">
              <w:rPr>
                <w:rFonts w:asciiTheme="minorHAnsi" w:hAnsiTheme="minorHAnsi" w:cs="Arial"/>
                <w:bCs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</w:r>
            <w:r w:rsidRPr="008B3326">
              <w:rPr>
                <w:rFonts w:asciiTheme="minorHAnsi" w:hAnsiTheme="minorHAnsi" w:cs="Arial"/>
                <w:b/>
                <w:sz w:val="20"/>
                <w:szCs w:val="20"/>
              </w:rPr>
              <w:t>).</w:t>
            </w:r>
          </w:p>
          <w:p w14:paraId="0D0CF6A1" w14:textId="77777777" w:rsidR="009C325F" w:rsidRPr="008B3326" w:rsidRDefault="009C325F" w:rsidP="00E10D2B">
            <w:pPr>
              <w:pStyle w:val="Tekstpodstawowywcity2"/>
              <w:tabs>
                <w:tab w:val="left" w:pos="459"/>
              </w:tabs>
              <w:spacing w:after="40" w:line="276" w:lineRule="auto"/>
              <w:ind w:left="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C325F" w:rsidRPr="008B3326" w14:paraId="4A05EE1F" w14:textId="77777777" w:rsidTr="008B3326">
        <w:trPr>
          <w:trHeight w:val="425"/>
        </w:trPr>
        <w:tc>
          <w:tcPr>
            <w:tcW w:w="9781" w:type="dxa"/>
          </w:tcPr>
          <w:p w14:paraId="49ACD0E9" w14:textId="77777777" w:rsidR="009C325F" w:rsidRPr="008B3326" w:rsidRDefault="009C325F" w:rsidP="009C325F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25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>ZOBOWIĄZANIA W PRZYPADKU PRZYZNANIA ZAMÓWIENIA:</w:t>
            </w:r>
          </w:p>
          <w:p w14:paraId="05D74414" w14:textId="77777777" w:rsidR="009C325F" w:rsidRPr="008B3326" w:rsidRDefault="009C325F" w:rsidP="009C325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2E5B670B" w14:textId="77777777" w:rsidR="009C325F" w:rsidRPr="008B3326" w:rsidRDefault="009C325F" w:rsidP="009C325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/>
                <w:sz w:val="20"/>
                <w:szCs w:val="20"/>
              </w:rPr>
              <w:lastRenderedPageBreak/>
              <w:t xml:space="preserve">zobowiązujemy się do wniesienia najpóźniej w dniu zawarcia umowy zabezpieczenia należytego wykonania umowy w wysokości </w:t>
            </w:r>
            <w:r w:rsidR="00B06F61" w:rsidRPr="008B3326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8B3326">
              <w:rPr>
                <w:rFonts w:ascii="Calibri" w:hAnsi="Calibri"/>
                <w:b/>
                <w:sz w:val="20"/>
                <w:szCs w:val="20"/>
              </w:rPr>
              <w:t xml:space="preserve"> % ceny ofertowej brutto</w:t>
            </w:r>
            <w:r w:rsidRPr="008B3326">
              <w:rPr>
                <w:rFonts w:ascii="Calibri" w:hAnsi="Calibri"/>
                <w:sz w:val="20"/>
                <w:szCs w:val="20"/>
              </w:rPr>
              <w:t>;</w:t>
            </w:r>
          </w:p>
          <w:p w14:paraId="038CD82F" w14:textId="77777777" w:rsidR="009C325F" w:rsidRPr="008B3326" w:rsidRDefault="009C325F" w:rsidP="009C325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</w:t>
            </w:r>
          </w:p>
          <w:p w14:paraId="4D4E259E" w14:textId="77777777" w:rsidR="009C325F" w:rsidRPr="008B3326" w:rsidRDefault="009C325F" w:rsidP="001E04A0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8B3326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e-mail: </w:t>
            </w:r>
            <w:r w:rsidR="008B3326" w:rsidRPr="008B3326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......................................................</w:t>
            </w:r>
            <w:r w:rsidRPr="008B3326">
              <w:rPr>
                <w:rFonts w:ascii="Calibri" w:hAnsi="Calibri" w:cs="Segoe UI"/>
                <w:bCs/>
                <w:iCs/>
                <w:sz w:val="20"/>
                <w:szCs w:val="20"/>
              </w:rPr>
              <w:t>………...……........………….…</w:t>
            </w:r>
            <w:r w:rsidR="001E04A0" w:rsidRPr="008B3326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</w:t>
            </w:r>
            <w:r w:rsidRPr="008B3326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tel./fax: </w:t>
            </w:r>
            <w:r w:rsidR="001E04A0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</w:t>
            </w:r>
          </w:p>
        </w:tc>
      </w:tr>
      <w:tr w:rsidR="009C325F" w:rsidRPr="008B3326" w14:paraId="62E5CE26" w14:textId="77777777" w:rsidTr="008B3326">
        <w:trPr>
          <w:trHeight w:val="1980"/>
        </w:trPr>
        <w:tc>
          <w:tcPr>
            <w:tcW w:w="9781" w:type="dxa"/>
          </w:tcPr>
          <w:p w14:paraId="608CFF4A" w14:textId="77777777" w:rsidR="009C325F" w:rsidRDefault="009C325F" w:rsidP="009C325F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lastRenderedPageBreak/>
              <w:t>PODWYKONAWCY:</w:t>
            </w:r>
          </w:p>
          <w:p w14:paraId="1C2AA688" w14:textId="77777777" w:rsidR="00CB1EB3" w:rsidRPr="008B3326" w:rsidRDefault="00CB1EB3" w:rsidP="00CB1EB3">
            <w:pPr>
              <w:pStyle w:val="Akapitzlist"/>
              <w:spacing w:after="40" w:line="276" w:lineRule="auto"/>
              <w:ind w:left="34" w:hanging="34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>Oświadczam, że zamówienie będziemy realizować sami/przy udziale podwykonawców*</w:t>
            </w:r>
          </w:p>
          <w:p w14:paraId="2B43716B" w14:textId="77777777" w:rsidR="009C325F" w:rsidRPr="008B3326" w:rsidRDefault="009C325F" w:rsidP="00E10D2B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8B3326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5562F0AF" w14:textId="77777777"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FB8491B" w14:textId="77777777"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BD98159" w14:textId="77777777"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2442CCB" w14:textId="77777777"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C772C27" w14:textId="77777777" w:rsidR="009C325F" w:rsidRPr="008B3326" w:rsidRDefault="009C325F" w:rsidP="00E10D2B">
            <w:pPr>
              <w:spacing w:after="40" w:line="276" w:lineRule="auto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C325F" w:rsidRPr="008B3326" w14:paraId="7BADFAF3" w14:textId="77777777" w:rsidTr="008B3326">
        <w:trPr>
          <w:trHeight w:val="280"/>
        </w:trPr>
        <w:tc>
          <w:tcPr>
            <w:tcW w:w="9781" w:type="dxa"/>
          </w:tcPr>
          <w:p w14:paraId="25227CEB" w14:textId="77777777" w:rsidR="009C325F" w:rsidRPr="008B3326" w:rsidRDefault="009C325F" w:rsidP="009C325F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>SPIS TREŚCI:</w:t>
            </w:r>
          </w:p>
          <w:p w14:paraId="371F198A" w14:textId="77777777" w:rsidR="009C325F" w:rsidRPr="008B3326" w:rsidRDefault="009C325F" w:rsidP="00E10D2B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3F2398A0" w14:textId="77777777"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A315A1" w14:textId="77777777"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281A3B8" w14:textId="77777777"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272A8B4" w14:textId="77777777"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3BED994" w14:textId="77777777" w:rsidR="009C325F" w:rsidRPr="008B3326" w:rsidRDefault="009C325F" w:rsidP="00E10D2B">
            <w:pPr>
              <w:spacing w:after="40" w:line="276" w:lineRule="auto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A2E62" w:rsidRPr="008B3326" w14:paraId="7D95861E" w14:textId="77777777" w:rsidTr="008B3326">
        <w:trPr>
          <w:trHeight w:val="280"/>
        </w:trPr>
        <w:tc>
          <w:tcPr>
            <w:tcW w:w="9781" w:type="dxa"/>
          </w:tcPr>
          <w:p w14:paraId="5C81239A" w14:textId="77777777" w:rsidR="008E5D4E" w:rsidRDefault="00AA2E62" w:rsidP="008E5D4E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 xml:space="preserve">CZĘŚĆ </w:t>
            </w:r>
            <w:r w:rsidR="008B3326" w:rsidRPr="008B3326">
              <w:rPr>
                <w:rFonts w:ascii="Calibri" w:hAnsi="Calibri" w:cs="Segoe UI"/>
                <w:b/>
                <w:sz w:val="20"/>
              </w:rPr>
              <w:t>DOTYCZĄCA KRYTRIÓW OCENY OFERT</w:t>
            </w:r>
          </w:p>
          <w:p w14:paraId="613FB75D" w14:textId="77777777" w:rsidR="008E5D4E" w:rsidRDefault="008E5D4E" w:rsidP="008E5D4E">
            <w:pPr>
              <w:pStyle w:val="Akapitzlist"/>
              <w:spacing w:after="40" w:line="276" w:lineRule="auto"/>
              <w:ind w:left="34"/>
              <w:rPr>
                <w:rFonts w:ascii="Calibri" w:hAnsi="Calibri" w:cs="Calibri"/>
                <w:b/>
                <w:bCs/>
                <w:szCs w:val="22"/>
              </w:rPr>
            </w:pPr>
            <w:r w:rsidRPr="008E5D4E">
              <w:rPr>
                <w:rFonts w:ascii="Calibri" w:hAnsi="Calibri" w:cs="Calibri"/>
                <w:b/>
                <w:bCs/>
                <w:sz w:val="22"/>
                <w:szCs w:val="22"/>
              </w:rPr>
              <w:t>Informacje dotyczące zamówie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ń</w:t>
            </w:r>
            <w:r w:rsidRPr="008E5D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służące przyznaniu punktów w ramach kryterium</w:t>
            </w:r>
          </w:p>
          <w:p w14:paraId="646A649E" w14:textId="77777777" w:rsidR="008E5D4E" w:rsidRPr="008E5D4E" w:rsidRDefault="008E5D4E" w:rsidP="008E5D4E">
            <w:pPr>
              <w:pStyle w:val="Akapitzlist"/>
              <w:spacing w:after="40" w:line="276" w:lineRule="auto"/>
              <w:ind w:left="34"/>
              <w:rPr>
                <w:rFonts w:ascii="Calibri" w:hAnsi="Calibri" w:cs="Segoe UI"/>
                <w:b/>
                <w:sz w:val="20"/>
              </w:rPr>
            </w:pPr>
          </w:p>
          <w:p w14:paraId="60A2E893" w14:textId="1863222C" w:rsidR="0065268F" w:rsidRPr="00296C4A" w:rsidRDefault="00322CB2" w:rsidP="0065268F">
            <w:pPr>
              <w:pStyle w:val="Akapitzlist"/>
              <w:spacing w:after="40" w:line="276" w:lineRule="auto"/>
              <w:ind w:left="0"/>
              <w:jc w:val="both"/>
              <w:rPr>
                <w:rFonts w:ascii="Calibri" w:hAnsi="Calibri"/>
                <w:sz w:val="20"/>
              </w:rPr>
            </w:pPr>
            <w:r w:rsidRPr="008B3326">
              <w:rPr>
                <w:rFonts w:asciiTheme="minorHAnsi" w:hAnsiTheme="minorHAnsi"/>
                <w:sz w:val="20"/>
              </w:rPr>
              <w:t>1</w:t>
            </w:r>
            <w:r w:rsidRPr="00296C4A">
              <w:rPr>
                <w:rFonts w:asciiTheme="minorHAnsi" w:hAnsiTheme="minorHAnsi"/>
                <w:sz w:val="20"/>
              </w:rPr>
              <w:t>.</w:t>
            </w:r>
            <w:r w:rsidR="00AA2E62" w:rsidRPr="00296C4A">
              <w:rPr>
                <w:rFonts w:asciiTheme="minorHAnsi" w:hAnsiTheme="minorHAnsi"/>
                <w:sz w:val="20"/>
              </w:rPr>
              <w:t xml:space="preserve">Oferuję realizację zamówienia przez </w:t>
            </w:r>
            <w:r w:rsidR="00AA2E62" w:rsidRPr="00296C4A">
              <w:rPr>
                <w:rFonts w:asciiTheme="minorHAnsi" w:hAnsiTheme="minorHAnsi"/>
                <w:b/>
                <w:sz w:val="20"/>
              </w:rPr>
              <w:t>Kierownika budowy</w:t>
            </w:r>
            <w:r w:rsidR="00AA2E62" w:rsidRPr="00296C4A">
              <w:rPr>
                <w:rFonts w:asciiTheme="minorHAnsi" w:hAnsiTheme="minorHAnsi"/>
                <w:sz w:val="20"/>
              </w:rPr>
              <w:t xml:space="preserve">: ………………..…………..… </w:t>
            </w:r>
            <w:r w:rsidR="00AA2E62" w:rsidRPr="00296C4A">
              <w:rPr>
                <w:rFonts w:asciiTheme="minorHAnsi" w:hAnsiTheme="minorHAnsi"/>
                <w:i/>
                <w:iCs/>
                <w:sz w:val="20"/>
              </w:rPr>
              <w:t>(imię i nazwisko</w:t>
            </w:r>
            <w:r w:rsidR="00AA2E62" w:rsidRPr="00296C4A">
              <w:rPr>
                <w:rFonts w:asciiTheme="minorHAnsi" w:hAnsiTheme="minorHAnsi"/>
                <w:sz w:val="20"/>
              </w:rPr>
              <w:t>), tj. osobę</w:t>
            </w:r>
            <w:r w:rsidR="008B3326" w:rsidRPr="00296C4A">
              <w:rPr>
                <w:rFonts w:asciiTheme="minorHAnsi" w:hAnsiTheme="minorHAnsi"/>
                <w:sz w:val="20"/>
              </w:rPr>
              <w:t xml:space="preserve">, </w:t>
            </w:r>
            <w:r w:rsidR="008E5D4E" w:rsidRPr="00296C4A">
              <w:rPr>
                <w:rFonts w:asciiTheme="minorHAnsi" w:hAnsiTheme="minorHAnsi"/>
                <w:sz w:val="20"/>
              </w:rPr>
              <w:t xml:space="preserve"> która </w:t>
            </w:r>
            <w:r w:rsidR="00AA2E62" w:rsidRPr="00296C4A">
              <w:rPr>
                <w:rFonts w:asciiTheme="minorHAnsi" w:hAnsiTheme="minorHAnsi"/>
                <w:sz w:val="20"/>
              </w:rPr>
              <w:t xml:space="preserve">posiada </w:t>
            </w:r>
            <w:r w:rsidR="00855366" w:rsidRPr="00296C4A">
              <w:rPr>
                <w:rFonts w:ascii="Calibri" w:hAnsi="Calibri"/>
                <w:sz w:val="20"/>
              </w:rPr>
              <w:t>uprawnienia do wykonywania samodzielnych funkcji w budownictwie w rozumieniu ustawy z dnia 7</w:t>
            </w:r>
            <w:r w:rsidR="008B3326" w:rsidRPr="00296C4A">
              <w:rPr>
                <w:rFonts w:ascii="Calibri" w:hAnsi="Calibri"/>
                <w:sz w:val="20"/>
              </w:rPr>
              <w:t xml:space="preserve"> lipca 1994 r. Prawo budowlane </w:t>
            </w:r>
            <w:r w:rsidR="00855366" w:rsidRPr="00296C4A">
              <w:rPr>
                <w:rFonts w:ascii="Calibri" w:hAnsi="Calibri"/>
                <w:sz w:val="20"/>
              </w:rPr>
              <w:t xml:space="preserve"> w zakresie kierowania robotami budowlanymi w specjaln</w:t>
            </w:r>
            <w:r w:rsidR="0065268F" w:rsidRPr="00296C4A">
              <w:rPr>
                <w:rFonts w:ascii="Calibri" w:hAnsi="Calibri"/>
                <w:sz w:val="20"/>
              </w:rPr>
              <w:t>ości konstrukcyjno – budowlanej, wpisaną na listę członków właściwej izby samorządu zawodowego, która spełnia wymagania wynikające z art. 37c ustawy z dnia  23 lipca 2003 r. o ochronie zabytków i opiece nad zabytkami</w:t>
            </w:r>
          </w:p>
          <w:p w14:paraId="64C12DCF" w14:textId="77777777" w:rsidR="008E5D4E" w:rsidRPr="00296C4A" w:rsidRDefault="008E5D4E" w:rsidP="001E04A0">
            <w:pPr>
              <w:pStyle w:val="Akapitzlist"/>
              <w:spacing w:after="40" w:line="276" w:lineRule="auto"/>
              <w:ind w:left="0"/>
              <w:jc w:val="both"/>
              <w:rPr>
                <w:rFonts w:ascii="Calibri" w:hAnsi="Calibri"/>
                <w:sz w:val="20"/>
              </w:rPr>
            </w:pPr>
          </w:p>
          <w:p w14:paraId="4A8A5F1B" w14:textId="642D85B7" w:rsidR="00296C4A" w:rsidRPr="00296C4A" w:rsidRDefault="008B3326" w:rsidP="00296C4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96C4A">
              <w:rPr>
                <w:rFonts w:ascii="Calibri" w:hAnsi="Calibri" w:cs="Segoe UI"/>
                <w:b/>
                <w:sz w:val="20"/>
                <w:szCs w:val="20"/>
              </w:rPr>
              <w:t>„Doświadczenie kierownika budowy</w:t>
            </w:r>
            <w:r w:rsidR="00296C4A">
              <w:rPr>
                <w:rFonts w:ascii="Calibri" w:hAnsi="Calibri" w:cs="Segoe UI"/>
                <w:b/>
                <w:sz w:val="20"/>
                <w:szCs w:val="20"/>
              </w:rPr>
              <w:t xml:space="preserve"> 1</w:t>
            </w:r>
            <w:r w:rsidRPr="00296C4A">
              <w:rPr>
                <w:rFonts w:ascii="Calibri" w:hAnsi="Calibri" w:cs="Segoe UI"/>
                <w:b/>
                <w:sz w:val="20"/>
                <w:szCs w:val="20"/>
              </w:rPr>
              <w:t xml:space="preserve">”. </w:t>
            </w:r>
            <w:r w:rsidR="00296C4A" w:rsidRPr="00296C4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Zamawiający przyzna punkty za dodatkowe umowy (inne niż wymagane na potwierdzenie spełniania warunku udziału w postępowaniu), wykonane w okresie ostatnich pięciu lat, przed terminem składania ofert, w których kierownik budowy skierowany do realizacji przedmiotowego zamówienia pełnił funkcję kierownika budowy przy remontach elewacji tynkowanych, w obiektach wpisanych do rejestru zabytków lub ewidencji zabytków. W tym kryterium punktowana będzie ilość wykonanych umów w powyższym zakresie, zrealizowanych przez kierownika budowy. Za każdą umowę zrealizowaną przez kierownika budowy wykonawca otrzyma 2 punkty. Maksymalnie w ramach tego kryterium można uzyskać 10 punktów.</w:t>
            </w:r>
          </w:p>
          <w:p w14:paraId="4EF9EFE2" w14:textId="77777777" w:rsidR="00B06F61" w:rsidRPr="00296C4A" w:rsidRDefault="00B06F61" w:rsidP="00AA2E62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14:paraId="6574962E" w14:textId="77777777" w:rsidR="00855366" w:rsidRPr="00296C4A" w:rsidRDefault="00855366" w:rsidP="00AA2E6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96C4A">
              <w:rPr>
                <w:rFonts w:ascii="Calibri" w:hAnsi="Calibri"/>
                <w:b/>
                <w:sz w:val="20"/>
                <w:szCs w:val="20"/>
              </w:rPr>
              <w:t>UWAGA: Każdy wiersz w tabeli poniżej winien dotyczyć jednej zrealizowanej umowy.</w:t>
            </w:r>
          </w:p>
          <w:p w14:paraId="44B23DD3" w14:textId="77777777" w:rsidR="00AA2E62" w:rsidRPr="008B3326" w:rsidRDefault="00AA2E62" w:rsidP="00AA2E6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119"/>
              <w:gridCol w:w="3402"/>
              <w:gridCol w:w="1984"/>
            </w:tblGrid>
            <w:tr w:rsidR="00262126" w:rsidRPr="008B3326" w14:paraId="18F9B825" w14:textId="77777777" w:rsidTr="008B3326">
              <w:trPr>
                <w:trHeight w:val="1891"/>
              </w:trPr>
              <w:tc>
                <w:tcPr>
                  <w:tcW w:w="596" w:type="dxa"/>
                </w:tcPr>
                <w:p w14:paraId="04FA9CB3" w14:textId="77777777"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3119" w:type="dxa"/>
                </w:tcPr>
                <w:p w14:paraId="1D5A38B9" w14:textId="77777777"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Zakres umowy (zamówienia) konieczny do wykazania punktowanego doświadczenia kierownika budowy</w:t>
                  </w:r>
                </w:p>
                <w:p w14:paraId="293EE5CE" w14:textId="77777777"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6D02C615" w14:textId="77777777"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1E7600F4" w14:textId="77777777"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300F44B8" w14:textId="77777777" w:rsidR="00262126" w:rsidRPr="008B3326" w:rsidRDefault="00691D03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</w:t>
                  </w:r>
                  <w:r w:rsidR="00262126"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Zleceniodawca (</w:t>
                  </w:r>
                  <w:r w:rsidR="00A470DD"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</w:t>
                  </w:r>
                  <w:r w:rsidR="00262126"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azwa i adres)</w:t>
                  </w:r>
                </w:p>
                <w:p w14:paraId="54CC0389" w14:textId="77777777" w:rsidR="00262126" w:rsidRPr="008B3326" w:rsidRDefault="00691D03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</w:t>
                  </w:r>
                  <w:r w:rsidR="00262126"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Nazwa i adres obiektu</w:t>
                  </w:r>
                </w:p>
                <w:p w14:paraId="31B07D8E" w14:textId="77777777" w:rsidR="00262126" w:rsidRPr="008B3326" w:rsidRDefault="00262126" w:rsidP="008B3326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4A602474" w14:textId="77777777" w:rsidR="00322CB2" w:rsidRDefault="00296C4A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</w:t>
                  </w:r>
                  <w:r w:rsidR="008B3326"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Nr z rejestru zabytków/ewidencji</w:t>
                  </w:r>
                </w:p>
                <w:p w14:paraId="12CCB1F0" w14:textId="77777777" w:rsidR="00296C4A" w:rsidRPr="00892DEA" w:rsidRDefault="00296C4A" w:rsidP="00296C4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2. </w:t>
                  </w:r>
                  <w:r w:rsidRPr="00892DE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Data wykonania robót </w:t>
                  </w:r>
                </w:p>
                <w:p w14:paraId="51D2F737" w14:textId="77777777" w:rsidR="00296C4A" w:rsidRPr="00892DEA" w:rsidRDefault="00296C4A" w:rsidP="00296C4A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2DE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od – do </w:t>
                  </w:r>
                </w:p>
                <w:p w14:paraId="5ACD81CF" w14:textId="2562C735" w:rsidR="00296C4A" w:rsidRPr="008B3326" w:rsidRDefault="00296C4A" w:rsidP="00296C4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92DEA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(dzień/miesiąc/rok)</w:t>
                  </w:r>
                </w:p>
              </w:tc>
            </w:tr>
            <w:tr w:rsidR="00262126" w:rsidRPr="008B3326" w14:paraId="28B96CF1" w14:textId="77777777" w:rsidTr="008B3326">
              <w:tc>
                <w:tcPr>
                  <w:tcW w:w="596" w:type="dxa"/>
                </w:tcPr>
                <w:p w14:paraId="3F1A2408" w14:textId="77777777"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14:paraId="68E51069" w14:textId="77777777"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36B36D41" w14:textId="77777777"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14:paraId="1C7319AD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06ACCB22" w14:textId="77777777" w:rsidR="00691D03" w:rsidRPr="008B3326" w:rsidRDefault="00691D03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2DF97D31" w14:textId="77777777" w:rsidR="00691D03" w:rsidRPr="008B3326" w:rsidRDefault="00691D03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14:paraId="57449039" w14:textId="77777777" w:rsidR="00691D03" w:rsidRPr="008B3326" w:rsidRDefault="00691D03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7C5DC939" w14:textId="77777777" w:rsidR="00691D03" w:rsidRPr="008B3326" w:rsidRDefault="00691D03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14:paraId="34FD8CD7" w14:textId="77777777" w:rsidR="00322CB2" w:rsidRPr="008B3326" w:rsidRDefault="00322CB2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7E10D4C4" w14:textId="77777777" w:rsidR="00691D03" w:rsidRPr="008B3326" w:rsidRDefault="00691D03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66BF5A0A" w14:textId="77777777" w:rsidR="00262126" w:rsidRPr="008B3326" w:rsidRDefault="00262126" w:rsidP="00322CB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25F8FF6A" w14:textId="04AFE5D2" w:rsidR="00296C4A" w:rsidRPr="008B3326" w:rsidRDefault="00296C4A" w:rsidP="00296C4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</w:t>
                  </w:r>
                </w:p>
                <w:p w14:paraId="5C6B45F2" w14:textId="77777777" w:rsidR="00296C4A" w:rsidRPr="008B3326" w:rsidRDefault="00296C4A" w:rsidP="00296C4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1A6736D9" w14:textId="6B106B99" w:rsidR="00296C4A" w:rsidRPr="008B3326" w:rsidRDefault="00296C4A" w:rsidP="00296C4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</w:t>
                  </w:r>
                </w:p>
                <w:p w14:paraId="55EE0EC5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62126" w:rsidRPr="008B3326" w14:paraId="57E72128" w14:textId="77777777" w:rsidTr="008B3326">
              <w:tc>
                <w:tcPr>
                  <w:tcW w:w="596" w:type="dxa"/>
                </w:tcPr>
                <w:p w14:paraId="6C951711" w14:textId="77777777"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2EA2C5E3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58E5FB8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1FAEFE9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02D27DDD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14:paraId="60332DF2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267692A1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14:paraId="2DE402AE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1F479F09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19ACDD3C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18EC59A6" w14:textId="77777777" w:rsidR="00296C4A" w:rsidRPr="008B3326" w:rsidRDefault="00296C4A" w:rsidP="00296C4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</w:t>
                  </w:r>
                </w:p>
                <w:p w14:paraId="3E37EFD3" w14:textId="77777777" w:rsidR="00296C4A" w:rsidRPr="008B3326" w:rsidRDefault="00296C4A" w:rsidP="00296C4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02F8462D" w14:textId="77777777" w:rsidR="00296C4A" w:rsidRPr="008B3326" w:rsidRDefault="00296C4A" w:rsidP="00296C4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</w:t>
                  </w:r>
                </w:p>
                <w:p w14:paraId="17B00CC8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62126" w:rsidRPr="008B3326" w14:paraId="16FE6984" w14:textId="77777777" w:rsidTr="008B3326">
              <w:tc>
                <w:tcPr>
                  <w:tcW w:w="596" w:type="dxa"/>
                </w:tcPr>
                <w:p w14:paraId="58EFE6D4" w14:textId="77777777"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0677310E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5A197FD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3509DB3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06BEBF3C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14:paraId="5EBB2727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4CD9F283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14:paraId="60396248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147C4411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3.......................................................</w:t>
                  </w:r>
                </w:p>
                <w:p w14:paraId="7E4C06D4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45AEFE3B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09A8DBA2" w14:textId="77777777" w:rsidR="00296C4A" w:rsidRPr="008B3326" w:rsidRDefault="00296C4A" w:rsidP="00296C4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</w:t>
                  </w:r>
                </w:p>
                <w:p w14:paraId="2DFE7A92" w14:textId="77777777" w:rsidR="00296C4A" w:rsidRPr="008B3326" w:rsidRDefault="00296C4A" w:rsidP="00296C4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16B0FDA9" w14:textId="77777777" w:rsidR="00296C4A" w:rsidRPr="008B3326" w:rsidRDefault="00296C4A" w:rsidP="00296C4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</w:t>
                  </w:r>
                </w:p>
                <w:p w14:paraId="655C0A27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62126" w:rsidRPr="008B3326" w14:paraId="03314371" w14:textId="77777777" w:rsidTr="008B3326">
              <w:tc>
                <w:tcPr>
                  <w:tcW w:w="596" w:type="dxa"/>
                </w:tcPr>
                <w:p w14:paraId="39229D48" w14:textId="77777777"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14:paraId="7FF8B310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2FA59D6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955254E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328514E1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14:paraId="367EC9AA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390B5500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14:paraId="02C8BD77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6A193740" w14:textId="77777777"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646974DB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1F0003B1" w14:textId="77777777" w:rsidR="00296C4A" w:rsidRPr="008B3326" w:rsidRDefault="00296C4A" w:rsidP="00296C4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</w:t>
                  </w:r>
                </w:p>
                <w:p w14:paraId="5E9A5D7A" w14:textId="77777777" w:rsidR="00296C4A" w:rsidRPr="008B3326" w:rsidRDefault="00296C4A" w:rsidP="00296C4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6300EE0B" w14:textId="77777777" w:rsidR="00296C4A" w:rsidRPr="008B3326" w:rsidRDefault="00296C4A" w:rsidP="00296C4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</w:t>
                  </w:r>
                </w:p>
                <w:p w14:paraId="3CB4E7E6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62126" w:rsidRPr="008B3326" w14:paraId="7F4FBAE0" w14:textId="77777777" w:rsidTr="00296C4A">
              <w:trPr>
                <w:trHeight w:val="70"/>
              </w:trPr>
              <w:tc>
                <w:tcPr>
                  <w:tcW w:w="596" w:type="dxa"/>
                </w:tcPr>
                <w:p w14:paraId="13F4F436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b/>
                      <w:bCs/>
                      <w:sz w:val="20"/>
                      <w:szCs w:val="20"/>
                    </w:rPr>
                    <w:t>.....</w:t>
                  </w:r>
                </w:p>
              </w:tc>
              <w:tc>
                <w:tcPr>
                  <w:tcW w:w="3119" w:type="dxa"/>
                </w:tcPr>
                <w:p w14:paraId="37496AE6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696DBA4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3474CD23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7FEE9825" w14:textId="77777777"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0C111E5" w14:textId="77777777" w:rsidR="00AA2E62" w:rsidRPr="008B3326" w:rsidRDefault="00AA2E62" w:rsidP="00AA2E6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W w:w="94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84"/>
            </w:tblGrid>
            <w:tr w:rsidR="00AA2E62" w:rsidRPr="008B3326" w14:paraId="7B4301BF" w14:textId="77777777" w:rsidTr="00AA2E62">
              <w:trPr>
                <w:trHeight w:val="81"/>
              </w:trPr>
              <w:tc>
                <w:tcPr>
                  <w:tcW w:w="9484" w:type="dxa"/>
                </w:tcPr>
                <w:p w14:paraId="5D34DD6E" w14:textId="336F7DB0" w:rsidR="00296C4A" w:rsidRPr="00296C4A" w:rsidRDefault="00296C4A" w:rsidP="00296C4A">
                  <w:pPr>
                    <w:spacing w:after="40"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</w:pPr>
                  <w:r w:rsidRPr="00296C4A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„</w:t>
                  </w:r>
                  <w:r w:rsidRPr="00296C4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ar-SA"/>
                    </w:rPr>
                    <w:t>Doświadczenie kierownika budowy 2</w:t>
                  </w:r>
                  <w:r w:rsidRPr="00296C4A"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”. Zamawiający przyzna punkty za dodatkowe umowy (inne niż wymagane na potwierdzenie spełniania warunku udziału w postępowaniu), wykonane w okresie ostatnich pięciu lat, przed terminem składania ofert, w których kierownik budowy skierowany do realizacji przedmiotowego zamówienia pełnił funkcję kierownika budowy przy remontach dachów krytych blachą wraz z remontem więźby, w obiektach wpisanych do rejestru zabytków lub ewidencji zabytków. W tym kryterium punktowana będzie ilość wykonanych umów w powyższym zakresie, zrealizowanych przez kierownika budowy. Za każdą umowę zrealizowaną przez kierownika budowy wykonawca otrzyma 2 punkty. Maksymalnie w ramach tego kryterium można uzyskać 10 punktów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ar-SA"/>
                    </w:rPr>
                    <w:t>.</w:t>
                  </w:r>
                </w:p>
                <w:p w14:paraId="6A2438BC" w14:textId="77777777" w:rsidR="00296C4A" w:rsidRDefault="00296C4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79D85508" w14:textId="5187D02C" w:rsidR="00296C4A" w:rsidRPr="008B3326" w:rsidRDefault="00296C4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AA2E62" w:rsidRPr="008B3326" w14:paraId="32649216" w14:textId="77777777" w:rsidTr="00AA2E62">
              <w:trPr>
                <w:trHeight w:val="81"/>
              </w:trPr>
              <w:tc>
                <w:tcPr>
                  <w:tcW w:w="9484" w:type="dxa"/>
                </w:tcPr>
                <w:p w14:paraId="26DE6B77" w14:textId="65F7023F" w:rsidR="008B3326" w:rsidRPr="00296C4A" w:rsidRDefault="008B3326" w:rsidP="00296C4A">
                  <w:pPr>
                    <w:spacing w:line="276" w:lineRule="auto"/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  <w:p w14:paraId="3DCD721F" w14:textId="77777777" w:rsidR="008B3326" w:rsidRPr="008B3326" w:rsidRDefault="008B3326" w:rsidP="008B3326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="Calibri" w:hAnsi="Calibri"/>
                      <w:b/>
                      <w:sz w:val="20"/>
                      <w:szCs w:val="20"/>
                    </w:rPr>
                    <w:t>UWAGA: Każdy wiersz w tabeli poniżej winien dotyczyć jednej zrealizowanej umowy.</w:t>
                  </w:r>
                </w:p>
                <w:p w14:paraId="0D9FEA74" w14:textId="77777777" w:rsidR="008B3326" w:rsidRPr="008B3326" w:rsidRDefault="008B3326" w:rsidP="008B3326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2835"/>
                    <w:gridCol w:w="3260"/>
                    <w:gridCol w:w="1985"/>
                  </w:tblGrid>
                  <w:tr w:rsidR="008B3326" w:rsidRPr="008B3326" w14:paraId="7C89D69C" w14:textId="77777777" w:rsidTr="003A2C67">
                    <w:trPr>
                      <w:trHeight w:val="1891"/>
                    </w:trPr>
                    <w:tc>
                      <w:tcPr>
                        <w:tcW w:w="596" w:type="dxa"/>
                      </w:tcPr>
                      <w:p w14:paraId="4AF219CA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lastRenderedPageBreak/>
                          <w:t>Lp.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44D43652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Zakres umowy (zamówienia) konieczny do wykazania punktowanego doświadczenia kierownika budowy</w:t>
                        </w:r>
                      </w:p>
                      <w:p w14:paraId="1C34BCC3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E3A3791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A728E65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67CD6E90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1.Zleceniodawca (nazwa i adres)</w:t>
                        </w:r>
                      </w:p>
                      <w:p w14:paraId="4F177B27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2.Nazwa i adres obiektu</w:t>
                        </w:r>
                      </w:p>
                      <w:p w14:paraId="52DC7623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09D51C43" w14:textId="77777777" w:rsidR="00296C4A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1.</w:t>
                        </w: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Nr z rejestru zabytków/ewidencji</w:t>
                        </w:r>
                      </w:p>
                      <w:p w14:paraId="4FA9E120" w14:textId="77777777" w:rsidR="00296C4A" w:rsidRPr="00892DEA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2. </w:t>
                        </w:r>
                        <w:r w:rsidRPr="00892DEA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Data wykonania robót </w:t>
                        </w:r>
                      </w:p>
                      <w:p w14:paraId="432E6E98" w14:textId="77777777" w:rsidR="00296C4A" w:rsidRPr="00892DEA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892DEA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od – do </w:t>
                        </w:r>
                      </w:p>
                      <w:p w14:paraId="6EACF6ED" w14:textId="67558FF0" w:rsidR="008B3326" w:rsidRPr="008B3326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92DEA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(dzień/miesiąc/rok)</w:t>
                        </w:r>
                      </w:p>
                    </w:tc>
                  </w:tr>
                  <w:tr w:rsidR="008B3326" w:rsidRPr="008B3326" w14:paraId="5FFC16F9" w14:textId="77777777" w:rsidTr="003A2C67">
                    <w:tc>
                      <w:tcPr>
                        <w:tcW w:w="596" w:type="dxa"/>
                      </w:tcPr>
                      <w:p w14:paraId="4EFB09E5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  <w:p w14:paraId="0FB76D56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AEA393D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56A28717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34256475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98BB3F3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1.......................................................</w:t>
                        </w:r>
                      </w:p>
                      <w:p w14:paraId="1F8323C8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5007378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2.......................................................</w:t>
                        </w:r>
                      </w:p>
                      <w:p w14:paraId="7D5A84D4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14A6A8BD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8A4078B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7FC6FDC7" w14:textId="77777777" w:rsidR="00296C4A" w:rsidRPr="008B3326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1...............................</w:t>
                        </w:r>
                      </w:p>
                      <w:p w14:paraId="1002AA0A" w14:textId="77777777" w:rsidR="00296C4A" w:rsidRPr="008B3326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1420717" w14:textId="77777777" w:rsidR="00296C4A" w:rsidRPr="008B3326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2...............................</w:t>
                        </w:r>
                      </w:p>
                      <w:p w14:paraId="27C231C5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3326" w:rsidRPr="008B3326" w14:paraId="7B472DB0" w14:textId="77777777" w:rsidTr="003A2C67">
                    <w:tc>
                      <w:tcPr>
                        <w:tcW w:w="596" w:type="dxa"/>
                      </w:tcPr>
                      <w:p w14:paraId="650A4870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5689E5CD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341BFA5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61CC13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1EDEB20C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1.......................................................</w:t>
                        </w:r>
                      </w:p>
                      <w:p w14:paraId="60614938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F42D641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2.......................................................</w:t>
                        </w:r>
                      </w:p>
                      <w:p w14:paraId="122242CC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7695504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3.......................................................</w:t>
                        </w:r>
                      </w:p>
                      <w:p w14:paraId="2EEF4A2E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CFD8461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6D16E5CE" w14:textId="77777777" w:rsidR="00296C4A" w:rsidRPr="008B3326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1...............................</w:t>
                        </w:r>
                      </w:p>
                      <w:p w14:paraId="227AF19F" w14:textId="77777777" w:rsidR="00296C4A" w:rsidRPr="008B3326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19415E2" w14:textId="77777777" w:rsidR="00296C4A" w:rsidRPr="008B3326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2...............................</w:t>
                        </w:r>
                      </w:p>
                      <w:p w14:paraId="14CC4386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3326" w:rsidRPr="008B3326" w14:paraId="3834D17B" w14:textId="77777777" w:rsidTr="003A2C67">
                    <w:tc>
                      <w:tcPr>
                        <w:tcW w:w="596" w:type="dxa"/>
                      </w:tcPr>
                      <w:p w14:paraId="74B0BA1C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3AE0CA12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CB4DECB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1D3EBD0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5A0A4AC6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1.......................................................</w:t>
                        </w:r>
                      </w:p>
                      <w:p w14:paraId="57E38151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DE4F623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2.......................................................</w:t>
                        </w:r>
                      </w:p>
                      <w:p w14:paraId="63C38444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5EB5FF97" w14:textId="77777777" w:rsidR="008B3326" w:rsidRPr="008B3326" w:rsidRDefault="008B3326" w:rsidP="000F6B95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091876FE" w14:textId="77777777" w:rsidR="00296C4A" w:rsidRPr="008B3326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1...............................</w:t>
                        </w:r>
                      </w:p>
                      <w:p w14:paraId="0A99935E" w14:textId="77777777" w:rsidR="00296C4A" w:rsidRPr="008B3326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0B72D41" w14:textId="77777777" w:rsidR="00296C4A" w:rsidRPr="008B3326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2...............................</w:t>
                        </w:r>
                      </w:p>
                      <w:p w14:paraId="071B2A5C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3326" w:rsidRPr="008B3326" w14:paraId="1C3E522C" w14:textId="77777777" w:rsidTr="003A2C67">
                    <w:tc>
                      <w:tcPr>
                        <w:tcW w:w="596" w:type="dxa"/>
                      </w:tcPr>
                      <w:p w14:paraId="5D552F27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27FED259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75D85860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7C355FC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6BC668CE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1.......................................................</w:t>
                        </w:r>
                      </w:p>
                      <w:p w14:paraId="35AF92E2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BA2BF3F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2.......................................................</w:t>
                        </w:r>
                      </w:p>
                      <w:p w14:paraId="1D8F90E1" w14:textId="77777777"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7B5DC09" w14:textId="77777777" w:rsidR="008B3326" w:rsidRPr="008B3326" w:rsidRDefault="008B3326" w:rsidP="000F6B95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4E4FE19E" w14:textId="77777777" w:rsidR="00296C4A" w:rsidRPr="008B3326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1...............................</w:t>
                        </w:r>
                      </w:p>
                      <w:p w14:paraId="698F3D6B" w14:textId="77777777" w:rsidR="00296C4A" w:rsidRPr="008B3326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734159A" w14:textId="77777777" w:rsidR="00296C4A" w:rsidRPr="008B3326" w:rsidRDefault="00296C4A" w:rsidP="00296C4A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2...............................</w:t>
                        </w:r>
                      </w:p>
                      <w:p w14:paraId="06C70603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3326" w:rsidRPr="008B3326" w14:paraId="2B5C1577" w14:textId="77777777" w:rsidTr="003A2C67">
                    <w:tc>
                      <w:tcPr>
                        <w:tcW w:w="596" w:type="dxa"/>
                      </w:tcPr>
                      <w:p w14:paraId="1DE3147D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b/>
                            <w:bCs/>
                            <w:sz w:val="20"/>
                            <w:szCs w:val="20"/>
                          </w:rPr>
                          <w:t>.....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2B95C339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B6F23F2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61C2C444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14:paraId="07F05E3E" w14:textId="77777777"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B03EC4" w14:textId="77777777" w:rsidR="00AA2E62" w:rsidRPr="008B3326" w:rsidRDefault="00AA2E6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7452843" w14:textId="02EB951D" w:rsidR="008E5D4E" w:rsidRDefault="008E5D4E" w:rsidP="008E5D4E">
            <w:pPr>
              <w:pStyle w:val="Akapitzlist"/>
              <w:spacing w:line="276" w:lineRule="auto"/>
              <w:ind w:left="-74"/>
              <w:contextualSpacing w:val="0"/>
              <w:jc w:val="both"/>
              <w:rPr>
                <w:rFonts w:ascii="Calibri" w:hAnsi="Calibri" w:cs="Segoe UI"/>
                <w:b/>
                <w:sz w:val="20"/>
              </w:rPr>
            </w:pPr>
          </w:p>
          <w:p w14:paraId="4170AFF8" w14:textId="77777777" w:rsidR="00296C4A" w:rsidRDefault="00296C4A" w:rsidP="00296C4A">
            <w:pPr>
              <w:pStyle w:val="Akapitzlist"/>
              <w:spacing w:line="276" w:lineRule="auto"/>
              <w:ind w:left="-74"/>
              <w:contextualSpacing w:val="0"/>
              <w:jc w:val="both"/>
              <w:rPr>
                <w:rFonts w:ascii="Calibri" w:hAnsi="Calibri"/>
                <w:sz w:val="20"/>
              </w:rPr>
            </w:pPr>
            <w:r w:rsidRPr="008B3326">
              <w:rPr>
                <w:rFonts w:asciiTheme="minorHAnsi" w:hAnsiTheme="minorHAnsi"/>
                <w:sz w:val="20"/>
              </w:rPr>
              <w:t xml:space="preserve">2.Oferuję realizację zamówienia przez </w:t>
            </w:r>
            <w:r w:rsidRPr="008B3326">
              <w:rPr>
                <w:rFonts w:asciiTheme="minorHAnsi" w:hAnsiTheme="minorHAnsi"/>
                <w:b/>
                <w:sz w:val="20"/>
              </w:rPr>
              <w:t>Kierownika prac konserwatorskich</w:t>
            </w:r>
            <w:r w:rsidRPr="008B3326">
              <w:rPr>
                <w:rFonts w:asciiTheme="minorHAnsi" w:hAnsiTheme="minorHAnsi"/>
                <w:sz w:val="20"/>
              </w:rPr>
              <w:t xml:space="preserve">: ………………..…………..… </w:t>
            </w:r>
            <w:r w:rsidRPr="008B3326">
              <w:rPr>
                <w:rFonts w:asciiTheme="minorHAnsi" w:hAnsiTheme="minorHAnsi"/>
                <w:i/>
                <w:iCs/>
                <w:sz w:val="20"/>
              </w:rPr>
              <w:t>(imię i nazwisko</w:t>
            </w:r>
            <w:r w:rsidRPr="008B3326">
              <w:rPr>
                <w:rFonts w:asciiTheme="minorHAnsi" w:hAnsiTheme="minorHAnsi"/>
                <w:sz w:val="20"/>
              </w:rPr>
              <w:t>), tj. osobę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B3326">
              <w:rPr>
                <w:rFonts w:ascii="Calibri" w:hAnsi="Calibri"/>
                <w:sz w:val="20"/>
              </w:rPr>
              <w:t>posiadającą odpowiednie do wykonywanego zakresu prac wykształcenie i praktykę, zgodnie z art. 37a ustawy z dnia  23 lipca 2003 r. o ochronie zabytków i opiece nad zabytkami</w:t>
            </w:r>
            <w:r>
              <w:rPr>
                <w:rFonts w:ascii="Calibri" w:hAnsi="Calibri"/>
                <w:sz w:val="20"/>
              </w:rPr>
              <w:t>.</w:t>
            </w:r>
          </w:p>
          <w:p w14:paraId="5D35E449" w14:textId="57359C55" w:rsidR="00296C4A" w:rsidRDefault="00296C4A" w:rsidP="00296C4A">
            <w:pPr>
              <w:pStyle w:val="Akapitzlist"/>
              <w:spacing w:line="276" w:lineRule="auto"/>
              <w:ind w:left="-74"/>
              <w:contextualSpacing w:val="0"/>
              <w:jc w:val="both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>„</w:t>
            </w:r>
            <w:r w:rsidRPr="002C08A8">
              <w:rPr>
                <w:rFonts w:ascii="Calibri" w:hAnsi="Calibri" w:cs="Segoe UI"/>
                <w:b/>
                <w:sz w:val="20"/>
              </w:rPr>
              <w:t>Doświadczenie kierownika prac konserwatorskich</w:t>
            </w:r>
            <w:r>
              <w:rPr>
                <w:rFonts w:ascii="Calibri" w:hAnsi="Calibri" w:cs="Segoe UI"/>
                <w:b/>
                <w:sz w:val="20"/>
              </w:rPr>
              <w:t xml:space="preserve"> </w:t>
            </w:r>
            <w:r w:rsidRPr="002C08A8">
              <w:rPr>
                <w:rFonts w:ascii="Calibri" w:hAnsi="Calibri" w:cs="Segoe UI"/>
                <w:b/>
                <w:sz w:val="20"/>
              </w:rPr>
              <w:t xml:space="preserve">”. </w:t>
            </w:r>
          </w:p>
          <w:p w14:paraId="512E3FA9" w14:textId="77777777" w:rsidR="00296C4A" w:rsidRPr="00296C4A" w:rsidRDefault="00296C4A" w:rsidP="00296C4A">
            <w:pPr>
              <w:spacing w:after="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296C4A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296C4A">
              <w:rPr>
                <w:rFonts w:ascii="Calibri" w:hAnsi="Calibri" w:cs="Arial"/>
                <w:sz w:val="20"/>
                <w:szCs w:val="20"/>
              </w:rPr>
              <w:t xml:space="preserve">Zamawiający przyzna punkty za </w:t>
            </w:r>
            <w:r w:rsidRPr="00296C4A">
              <w:rPr>
                <w:rFonts w:ascii="Calibri" w:hAnsi="Calibri"/>
                <w:sz w:val="20"/>
                <w:szCs w:val="20"/>
              </w:rPr>
              <w:t xml:space="preserve">dodatkowe umowy (inne niż wymagane na potwierdzenie spełniania </w:t>
            </w:r>
            <w:r w:rsidRPr="00296C4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„Doświadczenie kierownika prac konserwatorskich”.  Zamawiający przyzna punkty za dodatkowe umowy (inne niż wymagane na potwierdzenie spełniania warunku udziału w postępowaniu), wykonane w okresie ostatnich pięciu lat, przed terminem składania ofert, w których kierownik prac konserwatorskich skierowany do realizacji przedmiotowego zamówienia pełnił funkcję kierownika prac konserwatorskich i które dotyczyły wykonania remontów elewacji tynkowanych, w obiektach wpisanych do rejestru zabytków lub ewidencji zabytków, które w swoim zakresie  zawierały konserwację detalu sztukatorskiego i kamiennego.  W tym kryterium punktowana będzie ilość wykonanych umów w powyższym zakresie, zrealizowanych przez kierownika prac konserwatorskich. Za każdą umowę</w:t>
            </w:r>
            <w:r w:rsidRPr="00296C4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  <w:r w:rsidRPr="00296C4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zrealizowaną przez kierownika prac konserwatorskich wykonawca otrzyma 4 punkty. Maksymalnie w ramach tego kryterium można uzyskać 20 punktów</w:t>
            </w:r>
            <w:r w:rsidRPr="00296C4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.</w:t>
            </w:r>
          </w:p>
          <w:p w14:paraId="7783AEB1" w14:textId="764D2566" w:rsidR="00296C4A" w:rsidRPr="008B3326" w:rsidRDefault="00296C4A" w:rsidP="00296C4A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22C43BC6" w14:textId="77777777" w:rsidR="00296C4A" w:rsidRDefault="00296C4A" w:rsidP="008E5D4E">
            <w:pPr>
              <w:pStyle w:val="Akapitzlist"/>
              <w:spacing w:line="276" w:lineRule="auto"/>
              <w:ind w:left="-74"/>
              <w:contextualSpacing w:val="0"/>
              <w:jc w:val="both"/>
              <w:rPr>
                <w:rFonts w:ascii="Calibri" w:hAnsi="Calibri" w:cs="Segoe UI"/>
                <w:b/>
                <w:sz w:val="20"/>
              </w:rPr>
            </w:pPr>
          </w:p>
          <w:p w14:paraId="3358EE48" w14:textId="7ECAFBF4" w:rsidR="0065268F" w:rsidRDefault="008E5D4E" w:rsidP="00296C4A">
            <w:pPr>
              <w:pStyle w:val="Akapitzlist"/>
              <w:spacing w:line="276" w:lineRule="auto"/>
              <w:ind w:left="-74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 </w:t>
            </w:r>
          </w:p>
          <w:p w14:paraId="75BA1652" w14:textId="77777777" w:rsidR="008E5D4E" w:rsidRPr="008B3326" w:rsidRDefault="008E5D4E" w:rsidP="008E5D4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B3326">
              <w:rPr>
                <w:rFonts w:ascii="Calibri" w:hAnsi="Calibri"/>
                <w:b/>
                <w:sz w:val="20"/>
                <w:szCs w:val="20"/>
              </w:rPr>
              <w:t>UWAGA: Każdy wiersz w tabeli poniżej winien dotyczyć jednej zrealizowanej umowy.</w:t>
            </w:r>
          </w:p>
          <w:p w14:paraId="7EF743A4" w14:textId="77777777" w:rsidR="008E5D4E" w:rsidRPr="008B3326" w:rsidRDefault="008E5D4E" w:rsidP="008E5D4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835"/>
              <w:gridCol w:w="3260"/>
              <w:gridCol w:w="1985"/>
            </w:tblGrid>
            <w:tr w:rsidR="008E5D4E" w:rsidRPr="008B3326" w14:paraId="2674C144" w14:textId="77777777" w:rsidTr="00124A0A">
              <w:trPr>
                <w:trHeight w:val="1891"/>
              </w:trPr>
              <w:tc>
                <w:tcPr>
                  <w:tcW w:w="596" w:type="dxa"/>
                </w:tcPr>
                <w:p w14:paraId="6EEAF485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35" w:type="dxa"/>
                </w:tcPr>
                <w:p w14:paraId="46B37B97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Zakres umowy (zamówienia) konieczny do wykazania punktowanego doświadczenia kierownika budowy</w:t>
                  </w:r>
                </w:p>
                <w:p w14:paraId="6E9931A2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061215A2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7ED48C0A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3B0D5192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1.Zleceniodawca (nazwa i adres)</w:t>
                  </w:r>
                </w:p>
                <w:p w14:paraId="08FF2449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2.Nazwa i adres obiektu</w:t>
                  </w:r>
                </w:p>
                <w:p w14:paraId="3F1FBA9E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3F471EC8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Nr z rejestru zabytków/ewidencji</w:t>
                  </w:r>
                </w:p>
              </w:tc>
            </w:tr>
            <w:tr w:rsidR="008E5D4E" w:rsidRPr="008B3326" w14:paraId="14C5B70D" w14:textId="77777777" w:rsidTr="00124A0A">
              <w:tc>
                <w:tcPr>
                  <w:tcW w:w="596" w:type="dxa"/>
                </w:tcPr>
                <w:p w14:paraId="682702AD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14:paraId="3B9E90CC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4D25B5CE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ABC758E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6AF69AA1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11970EB9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14:paraId="6B1C88F9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40BFBA62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14:paraId="165E1A3F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332191CB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29E2E759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00D20991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5D4E" w:rsidRPr="008B3326" w14:paraId="28979B8C" w14:textId="77777777" w:rsidTr="00124A0A">
              <w:tc>
                <w:tcPr>
                  <w:tcW w:w="596" w:type="dxa"/>
                </w:tcPr>
                <w:p w14:paraId="000C2A1F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14:paraId="6DB88F4F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C5EBA0E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9148D9E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6489BAC4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14:paraId="12CEDF47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255853C0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14:paraId="4891C5FD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1B656191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3.......................................................</w:t>
                  </w:r>
                </w:p>
                <w:p w14:paraId="1B5CA54F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4C3E92ED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17977607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5D4E" w:rsidRPr="008B3326" w14:paraId="5438AA87" w14:textId="77777777" w:rsidTr="00124A0A">
              <w:tc>
                <w:tcPr>
                  <w:tcW w:w="596" w:type="dxa"/>
                </w:tcPr>
                <w:p w14:paraId="5B371BC1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14:paraId="6C30A968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1DFE302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51490AE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20FF2B98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14:paraId="78382B86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1DEAB48F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14:paraId="501D959C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1A015C56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414020D7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5D4E" w:rsidRPr="008B3326" w14:paraId="07B6BBF6" w14:textId="77777777" w:rsidTr="00124A0A">
              <w:tc>
                <w:tcPr>
                  <w:tcW w:w="596" w:type="dxa"/>
                </w:tcPr>
                <w:p w14:paraId="1CF2CF64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14:paraId="2A0AFAB5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240C142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942A9BE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5D768A4F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14:paraId="27A4D095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78E2B127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14:paraId="2BB31AE2" w14:textId="77777777"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14:paraId="111B115E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5675FEA4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5D4E" w:rsidRPr="008B3326" w14:paraId="28460F4E" w14:textId="77777777" w:rsidTr="00124A0A">
              <w:tc>
                <w:tcPr>
                  <w:tcW w:w="596" w:type="dxa"/>
                </w:tcPr>
                <w:p w14:paraId="085592CE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b/>
                      <w:bCs/>
                      <w:sz w:val="20"/>
                      <w:szCs w:val="20"/>
                    </w:rPr>
                    <w:t>.....</w:t>
                  </w:r>
                </w:p>
              </w:tc>
              <w:tc>
                <w:tcPr>
                  <w:tcW w:w="2835" w:type="dxa"/>
                </w:tcPr>
                <w:p w14:paraId="55ED926C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6170BCF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0D2CBE1F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08866E67" w14:textId="77777777"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2C5EB6B" w14:textId="77777777" w:rsidR="005A590B" w:rsidRPr="008B3326" w:rsidRDefault="005A590B" w:rsidP="003C04AE">
            <w:pPr>
              <w:pStyle w:val="Default"/>
              <w:spacing w:after="203" w:line="276" w:lineRule="auto"/>
              <w:rPr>
                <w:b/>
                <w:bCs/>
                <w:sz w:val="20"/>
                <w:szCs w:val="20"/>
              </w:rPr>
            </w:pPr>
          </w:p>
          <w:p w14:paraId="0EFE6D19" w14:textId="77777777" w:rsidR="00296C4A" w:rsidRDefault="00296C4A" w:rsidP="00296C4A">
            <w:pPr>
              <w:pStyle w:val="Zwykytekst1"/>
              <w:spacing w:line="360" w:lineRule="atLeast"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 niepotrzebne skreślić</w:t>
            </w:r>
          </w:p>
          <w:p w14:paraId="51AC0989" w14:textId="10A90431" w:rsidR="00296C4A" w:rsidRDefault="00296C4A" w:rsidP="00296C4A">
            <w:pPr>
              <w:spacing w:line="312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bookmarkStart w:id="0" w:name="_Hlk69296324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Dokumenty należy podpisać kwalifikowanym podpisem elektronicznym, lub podpisem zaufanym lub podpisem osobistym.</w:t>
            </w:r>
            <w:bookmarkEnd w:id="0"/>
          </w:p>
          <w:p w14:paraId="3F127337" w14:textId="18DC5642" w:rsidR="00296C4A" w:rsidRDefault="00296C4A" w:rsidP="00296C4A">
            <w:pPr>
              <w:spacing w:line="312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7E5F0CD" w14:textId="2B53C59C" w:rsidR="00296C4A" w:rsidRDefault="00296C4A" w:rsidP="00296C4A">
            <w:pPr>
              <w:spacing w:line="312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7D0C30B" w14:textId="2ED760E0" w:rsidR="00296C4A" w:rsidRDefault="00296C4A" w:rsidP="00296C4A">
            <w:pPr>
              <w:spacing w:line="312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7AC5016" w14:textId="4889263F" w:rsidR="00296C4A" w:rsidRDefault="00296C4A" w:rsidP="00296C4A">
            <w:pPr>
              <w:spacing w:line="312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08D18F3" w14:textId="500308DB" w:rsidR="00296C4A" w:rsidRDefault="00296C4A" w:rsidP="00296C4A">
            <w:pPr>
              <w:spacing w:line="312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F778696" w14:textId="5696AB93" w:rsidR="00296C4A" w:rsidRDefault="00296C4A" w:rsidP="00296C4A">
            <w:pPr>
              <w:spacing w:line="312" w:lineRule="auto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_____________________________</w:t>
            </w:r>
          </w:p>
          <w:p w14:paraId="1DE537AC" w14:textId="77777777" w:rsidR="00AA2E62" w:rsidRPr="008B3326" w:rsidRDefault="00AA2E62" w:rsidP="00AA2E62">
            <w:pPr>
              <w:spacing w:after="40"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0CEA3359" w14:textId="2AD824EF" w:rsidR="009C325F" w:rsidRPr="008B3326" w:rsidRDefault="009C325F" w:rsidP="009C325F">
      <w:pPr>
        <w:spacing w:after="40" w:line="276" w:lineRule="auto"/>
        <w:jc w:val="both"/>
        <w:rPr>
          <w:rFonts w:ascii="Calibri" w:hAnsi="Calibri" w:cs="Segoe UI"/>
          <w:sz w:val="20"/>
          <w:szCs w:val="20"/>
        </w:rPr>
      </w:pPr>
    </w:p>
    <w:sectPr w:rsidR="009C325F" w:rsidRPr="008B3326" w:rsidSect="006A22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F306" w14:textId="77777777" w:rsidR="00B36E24" w:rsidRDefault="00B36E24" w:rsidP="009C325F">
      <w:r>
        <w:separator/>
      </w:r>
    </w:p>
  </w:endnote>
  <w:endnote w:type="continuationSeparator" w:id="0">
    <w:p w14:paraId="376179CD" w14:textId="77777777" w:rsidR="00B36E24" w:rsidRDefault="00B36E24" w:rsidP="009C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40919"/>
      <w:docPartObj>
        <w:docPartGallery w:val="Page Numbers (Bottom of Page)"/>
        <w:docPartUnique/>
      </w:docPartObj>
    </w:sdtPr>
    <w:sdtEndPr/>
    <w:sdtContent>
      <w:p w14:paraId="340DCAAA" w14:textId="77777777" w:rsidR="000F6B95" w:rsidRDefault="00B36E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24A112" w14:textId="77777777" w:rsidR="00526A9C" w:rsidRDefault="00526A9C" w:rsidP="00526A9C">
    <w:pPr>
      <w:pStyle w:val="Stopka"/>
      <w:tabs>
        <w:tab w:val="left" w:pos="540"/>
      </w:tabs>
      <w:ind w:right="360"/>
    </w:pPr>
    <w:r>
      <w:rPr>
        <w:noProof/>
      </w:rPr>
      <w:drawing>
        <wp:inline distT="0" distB="0" distL="0" distR="0" wp14:anchorId="52D69C81" wp14:editId="0E3ED34A">
          <wp:extent cx="5588000" cy="762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43E3B0" w14:textId="77777777" w:rsidR="009C325F" w:rsidRDefault="009C3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69EB" w14:textId="77777777" w:rsidR="00B36E24" w:rsidRDefault="00B36E24" w:rsidP="009C325F">
      <w:r>
        <w:separator/>
      </w:r>
    </w:p>
  </w:footnote>
  <w:footnote w:type="continuationSeparator" w:id="0">
    <w:p w14:paraId="4B1BB4D0" w14:textId="77777777" w:rsidR="00B36E24" w:rsidRDefault="00B36E24" w:rsidP="009C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C3C1" w14:textId="54F35BED" w:rsidR="008B3326" w:rsidRPr="000726E8" w:rsidRDefault="008B3326" w:rsidP="008B3326">
    <w:pPr>
      <w:pStyle w:val="Nagwek"/>
      <w:rPr>
        <w:rFonts w:ascii="Calibri" w:hAnsi="Calibri" w:cs="Segoe UI"/>
        <w:b/>
        <w:i/>
        <w:sz w:val="20"/>
        <w:szCs w:val="20"/>
      </w:rPr>
    </w:pPr>
    <w:r w:rsidRPr="000726E8">
      <w:rPr>
        <w:rFonts w:ascii="Calibri" w:hAnsi="Calibri" w:cs="Segoe UI"/>
        <w:b/>
        <w:i/>
        <w:sz w:val="20"/>
        <w:szCs w:val="20"/>
      </w:rPr>
      <w:t xml:space="preserve">nr sprawy: </w:t>
    </w:r>
    <w:r w:rsidRPr="000726E8">
      <w:rPr>
        <w:rFonts w:ascii="Calibri" w:hAnsi="Calibri"/>
        <w:b/>
        <w:i/>
        <w:color w:val="000000"/>
        <w:sz w:val="20"/>
        <w:szCs w:val="20"/>
      </w:rPr>
      <w:t>DA-271-</w:t>
    </w:r>
    <w:r w:rsidR="00296C4A">
      <w:rPr>
        <w:rFonts w:ascii="Calibri" w:hAnsi="Calibri"/>
        <w:b/>
        <w:i/>
        <w:color w:val="000000"/>
        <w:sz w:val="20"/>
        <w:szCs w:val="20"/>
      </w:rPr>
      <w:t>1</w:t>
    </w:r>
    <w:r w:rsidR="008E5D4E">
      <w:rPr>
        <w:rFonts w:ascii="Calibri" w:hAnsi="Calibri"/>
        <w:b/>
        <w:i/>
        <w:color w:val="000000"/>
        <w:sz w:val="20"/>
        <w:szCs w:val="20"/>
      </w:rPr>
      <w:t>/202</w:t>
    </w:r>
    <w:r w:rsidR="00296C4A">
      <w:rPr>
        <w:rFonts w:ascii="Calibri" w:hAnsi="Calibri"/>
        <w:b/>
        <w:i/>
        <w:color w:val="000000"/>
        <w:sz w:val="20"/>
        <w:szCs w:val="20"/>
      </w:rPr>
      <w:t>1</w:t>
    </w:r>
  </w:p>
  <w:p w14:paraId="4441AA84" w14:textId="77777777" w:rsidR="009C325F" w:rsidRDefault="009C3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511"/>
    <w:multiLevelType w:val="hybridMultilevel"/>
    <w:tmpl w:val="2686282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A6D23330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2B5C1D"/>
    <w:multiLevelType w:val="hybridMultilevel"/>
    <w:tmpl w:val="42C26C92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5D6A6C2B"/>
    <w:multiLevelType w:val="singleLevel"/>
    <w:tmpl w:val="4D16ADA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</w:rPr>
    </w:lvl>
  </w:abstractNum>
  <w:abstractNum w:abstractNumId="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B167452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25F"/>
    <w:rsid w:val="000A1E24"/>
    <w:rsid w:val="000E2F28"/>
    <w:rsid w:val="000F6B95"/>
    <w:rsid w:val="00133732"/>
    <w:rsid w:val="001443E5"/>
    <w:rsid w:val="001458F3"/>
    <w:rsid w:val="001E04A0"/>
    <w:rsid w:val="001F2361"/>
    <w:rsid w:val="001F2504"/>
    <w:rsid w:val="002124F4"/>
    <w:rsid w:val="00214FDF"/>
    <w:rsid w:val="00232037"/>
    <w:rsid w:val="00232054"/>
    <w:rsid w:val="00262126"/>
    <w:rsid w:val="00292B86"/>
    <w:rsid w:val="00296C4A"/>
    <w:rsid w:val="002C08A8"/>
    <w:rsid w:val="002F6ABF"/>
    <w:rsid w:val="00322CB2"/>
    <w:rsid w:val="00330591"/>
    <w:rsid w:val="003773A7"/>
    <w:rsid w:val="00397350"/>
    <w:rsid w:val="003C04AE"/>
    <w:rsid w:val="0046230A"/>
    <w:rsid w:val="00521964"/>
    <w:rsid w:val="00526A9C"/>
    <w:rsid w:val="005566E9"/>
    <w:rsid w:val="005A590B"/>
    <w:rsid w:val="005B642E"/>
    <w:rsid w:val="005B6C84"/>
    <w:rsid w:val="006161F2"/>
    <w:rsid w:val="0064479C"/>
    <w:rsid w:val="0065268F"/>
    <w:rsid w:val="00656243"/>
    <w:rsid w:val="00676D90"/>
    <w:rsid w:val="00691D03"/>
    <w:rsid w:val="00696A7F"/>
    <w:rsid w:val="006A0A7F"/>
    <w:rsid w:val="006A22D2"/>
    <w:rsid w:val="006B1C0C"/>
    <w:rsid w:val="006F0CA6"/>
    <w:rsid w:val="006F7772"/>
    <w:rsid w:val="007079B4"/>
    <w:rsid w:val="007414FF"/>
    <w:rsid w:val="007929B1"/>
    <w:rsid w:val="0079566D"/>
    <w:rsid w:val="00855366"/>
    <w:rsid w:val="0086105C"/>
    <w:rsid w:val="00892006"/>
    <w:rsid w:val="008B3326"/>
    <w:rsid w:val="008E5D4E"/>
    <w:rsid w:val="009736EF"/>
    <w:rsid w:val="009C325F"/>
    <w:rsid w:val="00A12B60"/>
    <w:rsid w:val="00A470DD"/>
    <w:rsid w:val="00A50A61"/>
    <w:rsid w:val="00A66B7F"/>
    <w:rsid w:val="00A70B04"/>
    <w:rsid w:val="00AA2E62"/>
    <w:rsid w:val="00AC3C82"/>
    <w:rsid w:val="00AF5F0A"/>
    <w:rsid w:val="00B06F61"/>
    <w:rsid w:val="00B36E24"/>
    <w:rsid w:val="00B40B87"/>
    <w:rsid w:val="00B91066"/>
    <w:rsid w:val="00BF736B"/>
    <w:rsid w:val="00C44E29"/>
    <w:rsid w:val="00C50A9D"/>
    <w:rsid w:val="00C65807"/>
    <w:rsid w:val="00C8588B"/>
    <w:rsid w:val="00CB1EB3"/>
    <w:rsid w:val="00CD5D34"/>
    <w:rsid w:val="00D3628D"/>
    <w:rsid w:val="00D419B5"/>
    <w:rsid w:val="00D61108"/>
    <w:rsid w:val="00D71C35"/>
    <w:rsid w:val="00DA061D"/>
    <w:rsid w:val="00F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3506"/>
  <w15:docId w15:val="{19C2DD5C-7906-46E2-9740-262FE4FF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9C325F"/>
    <w:pPr>
      <w:ind w:left="720"/>
      <w:contextualSpacing/>
    </w:pPr>
    <w:rPr>
      <w:rFonts w:eastAsia="Calibri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C32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C3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325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325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9C325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C3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3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25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50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Domylnaczcionkaakapitu"/>
    <w:uiPriority w:val="99"/>
    <w:rsid w:val="003C04A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3C04AE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B06F61"/>
    <w:pPr>
      <w:widowControl w:val="0"/>
      <w:autoSpaceDE w:val="0"/>
      <w:autoSpaceDN w:val="0"/>
      <w:adjustRightInd w:val="0"/>
      <w:spacing w:line="317" w:lineRule="exact"/>
      <w:ind w:hanging="355"/>
    </w:pPr>
  </w:style>
  <w:style w:type="paragraph" w:styleId="NormalnyWeb">
    <w:name w:val="Normal (Web)"/>
    <w:basedOn w:val="Normalny"/>
    <w:uiPriority w:val="99"/>
    <w:unhideWhenUsed/>
    <w:rsid w:val="00AF5F0A"/>
    <w:rPr>
      <w:rFonts w:eastAsiaTheme="minorHAns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33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33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8B3326"/>
    <w:rPr>
      <w:rFonts w:ascii="Calibri" w:hAnsi="Calibri" w:cs="Calibri"/>
      <w:color w:val="000000"/>
      <w:sz w:val="20"/>
      <w:szCs w:val="20"/>
    </w:rPr>
  </w:style>
  <w:style w:type="character" w:customStyle="1" w:styleId="AkapitzlistZnak1">
    <w:name w:val="Akapit z listą Znak1"/>
    <w:uiPriority w:val="99"/>
    <w:locked/>
    <w:rsid w:val="008B3326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296C4A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1993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Barbara Kendziak</cp:lastModifiedBy>
  <cp:revision>41</cp:revision>
  <dcterms:created xsi:type="dcterms:W3CDTF">2017-05-26T18:27:00Z</dcterms:created>
  <dcterms:modified xsi:type="dcterms:W3CDTF">2021-05-12T18:30:00Z</dcterms:modified>
</cp:coreProperties>
</file>