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7A" w:rsidRPr="001C5CC7" w:rsidRDefault="0068777A" w:rsidP="0068777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Zgodnie z art. 13</w:t>
      </w:r>
      <w:bookmarkStart w:id="0" w:name="_GoBack"/>
      <w:bookmarkEnd w:id="0"/>
      <w:r w:rsidRPr="001C5CC7">
        <w:rPr>
          <w:rFonts w:ascii="Times New Roman" w:hAnsi="Times New Roman"/>
          <w:sz w:val="24"/>
          <w:szCs w:val="24"/>
        </w:rPr>
        <w:t xml:space="preserve"> rozporządzenia Parlamentu Europejskiego i Rady (UE) 2016/679 z dnia 27 kwietnia 2016</w:t>
      </w:r>
      <w:r w:rsidR="00F24CBC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 ochronie danych osobowych zwane dalej RODO) informuj</w:t>
      </w:r>
      <w:r w:rsidR="0057354D">
        <w:rPr>
          <w:rFonts w:ascii="Times New Roman" w:hAnsi="Times New Roman"/>
          <w:sz w:val="24"/>
          <w:szCs w:val="24"/>
        </w:rPr>
        <w:t>ę</w:t>
      </w:r>
      <w:r w:rsidRPr="001C5CC7">
        <w:rPr>
          <w:rFonts w:ascii="Times New Roman" w:hAnsi="Times New Roman"/>
          <w:sz w:val="24"/>
          <w:szCs w:val="24"/>
        </w:rPr>
        <w:t>, iż:</w:t>
      </w:r>
    </w:p>
    <w:p w:rsidR="0068777A" w:rsidRPr="006C3872" w:rsidRDefault="0068777A" w:rsidP="006C387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Administratorem danych osobowych jest Wójt Gminy Cz</w:t>
      </w:r>
      <w:r w:rsidRPr="006C3872">
        <w:rPr>
          <w:rFonts w:ascii="Times New Roman" w:hAnsi="Times New Roman"/>
          <w:sz w:val="24"/>
          <w:szCs w:val="24"/>
        </w:rPr>
        <w:t>ernichów, z siedzibą przy ul.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>Gminnej 1, 32-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 xml:space="preserve">070 Czernichów, tel.: 12 270 21 04, adres e-mail: </w:t>
      </w:r>
      <w:hyperlink r:id="rId7" w:history="1">
        <w:r w:rsidRPr="006C3872">
          <w:rPr>
            <w:rStyle w:val="Hipercze"/>
            <w:rFonts w:ascii="Times New Roman" w:hAnsi="Times New Roman"/>
            <w:sz w:val="24"/>
            <w:szCs w:val="24"/>
          </w:rPr>
          <w:t>urzad@czernichow.pl</w:t>
        </w:r>
      </w:hyperlink>
      <w:r w:rsidRPr="006C3872">
        <w:rPr>
          <w:rFonts w:ascii="Times New Roman" w:hAnsi="Times New Roman"/>
          <w:sz w:val="24"/>
          <w:szCs w:val="24"/>
        </w:rPr>
        <w:t xml:space="preserve">. </w:t>
      </w:r>
    </w:p>
    <w:p w:rsidR="006C7601" w:rsidRDefault="0068777A" w:rsidP="006C760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w każdej sprawie dotyczącej przetwarzania Pani/Pana danych osobowych; adres pocztowy: Urząd Gminy Czernichów, ul. Gminna 1, 32-070 Czernichów lub adres e-mail: </w:t>
      </w:r>
      <w:hyperlink r:id="rId8" w:history="1">
        <w:r w:rsidRPr="001C5CC7">
          <w:rPr>
            <w:rStyle w:val="Hipercze"/>
            <w:rFonts w:ascii="Times New Roman" w:hAnsi="Times New Roman"/>
            <w:sz w:val="24"/>
            <w:szCs w:val="24"/>
          </w:rPr>
          <w:t>iod@czernichow.pl</w:t>
        </w:r>
      </w:hyperlink>
      <w:r w:rsidRPr="001C5CC7">
        <w:rPr>
          <w:rFonts w:ascii="Times New Roman" w:hAnsi="Times New Roman"/>
          <w:sz w:val="24"/>
          <w:szCs w:val="24"/>
        </w:rPr>
        <w:t>.</w:t>
      </w:r>
    </w:p>
    <w:p w:rsidR="0057354D" w:rsidRDefault="006C7601" w:rsidP="0057354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601">
        <w:rPr>
          <w:rFonts w:ascii="Times New Roman" w:hAnsi="Times New Roman"/>
          <w:sz w:val="24"/>
          <w:szCs w:val="24"/>
        </w:rPr>
        <w:t>Pani/Pana dane osobowe będą przetwarzane w ce</w:t>
      </w:r>
      <w:r w:rsidR="0057354D">
        <w:rPr>
          <w:rFonts w:ascii="Times New Roman" w:hAnsi="Times New Roman"/>
          <w:sz w:val="24"/>
          <w:szCs w:val="24"/>
        </w:rPr>
        <w:t>lu niezbędnym do realizacji naboru na</w:t>
      </w:r>
      <w:r w:rsidR="00F24CBC">
        <w:rPr>
          <w:rFonts w:ascii="Times New Roman" w:hAnsi="Times New Roman"/>
          <w:sz w:val="24"/>
          <w:szCs w:val="24"/>
        </w:rPr>
        <w:t> </w:t>
      </w:r>
      <w:r w:rsidR="0057354D">
        <w:rPr>
          <w:rFonts w:ascii="Times New Roman" w:hAnsi="Times New Roman"/>
          <w:sz w:val="24"/>
          <w:szCs w:val="24"/>
        </w:rPr>
        <w:t>wolne stanowisko urzędnicze</w:t>
      </w:r>
      <w:r w:rsidRPr="0057354D">
        <w:rPr>
          <w:rFonts w:ascii="Times New Roman" w:hAnsi="Times New Roman"/>
          <w:sz w:val="24"/>
          <w:szCs w:val="24"/>
        </w:rPr>
        <w:t xml:space="preserve"> w oparciu o zgodę</w:t>
      </w:r>
      <w:r w:rsidR="00A44B4A">
        <w:rPr>
          <w:rFonts w:ascii="Times New Roman" w:hAnsi="Times New Roman"/>
          <w:sz w:val="24"/>
          <w:szCs w:val="24"/>
        </w:rPr>
        <w:t>,</w:t>
      </w:r>
      <w:r w:rsidRPr="0057354D">
        <w:rPr>
          <w:rFonts w:ascii="Times New Roman" w:hAnsi="Times New Roman"/>
          <w:sz w:val="24"/>
          <w:szCs w:val="24"/>
        </w:rPr>
        <w:t xml:space="preserve"> na podstawie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a) RODO, w zakresie niewymienionym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7354D">
        <w:rPr>
          <w:rFonts w:ascii="Times New Roman" w:hAnsi="Times New Roman"/>
          <w:sz w:val="24"/>
          <w:szCs w:val="24"/>
        </w:rPr>
        <w:t>§ 1 Kodeksu pracy, ani w innych przepisach szczególnych znajdujących zastosowanie w myśl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Pr="0057354D">
        <w:rPr>
          <w:rFonts w:ascii="Times New Roman" w:hAnsi="Times New Roman"/>
          <w:sz w:val="24"/>
          <w:szCs w:val="24"/>
        </w:rPr>
        <w:t xml:space="preserve"> § 4 Kodeksu pracy, a także w</w:t>
      </w:r>
      <w:r w:rsidR="001D7D1B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oparciu o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b) RODO w celu zawarcia umowy o pracę,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c) RODO w celu wykonania obowiązków prawnych ciążących na Administratorze, w zakresie wskazanym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Kodeksu pracy oraz w zakresie, w jakim przewidują to przepisy szczególne w myśl art. 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4 Kodeksu pracy</w:t>
      </w:r>
      <w:r w:rsidR="0057354D">
        <w:rPr>
          <w:rFonts w:ascii="Times New Roman" w:hAnsi="Times New Roman"/>
          <w:sz w:val="24"/>
          <w:szCs w:val="24"/>
        </w:rPr>
        <w:t>.</w:t>
      </w:r>
    </w:p>
    <w:p w:rsidR="006C7601" w:rsidRPr="0057354D" w:rsidRDefault="006C7601" w:rsidP="0057354D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54D">
        <w:rPr>
          <w:rFonts w:ascii="Times New Roman" w:hAnsi="Times New Roman"/>
          <w:sz w:val="24"/>
          <w:szCs w:val="24"/>
        </w:rPr>
        <w:t>Dobrowolne podanie w składanej ofercie wszelkich danych niewymaganych przepisami prawa jest traktowane jak wyrażenie zgody na ich przetwarzanie. W odniesieniu do takich informacji przysługuje kandydatowi prawo cofnięcia zgody oraz żądania ich sprostowania. Zgodę można cofnąć drogą, którą została wyrażona.</w:t>
      </w:r>
    </w:p>
    <w:p w:rsidR="0068777A" w:rsidRPr="00C62C5A" w:rsidRDefault="0068777A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Pani/Pana dane osobowe będą przetwarzane przez okres wynikający z przepisów prawa, w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szczególności ustawy z dnia 14 lipca 1983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o narodowym zasobie archiwalnym i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archiwach oraz rozporządzenia Prezesa Rady Ministrów z dnia 18 stycznia 2011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instrukcji kancelaryjnej, jednolitych rzeczowych wykazów akt oraz instrukcji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organizacji i zakresu działania archiwów zakładowych.</w:t>
      </w:r>
    </w:p>
    <w:p w:rsidR="00C62C5A" w:rsidRPr="00C62C5A" w:rsidRDefault="00A44B4A" w:rsidP="00C62C5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62C5A" w:rsidRPr="00C62C5A">
        <w:rPr>
          <w:rFonts w:ascii="Times New Roman" w:hAnsi="Times New Roman"/>
          <w:sz w:val="24"/>
          <w:szCs w:val="24"/>
        </w:rPr>
        <w:t>ane osobowe będą przechowywane: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 xml:space="preserve">w przypadku </w:t>
      </w:r>
      <w:r w:rsidR="00F24CBC" w:rsidRPr="00C3182F">
        <w:rPr>
          <w:rFonts w:ascii="Times New Roman" w:hAnsi="Times New Roman"/>
          <w:sz w:val="24"/>
          <w:szCs w:val="24"/>
        </w:rPr>
        <w:t xml:space="preserve">zatrudnienia w wyniku </w:t>
      </w:r>
      <w:r w:rsidRPr="00C3182F">
        <w:rPr>
          <w:rFonts w:ascii="Times New Roman" w:hAnsi="Times New Roman"/>
          <w:sz w:val="24"/>
          <w:szCs w:val="24"/>
        </w:rPr>
        <w:t>naboru dokumenty aplikacyjne zostaną dołączone do akt osobowych i będą przechowywane przez okres przewidziany dla dokumentacji pracowniczej,</w:t>
      </w:r>
    </w:p>
    <w:p w:rsidR="00F24CBC" w:rsidRPr="00C3182F" w:rsidRDefault="00F24CBC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zatrudnione, ale zakwalifikowały się do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4 miesięcy (art.</w:t>
      </w:r>
      <w:r w:rsidR="001D7D1B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13a u</w:t>
      </w:r>
      <w:r>
        <w:rPr>
          <w:rFonts w:ascii="Times New Roman" w:hAnsi="Times New Roman"/>
          <w:sz w:val="24"/>
          <w:szCs w:val="24"/>
        </w:rPr>
        <w:t>st 1 oraz art.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 ust.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ustawy o </w:t>
      </w:r>
      <w:r w:rsidRPr="00C3182F">
        <w:rPr>
          <w:rFonts w:ascii="Times New Roman" w:hAnsi="Times New Roman"/>
          <w:sz w:val="24"/>
          <w:szCs w:val="24"/>
        </w:rPr>
        <w:t>pracownikach samorządowych stosuje się odpowiednio) od d</w:t>
      </w:r>
      <w:r>
        <w:rPr>
          <w:rFonts w:ascii="Times New Roman" w:hAnsi="Times New Roman"/>
          <w:sz w:val="24"/>
          <w:szCs w:val="24"/>
        </w:rPr>
        <w:t>aty nawiązania stosunku pracy z </w:t>
      </w:r>
      <w:r w:rsidRPr="00C3182F">
        <w:rPr>
          <w:rFonts w:ascii="Times New Roman" w:hAnsi="Times New Roman"/>
          <w:sz w:val="24"/>
          <w:szCs w:val="24"/>
        </w:rPr>
        <w:t>osobą wyłonioną w drodze naboru, po tym terminie zostaną zniszczone w sposób mechaniczny przez pracownika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 i nie zakwalifikowały się do</w:t>
      </w:r>
      <w:r w:rsidR="00F24CBC">
        <w:rPr>
          <w:rFonts w:ascii="Times New Roman" w:hAnsi="Times New Roman"/>
          <w:sz w:val="24"/>
          <w:szCs w:val="24"/>
        </w:rPr>
        <w:t> </w:t>
      </w:r>
      <w:r w:rsidR="00F24CBC" w:rsidRPr="00C3182F">
        <w:rPr>
          <w:rFonts w:ascii="Times New Roman" w:hAnsi="Times New Roman"/>
          <w:sz w:val="24"/>
          <w:szCs w:val="24"/>
        </w:rPr>
        <w:t>5.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1 miesiąca od daty ogłoszenia wyniku naboru, po tym terminie zostaną zniszczone w sposób mechaniczny przez pracownika</w:t>
      </w:r>
      <w:r w:rsidR="00F24CBC" w:rsidRPr="00C3182F">
        <w:rPr>
          <w:rFonts w:ascii="Times New Roman" w:hAnsi="Times New Roman"/>
          <w:sz w:val="24"/>
          <w:szCs w:val="24"/>
        </w:rPr>
        <w:t xml:space="preserve">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lastRenderedPageBreak/>
        <w:t>w przypadku dokumentów aplikacyjnych nie spełniających wymogów formalnych określonych w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 xml:space="preserve">ogłoszeniu o naborze, zostaną zniszczone w sposób mechaniczny przez pracownika </w:t>
      </w:r>
      <w:r w:rsidR="00F24CBC" w:rsidRPr="00C3182F">
        <w:rPr>
          <w:rFonts w:ascii="Times New Roman" w:hAnsi="Times New Roman"/>
          <w:sz w:val="24"/>
          <w:szCs w:val="24"/>
        </w:rPr>
        <w:t xml:space="preserve">prowadzącego sprawy kadrowe </w:t>
      </w:r>
      <w:r w:rsidRPr="00C3182F">
        <w:rPr>
          <w:rFonts w:ascii="Times New Roman" w:hAnsi="Times New Roman"/>
          <w:sz w:val="24"/>
          <w:szCs w:val="24"/>
        </w:rPr>
        <w:t>po upływie miesiąca od daty</w:t>
      </w:r>
      <w:r w:rsidRPr="00C3182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3182F">
        <w:rPr>
          <w:rFonts w:ascii="Times New Roman" w:hAnsi="Times New Roman"/>
          <w:sz w:val="24"/>
          <w:szCs w:val="24"/>
        </w:rPr>
        <w:t xml:space="preserve">wpływu dokumentów do </w:t>
      </w:r>
      <w:r w:rsidR="008E669E" w:rsidRPr="00C3182F">
        <w:rPr>
          <w:rFonts w:ascii="Times New Roman" w:hAnsi="Times New Roman"/>
          <w:sz w:val="24"/>
          <w:szCs w:val="24"/>
        </w:rPr>
        <w:t>Urzędu</w:t>
      </w:r>
      <w:r w:rsidRPr="00C3182F">
        <w:rPr>
          <w:rFonts w:ascii="Times New Roman" w:hAnsi="Times New Roman"/>
          <w:sz w:val="24"/>
          <w:szCs w:val="24"/>
        </w:rPr>
        <w:t xml:space="preserve">. </w:t>
      </w:r>
    </w:p>
    <w:p w:rsidR="00F24CBC" w:rsidRPr="00C62C5A" w:rsidRDefault="00F24CBC" w:rsidP="00F24CBC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Kandydatowi przysługuje prawo odebrania nadesłanych dokumentów aplikacyjnych</w:t>
      </w:r>
      <w:r>
        <w:rPr>
          <w:rFonts w:ascii="Times New Roman" w:hAnsi="Times New Roman"/>
          <w:sz w:val="24"/>
          <w:szCs w:val="24"/>
        </w:rPr>
        <w:t xml:space="preserve"> przed </w:t>
      </w:r>
      <w:r w:rsidR="002940DC">
        <w:rPr>
          <w:rFonts w:ascii="Times New Roman" w:hAnsi="Times New Roman"/>
          <w:sz w:val="24"/>
          <w:szCs w:val="24"/>
        </w:rPr>
        <w:t xml:space="preserve">upływem terminów określonych w </w:t>
      </w:r>
      <w:r>
        <w:rPr>
          <w:rFonts w:ascii="Times New Roman" w:hAnsi="Times New Roman"/>
          <w:sz w:val="24"/>
          <w:szCs w:val="24"/>
        </w:rPr>
        <w:t>pkt</w:t>
      </w:r>
      <w:r w:rsidR="007B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b) – d) </w:t>
      </w:r>
      <w:r w:rsidRPr="00C62C5A">
        <w:rPr>
          <w:rFonts w:ascii="Times New Roman" w:hAnsi="Times New Roman"/>
          <w:sz w:val="24"/>
          <w:szCs w:val="24"/>
        </w:rPr>
        <w:t>lu</w:t>
      </w:r>
      <w:r w:rsidR="001D7D1B">
        <w:rPr>
          <w:rFonts w:ascii="Times New Roman" w:hAnsi="Times New Roman"/>
          <w:sz w:val="24"/>
          <w:szCs w:val="24"/>
        </w:rPr>
        <w:t>b wycofania zgody udzielonej na </w:t>
      </w:r>
      <w:r w:rsidRPr="00C62C5A">
        <w:rPr>
          <w:rFonts w:ascii="Times New Roman" w:hAnsi="Times New Roman"/>
          <w:sz w:val="24"/>
          <w:szCs w:val="24"/>
        </w:rPr>
        <w:t>przetwarzanie w celu realizacji procesu rekrutacji.</w:t>
      </w:r>
    </w:p>
    <w:p w:rsidR="00C62C5A" w:rsidRPr="008E669E" w:rsidRDefault="00C62C5A" w:rsidP="008E669E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W przypadku wygrania naboru dane osobowe wybranego kandydata w zakresie imienia i</w:t>
      </w:r>
      <w:r w:rsidR="001D7D1B">
        <w:rPr>
          <w:rFonts w:ascii="Times New Roman" w:hAnsi="Times New Roman"/>
          <w:sz w:val="24"/>
          <w:szCs w:val="24"/>
        </w:rPr>
        <w:t> </w:t>
      </w:r>
      <w:r w:rsidRPr="00C62C5A">
        <w:rPr>
          <w:rFonts w:ascii="Times New Roman" w:hAnsi="Times New Roman"/>
          <w:sz w:val="24"/>
          <w:szCs w:val="24"/>
        </w:rPr>
        <w:t xml:space="preserve">nazwiska oraz miejsca zamieszkania w myśl przepisów Kodeksu Cywilnego zostaną umieszczone w Biuletynie Informacji Publicznej oraz na tablicy ogłoszeń w siedzibie </w:t>
      </w:r>
      <w:r w:rsidR="008E669E">
        <w:rPr>
          <w:rFonts w:ascii="Times New Roman" w:hAnsi="Times New Roman"/>
          <w:sz w:val="24"/>
          <w:szCs w:val="24"/>
        </w:rPr>
        <w:t>Urzędu</w:t>
      </w:r>
      <w:r w:rsidRPr="00C62C5A">
        <w:rPr>
          <w:rFonts w:ascii="Times New Roman" w:hAnsi="Times New Roman"/>
          <w:sz w:val="24"/>
          <w:szCs w:val="24"/>
        </w:rPr>
        <w:t xml:space="preserve"> na okres co najmniej 3</w:t>
      </w:r>
      <w:r w:rsidR="007B2881">
        <w:rPr>
          <w:rFonts w:ascii="Times New Roman" w:hAnsi="Times New Roman"/>
          <w:sz w:val="24"/>
          <w:szCs w:val="24"/>
        </w:rPr>
        <w:t>.</w:t>
      </w:r>
      <w:r w:rsidRPr="00C62C5A">
        <w:rPr>
          <w:rFonts w:ascii="Times New Roman" w:hAnsi="Times New Roman"/>
          <w:sz w:val="24"/>
          <w:szCs w:val="24"/>
        </w:rPr>
        <w:t xml:space="preserve"> miesięcy.</w:t>
      </w:r>
    </w:p>
    <w:p w:rsidR="0057354D" w:rsidRDefault="0057354D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udostępniane innym odbiorcom, niż uprawnionym na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przepisów prawa.</w:t>
      </w:r>
    </w:p>
    <w:p w:rsidR="002E528A" w:rsidRPr="00A44B4A" w:rsidRDefault="00A44B4A" w:rsidP="00A44B4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5183" w:rsidRPr="00085183">
        <w:rPr>
          <w:rFonts w:ascii="Times New Roman" w:hAnsi="Times New Roman"/>
          <w:sz w:val="24"/>
          <w:szCs w:val="24"/>
        </w:rPr>
        <w:t xml:space="preserve">rzysługuje </w:t>
      </w:r>
      <w:r>
        <w:rPr>
          <w:rFonts w:ascii="Times New Roman" w:hAnsi="Times New Roman"/>
          <w:sz w:val="24"/>
          <w:szCs w:val="24"/>
        </w:rPr>
        <w:t xml:space="preserve">Pani/Panu </w:t>
      </w:r>
      <w:r w:rsidR="00085183" w:rsidRPr="00085183">
        <w:rPr>
          <w:rFonts w:ascii="Times New Roman" w:hAnsi="Times New Roman"/>
          <w:sz w:val="24"/>
          <w:szCs w:val="24"/>
        </w:rPr>
        <w:t>prawo żądania od Administratora dostępu do ich danych osobowych dotyczących, ich sprostowania, usunięcia, ograniczenia przetwarzania, przenoszenia danych oraz prawo do wniesienia sprzeciwu. Wniesienie żądania usunięcia danych jest równoznaczne z rezygnacją z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udziału w procesie rekrutacyjnym. M</w:t>
      </w:r>
      <w:r>
        <w:rPr>
          <w:rFonts w:ascii="Times New Roman" w:hAnsi="Times New Roman"/>
          <w:sz w:val="24"/>
          <w:szCs w:val="24"/>
        </w:rPr>
        <w:t>a Pani/Pan</w:t>
      </w:r>
      <w:r w:rsidR="00085183" w:rsidRPr="00085183">
        <w:rPr>
          <w:rFonts w:ascii="Times New Roman" w:hAnsi="Times New Roman"/>
          <w:sz w:val="24"/>
          <w:szCs w:val="24"/>
        </w:rPr>
        <w:t xml:space="preserve"> prawo do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cofnięcia zgody na przetwarzanie danych wykraczających poza wymagania określone w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ogłoszeniu o naborze w dowolnym momencie bez wpływu na zgodność z prawem przetwarzania, którego dokonano na podstawie zgody przed jej cofnięciem. Cofnięcie zgody powinno nastąpić w trybie analogicznym jak wyrażenie zgody na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przetwarzanie danych.</w:t>
      </w:r>
    </w:p>
    <w:p w:rsidR="009C7DBD" w:rsidRDefault="0068777A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Przysługuje Pani/Panu prawo wniesienia skargi do Prezesa Urzędu Ochrony Danych Osobowych, ul.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Stawki 2, 00-193 Warszawa, 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C7">
        <w:rPr>
          <w:rFonts w:ascii="Times New Roman" w:hAnsi="Times New Roman"/>
          <w:sz w:val="24"/>
          <w:szCs w:val="24"/>
        </w:rPr>
        <w:t>uzna Pani/Pan, iż przetwarzanie danych osobowych dotyczących Pani/Pana narusza przepisy RODO.</w:t>
      </w:r>
    </w:p>
    <w:p w:rsidR="00085183" w:rsidRPr="009C7DBD" w:rsidRDefault="00085183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D">
        <w:rPr>
          <w:rFonts w:ascii="Times New Roman" w:hAnsi="Times New Roman"/>
          <w:color w:val="000000"/>
          <w:sz w:val="24"/>
          <w:szCs w:val="24"/>
        </w:rPr>
        <w:t>Obowiązek podania danych wynika z ustawy z dnia 26 czerwca 1974 r. Kodeks Pracy, ustawy z dnia 21 listopada 2008 r. o pracownikach samorządowych, ustawy z dnia 27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>sierpnia 1997 r. o rehabilitacji zawodowej, społecznej oraz zatrudnianiu osób niepełnosprawnych oraz innych przepisów szczególnych. Jeżeli osoba ubiegająca się o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 xml:space="preserve">zatrudnienie podaje dobrowolnie więcej informacji, niż wynika to z wymienionych powyżej przepisów prawa, wówczas podstawą prawną do ich przetwarzania jest zgoda tej osoby. </w:t>
      </w:r>
      <w:r w:rsidR="009C7DBD" w:rsidRPr="009C7DBD">
        <w:rPr>
          <w:rFonts w:ascii="Times New Roman" w:hAnsi="Times New Roman"/>
          <w:sz w:val="24"/>
          <w:szCs w:val="24"/>
        </w:rPr>
        <w:t>Nie podanie danych skutkować będzie brakiem możliwości realizacji procedury naboru i nawiązania  stosunku pracy .</w:t>
      </w:r>
    </w:p>
    <w:p w:rsidR="00085183" w:rsidRPr="001C5CC7" w:rsidRDefault="00085183" w:rsidP="000851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CBC" w:rsidRDefault="00F24CBC" w:rsidP="00C3182F">
      <w:pPr>
        <w:ind w:left="6379" w:firstLine="6"/>
        <w:jc w:val="center"/>
      </w:pPr>
    </w:p>
    <w:sectPr w:rsidR="00F24CBC" w:rsidSect="00C31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97" w:rsidRDefault="00704F97" w:rsidP="0068777A">
      <w:pPr>
        <w:spacing w:after="0" w:line="240" w:lineRule="auto"/>
      </w:pPr>
      <w:r>
        <w:separator/>
      </w:r>
    </w:p>
  </w:endnote>
  <w:endnote w:type="continuationSeparator" w:id="0">
    <w:p w:rsidR="00704F97" w:rsidRDefault="00704F97" w:rsidP="006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3C" w:rsidRDefault="00CE72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F270BB" wp14:editId="1CDB82D0">
          <wp:simplePos x="0" y="0"/>
          <wp:positionH relativeFrom="column">
            <wp:posOffset>-241935</wp:posOffset>
          </wp:positionH>
          <wp:positionV relativeFrom="paragraph">
            <wp:posOffset>-272415</wp:posOffset>
          </wp:positionV>
          <wp:extent cx="5943600" cy="523875"/>
          <wp:effectExtent l="0" t="0" r="0" b="9525"/>
          <wp:wrapNone/>
          <wp:docPr id="2" name="Obraz 2" descr="zmiana-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iana-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97" w:rsidRDefault="00704F97" w:rsidP="0068777A">
      <w:pPr>
        <w:spacing w:after="0" w:line="240" w:lineRule="auto"/>
      </w:pPr>
      <w:r>
        <w:separator/>
      </w:r>
    </w:p>
  </w:footnote>
  <w:footnote w:type="continuationSeparator" w:id="0">
    <w:p w:rsidR="00704F97" w:rsidRDefault="00704F97" w:rsidP="006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B" w:rsidRPr="004B5DB3" w:rsidRDefault="00CE7216" w:rsidP="008528DB">
    <w:pPr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3626FA" wp14:editId="34820E40">
          <wp:simplePos x="0" y="0"/>
          <wp:positionH relativeFrom="column">
            <wp:posOffset>3542030</wp:posOffset>
          </wp:positionH>
          <wp:positionV relativeFrom="paragraph">
            <wp:posOffset>-284480</wp:posOffset>
          </wp:positionV>
          <wp:extent cx="2771775" cy="8210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183" w:rsidRDefault="00085183" w:rsidP="008528DB">
    <w:pPr>
      <w:rPr>
        <w:rFonts w:ascii="Times New Roman" w:hAnsi="Times New Roman"/>
        <w:b/>
        <w:sz w:val="24"/>
        <w:szCs w:val="24"/>
      </w:rPr>
    </w:pPr>
  </w:p>
  <w:p w:rsidR="00F24CBC" w:rsidRPr="00C3182F" w:rsidRDefault="00F24CBC" w:rsidP="00C3182F">
    <w:pPr>
      <w:jc w:val="center"/>
      <w:rPr>
        <w:rFonts w:ascii="Times New Roman" w:hAnsi="Times New Roman"/>
        <w:b/>
        <w:sz w:val="28"/>
        <w:szCs w:val="28"/>
      </w:rPr>
    </w:pPr>
    <w:r w:rsidRPr="00C3182F">
      <w:rPr>
        <w:rFonts w:ascii="Times New Roman" w:hAnsi="Times New Roman"/>
        <w:b/>
        <w:sz w:val="28"/>
        <w:szCs w:val="28"/>
      </w:rPr>
      <w:t>Informacja o przetwarzaniu danych osobowych</w:t>
    </w:r>
  </w:p>
  <w:p w:rsidR="0030623C" w:rsidRPr="00F24CBC" w:rsidRDefault="00F24CBC" w:rsidP="00C3182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 związku z</w:t>
    </w:r>
    <w:r w:rsidR="006C3872">
      <w:rPr>
        <w:rFonts w:ascii="Times New Roman" w:hAnsi="Times New Roman"/>
        <w:b/>
        <w:sz w:val="24"/>
        <w:szCs w:val="24"/>
      </w:rPr>
      <w:t xml:space="preserve"> nab</w:t>
    </w:r>
    <w:r>
      <w:rPr>
        <w:rFonts w:ascii="Times New Roman" w:hAnsi="Times New Roman"/>
        <w:b/>
        <w:sz w:val="24"/>
        <w:szCs w:val="24"/>
      </w:rPr>
      <w:t>o</w:t>
    </w:r>
    <w:r w:rsidR="006C3872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>em</w:t>
    </w:r>
    <w:r w:rsidR="006C3872">
      <w:rPr>
        <w:rFonts w:ascii="Times New Roman" w:hAnsi="Times New Roman"/>
        <w:b/>
        <w:sz w:val="24"/>
        <w:szCs w:val="24"/>
      </w:rPr>
      <w:t xml:space="preserve"> na </w:t>
    </w:r>
    <w:r w:rsidR="00085183">
      <w:rPr>
        <w:rFonts w:ascii="Times New Roman" w:hAnsi="Times New Roman"/>
        <w:b/>
        <w:sz w:val="24"/>
        <w:szCs w:val="24"/>
      </w:rPr>
      <w:t xml:space="preserve">wolne </w:t>
    </w:r>
    <w:r w:rsidR="006C3872">
      <w:rPr>
        <w:rFonts w:ascii="Times New Roman" w:hAnsi="Times New Roman"/>
        <w:b/>
        <w:sz w:val="24"/>
        <w:szCs w:val="24"/>
      </w:rPr>
      <w:t>stanowisko urzędnicze</w:t>
    </w:r>
    <w:r>
      <w:rPr>
        <w:rFonts w:ascii="Times New Roman" w:hAnsi="Times New Roman"/>
        <w:b/>
        <w:sz w:val="24"/>
        <w:szCs w:val="24"/>
      </w:rPr>
      <w:t xml:space="preserve"> w </w:t>
    </w:r>
    <w:r w:rsidRPr="00C3182F">
      <w:rPr>
        <w:rFonts w:ascii="Times New Roman" w:hAnsi="Times New Roman"/>
        <w:b/>
        <w:sz w:val="24"/>
        <w:szCs w:val="24"/>
      </w:rPr>
      <w:t xml:space="preserve">Urzędzie Gminy </w:t>
    </w:r>
    <w:r w:rsidRPr="00F24CBC">
      <w:rPr>
        <w:rFonts w:ascii="Times New Roman" w:hAnsi="Times New Roman"/>
        <w:b/>
        <w:sz w:val="24"/>
        <w:szCs w:val="24"/>
      </w:rPr>
      <w:t>Czernichów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0A"/>
    <w:multiLevelType w:val="hybridMultilevel"/>
    <w:tmpl w:val="24D8F250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A243A1C"/>
    <w:multiLevelType w:val="hybridMultilevel"/>
    <w:tmpl w:val="9C76F046"/>
    <w:lvl w:ilvl="0" w:tplc="260AC7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8E7828"/>
    <w:multiLevelType w:val="hybridMultilevel"/>
    <w:tmpl w:val="B5BED6F2"/>
    <w:lvl w:ilvl="0" w:tplc="8FB0C7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20E9"/>
    <w:multiLevelType w:val="hybridMultilevel"/>
    <w:tmpl w:val="97529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D6989"/>
    <w:multiLevelType w:val="hybridMultilevel"/>
    <w:tmpl w:val="18B06C7E"/>
    <w:lvl w:ilvl="0" w:tplc="74DA6CD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CA8318C"/>
    <w:multiLevelType w:val="hybridMultilevel"/>
    <w:tmpl w:val="1F7E8030"/>
    <w:lvl w:ilvl="0" w:tplc="9A5AD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A"/>
    <w:rsid w:val="00085183"/>
    <w:rsid w:val="001109F3"/>
    <w:rsid w:val="001D4626"/>
    <w:rsid w:val="001D7D1B"/>
    <w:rsid w:val="002940DC"/>
    <w:rsid w:val="002E528A"/>
    <w:rsid w:val="0057354D"/>
    <w:rsid w:val="005A2EED"/>
    <w:rsid w:val="005D2C2C"/>
    <w:rsid w:val="00647433"/>
    <w:rsid w:val="0068777A"/>
    <w:rsid w:val="006B6654"/>
    <w:rsid w:val="006C3872"/>
    <w:rsid w:val="006C7601"/>
    <w:rsid w:val="00704F97"/>
    <w:rsid w:val="007B2881"/>
    <w:rsid w:val="0081304D"/>
    <w:rsid w:val="00896F82"/>
    <w:rsid w:val="008E669E"/>
    <w:rsid w:val="009A0F40"/>
    <w:rsid w:val="009C7DBD"/>
    <w:rsid w:val="009F6D14"/>
    <w:rsid w:val="00A44B4A"/>
    <w:rsid w:val="00C3182F"/>
    <w:rsid w:val="00C62C5A"/>
    <w:rsid w:val="00CE7216"/>
    <w:rsid w:val="00DD1EF2"/>
    <w:rsid w:val="00F24CBC"/>
    <w:rsid w:val="00F763AF"/>
    <w:rsid w:val="00FA583E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49160-7AE1-4160-AEE4-F32BC51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777A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8777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7A"/>
    <w:rPr>
      <w:rFonts w:ascii="Calibri" w:eastAsia="Calibri" w:hAnsi="Calibri" w:cs="Times New Roman"/>
    </w:rPr>
  </w:style>
  <w:style w:type="paragraph" w:styleId="Bezodstpw">
    <w:name w:val="No Spacing"/>
    <w:qFormat/>
    <w:rsid w:val="0008518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nich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@czernich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KADRY</cp:lastModifiedBy>
  <cp:revision>9</cp:revision>
  <dcterms:created xsi:type="dcterms:W3CDTF">2019-06-04T11:50:00Z</dcterms:created>
  <dcterms:modified xsi:type="dcterms:W3CDTF">2020-06-01T09:58:00Z</dcterms:modified>
</cp:coreProperties>
</file>