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C3BA" w14:textId="77777777" w:rsidR="006D21E1" w:rsidRPr="009E5FCE" w:rsidRDefault="006D21E1" w:rsidP="006D21E1">
      <w:pPr>
        <w:rPr>
          <w:rFonts w:ascii="Verdana" w:hAnsi="Verdana"/>
          <w:lang w:val="en-US"/>
        </w:rPr>
      </w:pPr>
    </w:p>
    <w:p w14:paraId="239DB07B" w14:textId="77777777" w:rsidR="006D21E1" w:rsidRPr="009E5FCE" w:rsidRDefault="006D21E1" w:rsidP="006D21E1">
      <w:pPr>
        <w:rPr>
          <w:rFonts w:ascii="Verdana" w:hAnsi="Verdana"/>
          <w:lang w:val="en-US"/>
        </w:rPr>
      </w:pPr>
    </w:p>
    <w:p w14:paraId="73882689" w14:textId="77777777" w:rsidR="006D21E1" w:rsidRPr="009E5FCE" w:rsidRDefault="006D21E1" w:rsidP="006D21E1">
      <w:pPr>
        <w:jc w:val="right"/>
        <w:rPr>
          <w:rFonts w:ascii="Times New Roman" w:hAnsi="Times New Roman" w:cs="Times New Roman"/>
        </w:rPr>
      </w:pPr>
      <w:r w:rsidRPr="009E5FCE">
        <w:rPr>
          <w:rFonts w:ascii="Times New Roman" w:hAnsi="Times New Roman" w:cs="Times New Roman"/>
        </w:rPr>
        <w:t xml:space="preserve">Łabowa, dnia </w:t>
      </w:r>
      <w:r w:rsidR="009363AB">
        <w:rPr>
          <w:rFonts w:ascii="Times New Roman" w:hAnsi="Times New Roman" w:cs="Times New Roman"/>
        </w:rPr>
        <w:t>2</w:t>
      </w:r>
      <w:r w:rsidR="002F6CDF">
        <w:rPr>
          <w:rFonts w:ascii="Times New Roman" w:hAnsi="Times New Roman" w:cs="Times New Roman"/>
        </w:rPr>
        <w:t>8</w:t>
      </w:r>
      <w:r w:rsidR="009363AB">
        <w:rPr>
          <w:rFonts w:ascii="Times New Roman" w:hAnsi="Times New Roman" w:cs="Times New Roman"/>
        </w:rPr>
        <w:t xml:space="preserve"> </w:t>
      </w:r>
      <w:r>
        <w:rPr>
          <w:rFonts w:ascii="Times New Roman" w:hAnsi="Times New Roman" w:cs="Times New Roman"/>
        </w:rPr>
        <w:t xml:space="preserve">września </w:t>
      </w:r>
      <w:r w:rsidRPr="009E5FCE">
        <w:rPr>
          <w:rFonts w:ascii="Times New Roman" w:hAnsi="Times New Roman" w:cs="Times New Roman"/>
        </w:rPr>
        <w:t>20</w:t>
      </w:r>
      <w:r w:rsidR="00C853F9">
        <w:rPr>
          <w:rFonts w:ascii="Times New Roman" w:hAnsi="Times New Roman" w:cs="Times New Roman"/>
        </w:rPr>
        <w:t>20</w:t>
      </w:r>
      <w:r w:rsidRPr="009E5FCE">
        <w:rPr>
          <w:rFonts w:ascii="Times New Roman" w:hAnsi="Times New Roman" w:cs="Times New Roman"/>
        </w:rPr>
        <w:t>r.</w:t>
      </w:r>
    </w:p>
    <w:p w14:paraId="493B5D64" w14:textId="77777777" w:rsidR="006D21E1" w:rsidRPr="009E5FCE" w:rsidRDefault="006D21E1" w:rsidP="006D21E1">
      <w:pPr>
        <w:rPr>
          <w:rFonts w:ascii="Times New Roman" w:hAnsi="Times New Roman" w:cs="Times New Roman"/>
        </w:rPr>
      </w:pPr>
    </w:p>
    <w:p w14:paraId="057A967B" w14:textId="77777777" w:rsidR="006D21E1" w:rsidRPr="009E5FCE" w:rsidRDefault="006D21E1" w:rsidP="006D21E1">
      <w:pPr>
        <w:rPr>
          <w:rFonts w:ascii="Times New Roman" w:hAnsi="Times New Roman" w:cs="Times New Roman"/>
        </w:rPr>
      </w:pPr>
      <w:r w:rsidRPr="009E5FCE">
        <w:rPr>
          <w:rFonts w:ascii="Times New Roman" w:hAnsi="Times New Roman" w:cs="Times New Roman"/>
        </w:rPr>
        <w:t>Znak sprawy: GPL.271.</w:t>
      </w:r>
      <w:r w:rsidR="00C853F9">
        <w:rPr>
          <w:rFonts w:ascii="Times New Roman" w:hAnsi="Times New Roman" w:cs="Times New Roman"/>
        </w:rPr>
        <w:t>2.</w:t>
      </w:r>
      <w:r w:rsidR="009363AB">
        <w:rPr>
          <w:rFonts w:ascii="Times New Roman" w:hAnsi="Times New Roman" w:cs="Times New Roman"/>
        </w:rPr>
        <w:t>7</w:t>
      </w:r>
      <w:r w:rsidR="00C853F9">
        <w:rPr>
          <w:rFonts w:ascii="Times New Roman" w:hAnsi="Times New Roman" w:cs="Times New Roman"/>
        </w:rPr>
        <w:t>.2020</w:t>
      </w:r>
    </w:p>
    <w:p w14:paraId="4AEB954B" w14:textId="77777777" w:rsidR="006D21E1" w:rsidRPr="009E5FCE" w:rsidRDefault="006D21E1" w:rsidP="006D21E1">
      <w:pPr>
        <w:rPr>
          <w:rFonts w:ascii="Times New Roman" w:hAnsi="Times New Roman" w:cs="Times New Roman"/>
        </w:rPr>
      </w:pPr>
    </w:p>
    <w:p w14:paraId="4ACB4951" w14:textId="77777777" w:rsidR="006D21E1" w:rsidRPr="009E5FCE" w:rsidRDefault="006D21E1" w:rsidP="006D21E1">
      <w:pPr>
        <w:rPr>
          <w:rFonts w:ascii="Times New Roman" w:hAnsi="Times New Roman" w:cs="Times New Roman"/>
        </w:rPr>
      </w:pPr>
      <w:r w:rsidRPr="009E5FCE">
        <w:rPr>
          <w:rFonts w:ascii="Times New Roman" w:hAnsi="Times New Roman" w:cs="Times New Roman"/>
        </w:rPr>
        <w:t xml:space="preserve">Zamawiający:   </w:t>
      </w:r>
    </w:p>
    <w:p w14:paraId="73C897EB" w14:textId="77777777" w:rsidR="006D21E1" w:rsidRPr="009E5FCE" w:rsidRDefault="006D21E1" w:rsidP="006D21E1">
      <w:pPr>
        <w:rPr>
          <w:rFonts w:ascii="Times New Roman" w:hAnsi="Times New Roman" w:cs="Times New Roman"/>
        </w:rPr>
      </w:pPr>
      <w:r w:rsidRPr="009E5FCE">
        <w:rPr>
          <w:rFonts w:ascii="Times New Roman" w:hAnsi="Times New Roman" w:cs="Times New Roman"/>
          <w:b/>
          <w:bCs/>
        </w:rPr>
        <w:t>GMINA ŁABOWA</w:t>
      </w:r>
      <w:r w:rsidRPr="009E5FCE">
        <w:rPr>
          <w:rFonts w:ascii="Times New Roman" w:hAnsi="Times New Roman" w:cs="Times New Roman"/>
        </w:rPr>
        <w:t xml:space="preserve">                                                     </w:t>
      </w:r>
    </w:p>
    <w:p w14:paraId="7178F6FF" w14:textId="77777777" w:rsidR="006D21E1" w:rsidRPr="009E5FCE" w:rsidRDefault="006D21E1" w:rsidP="006D21E1">
      <w:pPr>
        <w:rPr>
          <w:rFonts w:ascii="Times New Roman" w:hAnsi="Times New Roman" w:cs="Times New Roman"/>
          <w:b/>
        </w:rPr>
      </w:pPr>
      <w:r w:rsidRPr="009E5FCE">
        <w:rPr>
          <w:rFonts w:ascii="Times New Roman" w:hAnsi="Times New Roman" w:cs="Times New Roman"/>
        </w:rPr>
        <w:t xml:space="preserve">adres : </w:t>
      </w:r>
      <w:r w:rsidRPr="009E5FCE">
        <w:rPr>
          <w:rFonts w:ascii="Times New Roman" w:hAnsi="Times New Roman" w:cs="Times New Roman"/>
          <w:b/>
        </w:rPr>
        <w:t xml:space="preserve">33 - 336  ŁABOWA  38 </w:t>
      </w:r>
    </w:p>
    <w:p w14:paraId="48A892BE" w14:textId="77777777" w:rsidR="006D21E1" w:rsidRPr="009E5FCE" w:rsidRDefault="006D21E1" w:rsidP="006D21E1">
      <w:pPr>
        <w:rPr>
          <w:rFonts w:ascii="Times New Roman" w:hAnsi="Times New Roman" w:cs="Times New Roman"/>
          <w:lang w:val="de-DE"/>
        </w:rPr>
      </w:pPr>
      <w:r w:rsidRPr="009E5FCE">
        <w:rPr>
          <w:rFonts w:ascii="Times New Roman" w:hAnsi="Times New Roman" w:cs="Times New Roman"/>
          <w:lang w:val="de-DE"/>
        </w:rPr>
        <w:t xml:space="preserve">internet: </w:t>
      </w:r>
      <w:hyperlink r:id="rId7" w:history="1">
        <w:r w:rsidRPr="009E5FCE">
          <w:rPr>
            <w:rStyle w:val="Hipercze"/>
            <w:rFonts w:ascii="Times New Roman" w:hAnsi="Times New Roman" w:cs="Times New Roman"/>
            <w:lang w:val="de-DE"/>
          </w:rPr>
          <w:t>www.labowa.pl</w:t>
        </w:r>
      </w:hyperlink>
      <w:r w:rsidRPr="009E5FCE">
        <w:rPr>
          <w:rFonts w:ascii="Times New Roman" w:hAnsi="Times New Roman" w:cs="Times New Roman"/>
          <w:lang w:val="de-DE"/>
        </w:rPr>
        <w:t xml:space="preserve">        e-mail: </w:t>
      </w:r>
      <w:hyperlink r:id="rId8" w:history="1">
        <w:r w:rsidRPr="009E5FCE">
          <w:rPr>
            <w:rStyle w:val="Hipercze"/>
            <w:rFonts w:ascii="Times New Roman" w:hAnsi="Times New Roman" w:cs="Times New Roman"/>
            <w:lang w:val="de-DE"/>
          </w:rPr>
          <w:t>gmina@labowa.pl</w:t>
        </w:r>
      </w:hyperlink>
    </w:p>
    <w:p w14:paraId="0612517A" w14:textId="77777777" w:rsidR="006D21E1" w:rsidRPr="009E5FCE" w:rsidRDefault="006D21E1" w:rsidP="006D21E1">
      <w:pPr>
        <w:rPr>
          <w:rFonts w:ascii="Times New Roman" w:hAnsi="Times New Roman" w:cs="Times New Roman"/>
        </w:rPr>
      </w:pPr>
      <w:r w:rsidRPr="009E5FCE">
        <w:rPr>
          <w:rFonts w:ascii="Times New Roman" w:hAnsi="Times New Roman" w:cs="Times New Roman"/>
        </w:rPr>
        <w:t xml:space="preserve">tel. / 018 / </w:t>
      </w:r>
      <w:r w:rsidR="00934C55">
        <w:rPr>
          <w:rFonts w:ascii="Times New Roman" w:hAnsi="Times New Roman" w:cs="Times New Roman"/>
        </w:rPr>
        <w:t>4142450</w:t>
      </w:r>
      <w:r w:rsidRPr="009E5FCE">
        <w:rPr>
          <w:rFonts w:ascii="Times New Roman" w:hAnsi="Times New Roman" w:cs="Times New Roman"/>
        </w:rPr>
        <w:t xml:space="preserve">           </w:t>
      </w:r>
      <w:r w:rsidRPr="009E5FCE">
        <w:rPr>
          <w:rFonts w:ascii="Times New Roman" w:hAnsi="Times New Roman" w:cs="Times New Roman"/>
        </w:rPr>
        <w:tab/>
        <w:t xml:space="preserve">   faks: /018 / </w:t>
      </w:r>
      <w:r w:rsidR="00934C55">
        <w:rPr>
          <w:rFonts w:ascii="Times New Roman" w:hAnsi="Times New Roman" w:cs="Times New Roman"/>
        </w:rPr>
        <w:t>4142451</w:t>
      </w:r>
    </w:p>
    <w:p w14:paraId="07CC6F9E" w14:textId="77777777" w:rsidR="006D21E1" w:rsidRPr="009E5FCE" w:rsidRDefault="006D21E1" w:rsidP="006D21E1">
      <w:pPr>
        <w:jc w:val="center"/>
        <w:rPr>
          <w:rFonts w:ascii="Times New Roman" w:hAnsi="Times New Roman" w:cs="Times New Roman"/>
          <w:b/>
        </w:rPr>
      </w:pPr>
      <w:r w:rsidRPr="009E5FCE">
        <w:rPr>
          <w:rFonts w:ascii="Times New Roman" w:hAnsi="Times New Roman" w:cs="Times New Roman"/>
          <w:b/>
        </w:rPr>
        <w:t xml:space="preserve"> </w:t>
      </w:r>
    </w:p>
    <w:p w14:paraId="48E2C003" w14:textId="77777777" w:rsidR="006D21E1" w:rsidRPr="009E5FCE" w:rsidRDefault="006D21E1" w:rsidP="006D21E1">
      <w:pPr>
        <w:rPr>
          <w:rFonts w:ascii="Times New Roman" w:hAnsi="Times New Roman" w:cs="Times New Roman"/>
        </w:rPr>
      </w:pPr>
    </w:p>
    <w:p w14:paraId="3DED1519" w14:textId="77777777" w:rsidR="006D21E1" w:rsidRPr="00483ACD" w:rsidRDefault="006D21E1" w:rsidP="00483ACD">
      <w:pPr>
        <w:rPr>
          <w:rFonts w:ascii="Times New Roman" w:hAnsi="Times New Roman" w:cs="Times New Roman"/>
        </w:rPr>
      </w:pPr>
      <w:r w:rsidRPr="009E5FCE">
        <w:rPr>
          <w:rFonts w:ascii="Times New Roman" w:hAnsi="Times New Roman" w:cs="Times New Roman"/>
        </w:rPr>
        <w:t>Dotyczy: postępowania o udzielenie zamówienia publicznego pn.</w:t>
      </w:r>
      <w:r w:rsidRPr="00483ACD">
        <w:rPr>
          <w:rFonts w:ascii="Times New Roman" w:eastAsia="Times New Roman" w:hAnsi="Times New Roman" w:cs="Times New Roman"/>
          <w:b/>
          <w:lang w:eastAsia="pl-PL"/>
        </w:rPr>
        <w:t xml:space="preserve"> </w:t>
      </w:r>
      <w:r w:rsidR="00C853F9" w:rsidRPr="00483ACD">
        <w:rPr>
          <w:rFonts w:ascii="Times New Roman" w:hAnsi="Times New Roman" w:cs="Times New Roman"/>
          <w:b/>
        </w:rPr>
        <w:t xml:space="preserve"> </w:t>
      </w:r>
    </w:p>
    <w:p w14:paraId="4B4F2A09" w14:textId="77777777" w:rsidR="00483ACD" w:rsidRPr="00934C55" w:rsidRDefault="00483ACD" w:rsidP="00483ACD">
      <w:pPr>
        <w:pStyle w:val="NormalnyWeb"/>
        <w:spacing w:before="0" w:beforeAutospacing="0" w:after="0" w:afterAutospacing="0"/>
        <w:jc w:val="center"/>
        <w:rPr>
          <w:b/>
          <w:sz w:val="22"/>
          <w:szCs w:val="22"/>
        </w:rPr>
      </w:pPr>
      <w:r w:rsidRPr="00934C55">
        <w:rPr>
          <w:b/>
          <w:sz w:val="22"/>
          <w:szCs w:val="22"/>
        </w:rPr>
        <w:t>Rozwój lokalnej infrastruktury sportowej poprzez budowę boiska sportowego przy                         Szkole Podstawowej w Nowej Wsi</w:t>
      </w:r>
    </w:p>
    <w:p w14:paraId="370C7FD3" w14:textId="77777777" w:rsidR="00483ACD" w:rsidRPr="00934C55" w:rsidRDefault="00483ACD" w:rsidP="00483ACD">
      <w:pPr>
        <w:pStyle w:val="Nagwek3"/>
        <w:spacing w:before="0" w:after="0" w:line="240" w:lineRule="auto"/>
        <w:jc w:val="center"/>
        <w:rPr>
          <w:rStyle w:val="Pogrubienie"/>
          <w:rFonts w:ascii="Times New Roman" w:hAnsi="Times New Roman"/>
          <w:bCs/>
          <w:color w:val="1B1B1B"/>
          <w:sz w:val="22"/>
          <w:szCs w:val="22"/>
          <w:shd w:val="clear" w:color="auto" w:fill="FFFFFF"/>
        </w:rPr>
      </w:pPr>
      <w:r w:rsidRPr="00934C55">
        <w:rPr>
          <w:rStyle w:val="Pogrubienie"/>
          <w:rFonts w:ascii="Times New Roman" w:hAnsi="Times New Roman"/>
          <w:bCs/>
          <w:color w:val="1B1B1B"/>
          <w:sz w:val="22"/>
          <w:szCs w:val="22"/>
          <w:shd w:val="clear" w:color="auto" w:fill="FFFFFF"/>
        </w:rPr>
        <w:t>realizowanego z programu</w:t>
      </w:r>
    </w:p>
    <w:p w14:paraId="75909259" w14:textId="77777777" w:rsidR="00483ACD" w:rsidRPr="00934C55" w:rsidRDefault="00483ACD" w:rsidP="00483ACD">
      <w:pPr>
        <w:pStyle w:val="Nagwek3"/>
        <w:spacing w:before="0" w:after="0" w:line="240" w:lineRule="auto"/>
        <w:jc w:val="center"/>
        <w:rPr>
          <w:rFonts w:ascii="Times New Roman" w:hAnsi="Times New Roman"/>
          <w:sz w:val="22"/>
          <w:szCs w:val="22"/>
        </w:rPr>
      </w:pPr>
      <w:r w:rsidRPr="00934C55">
        <w:rPr>
          <w:rStyle w:val="Pogrubienie"/>
          <w:rFonts w:ascii="Times New Roman" w:hAnsi="Times New Roman"/>
          <w:b/>
          <w:bCs/>
          <w:color w:val="1B1B1B"/>
          <w:sz w:val="22"/>
          <w:szCs w:val="22"/>
          <w:shd w:val="clear" w:color="auto" w:fill="FFFFFF"/>
        </w:rPr>
        <w:t>"Sportowa Polska – Program rozwoju lokalnej infrastruktury sportowej"                               - edycja 2020</w:t>
      </w:r>
    </w:p>
    <w:p w14:paraId="464B5239" w14:textId="77777777" w:rsidR="006D21E1" w:rsidRPr="00934C55" w:rsidRDefault="009363AB" w:rsidP="006D21E1">
      <w:pPr>
        <w:spacing w:line="276" w:lineRule="auto"/>
        <w:ind w:left="709" w:right="11" w:firstLine="357"/>
        <w:jc w:val="both"/>
        <w:rPr>
          <w:rFonts w:asciiTheme="minorHAnsi" w:hAnsiTheme="minorHAnsi" w:cstheme="minorBidi"/>
        </w:rPr>
      </w:pPr>
      <w:r w:rsidRPr="00934C55">
        <w:rPr>
          <w:rFonts w:asciiTheme="minorHAnsi" w:hAnsiTheme="minorHAnsi" w:cstheme="minorBidi"/>
        </w:rPr>
        <w:t xml:space="preserve"> </w:t>
      </w:r>
    </w:p>
    <w:p w14:paraId="529E3224" w14:textId="77777777" w:rsidR="00483ACD" w:rsidRDefault="00483ACD" w:rsidP="006D21E1">
      <w:pPr>
        <w:spacing w:line="276" w:lineRule="auto"/>
        <w:ind w:left="709" w:right="11" w:firstLine="357"/>
        <w:jc w:val="both"/>
        <w:rPr>
          <w:rFonts w:asciiTheme="minorHAnsi" w:hAnsiTheme="minorHAnsi" w:cstheme="minorBidi"/>
        </w:rPr>
      </w:pPr>
    </w:p>
    <w:p w14:paraId="19F67C54" w14:textId="77777777" w:rsidR="00D60EF6" w:rsidRDefault="00D60EF6" w:rsidP="00D60EF6">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WYJASNIENIE TREŚCI  I </w:t>
      </w:r>
      <w:r w:rsidRPr="009E5FCE">
        <w:rPr>
          <w:rFonts w:ascii="Times New Roman" w:eastAsia="Times New Roman" w:hAnsi="Times New Roman" w:cs="Times New Roman"/>
          <w:b/>
          <w:u w:val="single"/>
        </w:rPr>
        <w:t xml:space="preserve">MODYFIKACJA </w:t>
      </w:r>
    </w:p>
    <w:p w14:paraId="200C4F8D" w14:textId="77777777" w:rsidR="00D60EF6" w:rsidRDefault="00D60EF6" w:rsidP="00D60EF6">
      <w:pPr>
        <w:jc w:val="center"/>
        <w:rPr>
          <w:rFonts w:ascii="Times New Roman" w:eastAsia="Times New Roman" w:hAnsi="Times New Roman" w:cs="Times New Roman"/>
          <w:b/>
          <w:u w:val="single"/>
        </w:rPr>
      </w:pPr>
      <w:r w:rsidRPr="009E5FCE">
        <w:rPr>
          <w:rFonts w:ascii="Times New Roman" w:eastAsia="Times New Roman" w:hAnsi="Times New Roman" w:cs="Times New Roman"/>
          <w:b/>
          <w:u w:val="single"/>
        </w:rPr>
        <w:t>SPECYFIKACJI ISTOTNYCH WARUNKÓW ZAMÓWIENIA</w:t>
      </w:r>
    </w:p>
    <w:p w14:paraId="13548E12" w14:textId="77777777" w:rsidR="00483ACD" w:rsidRDefault="00483ACD" w:rsidP="006D21E1">
      <w:pPr>
        <w:spacing w:line="276" w:lineRule="auto"/>
        <w:ind w:left="709" w:right="11" w:firstLine="357"/>
        <w:jc w:val="both"/>
        <w:rPr>
          <w:rFonts w:asciiTheme="minorHAnsi" w:hAnsiTheme="minorHAnsi" w:cstheme="minorBidi"/>
        </w:rPr>
      </w:pPr>
    </w:p>
    <w:p w14:paraId="2DDB04B5" w14:textId="77777777" w:rsidR="00D60EF6" w:rsidRPr="0003334A" w:rsidRDefault="00D60EF6" w:rsidP="00D60EF6">
      <w:pPr>
        <w:jc w:val="both"/>
        <w:rPr>
          <w:rFonts w:ascii="Times New Roman" w:eastAsia="Calibri" w:hAnsi="Times New Roman" w:cs="Times New Roman"/>
        </w:rPr>
      </w:pPr>
      <w:r w:rsidRPr="0003334A">
        <w:rPr>
          <w:rFonts w:ascii="Times New Roman" w:eastAsia="Calibri" w:hAnsi="Times New Roman" w:cs="Times New Roman"/>
        </w:rPr>
        <w:t xml:space="preserve">Działając w oparciu o   art.38 ust.2 ustawy z dnia 29 stycznia 2004r. Prawo zamówień publicznych </w:t>
      </w:r>
      <w:r>
        <w:rPr>
          <w:rFonts w:ascii="Times New Roman" w:eastAsia="Calibri" w:hAnsi="Times New Roman" w:cs="Times New Roman"/>
        </w:rPr>
        <w:t xml:space="preserve">                     </w:t>
      </w:r>
      <w:r w:rsidRPr="0003334A">
        <w:rPr>
          <w:rFonts w:ascii="Times New Roman" w:eastAsia="Calibri" w:hAnsi="Times New Roman" w:cs="Times New Roman"/>
        </w:rPr>
        <w:t xml:space="preserve">( j.t.  Dz. U.  </w:t>
      </w:r>
      <w:r>
        <w:rPr>
          <w:rFonts w:ascii="Times New Roman" w:eastAsia="Calibri" w:hAnsi="Times New Roman" w:cs="Times New Roman"/>
        </w:rPr>
        <w:t>2019.1843</w:t>
      </w:r>
      <w:r w:rsidRPr="0003334A">
        <w:rPr>
          <w:rFonts w:ascii="Times New Roman" w:eastAsia="Calibri" w:hAnsi="Times New Roman" w:cs="Times New Roman"/>
        </w:rPr>
        <w:t xml:space="preserve"> ze  zm.)  Zamawiający udziela wyjaśnień </w:t>
      </w:r>
      <w:r>
        <w:rPr>
          <w:rFonts w:ascii="Times New Roman" w:eastAsia="Calibri" w:hAnsi="Times New Roman" w:cs="Times New Roman"/>
        </w:rPr>
        <w:t>na postawione pytania</w:t>
      </w:r>
      <w:r w:rsidRPr="0003334A">
        <w:rPr>
          <w:rFonts w:ascii="Times New Roman" w:eastAsia="Calibri" w:hAnsi="Times New Roman" w:cs="Times New Roman"/>
        </w:rPr>
        <w:t xml:space="preserve"> </w:t>
      </w:r>
      <w:r>
        <w:rPr>
          <w:rFonts w:ascii="Times New Roman" w:eastAsia="Calibri" w:hAnsi="Times New Roman" w:cs="Times New Roman"/>
        </w:rPr>
        <w:t xml:space="preserve">                                                                             </w:t>
      </w:r>
      <w:r w:rsidRPr="0003334A">
        <w:rPr>
          <w:rFonts w:ascii="Times New Roman" w:eastAsia="Calibri" w:hAnsi="Times New Roman" w:cs="Times New Roman"/>
        </w:rPr>
        <w:t>w skierowanych do niego wnioskach o wyjaśnienie treści</w:t>
      </w:r>
      <w:r>
        <w:rPr>
          <w:rFonts w:ascii="Times New Roman" w:eastAsia="Calibri" w:hAnsi="Times New Roman" w:cs="Times New Roman"/>
        </w:rPr>
        <w:t xml:space="preserve"> specyfikacji istotnych warunków zamówienia.</w:t>
      </w:r>
      <w:r w:rsidRPr="0003334A">
        <w:rPr>
          <w:rFonts w:ascii="Times New Roman" w:eastAsia="Calibri" w:hAnsi="Times New Roman" w:cs="Times New Roman"/>
        </w:rPr>
        <w:t xml:space="preserve"> </w:t>
      </w:r>
    </w:p>
    <w:p w14:paraId="46506820" w14:textId="77777777" w:rsidR="00D60EF6" w:rsidRDefault="00D60EF6" w:rsidP="00D60EF6">
      <w:pPr>
        <w:rPr>
          <w:rFonts w:ascii="Times New Roman" w:eastAsia="Calibri" w:hAnsi="Times New Roman" w:cs="Times New Roman"/>
          <w:lang w:eastAsia="pl-PL"/>
        </w:rPr>
      </w:pPr>
    </w:p>
    <w:p w14:paraId="15B75B56" w14:textId="77777777" w:rsidR="00D60EF6" w:rsidRPr="00B15DDF" w:rsidRDefault="00D60EF6" w:rsidP="00D60EF6">
      <w:pPr>
        <w:pStyle w:val="Akapitzlist"/>
        <w:numPr>
          <w:ilvl w:val="0"/>
          <w:numId w:val="4"/>
        </w:numPr>
        <w:rPr>
          <w:rFonts w:ascii="Times New Roman" w:eastAsia="Calibri" w:hAnsi="Times New Roman" w:cs="Times New Roman"/>
          <w:lang w:eastAsia="pl-PL"/>
        </w:rPr>
      </w:pPr>
      <w:r w:rsidRPr="00B15DDF">
        <w:rPr>
          <w:rFonts w:ascii="Times New Roman" w:eastAsia="Calibri" w:hAnsi="Times New Roman" w:cs="Times New Roman"/>
          <w:lang w:eastAsia="pl-PL"/>
        </w:rPr>
        <w:t>W terminie składania wniosków  o w</w:t>
      </w:r>
      <w:r>
        <w:rPr>
          <w:rFonts w:ascii="Times New Roman" w:eastAsia="Calibri" w:hAnsi="Times New Roman" w:cs="Times New Roman"/>
          <w:lang w:eastAsia="pl-PL"/>
        </w:rPr>
        <w:t>yjaśnienie treści SIWZ wpłynęły n/w wnioski</w:t>
      </w:r>
      <w:r w:rsidRPr="00B15DDF">
        <w:rPr>
          <w:rFonts w:ascii="Times New Roman" w:eastAsia="Calibri" w:hAnsi="Times New Roman" w:cs="Times New Roman"/>
          <w:lang w:eastAsia="pl-PL"/>
        </w:rPr>
        <w:t xml:space="preserve">:    </w:t>
      </w:r>
    </w:p>
    <w:p w14:paraId="36379F33" w14:textId="77777777" w:rsidR="00934C55" w:rsidRDefault="00934C55" w:rsidP="00D60EF6">
      <w:pPr>
        <w:spacing w:line="276" w:lineRule="auto"/>
        <w:ind w:right="11"/>
        <w:jc w:val="both"/>
        <w:rPr>
          <w:rFonts w:ascii="Times New Roman" w:hAnsi="Times New Roman" w:cs="Times New Roman"/>
          <w:b/>
          <w:u w:val="single"/>
        </w:rPr>
      </w:pPr>
    </w:p>
    <w:p w14:paraId="0EE340C5" w14:textId="77777777" w:rsidR="00483ACD" w:rsidRDefault="00D60EF6" w:rsidP="00D60EF6">
      <w:pPr>
        <w:spacing w:line="276" w:lineRule="auto"/>
        <w:ind w:right="11"/>
        <w:jc w:val="both"/>
        <w:rPr>
          <w:rFonts w:ascii="Times New Roman" w:hAnsi="Times New Roman" w:cs="Times New Roman"/>
          <w:b/>
          <w:u w:val="single"/>
        </w:rPr>
      </w:pPr>
      <w:r w:rsidRPr="00D60EF6">
        <w:rPr>
          <w:rFonts w:ascii="Times New Roman" w:hAnsi="Times New Roman" w:cs="Times New Roman"/>
          <w:b/>
          <w:u w:val="single"/>
        </w:rPr>
        <w:t>Wniosek 1</w:t>
      </w:r>
    </w:p>
    <w:p w14:paraId="3F3885DB" w14:textId="77777777" w:rsidR="0071100D" w:rsidRDefault="0071100D" w:rsidP="00D60EF6">
      <w:pPr>
        <w:spacing w:line="276" w:lineRule="auto"/>
        <w:ind w:right="11"/>
        <w:jc w:val="both"/>
        <w:rPr>
          <w:rFonts w:ascii="Times New Roman" w:hAnsi="Times New Roman" w:cs="Times New Roman"/>
          <w:i/>
        </w:rPr>
      </w:pPr>
      <w:r w:rsidRPr="0071100D">
        <w:rPr>
          <w:rFonts w:ascii="Times New Roman" w:hAnsi="Times New Roman" w:cs="Times New Roman"/>
          <w:i/>
        </w:rPr>
        <w:t>„ Gmina Łabowa</w:t>
      </w:r>
    </w:p>
    <w:p w14:paraId="7673F68D" w14:textId="77777777" w:rsidR="0071100D" w:rsidRPr="00934C55" w:rsidRDefault="0071100D" w:rsidP="00934C55">
      <w:pPr>
        <w:pStyle w:val="NormalnyWeb"/>
        <w:spacing w:before="0" w:beforeAutospacing="0" w:after="0" w:afterAutospacing="0"/>
        <w:rPr>
          <w:b/>
          <w:i/>
          <w:sz w:val="22"/>
          <w:szCs w:val="22"/>
        </w:rPr>
      </w:pPr>
      <w:r w:rsidRPr="00934C55">
        <w:rPr>
          <w:i/>
          <w:sz w:val="22"/>
          <w:szCs w:val="22"/>
        </w:rPr>
        <w:t>Dotyczy:</w:t>
      </w:r>
      <w:r w:rsidR="00934C55" w:rsidRPr="00934C55">
        <w:rPr>
          <w:i/>
          <w:sz w:val="22"/>
          <w:szCs w:val="22"/>
        </w:rPr>
        <w:t xml:space="preserve"> </w:t>
      </w:r>
      <w:r w:rsidRPr="00934C55">
        <w:rPr>
          <w:i/>
          <w:sz w:val="22"/>
          <w:szCs w:val="22"/>
        </w:rPr>
        <w:t xml:space="preserve">Rozwój lokalnej infrastruktury sportowej poprzez budowę boiska sportowego przy Szkole Podstawowej w Nowej Wsi </w:t>
      </w:r>
      <w:r w:rsidRPr="00934C55">
        <w:rPr>
          <w:rStyle w:val="Pogrubienie"/>
          <w:b w:val="0"/>
          <w:bCs w:val="0"/>
          <w:i/>
          <w:color w:val="1B1B1B"/>
          <w:sz w:val="22"/>
          <w:szCs w:val="22"/>
          <w:shd w:val="clear" w:color="auto" w:fill="FFFFFF"/>
        </w:rPr>
        <w:t>realizowanego z programu</w:t>
      </w:r>
      <w:r w:rsidR="00934C55" w:rsidRPr="00934C55">
        <w:rPr>
          <w:rStyle w:val="Pogrubienie"/>
          <w:b w:val="0"/>
          <w:bCs w:val="0"/>
          <w:i/>
          <w:color w:val="1B1B1B"/>
          <w:sz w:val="22"/>
          <w:szCs w:val="22"/>
          <w:shd w:val="clear" w:color="auto" w:fill="FFFFFF"/>
        </w:rPr>
        <w:t xml:space="preserve"> </w:t>
      </w:r>
      <w:r w:rsidRPr="00934C55">
        <w:rPr>
          <w:rStyle w:val="Pogrubienie"/>
          <w:b w:val="0"/>
          <w:bCs w:val="0"/>
          <w:i/>
          <w:color w:val="1B1B1B"/>
          <w:sz w:val="22"/>
          <w:szCs w:val="22"/>
          <w:shd w:val="clear" w:color="auto" w:fill="FFFFFF"/>
        </w:rPr>
        <w:t>"Sportowa Polska – Program rozwoju lokalnej infrastruktury sportowej"  - edycja 2020</w:t>
      </w:r>
    </w:p>
    <w:p w14:paraId="59C670D0" w14:textId="77777777" w:rsidR="00934C55" w:rsidRDefault="00934C55" w:rsidP="00934C55">
      <w:pPr>
        <w:pStyle w:val="Standard"/>
        <w:jc w:val="both"/>
        <w:rPr>
          <w:rFonts w:ascii="Calibri" w:hAnsi="Calibri" w:cs="Calibri"/>
          <w:bCs/>
          <w:i/>
          <w:sz w:val="22"/>
          <w:szCs w:val="22"/>
          <w:lang w:eastAsia="pl-PL"/>
        </w:rPr>
      </w:pPr>
    </w:p>
    <w:p w14:paraId="2CE2C37D" w14:textId="77777777" w:rsidR="00934C55" w:rsidRPr="00934C55" w:rsidRDefault="00934C55" w:rsidP="00934C55">
      <w:pPr>
        <w:pStyle w:val="Standard"/>
        <w:jc w:val="both"/>
        <w:rPr>
          <w:i/>
        </w:rPr>
      </w:pPr>
      <w:r w:rsidRPr="00934C55">
        <w:rPr>
          <w:bCs/>
          <w:i/>
          <w:sz w:val="22"/>
          <w:szCs w:val="22"/>
          <w:lang w:eastAsia="pl-PL"/>
        </w:rPr>
        <w:t>Czy wykonawca w ramach udzielonej gwarancji na nawierzchnie, ma również ująć w wycenie usługi pielęgnacji i konserwacji sztucznej nawierzchni przez cały okres gwarancji?</w:t>
      </w:r>
    </w:p>
    <w:p w14:paraId="127269C8" w14:textId="77777777" w:rsidR="00934C55" w:rsidRPr="00934C55" w:rsidRDefault="00934C55" w:rsidP="00934C55">
      <w:pPr>
        <w:pStyle w:val="Standard"/>
        <w:suppressAutoHyphens w:val="0"/>
        <w:jc w:val="both"/>
        <w:rPr>
          <w:i/>
          <w:sz w:val="22"/>
          <w:szCs w:val="22"/>
        </w:rPr>
      </w:pPr>
      <w:r w:rsidRPr="00934C55">
        <w:rPr>
          <w:i/>
          <w:color w:val="000000"/>
          <w:sz w:val="18"/>
          <w:szCs w:val="18"/>
          <w:lang w:eastAsia="pl-PL"/>
        </w:rPr>
        <w:tab/>
        <w:t xml:space="preserve">          </w:t>
      </w:r>
    </w:p>
    <w:p w14:paraId="4A50C930" w14:textId="77777777" w:rsidR="00934C55" w:rsidRPr="00934C55" w:rsidRDefault="00934C55" w:rsidP="00934C55">
      <w:pPr>
        <w:pStyle w:val="Standard"/>
        <w:jc w:val="both"/>
        <w:rPr>
          <w:i/>
        </w:rPr>
      </w:pPr>
      <w:r w:rsidRPr="00934C55">
        <w:rPr>
          <w:bCs/>
          <w:i/>
          <w:sz w:val="22"/>
          <w:szCs w:val="22"/>
          <w:lang w:eastAsia="pl-PL"/>
        </w:rPr>
        <w:t>Proszę o wyjaśnienie, na jakim etapie będą wymagane dokumenty na nawierzchnie? Przed podpisaniem umowy czy przed wbudowaniem?</w:t>
      </w:r>
    </w:p>
    <w:p w14:paraId="184324BC" w14:textId="77777777" w:rsidR="00934C55" w:rsidRPr="00934C55" w:rsidRDefault="00934C55" w:rsidP="00934C55">
      <w:pPr>
        <w:pStyle w:val="Standard"/>
        <w:suppressAutoHyphens w:val="0"/>
        <w:jc w:val="both"/>
        <w:rPr>
          <w:i/>
        </w:rPr>
      </w:pPr>
      <w:r w:rsidRPr="00934C55">
        <w:rPr>
          <w:b/>
          <w:bCs/>
          <w:i/>
          <w:sz w:val="22"/>
          <w:szCs w:val="22"/>
          <w:u w:val="single"/>
          <w:lang w:eastAsia="pl-PL"/>
        </w:rPr>
        <w:t xml:space="preserve"> </w:t>
      </w:r>
    </w:p>
    <w:p w14:paraId="62E50228" w14:textId="77777777" w:rsidR="00934C55" w:rsidRPr="00934C55" w:rsidRDefault="00934C55" w:rsidP="00934C55">
      <w:pPr>
        <w:pStyle w:val="Standard"/>
        <w:jc w:val="both"/>
        <w:rPr>
          <w:i/>
        </w:rPr>
      </w:pPr>
      <w:r w:rsidRPr="00934C55">
        <w:rPr>
          <w:i/>
          <w:sz w:val="22"/>
          <w:szCs w:val="22"/>
        </w:rPr>
        <w:t>Proszę o wyjaśnianie: bramki do piłki ręcznej 3*2 m maja być aluminiowe czy stalowe? Należy wycenić bramki 3*2 m do piłki ręcznej i bramki do piłki nożnej 5*2 m?</w:t>
      </w:r>
    </w:p>
    <w:p w14:paraId="0690ABC6" w14:textId="77777777" w:rsidR="00934C55" w:rsidRPr="00934C55" w:rsidRDefault="00934C55" w:rsidP="00934C55">
      <w:pPr>
        <w:pStyle w:val="Standard"/>
        <w:suppressAutoHyphens w:val="0"/>
        <w:ind w:firstLine="24"/>
        <w:jc w:val="both"/>
        <w:rPr>
          <w:i/>
        </w:rPr>
      </w:pPr>
      <w:r w:rsidRPr="00934C55">
        <w:rPr>
          <w:b/>
          <w:bCs/>
          <w:i/>
          <w:sz w:val="22"/>
          <w:szCs w:val="22"/>
          <w:u w:val="single"/>
          <w:lang w:eastAsia="pl-PL"/>
        </w:rPr>
        <w:t xml:space="preserve"> </w:t>
      </w:r>
    </w:p>
    <w:p w14:paraId="771A8C57" w14:textId="77777777" w:rsidR="00934C55" w:rsidRPr="00934C55" w:rsidRDefault="00934C55" w:rsidP="00934C55">
      <w:pPr>
        <w:pStyle w:val="Standard"/>
        <w:jc w:val="both"/>
        <w:rPr>
          <w:i/>
        </w:rPr>
      </w:pPr>
      <w:r w:rsidRPr="00934C55">
        <w:rPr>
          <w:i/>
          <w:sz w:val="22"/>
          <w:szCs w:val="22"/>
        </w:rPr>
        <w:t>Czy należy wycenić kosze na śmieci? Ile sztuk?</w:t>
      </w:r>
    </w:p>
    <w:p w14:paraId="5086D566" w14:textId="77777777" w:rsidR="00934C55" w:rsidRPr="00934C55" w:rsidRDefault="00934C55" w:rsidP="00934C55">
      <w:pPr>
        <w:pStyle w:val="Standard"/>
        <w:suppressAutoHyphens w:val="0"/>
        <w:ind w:firstLine="426"/>
        <w:jc w:val="both"/>
        <w:rPr>
          <w:i/>
        </w:rPr>
      </w:pPr>
      <w:r w:rsidRPr="00934C55">
        <w:rPr>
          <w:b/>
          <w:bCs/>
          <w:i/>
          <w:sz w:val="22"/>
          <w:szCs w:val="22"/>
          <w:u w:val="single"/>
          <w:lang w:eastAsia="pl-PL"/>
        </w:rPr>
        <w:t xml:space="preserve"> </w:t>
      </w:r>
    </w:p>
    <w:p w14:paraId="5FB58431" w14:textId="77777777" w:rsidR="00934C55" w:rsidRPr="00934C55" w:rsidRDefault="00934C55" w:rsidP="00934C55">
      <w:pPr>
        <w:pStyle w:val="Standard"/>
        <w:jc w:val="both"/>
        <w:rPr>
          <w:i/>
        </w:rPr>
      </w:pPr>
      <w:r w:rsidRPr="00934C55">
        <w:rPr>
          <w:i/>
          <w:sz w:val="22"/>
          <w:szCs w:val="22"/>
        </w:rPr>
        <w:t>Sztuczna trawa ma być w kolorze zielonym? Proszę podać kolory linii boisk do piłki ręcznej nożnej, koszykówki, siatkówki i tenisa ziemnego.</w:t>
      </w:r>
    </w:p>
    <w:p w14:paraId="519D3958" w14:textId="77777777" w:rsidR="00934C55" w:rsidRPr="00934C55" w:rsidRDefault="00934C55" w:rsidP="00934C55">
      <w:pPr>
        <w:pStyle w:val="Standard"/>
        <w:suppressAutoHyphens w:val="0"/>
        <w:ind w:left="405"/>
        <w:jc w:val="both"/>
      </w:pPr>
      <w:r w:rsidRPr="00934C55">
        <w:rPr>
          <w:b/>
          <w:bCs/>
          <w:sz w:val="22"/>
          <w:szCs w:val="22"/>
          <w:u w:val="single"/>
          <w:lang w:eastAsia="pl-PL"/>
        </w:rPr>
        <w:t xml:space="preserve"> </w:t>
      </w:r>
    </w:p>
    <w:p w14:paraId="17ADD43D" w14:textId="77777777" w:rsidR="00934C55" w:rsidRPr="00934C55" w:rsidRDefault="00934C55" w:rsidP="00934C55">
      <w:pPr>
        <w:pStyle w:val="Standard"/>
        <w:jc w:val="both"/>
        <w:rPr>
          <w:i/>
        </w:rPr>
      </w:pPr>
      <w:r w:rsidRPr="00934C55">
        <w:rPr>
          <w:i/>
          <w:sz w:val="22"/>
          <w:szCs w:val="22"/>
        </w:rPr>
        <w:t>Proszę podanie środków przeznaczonych na te inwestycje.”</w:t>
      </w:r>
    </w:p>
    <w:p w14:paraId="02B3F7E3" w14:textId="77777777" w:rsidR="00934C55" w:rsidRDefault="00934C55" w:rsidP="0071100D">
      <w:pPr>
        <w:rPr>
          <w:rFonts w:ascii="Times New Roman" w:hAnsi="Times New Roman" w:cs="Times New Roman"/>
          <w:i/>
        </w:rPr>
      </w:pPr>
    </w:p>
    <w:p w14:paraId="4D397D21" w14:textId="77777777" w:rsidR="00934C55" w:rsidRPr="00934C55" w:rsidRDefault="00934C55" w:rsidP="00934C55">
      <w:pPr>
        <w:rPr>
          <w:rFonts w:ascii="Times New Roman" w:hAnsi="Times New Roman" w:cs="Times New Roman"/>
        </w:rPr>
      </w:pPr>
    </w:p>
    <w:p w14:paraId="318247A3" w14:textId="77777777" w:rsidR="00934C55" w:rsidRPr="00F84BCC" w:rsidRDefault="00934C55" w:rsidP="00F84BCC">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Odpowiedź pytanie 1:</w:t>
      </w:r>
    </w:p>
    <w:p w14:paraId="6E03113A" w14:textId="77777777" w:rsidR="00934C55" w:rsidRPr="002F6CDF" w:rsidRDefault="00934C55" w:rsidP="00F84BCC">
      <w:pPr>
        <w:pStyle w:val="Standard"/>
        <w:suppressAutoHyphens w:val="0"/>
        <w:jc w:val="both"/>
        <w:rPr>
          <w:sz w:val="22"/>
          <w:szCs w:val="22"/>
        </w:rPr>
      </w:pPr>
      <w:r w:rsidRPr="00F84BCC">
        <w:rPr>
          <w:color w:val="000000"/>
          <w:sz w:val="22"/>
          <w:szCs w:val="22"/>
          <w:lang w:eastAsia="pl-PL"/>
        </w:rPr>
        <w:t xml:space="preserve">Tak. </w:t>
      </w:r>
      <w:r w:rsidRPr="002F6CDF">
        <w:rPr>
          <w:sz w:val="22"/>
          <w:szCs w:val="22"/>
          <w:lang w:eastAsia="pl-PL"/>
        </w:rPr>
        <w:t xml:space="preserve">Wykonawca  </w:t>
      </w:r>
      <w:r w:rsidRPr="002F6CDF">
        <w:rPr>
          <w:bCs/>
          <w:sz w:val="22"/>
          <w:szCs w:val="22"/>
          <w:lang w:eastAsia="pl-PL"/>
        </w:rPr>
        <w:t>w ramach udzielonej gwarancji na nawierzchnie, ma również ująć w wycenie usługi pielęgnacji i konserwacji sztucznej nawierzchni przez cały okres gwarancji</w:t>
      </w:r>
      <w:r w:rsidR="002F6CDF" w:rsidRPr="002F6CDF">
        <w:rPr>
          <w:bCs/>
          <w:sz w:val="22"/>
          <w:szCs w:val="22"/>
          <w:lang w:eastAsia="pl-PL"/>
        </w:rPr>
        <w:t>- 1 raz w roku.</w:t>
      </w:r>
    </w:p>
    <w:p w14:paraId="06B8D62F" w14:textId="77777777" w:rsidR="00934C55" w:rsidRPr="00F84BCC" w:rsidRDefault="00934C55" w:rsidP="00934C55">
      <w:pPr>
        <w:ind w:firstLine="708"/>
        <w:rPr>
          <w:rFonts w:ascii="Times New Roman" w:hAnsi="Times New Roman" w:cs="Times New Roman"/>
        </w:rPr>
      </w:pPr>
    </w:p>
    <w:p w14:paraId="7BFD8324" w14:textId="77777777" w:rsidR="00934C55" w:rsidRPr="00F84BCC" w:rsidRDefault="00934C55" w:rsidP="00934C55">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 xml:space="preserve">Odpowiedź pytanie </w:t>
      </w:r>
      <w:r w:rsidR="00F84BCC" w:rsidRPr="00F84BCC">
        <w:rPr>
          <w:rFonts w:ascii="Times New Roman" w:eastAsia="Times New Roman" w:hAnsi="Times New Roman" w:cs="Times New Roman"/>
          <w:u w:val="single"/>
          <w:lang w:eastAsia="pl-PL"/>
        </w:rPr>
        <w:t>2</w:t>
      </w:r>
      <w:r w:rsidRPr="00F84BCC">
        <w:rPr>
          <w:rFonts w:ascii="Times New Roman" w:eastAsia="Times New Roman" w:hAnsi="Times New Roman" w:cs="Times New Roman"/>
          <w:u w:val="single"/>
          <w:lang w:eastAsia="pl-PL"/>
        </w:rPr>
        <w:t>:</w:t>
      </w:r>
    </w:p>
    <w:p w14:paraId="479CF384" w14:textId="77777777" w:rsidR="00934C55" w:rsidRPr="00F84BCC" w:rsidRDefault="00934C55" w:rsidP="00F84BCC">
      <w:pPr>
        <w:pStyle w:val="Standard"/>
        <w:suppressAutoHyphens w:val="0"/>
        <w:jc w:val="both"/>
        <w:rPr>
          <w:sz w:val="22"/>
          <w:szCs w:val="22"/>
        </w:rPr>
      </w:pPr>
      <w:r w:rsidRPr="00F84BCC">
        <w:rPr>
          <w:color w:val="000000"/>
          <w:sz w:val="22"/>
          <w:szCs w:val="22"/>
          <w:lang w:eastAsia="pl-PL"/>
        </w:rPr>
        <w:t>Dokumenty określające nawierzchnie maja być przedstawione Zamawiającemu przed jej wbudowaniem.</w:t>
      </w:r>
    </w:p>
    <w:p w14:paraId="6B36D71B" w14:textId="77777777" w:rsidR="00934C55" w:rsidRPr="00F84BCC" w:rsidRDefault="00F84BCC" w:rsidP="00934C55">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Odpowiedź pytanie 3</w:t>
      </w:r>
      <w:r w:rsidR="00934C55" w:rsidRPr="00F84BCC">
        <w:rPr>
          <w:rFonts w:ascii="Times New Roman" w:eastAsia="Times New Roman" w:hAnsi="Times New Roman" w:cs="Times New Roman"/>
          <w:u w:val="single"/>
          <w:lang w:eastAsia="pl-PL"/>
        </w:rPr>
        <w:t>:</w:t>
      </w:r>
    </w:p>
    <w:p w14:paraId="31E723F1" w14:textId="77777777" w:rsidR="00934C55" w:rsidRPr="00F84BCC" w:rsidRDefault="00934C55" w:rsidP="00F84BCC">
      <w:pPr>
        <w:pStyle w:val="Standard"/>
        <w:suppressAutoHyphens w:val="0"/>
        <w:jc w:val="both"/>
        <w:rPr>
          <w:sz w:val="22"/>
          <w:szCs w:val="22"/>
        </w:rPr>
      </w:pPr>
      <w:r w:rsidRPr="00F84BCC">
        <w:rPr>
          <w:color w:val="000000"/>
          <w:sz w:val="22"/>
          <w:szCs w:val="22"/>
          <w:lang w:eastAsia="pl-PL"/>
        </w:rPr>
        <w:t>W dokumentacji projektowej i przedmiarze robót określono bramki metalowo - drewniane. Rozmiary bramek: do piłki ręcznej 3*2 m, do piłki nożnej 5*2 m</w:t>
      </w:r>
    </w:p>
    <w:p w14:paraId="0B5A9538" w14:textId="77777777" w:rsidR="00F84BCC" w:rsidRDefault="00F84BCC" w:rsidP="00F84BCC">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Odpowiedź pytanie 4:</w:t>
      </w:r>
    </w:p>
    <w:p w14:paraId="2D1B2F74" w14:textId="77777777" w:rsidR="00934C55" w:rsidRPr="00F84BCC" w:rsidRDefault="00934C55" w:rsidP="00F84BCC">
      <w:pPr>
        <w:spacing w:before="100" w:beforeAutospacing="1" w:after="100" w:afterAutospacing="1"/>
        <w:rPr>
          <w:rFonts w:ascii="Times New Roman" w:eastAsia="Times New Roman" w:hAnsi="Times New Roman" w:cs="Times New Roman"/>
          <w:u w:val="single"/>
          <w:lang w:eastAsia="pl-PL"/>
        </w:rPr>
      </w:pPr>
      <w:r w:rsidRPr="00F84BCC">
        <w:rPr>
          <w:rFonts w:ascii="Times New Roman" w:hAnsi="Times New Roman" w:cs="Times New Roman"/>
          <w:lang w:eastAsia="pl-PL"/>
        </w:rPr>
        <w:t>W ofercie należy wycenić montaż 8 kpl</w:t>
      </w:r>
      <w:r w:rsidR="002F6CDF">
        <w:rPr>
          <w:rFonts w:ascii="Times New Roman" w:hAnsi="Times New Roman" w:cs="Times New Roman"/>
          <w:lang w:eastAsia="pl-PL"/>
        </w:rPr>
        <w:t>.</w:t>
      </w:r>
      <w:r w:rsidRPr="00F84BCC">
        <w:rPr>
          <w:rFonts w:ascii="Times New Roman" w:hAnsi="Times New Roman" w:cs="Times New Roman"/>
          <w:lang w:eastAsia="pl-PL"/>
        </w:rPr>
        <w:t xml:space="preserve"> nowych koszy określonych w dokumentacji.</w:t>
      </w:r>
      <w:r w:rsidR="00F84BCC" w:rsidRPr="00F84BCC">
        <w:rPr>
          <w:rFonts w:ascii="Times New Roman" w:hAnsi="Times New Roman" w:cs="Times New Roman"/>
          <w:lang w:eastAsia="pl-PL"/>
        </w:rPr>
        <w:t xml:space="preserve"> </w:t>
      </w:r>
      <w:r w:rsidRPr="00F84BCC">
        <w:rPr>
          <w:rFonts w:ascii="Times New Roman" w:hAnsi="Times New Roman" w:cs="Times New Roman"/>
          <w:lang w:eastAsia="pl-PL"/>
        </w:rPr>
        <w:t>Miejsce montażu przy projektowanych trybunach (zgodnie z uzupełnieniem).</w:t>
      </w:r>
    </w:p>
    <w:p w14:paraId="06F85221" w14:textId="77777777" w:rsidR="00F84BCC" w:rsidRPr="00F84BCC" w:rsidRDefault="00F84BCC" w:rsidP="00F84BCC">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Odpowiedź pytanie 5:</w:t>
      </w:r>
    </w:p>
    <w:p w14:paraId="7F737F6C" w14:textId="77777777" w:rsidR="00934C55" w:rsidRPr="00F84BCC" w:rsidRDefault="00934C55" w:rsidP="00F84BCC">
      <w:pPr>
        <w:pStyle w:val="Standard"/>
        <w:suppressAutoHyphens w:val="0"/>
        <w:jc w:val="both"/>
        <w:rPr>
          <w:sz w:val="22"/>
          <w:szCs w:val="22"/>
        </w:rPr>
      </w:pPr>
      <w:r w:rsidRPr="00F84BCC">
        <w:rPr>
          <w:color w:val="000000"/>
          <w:sz w:val="22"/>
          <w:szCs w:val="22"/>
          <w:lang w:eastAsia="pl-PL"/>
        </w:rPr>
        <w:t xml:space="preserve">Nawierzchnia ze sztucznej trawy ma być w kolorze zielonym, natomiast kolory linii będą ustalane </w:t>
      </w:r>
      <w:r w:rsidR="00F84BCC">
        <w:rPr>
          <w:color w:val="000000"/>
          <w:sz w:val="22"/>
          <w:szCs w:val="22"/>
          <w:lang w:eastAsia="pl-PL"/>
        </w:rPr>
        <w:t xml:space="preserve">                            </w:t>
      </w:r>
      <w:r w:rsidRPr="00F84BCC">
        <w:rPr>
          <w:color w:val="000000"/>
          <w:sz w:val="22"/>
          <w:szCs w:val="22"/>
          <w:lang w:eastAsia="pl-PL"/>
        </w:rPr>
        <w:t xml:space="preserve">w konsultacji z projektantem i Zamawiającymi przed  ich malowaniem.  </w:t>
      </w:r>
    </w:p>
    <w:p w14:paraId="0CEC3E5C" w14:textId="77777777" w:rsidR="00F84BCC" w:rsidRPr="00F84BCC" w:rsidRDefault="00F84BCC" w:rsidP="00F84BCC">
      <w:pPr>
        <w:spacing w:before="100" w:beforeAutospacing="1" w:after="100" w:afterAutospacing="1"/>
        <w:rPr>
          <w:rFonts w:ascii="Times New Roman" w:eastAsia="Times New Roman" w:hAnsi="Times New Roman" w:cs="Times New Roman"/>
          <w:u w:val="single"/>
          <w:lang w:eastAsia="pl-PL"/>
        </w:rPr>
      </w:pPr>
      <w:r w:rsidRPr="00F84BCC">
        <w:rPr>
          <w:rFonts w:ascii="Times New Roman" w:eastAsia="Times New Roman" w:hAnsi="Times New Roman" w:cs="Times New Roman"/>
          <w:u w:val="single"/>
          <w:lang w:eastAsia="pl-PL"/>
        </w:rPr>
        <w:t>Odpowiedź pytanie</w:t>
      </w:r>
      <w:r>
        <w:rPr>
          <w:rFonts w:ascii="Times New Roman" w:eastAsia="Times New Roman" w:hAnsi="Times New Roman" w:cs="Times New Roman"/>
          <w:u w:val="single"/>
          <w:lang w:eastAsia="pl-PL"/>
        </w:rPr>
        <w:t xml:space="preserve"> 6</w:t>
      </w:r>
      <w:r w:rsidRPr="00F84BCC">
        <w:rPr>
          <w:rFonts w:ascii="Times New Roman" w:eastAsia="Times New Roman" w:hAnsi="Times New Roman" w:cs="Times New Roman"/>
          <w:u w:val="single"/>
          <w:lang w:eastAsia="pl-PL"/>
        </w:rPr>
        <w:t>:</w:t>
      </w:r>
    </w:p>
    <w:p w14:paraId="3419FBFC" w14:textId="716AF436" w:rsidR="00F84BCC" w:rsidRPr="00F84BCC" w:rsidRDefault="00A6285E" w:rsidP="00F84BCC">
      <w:pPr>
        <w:pStyle w:val="Standard"/>
        <w:suppressAutoHyphens w:val="0"/>
        <w:jc w:val="both"/>
        <w:rPr>
          <w:sz w:val="22"/>
          <w:szCs w:val="22"/>
        </w:rPr>
      </w:pPr>
      <w:r>
        <w:rPr>
          <w:color w:val="000000"/>
          <w:sz w:val="22"/>
          <w:szCs w:val="22"/>
          <w:lang w:eastAsia="pl-PL"/>
        </w:rPr>
        <w:t xml:space="preserve">Zamawiający na realizację zadania zabezpieczył środki w wysokości 723 200zl </w:t>
      </w:r>
    </w:p>
    <w:p w14:paraId="63E4CB56" w14:textId="77777777" w:rsidR="00192FBD" w:rsidRPr="00D60EF6" w:rsidRDefault="00192FBD" w:rsidP="00D60EF6">
      <w:pPr>
        <w:spacing w:line="276" w:lineRule="auto"/>
        <w:ind w:right="11"/>
        <w:jc w:val="both"/>
        <w:rPr>
          <w:rFonts w:ascii="Times New Roman" w:hAnsi="Times New Roman" w:cs="Times New Roman"/>
          <w:b/>
          <w:u w:val="single"/>
        </w:rPr>
      </w:pPr>
    </w:p>
    <w:p w14:paraId="5B598572" w14:textId="77777777" w:rsidR="00483ACD" w:rsidRPr="00192FBD" w:rsidRDefault="00192FBD" w:rsidP="00192FBD">
      <w:pPr>
        <w:spacing w:line="276" w:lineRule="auto"/>
        <w:ind w:right="11"/>
        <w:jc w:val="both"/>
        <w:rPr>
          <w:rFonts w:ascii="Times New Roman" w:hAnsi="Times New Roman" w:cs="Times New Roman"/>
          <w:b/>
          <w:u w:val="single"/>
        </w:rPr>
      </w:pPr>
      <w:r w:rsidRPr="00192FBD">
        <w:rPr>
          <w:rFonts w:ascii="Times New Roman" w:hAnsi="Times New Roman" w:cs="Times New Roman"/>
          <w:b/>
          <w:u w:val="single"/>
        </w:rPr>
        <w:t>Wniosek 2</w:t>
      </w:r>
    </w:p>
    <w:p w14:paraId="14615323" w14:textId="77777777" w:rsidR="00192FBD" w:rsidRDefault="00192FBD" w:rsidP="00192FBD">
      <w:pPr>
        <w:spacing w:line="276" w:lineRule="auto"/>
        <w:ind w:right="11"/>
        <w:jc w:val="both"/>
        <w:rPr>
          <w:rFonts w:ascii="Times New Roman" w:hAnsi="Times New Roman" w:cs="Times New Roman"/>
          <w:b/>
          <w:u w:val="single"/>
        </w:rPr>
      </w:pPr>
    </w:p>
    <w:p w14:paraId="74BF2EB1" w14:textId="77777777" w:rsidR="00192FBD" w:rsidRPr="00192FBD" w:rsidRDefault="00192FBD" w:rsidP="00192FBD">
      <w:pP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t>
      </w:r>
      <w:r w:rsidRPr="00192FBD">
        <w:rPr>
          <w:rFonts w:ascii="Times New Roman" w:eastAsia="Times New Roman" w:hAnsi="Times New Roman" w:cs="Times New Roman"/>
          <w:i/>
          <w:sz w:val="24"/>
          <w:szCs w:val="24"/>
          <w:lang w:eastAsia="pl-PL"/>
        </w:rPr>
        <w:t xml:space="preserve">Proszę o wyjaśnienia: </w:t>
      </w:r>
    </w:p>
    <w:p w14:paraId="656F395B"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1. w projekcie -str. 40 dokumentu pdf-jest informacja następująca: </w:t>
      </w:r>
    </w:p>
    <w:p w14:paraId="76F8380A"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projektowane chodniki przy boisku 401,26m2 </w:t>
      </w:r>
    </w:p>
    <w:p w14:paraId="2B8ACBA0"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proj.</w:t>
      </w:r>
      <w:r>
        <w:rPr>
          <w:rFonts w:ascii="Times New Roman" w:eastAsia="Times New Roman" w:hAnsi="Times New Roman" w:cs="Times New Roman"/>
          <w:i/>
          <w:sz w:val="24"/>
          <w:szCs w:val="24"/>
          <w:lang w:eastAsia="pl-PL"/>
        </w:rPr>
        <w:t xml:space="preserve"> </w:t>
      </w:r>
      <w:r w:rsidRPr="00192FBD">
        <w:rPr>
          <w:rFonts w:ascii="Times New Roman" w:eastAsia="Times New Roman" w:hAnsi="Times New Roman" w:cs="Times New Roman"/>
          <w:i/>
          <w:sz w:val="24"/>
          <w:szCs w:val="24"/>
          <w:lang w:eastAsia="pl-PL"/>
        </w:rPr>
        <w:t xml:space="preserve">chodnik przyszkolny 81,5m2 </w:t>
      </w:r>
    </w:p>
    <w:p w14:paraId="06B2737F"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proj. pochylnia wraz ze schodami 29m2 </w:t>
      </w:r>
    </w:p>
    <w:p w14:paraId="070595B9"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razem 511, 76m2 </w:t>
      </w:r>
    </w:p>
    <w:p w14:paraId="7C4D91BA"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Tymczasem w przedmiarze robót są powierzchnie: </w:t>
      </w:r>
    </w:p>
    <w:p w14:paraId="46DC7D43"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poz. 2.2.7-304,1m2 (opaska boiska) </w:t>
      </w:r>
    </w:p>
    <w:p w14:paraId="13BE5460"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poz. 161,34m2 (chodniki) </w:t>
      </w:r>
    </w:p>
    <w:p w14:paraId="07B7A2F9"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brak prac związanych z wykonaniem pochylni </w:t>
      </w:r>
    </w:p>
    <w:p w14:paraId="2AF3D17F"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w:t>
      </w:r>
    </w:p>
    <w:p w14:paraId="66B8C0F6" w14:textId="77777777" w:rsid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Proszę o doprecyzowanie, które metraże są właściwe dla poszczególnych elementów, a także czy należy wykonać pochylnię. (Na planie str. 44 dokumentu pdf jest informacja, że pochylnia jest objęta osobnym postępowaniem, a w zakresie prac wskazanym w SIWZ i projekcie umowy-również nie ma elementu: wykonanie pochylni) Jeśli należy wykonać pochylnię proszę o doprecyzowanie z czego ma być wykonana, łączny metraż powierzchni. Z czego mają być wykonane pochwyty (stal ocynkowana plus lakier, stal nierdzewna? fi rur, układ poręczy</w:t>
      </w:r>
      <w:r>
        <w:rPr>
          <w:rFonts w:ascii="Times New Roman" w:eastAsia="Times New Roman" w:hAnsi="Times New Roman" w:cs="Times New Roman"/>
          <w:i/>
          <w:sz w:val="24"/>
          <w:szCs w:val="24"/>
          <w:lang w:eastAsia="pl-PL"/>
        </w:rPr>
        <w:t xml:space="preserve"> </w:t>
      </w:r>
      <w:r w:rsidRPr="00192FBD">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192FBD">
        <w:rPr>
          <w:rFonts w:ascii="Times New Roman" w:eastAsia="Times New Roman" w:hAnsi="Times New Roman" w:cs="Times New Roman"/>
          <w:i/>
          <w:sz w:val="24"/>
          <w:szCs w:val="24"/>
          <w:lang w:eastAsia="pl-PL"/>
        </w:rPr>
        <w:lastRenderedPageBreak/>
        <w:t>rozstaw tralek itd.</w:t>
      </w:r>
      <w:r>
        <w:rPr>
          <w:rFonts w:ascii="Times New Roman" w:eastAsia="Times New Roman" w:hAnsi="Times New Roman" w:cs="Times New Roman"/>
          <w:i/>
          <w:sz w:val="24"/>
          <w:szCs w:val="24"/>
          <w:lang w:eastAsia="pl-PL"/>
        </w:rPr>
        <w:t xml:space="preserve"> </w:t>
      </w:r>
      <w:r w:rsidRPr="00192FBD">
        <w:rPr>
          <w:rFonts w:ascii="Times New Roman" w:eastAsia="Times New Roman" w:hAnsi="Times New Roman" w:cs="Times New Roman"/>
          <w:i/>
          <w:sz w:val="24"/>
          <w:szCs w:val="24"/>
          <w:lang w:eastAsia="pl-PL"/>
        </w:rPr>
        <w:t xml:space="preserve">łączna długość poręczy)-udostępniony rysunek pochylni nie wyjaśnia tych kwestii. </w:t>
      </w:r>
    </w:p>
    <w:p w14:paraId="58CF96AD" w14:textId="77777777" w:rsidR="00304918" w:rsidRPr="00192FBD" w:rsidRDefault="00304918" w:rsidP="00192FBD">
      <w:pPr>
        <w:rPr>
          <w:rFonts w:ascii="Times New Roman" w:eastAsia="Times New Roman" w:hAnsi="Times New Roman" w:cs="Times New Roman"/>
          <w:i/>
          <w:sz w:val="24"/>
          <w:szCs w:val="24"/>
          <w:lang w:eastAsia="pl-PL"/>
        </w:rPr>
      </w:pPr>
    </w:p>
    <w:p w14:paraId="2ED4479C" w14:textId="77777777" w:rsidR="00192FBD" w:rsidRPr="00192FBD" w:rsidRDefault="00192FBD" w:rsidP="00192FBD">
      <w:pPr>
        <w:rPr>
          <w:rFonts w:ascii="Times New Roman" w:eastAsia="Times New Roman" w:hAnsi="Times New Roman" w:cs="Times New Roman"/>
          <w:i/>
          <w:sz w:val="24"/>
          <w:szCs w:val="24"/>
          <w:lang w:eastAsia="pl-PL"/>
        </w:rPr>
      </w:pPr>
      <w:r w:rsidRPr="00192FBD">
        <w:rPr>
          <w:rFonts w:ascii="Times New Roman" w:eastAsia="Times New Roman" w:hAnsi="Times New Roman" w:cs="Times New Roman"/>
          <w:i/>
          <w:sz w:val="24"/>
          <w:szCs w:val="24"/>
          <w:lang w:eastAsia="pl-PL"/>
        </w:rPr>
        <w:t xml:space="preserve">2. Czy należy zamontować kosze na śmieci? Jaką ilość? Brak pozycji w przedmiarze. </w:t>
      </w:r>
    </w:p>
    <w:p w14:paraId="20CC0091" w14:textId="77777777" w:rsidR="00192FBD" w:rsidRPr="00304918" w:rsidRDefault="00192FBD" w:rsidP="00192FBD">
      <w:pPr>
        <w:spacing w:before="100" w:beforeAutospacing="1" w:after="100" w:afterAutospacing="1"/>
        <w:rPr>
          <w:rFonts w:ascii="Times New Roman" w:eastAsia="Times New Roman" w:hAnsi="Times New Roman" w:cs="Times New Roman"/>
          <w:sz w:val="24"/>
          <w:szCs w:val="24"/>
          <w:u w:val="single"/>
          <w:lang w:eastAsia="pl-PL"/>
        </w:rPr>
      </w:pPr>
      <w:r w:rsidRPr="00304918">
        <w:rPr>
          <w:rFonts w:ascii="Times New Roman" w:eastAsia="Times New Roman" w:hAnsi="Times New Roman" w:cs="Times New Roman"/>
          <w:sz w:val="24"/>
          <w:szCs w:val="24"/>
          <w:u w:val="single"/>
          <w:lang w:eastAsia="pl-PL"/>
        </w:rPr>
        <w:t>Odpowiedź pytanie 1:</w:t>
      </w:r>
    </w:p>
    <w:p w14:paraId="4D3E8CCC" w14:textId="77777777" w:rsidR="00304918" w:rsidRDefault="00304918" w:rsidP="00304918">
      <w:pPr>
        <w:pStyle w:val="Standard"/>
        <w:suppressAutoHyphens w:val="0"/>
        <w:jc w:val="both"/>
      </w:pPr>
      <w:r w:rsidRPr="00304918">
        <w:rPr>
          <w:color w:val="000000"/>
          <w:sz w:val="22"/>
          <w:szCs w:val="22"/>
          <w:lang w:eastAsia="pl-PL"/>
        </w:rPr>
        <w:t xml:space="preserve">Zamawiający </w:t>
      </w:r>
      <w:r>
        <w:rPr>
          <w:color w:val="000000"/>
          <w:sz w:val="22"/>
          <w:szCs w:val="22"/>
          <w:lang w:eastAsia="pl-PL"/>
        </w:rPr>
        <w:t>dokonuje modyfikacji SIWZ w tym zakresie. Wykonanie pochylni wchodzi w zakres zamówienia. W załączonym</w:t>
      </w:r>
      <w:r w:rsidRPr="00304918">
        <w:rPr>
          <w:color w:val="000000"/>
          <w:sz w:val="22"/>
          <w:szCs w:val="22"/>
          <w:lang w:eastAsia="pl-PL"/>
        </w:rPr>
        <w:t xml:space="preserve"> przedmiar</w:t>
      </w:r>
      <w:r>
        <w:rPr>
          <w:color w:val="000000"/>
          <w:sz w:val="22"/>
          <w:szCs w:val="22"/>
          <w:lang w:eastAsia="pl-PL"/>
        </w:rPr>
        <w:t>ze</w:t>
      </w:r>
      <w:r w:rsidRPr="00304918">
        <w:rPr>
          <w:color w:val="000000"/>
          <w:sz w:val="22"/>
          <w:szCs w:val="22"/>
          <w:lang w:eastAsia="pl-PL"/>
        </w:rPr>
        <w:t xml:space="preserve"> robót </w:t>
      </w:r>
      <w:r>
        <w:rPr>
          <w:color w:val="000000"/>
          <w:sz w:val="22"/>
          <w:szCs w:val="22"/>
          <w:lang w:eastAsia="pl-PL"/>
        </w:rPr>
        <w:t xml:space="preserve"> </w:t>
      </w:r>
      <w:r w:rsidR="0010161C">
        <w:rPr>
          <w:color w:val="000000"/>
          <w:sz w:val="22"/>
          <w:szCs w:val="22"/>
          <w:lang w:eastAsia="pl-PL"/>
        </w:rPr>
        <w:t xml:space="preserve">określono dane dla </w:t>
      </w:r>
      <w:r w:rsidRPr="00304918">
        <w:rPr>
          <w:color w:val="000000"/>
          <w:sz w:val="22"/>
          <w:szCs w:val="22"/>
          <w:lang w:eastAsia="pl-PL"/>
        </w:rPr>
        <w:t>montaż</w:t>
      </w:r>
      <w:r w:rsidR="0010161C">
        <w:rPr>
          <w:color w:val="000000"/>
          <w:sz w:val="22"/>
          <w:szCs w:val="22"/>
          <w:lang w:eastAsia="pl-PL"/>
        </w:rPr>
        <w:t>u</w:t>
      </w:r>
      <w:r w:rsidRPr="00304918">
        <w:rPr>
          <w:color w:val="000000"/>
          <w:sz w:val="22"/>
          <w:szCs w:val="22"/>
          <w:lang w:eastAsia="pl-PL"/>
        </w:rPr>
        <w:t xml:space="preserve"> pochylni, poszerzeni</w:t>
      </w:r>
      <w:r w:rsidR="0010161C">
        <w:rPr>
          <w:color w:val="000000"/>
          <w:sz w:val="22"/>
          <w:szCs w:val="22"/>
          <w:lang w:eastAsia="pl-PL"/>
        </w:rPr>
        <w:t>a</w:t>
      </w:r>
      <w:r w:rsidRPr="00304918">
        <w:rPr>
          <w:color w:val="000000"/>
          <w:sz w:val="22"/>
          <w:szCs w:val="22"/>
          <w:lang w:eastAsia="pl-PL"/>
        </w:rPr>
        <w:t xml:space="preserve"> chodników i montaż</w:t>
      </w:r>
      <w:r w:rsidR="0010161C">
        <w:rPr>
          <w:color w:val="000000"/>
          <w:sz w:val="22"/>
          <w:szCs w:val="22"/>
          <w:lang w:eastAsia="pl-PL"/>
        </w:rPr>
        <w:t xml:space="preserve">u </w:t>
      </w:r>
      <w:r w:rsidRPr="00304918">
        <w:rPr>
          <w:color w:val="000000"/>
          <w:sz w:val="22"/>
          <w:szCs w:val="22"/>
          <w:lang w:eastAsia="pl-PL"/>
        </w:rPr>
        <w:t xml:space="preserve"> koszy na śmieci.</w:t>
      </w:r>
    </w:p>
    <w:p w14:paraId="73AC4AF1" w14:textId="77777777" w:rsidR="00192FBD" w:rsidRPr="00304918" w:rsidRDefault="00192FBD" w:rsidP="00192FBD">
      <w:pPr>
        <w:spacing w:before="100" w:beforeAutospacing="1" w:after="100" w:afterAutospacing="1"/>
        <w:rPr>
          <w:rFonts w:ascii="Times New Roman" w:eastAsia="Times New Roman" w:hAnsi="Times New Roman" w:cs="Times New Roman"/>
          <w:sz w:val="24"/>
          <w:szCs w:val="24"/>
          <w:u w:val="single"/>
          <w:lang w:eastAsia="pl-PL"/>
        </w:rPr>
      </w:pPr>
      <w:r w:rsidRPr="00304918">
        <w:rPr>
          <w:rFonts w:ascii="Times New Roman" w:eastAsia="Times New Roman" w:hAnsi="Times New Roman" w:cs="Times New Roman"/>
          <w:sz w:val="24"/>
          <w:szCs w:val="24"/>
          <w:u w:val="single"/>
          <w:lang w:eastAsia="pl-PL"/>
        </w:rPr>
        <w:t>Odpowiedź pytanie 2:</w:t>
      </w:r>
    </w:p>
    <w:p w14:paraId="33C401C7" w14:textId="77777777" w:rsidR="00192FBD" w:rsidRPr="00304918" w:rsidRDefault="00192FBD" w:rsidP="00192FBD">
      <w:pPr>
        <w:pStyle w:val="Standard"/>
        <w:suppressAutoHyphens w:val="0"/>
      </w:pPr>
      <w:r w:rsidRPr="00304918">
        <w:rPr>
          <w:color w:val="000000"/>
          <w:sz w:val="22"/>
          <w:szCs w:val="22"/>
          <w:lang w:eastAsia="pl-PL"/>
        </w:rPr>
        <w:t>W ofercie należy wycenić montaż 8 kpl</w:t>
      </w:r>
      <w:r w:rsidR="00304918">
        <w:rPr>
          <w:color w:val="000000"/>
          <w:sz w:val="22"/>
          <w:szCs w:val="22"/>
          <w:lang w:eastAsia="pl-PL"/>
        </w:rPr>
        <w:t xml:space="preserve">. </w:t>
      </w:r>
      <w:r w:rsidRPr="00304918">
        <w:rPr>
          <w:color w:val="000000"/>
          <w:sz w:val="22"/>
          <w:szCs w:val="22"/>
          <w:lang w:eastAsia="pl-PL"/>
        </w:rPr>
        <w:t xml:space="preserve"> nowych koszy określonych w dokumentacji.</w:t>
      </w:r>
    </w:p>
    <w:p w14:paraId="0184FD73" w14:textId="77777777" w:rsidR="00192FBD" w:rsidRDefault="00192FBD" w:rsidP="0010161C">
      <w:pPr>
        <w:pStyle w:val="Standard"/>
        <w:suppressAutoHyphens w:val="0"/>
        <w:jc w:val="both"/>
        <w:rPr>
          <w:color w:val="000000"/>
          <w:sz w:val="22"/>
          <w:szCs w:val="22"/>
          <w:lang w:eastAsia="pl-PL"/>
        </w:rPr>
      </w:pPr>
      <w:r w:rsidRPr="00304918">
        <w:rPr>
          <w:color w:val="000000"/>
          <w:sz w:val="22"/>
          <w:szCs w:val="22"/>
          <w:lang w:eastAsia="pl-PL"/>
        </w:rPr>
        <w:t>Miejsce montażu przy projektowanych trybunach (zgodnie z uzupełnieniem).</w:t>
      </w:r>
    </w:p>
    <w:p w14:paraId="65FBC332" w14:textId="77777777" w:rsidR="0010161C" w:rsidRPr="0010161C" w:rsidRDefault="0010161C" w:rsidP="0010161C">
      <w:pPr>
        <w:pStyle w:val="Standard"/>
        <w:suppressAutoHyphens w:val="0"/>
        <w:jc w:val="both"/>
      </w:pPr>
    </w:p>
    <w:p w14:paraId="067C4BA1" w14:textId="77777777" w:rsidR="00192FBD" w:rsidRPr="00192FBD" w:rsidRDefault="00192FBD" w:rsidP="00192FBD">
      <w:pPr>
        <w:spacing w:line="276" w:lineRule="auto"/>
        <w:ind w:right="11"/>
        <w:jc w:val="both"/>
        <w:rPr>
          <w:rFonts w:ascii="Times New Roman" w:hAnsi="Times New Roman" w:cs="Times New Roman"/>
          <w:b/>
          <w:u w:val="single"/>
        </w:rPr>
      </w:pPr>
      <w:r w:rsidRPr="00192FBD">
        <w:rPr>
          <w:rFonts w:ascii="Times New Roman" w:hAnsi="Times New Roman" w:cs="Times New Roman"/>
          <w:b/>
          <w:u w:val="single"/>
        </w:rPr>
        <w:t>Wniosek 3</w:t>
      </w:r>
    </w:p>
    <w:p w14:paraId="696E2518" w14:textId="77777777" w:rsidR="00D60EF6" w:rsidRPr="00D60EF6" w:rsidRDefault="00D60EF6" w:rsidP="00D60EF6">
      <w:pPr>
        <w:pStyle w:val="Nagwek2"/>
        <w:shd w:val="clear" w:color="auto" w:fill="FFFFFF"/>
        <w:spacing w:before="360" w:after="168"/>
        <w:textAlignment w:val="baseline"/>
        <w:rPr>
          <w:rFonts w:ascii="Times New Roman" w:hAnsi="Times New Roman" w:cs="Times New Roman"/>
          <w:i/>
          <w:color w:val="auto"/>
          <w:spacing w:val="11"/>
          <w:sz w:val="24"/>
          <w:szCs w:val="24"/>
        </w:rPr>
      </w:pPr>
      <w:r>
        <w:rPr>
          <w:rFonts w:ascii="Times New Roman" w:hAnsi="Times New Roman" w:cs="Times New Roman"/>
          <w:b w:val="0"/>
          <w:i/>
          <w:color w:val="auto"/>
          <w:sz w:val="24"/>
          <w:szCs w:val="24"/>
        </w:rPr>
        <w:t>„</w:t>
      </w:r>
      <w:r w:rsidRPr="00D60EF6">
        <w:rPr>
          <w:rFonts w:ascii="Times New Roman" w:hAnsi="Times New Roman" w:cs="Times New Roman"/>
          <w:b w:val="0"/>
          <w:i/>
          <w:color w:val="auto"/>
          <w:sz w:val="24"/>
          <w:szCs w:val="24"/>
        </w:rPr>
        <w:t>Dotyczy</w:t>
      </w:r>
      <w:r w:rsidRPr="00D60EF6">
        <w:rPr>
          <w:rFonts w:ascii="Times New Roman" w:hAnsi="Times New Roman" w:cs="Times New Roman"/>
          <w:i/>
          <w:color w:val="auto"/>
          <w:sz w:val="24"/>
          <w:szCs w:val="24"/>
        </w:rPr>
        <w:t>:  GPL.271.2.7.2020 Rozwój lokalnej infrastruktury sportowej poprzez budowę boiska sportowego przy Szkole Podstawowej w Nowej Wsi</w:t>
      </w:r>
    </w:p>
    <w:p w14:paraId="4192001B" w14:textId="77777777" w:rsidR="00D60EF6" w:rsidRPr="00D60EF6" w:rsidRDefault="00D60EF6" w:rsidP="00D60EF6">
      <w:pPr>
        <w:rPr>
          <w:rFonts w:ascii="Times New Roman" w:hAnsi="Times New Roman" w:cs="Times New Roman"/>
          <w:i/>
        </w:rPr>
      </w:pPr>
    </w:p>
    <w:p w14:paraId="191AE55A" w14:textId="77777777" w:rsidR="00D60EF6" w:rsidRPr="00D60EF6" w:rsidRDefault="00D60EF6" w:rsidP="00D60EF6">
      <w:pPr>
        <w:jc w:val="both"/>
        <w:rPr>
          <w:rFonts w:ascii="Times New Roman" w:hAnsi="Times New Roman" w:cs="Times New Roman"/>
          <w:b/>
          <w:i/>
        </w:rPr>
      </w:pPr>
      <w:r w:rsidRPr="00D60EF6">
        <w:rPr>
          <w:rFonts w:ascii="Times New Roman" w:hAnsi="Times New Roman" w:cs="Times New Roman"/>
          <w:b/>
          <w:i/>
        </w:rPr>
        <w:t>Pytanie 1</w:t>
      </w:r>
    </w:p>
    <w:p w14:paraId="37DD637F"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Prosimy o dopuszczenie do przetargu trawy syntetycznej fibrylowanej wykorzystywanej na boiskach wielofunkcyjnych przystosowanej dla dyscyplin sportowych tj.: piłka nożna, piłka ręczna, koszykówka, siatkówka, tenis. Pragniemy zauważyć, że najbardziej popularnym rodzajem trawy stosowanej na boiskach wielofunkcyjnych są trawy fibrylowane.  Proponowana przez nas trawa ma lepsze parametry odbicia piłki oraz jest lepsza jakościowo, czego potwierdzeniem jest certyfikat ITF. Proponowana przez nas nawierzchnia posiada poniższe parametry:</w:t>
      </w:r>
    </w:p>
    <w:p w14:paraId="433EC2A6"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Rodzaj włókna- fibrylowana 100% PE</w:t>
      </w:r>
    </w:p>
    <w:p w14:paraId="59BE2708"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Wysokość włókna min.15mm</w:t>
      </w:r>
    </w:p>
    <w:p w14:paraId="6EEC37BE"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Ilość pęczków- min. 44.000</w:t>
      </w:r>
    </w:p>
    <w:p w14:paraId="77236C0E"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Ilość włókien: 88.000</w:t>
      </w:r>
    </w:p>
    <w:p w14:paraId="24F554FE"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xml:space="preserve">Dtex: 6.600 </w:t>
      </w:r>
    </w:p>
    <w:p w14:paraId="72CA4A25"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Grubość włókna min.65um</w:t>
      </w:r>
    </w:p>
    <w:p w14:paraId="558B5E48"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xml:space="preserve">Zasyp wg wytycznych producenta trawy: piasek kwarcowy. </w:t>
      </w:r>
    </w:p>
    <w:p w14:paraId="5EACDF46"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Trawa ta posiada niżej wymienione dokumenty potwierdzające jej minimalne parametry:</w:t>
      </w:r>
    </w:p>
    <w:p w14:paraId="28FE6895"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dokument potwierdzający zgodność parametrów nawierzchni z normą EN 15330-1</w:t>
      </w:r>
    </w:p>
    <w:p w14:paraId="42FEE20A"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karta techniczna</w:t>
      </w:r>
    </w:p>
    <w:p w14:paraId="47325F2B"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xml:space="preserve">- atest PZH </w:t>
      </w:r>
    </w:p>
    <w:p w14:paraId="7279BDAC"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Certyfikat ITF kategorii min.”4”</w:t>
      </w:r>
    </w:p>
    <w:p w14:paraId="436E7382"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deklaracja zgodności (dokument odbiorowy)</w:t>
      </w:r>
    </w:p>
    <w:p w14:paraId="7F521E29"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xml:space="preserve">- autoryzacja producenta </w:t>
      </w:r>
    </w:p>
    <w:p w14:paraId="0C5C063B" w14:textId="77777777" w:rsidR="00D60EF6" w:rsidRPr="00D60EF6" w:rsidRDefault="00D60EF6" w:rsidP="00D60EF6">
      <w:pPr>
        <w:jc w:val="both"/>
        <w:rPr>
          <w:rFonts w:ascii="Times New Roman" w:hAnsi="Times New Roman" w:cs="Times New Roman"/>
          <w:i/>
        </w:rPr>
      </w:pPr>
      <w:r w:rsidRPr="00D60EF6">
        <w:rPr>
          <w:rFonts w:ascii="Times New Roman" w:hAnsi="Times New Roman" w:cs="Times New Roman"/>
          <w:i/>
        </w:rPr>
        <w:t xml:space="preserve">W związku z powyższym proszę o dopuszczenie do przetargu  jako rozwiązania równoważnego trawy </w:t>
      </w:r>
      <w:r>
        <w:rPr>
          <w:rFonts w:ascii="Times New Roman" w:hAnsi="Times New Roman" w:cs="Times New Roman"/>
          <w:i/>
        </w:rPr>
        <w:t xml:space="preserve">       </w:t>
      </w:r>
      <w:r w:rsidRPr="00D60EF6">
        <w:rPr>
          <w:rFonts w:ascii="Times New Roman" w:hAnsi="Times New Roman" w:cs="Times New Roman"/>
          <w:i/>
        </w:rPr>
        <w:t>o wyżej wymienionych parametrach i dokum</w:t>
      </w:r>
      <w:r>
        <w:rPr>
          <w:rFonts w:ascii="Times New Roman" w:hAnsi="Times New Roman" w:cs="Times New Roman"/>
          <w:i/>
        </w:rPr>
        <w:t>entach.”</w:t>
      </w:r>
    </w:p>
    <w:p w14:paraId="4167B84F" w14:textId="77777777" w:rsidR="00483ACD" w:rsidRPr="00D60EF6" w:rsidRDefault="00483ACD" w:rsidP="006D21E1">
      <w:pPr>
        <w:spacing w:line="276" w:lineRule="auto"/>
        <w:ind w:left="709" w:right="11" w:firstLine="357"/>
        <w:jc w:val="both"/>
        <w:rPr>
          <w:rFonts w:ascii="Times New Roman" w:hAnsi="Times New Roman" w:cs="Times New Roman"/>
          <w:i/>
        </w:rPr>
      </w:pPr>
    </w:p>
    <w:p w14:paraId="0AFFD6EC" w14:textId="77777777" w:rsidR="00FC061D" w:rsidRDefault="00D60EF6" w:rsidP="00FC061D">
      <w:pPr>
        <w:ind w:right="11"/>
        <w:jc w:val="both"/>
        <w:rPr>
          <w:rFonts w:ascii="Times New Roman" w:hAnsi="Times New Roman" w:cs="Times New Roman"/>
        </w:rPr>
      </w:pPr>
      <w:r w:rsidRPr="00FC061D">
        <w:rPr>
          <w:rFonts w:ascii="Times New Roman" w:hAnsi="Times New Roman" w:cs="Times New Roman"/>
          <w:u w:val="single"/>
        </w:rPr>
        <w:t>Odpowiedź</w:t>
      </w:r>
      <w:r w:rsidR="00FC061D" w:rsidRPr="00FC061D">
        <w:rPr>
          <w:rFonts w:ascii="Times New Roman" w:hAnsi="Times New Roman" w:cs="Times New Roman"/>
          <w:u w:val="single"/>
        </w:rPr>
        <w:t>:</w:t>
      </w:r>
      <w:r w:rsidR="00FC061D" w:rsidRPr="00FC061D">
        <w:rPr>
          <w:rFonts w:ascii="Times New Roman" w:hAnsi="Times New Roman" w:cs="Times New Roman"/>
        </w:rPr>
        <w:t xml:space="preserve"> </w:t>
      </w:r>
    </w:p>
    <w:p w14:paraId="4316955A" w14:textId="377B29D0" w:rsidR="00192FBD" w:rsidRPr="00FC061D" w:rsidRDefault="00192FBD" w:rsidP="00FC061D">
      <w:pPr>
        <w:ind w:right="11"/>
        <w:jc w:val="both"/>
        <w:rPr>
          <w:rFonts w:ascii="Times New Roman" w:hAnsi="Times New Roman" w:cs="Times New Roman"/>
          <w:lang w:eastAsia="pl-PL"/>
        </w:rPr>
      </w:pPr>
      <w:r w:rsidRPr="00FC061D">
        <w:rPr>
          <w:rFonts w:ascii="Times New Roman" w:hAnsi="Times New Roman" w:cs="Times New Roman"/>
          <w:lang w:eastAsia="pl-PL"/>
        </w:rPr>
        <w:t>Zamawiający nie dopuszcza do</w:t>
      </w:r>
      <w:r w:rsidR="00FC061D" w:rsidRPr="00FC061D">
        <w:rPr>
          <w:rFonts w:ascii="Times New Roman" w:hAnsi="Times New Roman" w:cs="Times New Roman"/>
          <w:lang w:eastAsia="pl-PL"/>
        </w:rPr>
        <w:t xml:space="preserve"> zastosowania trawy syntetycznej fibrylowanej. Zamawiający modyfikuje parametry sztucznej trawy jak określono poniżej.</w:t>
      </w:r>
      <w:r w:rsidRPr="00FC061D">
        <w:rPr>
          <w:rFonts w:ascii="Times New Roman" w:hAnsi="Times New Roman" w:cs="Times New Roman"/>
          <w:lang w:eastAsia="pl-PL"/>
        </w:rPr>
        <w:t xml:space="preserve"> </w:t>
      </w:r>
      <w:r w:rsidR="00FC061D" w:rsidRPr="00FC061D">
        <w:rPr>
          <w:rFonts w:ascii="Times New Roman" w:hAnsi="Times New Roman" w:cs="Times New Roman"/>
          <w:lang w:eastAsia="pl-PL"/>
        </w:rPr>
        <w:t xml:space="preserve"> </w:t>
      </w:r>
    </w:p>
    <w:p w14:paraId="4F27172C" w14:textId="77777777" w:rsidR="00FC061D" w:rsidRDefault="00FC061D" w:rsidP="009D116F">
      <w:pPr>
        <w:spacing w:line="276" w:lineRule="auto"/>
        <w:ind w:right="11"/>
        <w:jc w:val="both"/>
        <w:rPr>
          <w:rFonts w:ascii="Times New Roman" w:hAnsi="Times New Roman" w:cs="Times New Roman"/>
          <w:b/>
          <w:u w:val="single"/>
        </w:rPr>
      </w:pPr>
      <w:bookmarkStart w:id="0" w:name="_Hlk52189961"/>
    </w:p>
    <w:p w14:paraId="546C71B0" w14:textId="13E4E4B8" w:rsidR="009D116F" w:rsidRPr="00192FBD" w:rsidRDefault="009D116F" w:rsidP="009D116F">
      <w:pPr>
        <w:spacing w:line="276" w:lineRule="auto"/>
        <w:ind w:right="11"/>
        <w:jc w:val="both"/>
        <w:rPr>
          <w:rFonts w:ascii="Times New Roman" w:hAnsi="Times New Roman" w:cs="Times New Roman"/>
          <w:b/>
          <w:u w:val="single"/>
        </w:rPr>
      </w:pPr>
      <w:r w:rsidRPr="00192FBD">
        <w:rPr>
          <w:rFonts w:ascii="Times New Roman" w:hAnsi="Times New Roman" w:cs="Times New Roman"/>
          <w:b/>
          <w:u w:val="single"/>
        </w:rPr>
        <w:t xml:space="preserve">Wniosek </w:t>
      </w:r>
      <w:r>
        <w:rPr>
          <w:rFonts w:ascii="Times New Roman" w:hAnsi="Times New Roman" w:cs="Times New Roman"/>
          <w:b/>
          <w:u w:val="single"/>
        </w:rPr>
        <w:t>4</w:t>
      </w:r>
    </w:p>
    <w:bookmarkEnd w:id="0"/>
    <w:p w14:paraId="5F525E87" w14:textId="77777777" w:rsidR="003A5EED" w:rsidRPr="009D116F" w:rsidRDefault="009D116F" w:rsidP="009D116F">
      <w:pPr>
        <w:rPr>
          <w:rFonts w:ascii="Times New Roman" w:eastAsia="Times New Roman" w:hAnsi="Times New Roman" w:cs="Times New Roman"/>
        </w:rPr>
      </w:pPr>
      <w:r w:rsidRPr="009D116F">
        <w:rPr>
          <w:rFonts w:ascii="Times New Roman" w:eastAsia="Times New Roman" w:hAnsi="Times New Roman" w:cs="Times New Roman"/>
        </w:rPr>
        <w:t>„</w:t>
      </w:r>
      <w:r w:rsidR="003A5EED" w:rsidRPr="009D116F">
        <w:rPr>
          <w:rFonts w:ascii="Times New Roman" w:eastAsia="Times New Roman" w:hAnsi="Times New Roman" w:cs="Times New Roman"/>
        </w:rPr>
        <w:t xml:space="preserve">Dotyczy: postępowania przetargowego prowadzonego w trybie przetargu nieograniczonego na zadanie pn. </w:t>
      </w:r>
    </w:p>
    <w:p w14:paraId="760148F7" w14:textId="77777777" w:rsidR="003A5EED" w:rsidRPr="009D116F" w:rsidRDefault="003A5EED" w:rsidP="009D116F">
      <w:pPr>
        <w:rPr>
          <w:rFonts w:ascii="Times New Roman" w:eastAsia="Times New Roman" w:hAnsi="Times New Roman" w:cs="Times New Roman"/>
        </w:rPr>
      </w:pPr>
      <w:r w:rsidRPr="009D116F">
        <w:rPr>
          <w:rFonts w:ascii="Times New Roman" w:eastAsia="Times New Roman" w:hAnsi="Times New Roman" w:cs="Times New Roman"/>
          <w:i/>
          <w:iCs/>
        </w:rPr>
        <w:lastRenderedPageBreak/>
        <w:t>Rozwój lokalnej infrastruktury sportowej poprzez budowę boiska sportowego przy Szkole Podstawowej w Nowej Wsi realizowanego z programu "Sportowa Polska – Program rozwoju lokalnej infrastruktury sportowej" - edycja 2020.</w:t>
      </w:r>
    </w:p>
    <w:p w14:paraId="2A592976" w14:textId="77777777" w:rsidR="003A5EED" w:rsidRPr="009D116F" w:rsidRDefault="003A5EED" w:rsidP="009D116F">
      <w:pPr>
        <w:rPr>
          <w:rFonts w:ascii="Times New Roman" w:eastAsia="Times New Roman" w:hAnsi="Times New Roman" w:cs="Times New Roman"/>
        </w:rPr>
      </w:pPr>
      <w:r w:rsidRPr="009D116F">
        <w:rPr>
          <w:rFonts w:ascii="Times New Roman" w:eastAsia="Times New Roman" w:hAnsi="Times New Roman" w:cs="Times New Roman"/>
        </w:rPr>
        <w:t>GPL.271.2.7.2020</w:t>
      </w:r>
    </w:p>
    <w:p w14:paraId="399865EA" w14:textId="77777777" w:rsidR="003A5EED" w:rsidRPr="009D116F" w:rsidRDefault="003A5EED" w:rsidP="009D116F">
      <w:pPr>
        <w:rPr>
          <w:rFonts w:ascii="Times New Roman" w:eastAsia="Times New Roman" w:hAnsi="Times New Roman" w:cs="Times New Roman"/>
        </w:rPr>
      </w:pPr>
      <w:r w:rsidRPr="009D116F">
        <w:rPr>
          <w:rFonts w:ascii="Times New Roman" w:eastAsia="Times New Roman" w:hAnsi="Times New Roman" w:cs="Times New Roman"/>
        </w:rPr>
        <w:t> </w:t>
      </w:r>
    </w:p>
    <w:p w14:paraId="268A97E1"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xml:space="preserve">Poniżej wnioski i pytania dotyczące ww. postępowania. </w:t>
      </w:r>
    </w:p>
    <w:p w14:paraId="2DF14C5C"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1.</w:t>
      </w:r>
    </w:p>
    <w:p w14:paraId="1D0B330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Proszę o podanie jaką kwotę Zamawiający zamierza przeznaczyć na przedmiotowe zadanie.</w:t>
      </w:r>
    </w:p>
    <w:p w14:paraId="51B23417"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Informacja ta jest niezbędna dla ograniczenia zaangażowania wykonawcy, którego oferta przekroczy budżet zamawiającego.</w:t>
      </w:r>
    </w:p>
    <w:p w14:paraId="3C85434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5F73BED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2.</w:t>
      </w:r>
    </w:p>
    <w:p w14:paraId="766DC83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Umowa w §6 ust 2. a), b) opisuje kary umowne i w nich są zapisy z określeniem „opóźnienie", „opóźnienia".</w:t>
      </w:r>
      <w:r w:rsidRPr="009D116F">
        <w:rPr>
          <w:rFonts w:ascii="Times New Roman" w:eastAsia="Times New Roman" w:hAnsi="Times New Roman" w:cs="Times New Roman"/>
          <w:i/>
          <w:iCs/>
        </w:rPr>
        <w:t xml:space="preserve"> </w:t>
      </w:r>
    </w:p>
    <w:p w14:paraId="6CA82048"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Wnosimy o zmianę zapisu poprzez zastąpienie słów „opóźnienie" na „zwłokę" a „opóźnienia" na „zwłoki".</w:t>
      </w:r>
    </w:p>
    <w:p w14:paraId="08EB4CB1" w14:textId="77777777" w:rsidR="003A5EED" w:rsidRPr="009D116F" w:rsidRDefault="003A5EED" w:rsidP="009D116F">
      <w:pPr>
        <w:ind w:left="707" w:hanging="707"/>
        <w:rPr>
          <w:rFonts w:ascii="Times New Roman" w:eastAsia="Times New Roman" w:hAnsi="Times New Roman" w:cs="Times New Roman"/>
          <w:i/>
        </w:rPr>
      </w:pPr>
      <w:r w:rsidRPr="009D116F">
        <w:rPr>
          <w:rFonts w:ascii="Times New Roman" w:eastAsia="Times New Roman" w:hAnsi="Times New Roman" w:cs="Times New Roman"/>
          <w:i/>
        </w:rPr>
        <w:t>Zmiana ta spowoduje czytelną ocenę odpowiedzialności wykonawcy za niedotrzymanie terminów.</w:t>
      </w:r>
    </w:p>
    <w:p w14:paraId="45E9D062"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35EC0E47"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3.</w:t>
      </w:r>
    </w:p>
    <w:p w14:paraId="3BEC88FE"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brakiem niezbędnych zapisów w umowie w §12 ust 2. dotyczących możliwości zmiany umowy w zakresie zmiany terminu wykonania umowy wnosimy o wprowadzenie zapisu o treści:</w:t>
      </w:r>
    </w:p>
    <w:p w14:paraId="7C5051E2"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b/>
          <w:bCs/>
          <w:i/>
          <w:iCs/>
        </w:rPr>
        <w:t>W przypadku wystąpienia warunków atmosferycznych uniemożliwiających wykonywanie robót zgodnie z technologią.</w:t>
      </w:r>
    </w:p>
    <w:p w14:paraId="30625499"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Powyższe jest niezbędne dla zapewnienia wykonawcy możliwości zmiany terminu wykonania robót w przypadku ww. okoliczności, sytuacji od niego obiektywnie niezależnych.</w:t>
      </w:r>
    </w:p>
    <w:p w14:paraId="4754310C"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Zapisy umowy nie przewidują zmiany umowy w zakresie zmiany terminu zakończenia realizacji w przypadku wystąpienia warunków atmosferycznych uniemożliwiających wykonanie przedmiotu umowy zgodnie z technologią.</w:t>
      </w:r>
    </w:p>
    <w:p w14:paraId="03EA6D6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Dotyczy to szczególnie nawierzchni pu, do instalacji której wymagane są rygorystyczne warunki atmosferyczne.</w:t>
      </w:r>
    </w:p>
    <w:p w14:paraId="5374E728"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Stwierdzamy, że w przypadku braku zapisów, o których wprowadzenie wnosimy zachodzi niebezpieczeństwo, że jeśli wystąpią warunki atmosferyczne np. opady atmosferyczne, nieodpowiednia wilgotność powietrza, nieodpowiednia temperatura powietrza, nieodpowiednia temperatura podłoża, mokre podłoże, które wg technologii zamawianych robót uniemożliwiają ich wykonywanie to wykonawca nie będzie miał możliwości zmiany terminu wykonania robót – taka sytuacja jest niedopuszczalna gdyż jest wyjątkowo krzywdząca dla wykonawcy.</w:t>
      </w:r>
    </w:p>
    <w:p w14:paraId="46D4CD56"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w:t>
      </w:r>
    </w:p>
    <w:p w14:paraId="6CD633F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709518E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xml:space="preserve">Zamawiający w poprzednich postępowaniach nie uwzględnił analogicznego naszego wniosku jednak zwracamy uwagę, że przedmiotowe zadanie będzie realizowane w okresie kiedy warunki atmosferyczne są bardzo ryzykowne dlatego konieczne jest wprowadzenie ww. wnioskowanego zapisu. </w:t>
      </w:r>
    </w:p>
    <w:p w14:paraId="22E9EF93"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Należy obiektywnie stwierdzić, że jedynym sposobem zabezpieczenia przedmiotowego boiska przed niekorzystnymi warunkami atmosferycznymi byłoby postawienie specjalnego obiektu jak np. hali, namiotu ale w przypadku przedmiotowej lokalizacji występują obiekty kolizyjne, które uniemożliwiają tego typu zabezpieczenie, co powoduje, że nie występuje racjonalne rozwiązania techniczne, które mógłby wykorzystać wykonawca.</w:t>
      </w:r>
    </w:p>
    <w:p w14:paraId="0398AC27"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powyższym wnosimy o wprowadzenie zapisu jak na wstępie lub potwierdzenie.</w:t>
      </w:r>
    </w:p>
    <w:p w14:paraId="13110E2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10592B5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lastRenderedPageBreak/>
        <w:t>4.</w:t>
      </w:r>
    </w:p>
    <w:p w14:paraId="47E15AE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Projekt podaje wymagania dla trawy sztucznej w oparciu o konkretny produkt, co uniemożliwia konkurencję w zakresie produktów.</w:t>
      </w:r>
    </w:p>
    <w:p w14:paraId="2B698B77"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powyższym wnosimy o dopuszczenie trawy sztucznej o specyfikacji:</w:t>
      </w:r>
    </w:p>
    <w:p w14:paraId="0B182083"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WŁÓKNO: PE monofil</w:t>
      </w:r>
    </w:p>
    <w:p w14:paraId="37A3F19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Włókna wys. 20 mm</w:t>
      </w:r>
    </w:p>
    <w:p w14:paraId="277924CC"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Skład włókna 100% PE</w:t>
      </w:r>
    </w:p>
    <w:p w14:paraId="6D857D4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Rodzaj włókna monofil</w:t>
      </w:r>
    </w:p>
    <w:p w14:paraId="3522E39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Dtex 11.000</w:t>
      </w:r>
    </w:p>
    <w:p w14:paraId="168285C1"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Grubość włókna 230 µm</w:t>
      </w:r>
    </w:p>
    <w:p w14:paraId="28520BC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Ciężar włókna 1.092 g/m</w:t>
      </w:r>
      <w:r w:rsidRPr="009D116F">
        <w:rPr>
          <w:rFonts w:ascii="Times New Roman" w:eastAsia="Times New Roman" w:hAnsi="Times New Roman" w:cs="Times New Roman"/>
          <w:i/>
          <w:vertAlign w:val="superscript"/>
        </w:rPr>
        <w:t>2</w:t>
      </w:r>
    </w:p>
    <w:p w14:paraId="6E9B1394"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Ilość pęczków 20.997 szt/m²</w:t>
      </w:r>
    </w:p>
    <w:p w14:paraId="4E4B14BE"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Ilość końców 335.952 szt/m²</w:t>
      </w:r>
    </w:p>
    <w:p w14:paraId="3167A028"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Ciężar całkowity 2.212 g/m²</w:t>
      </w:r>
    </w:p>
    <w:p w14:paraId="6F77DDE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posiadającą:</w:t>
      </w:r>
    </w:p>
    <w:p w14:paraId="648973D5"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deklarację zgodności z norma EN 15330</w:t>
      </w:r>
    </w:p>
    <w:p w14:paraId="082DAF23"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wynik z badań laboratoryjnych</w:t>
      </w:r>
    </w:p>
    <w:p w14:paraId="5BA495C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atest higieniczny PZH</w:t>
      </w:r>
    </w:p>
    <w:p w14:paraId="5411BDE4"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xml:space="preserve">- kartę techniczną </w:t>
      </w:r>
    </w:p>
    <w:p w14:paraId="47AEB72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14B65A5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5.</w:t>
      </w:r>
    </w:p>
    <w:p w14:paraId="32B5AF4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Czy w ramach strefy zamawianych robót występują jakiekolwiek sieci lub inne kolizje?</w:t>
      </w:r>
    </w:p>
    <w:p w14:paraId="7F1101B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Jeśli występują to wnosimy o udostępnienie stosownej inwentaryzacji z opisem i mapą.</w:t>
      </w:r>
    </w:p>
    <w:p w14:paraId="4A7ABC2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61918194"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6.</w:t>
      </w:r>
    </w:p>
    <w:p w14:paraId="2625014E"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xml:space="preserve">Proszę o potwierdzenie, że Zamawiający </w:t>
      </w:r>
      <w:r w:rsidR="009D116F" w:rsidRPr="009D116F">
        <w:rPr>
          <w:rFonts w:ascii="Times New Roman" w:eastAsia="Times New Roman" w:hAnsi="Times New Roman" w:cs="Times New Roman"/>
          <w:i/>
        </w:rPr>
        <w:t>udostępnił</w:t>
      </w:r>
      <w:r w:rsidRPr="009D116F">
        <w:rPr>
          <w:rFonts w:ascii="Times New Roman" w:eastAsia="Times New Roman" w:hAnsi="Times New Roman" w:cs="Times New Roman"/>
          <w:i/>
        </w:rPr>
        <w:t xml:space="preserve"> całą dokumentację projektową, techniczną niezbędną do wykonania przedmiotu zamówienia oraz że dokumentacja ta jest kompletna o odzwierciedla stan faktyczny w zakresie warunków realizacji zamówienia, zaś brak </w:t>
      </w:r>
      <w:r w:rsidR="009D116F" w:rsidRPr="009D116F">
        <w:rPr>
          <w:rFonts w:ascii="Times New Roman" w:eastAsia="Times New Roman" w:hAnsi="Times New Roman" w:cs="Times New Roman"/>
          <w:i/>
        </w:rPr>
        <w:t>jakichkolwiek</w:t>
      </w:r>
      <w:r w:rsidRPr="009D116F">
        <w:rPr>
          <w:rFonts w:ascii="Times New Roman" w:eastAsia="Times New Roman" w:hAnsi="Times New Roman" w:cs="Times New Roman"/>
          <w:i/>
        </w:rPr>
        <w:t xml:space="preserve"> dokumentów istotnych dla oceny warunków realizacji inwestycji nie obciąża Wykonawcy.</w:t>
      </w:r>
    </w:p>
    <w:p w14:paraId="74AFCE72"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178FE5B3"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7.</w:t>
      </w:r>
    </w:p>
    <w:p w14:paraId="066BC84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FEF849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52BD85AB"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8.</w:t>
      </w:r>
    </w:p>
    <w:p w14:paraId="4BBDC69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Czy podbudowę może wykonać z kruszywa dolomitowego?</w:t>
      </w:r>
    </w:p>
    <w:p w14:paraId="4A79588A"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2C46885E"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9.</w:t>
      </w:r>
    </w:p>
    <w:p w14:paraId="28EA36A5"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Zamawiany system nawierzchni pu jest przepuszczalny dla wody ale zamówienia nie obejmuje drenażu lecz tylko odwodnienie liniowe.</w:t>
      </w:r>
    </w:p>
    <w:p w14:paraId="3C3F3022"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Informujemy, że większość wody z opadów atmosferycznych będzie przenikała przez system nawierzchni do gruntu a nie spłynie do odwodnienia liniowego.</w:t>
      </w:r>
    </w:p>
    <w:p w14:paraId="5F265A2C"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tym, że projekt nie przewiduje drenażu dla boiska, proszę o potwierdzenie, że grunt jest chłonny i woda z opadów atmosferycznych nie będzie zalegała w podbudowie.</w:t>
      </w:r>
    </w:p>
    <w:p w14:paraId="5D5E314F"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 </w:t>
      </w:r>
    </w:p>
    <w:p w14:paraId="0196900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10.</w:t>
      </w:r>
    </w:p>
    <w:p w14:paraId="0820E8D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SIWZ przewiduje wynagrodzenie ryczałtowe a mimo to Zamawiający wymaga do umowy kosztorysu ofertowego wykonanego metodą szczegółową.</w:t>
      </w:r>
    </w:p>
    <w:p w14:paraId="71922B38"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Należy obiektywnie stwierdzić, że do rozliczenia przedmiotowego zadania wystarczy kosztorys ofertowy wykonany metodą kalkulacji uproszczonej zgodnie z zasadami kosztorysowania robót budowlanych.</w:t>
      </w:r>
    </w:p>
    <w:p w14:paraId="0F90ECE2"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powyższym wnosimy o dopuszczenie kosztorysu ofertowego wykonanego metodą kalkulacji uproszczonej zgodnie z zasadami kosztorysowania robót budowlanych.</w:t>
      </w:r>
    </w:p>
    <w:p w14:paraId="45DC5AC4"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lastRenderedPageBreak/>
        <w:t> </w:t>
      </w:r>
    </w:p>
    <w:p w14:paraId="3192E1A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11.</w:t>
      </w:r>
    </w:p>
    <w:p w14:paraId="6AE886D5"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SIWZ podaje wymagania dot. kierownika budowy oraz kierownika robót dotyczące posiadanych uprawnień z klauzulą:</w:t>
      </w:r>
    </w:p>
    <w:p w14:paraId="7589832D"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iCs/>
        </w:rPr>
        <w:t xml:space="preserve">bez ograniczeń </w:t>
      </w:r>
    </w:p>
    <w:p w14:paraId="377A4178"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Należy obiektywnie stwierdzić, że do realizacji przedmiotowej roboty budowlanej nie ma konieczności zatrudniania kierownika budowy i robót ze stosownymi uprawnieniami bez ograniczeń.</w:t>
      </w:r>
    </w:p>
    <w:p w14:paraId="682E76A0"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Informujemy, że analogiczne zamówienia realizowane są z kierownikiem budowy posiadającego uprawnienia nie posiadające klauzuli „bez ograniczeń".</w:t>
      </w:r>
    </w:p>
    <w:p w14:paraId="5989D6C1" w14:textId="77777777" w:rsidR="003A5EED" w:rsidRPr="009D116F" w:rsidRDefault="003A5EED" w:rsidP="009D116F">
      <w:pPr>
        <w:rPr>
          <w:rFonts w:ascii="Times New Roman" w:eastAsia="Times New Roman" w:hAnsi="Times New Roman" w:cs="Times New Roman"/>
          <w:i/>
        </w:rPr>
      </w:pPr>
      <w:r w:rsidRPr="009D116F">
        <w:rPr>
          <w:rFonts w:ascii="Times New Roman" w:eastAsia="Times New Roman" w:hAnsi="Times New Roman" w:cs="Times New Roman"/>
          <w:i/>
        </w:rPr>
        <w:t>W związku z powyższym wnosimy o dopuszczenie kierownika budowy i robót posiadającego bez klauzuli „bez ograniczeń".</w:t>
      </w:r>
    </w:p>
    <w:p w14:paraId="180082E8" w14:textId="77777777" w:rsidR="002F6CDF" w:rsidRDefault="002F6CDF" w:rsidP="00F84BCC">
      <w:pPr>
        <w:spacing w:line="276" w:lineRule="auto"/>
        <w:ind w:right="11"/>
        <w:jc w:val="both"/>
        <w:rPr>
          <w:rFonts w:ascii="Times New Roman" w:hAnsi="Times New Roman" w:cs="Times New Roman"/>
          <w:u w:val="single"/>
        </w:rPr>
      </w:pPr>
    </w:p>
    <w:p w14:paraId="66AABB1F" w14:textId="77777777" w:rsidR="003A5EED" w:rsidRDefault="002F6CDF" w:rsidP="00F84BCC">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Odpowiedź pytanie 1:</w:t>
      </w:r>
    </w:p>
    <w:p w14:paraId="3ED980FC" w14:textId="77777777" w:rsidR="000658FC" w:rsidRPr="00FC061D" w:rsidRDefault="00717D4A" w:rsidP="00F84BCC">
      <w:pPr>
        <w:spacing w:line="276" w:lineRule="auto"/>
        <w:ind w:right="11"/>
        <w:jc w:val="both"/>
        <w:rPr>
          <w:rFonts w:ascii="Times New Roman" w:hAnsi="Times New Roman" w:cs="Times New Roman"/>
        </w:rPr>
      </w:pPr>
      <w:r w:rsidRPr="00FC061D">
        <w:rPr>
          <w:rFonts w:ascii="Times New Roman" w:hAnsi="Times New Roman" w:cs="Times New Roman"/>
        </w:rPr>
        <w:t>Zamawiający udzielił odpowiedzi  jak we wniosku 1 odpowiedź 6.</w:t>
      </w:r>
    </w:p>
    <w:p w14:paraId="39360C87" w14:textId="77777777" w:rsidR="00717D4A" w:rsidRDefault="00717D4A" w:rsidP="002F6CDF">
      <w:pPr>
        <w:spacing w:line="276" w:lineRule="auto"/>
        <w:ind w:right="11"/>
        <w:jc w:val="both"/>
        <w:rPr>
          <w:rFonts w:ascii="Times New Roman" w:hAnsi="Times New Roman" w:cs="Times New Roman"/>
          <w:u w:val="single"/>
        </w:rPr>
      </w:pPr>
    </w:p>
    <w:p w14:paraId="698B6DBC" w14:textId="77777777" w:rsidR="002F6CDF" w:rsidRDefault="002F6CDF" w:rsidP="002F6CDF">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 xml:space="preserve">Odpowiedź pytanie </w:t>
      </w:r>
      <w:r>
        <w:rPr>
          <w:rFonts w:ascii="Times New Roman" w:hAnsi="Times New Roman" w:cs="Times New Roman"/>
          <w:u w:val="single"/>
        </w:rPr>
        <w:t>2</w:t>
      </w:r>
      <w:r w:rsidRPr="002F6CDF">
        <w:rPr>
          <w:rFonts w:ascii="Times New Roman" w:hAnsi="Times New Roman" w:cs="Times New Roman"/>
          <w:u w:val="single"/>
        </w:rPr>
        <w:t>:</w:t>
      </w:r>
    </w:p>
    <w:p w14:paraId="24FDA535" w14:textId="77777777" w:rsidR="000658FC" w:rsidRPr="00FC061D" w:rsidRDefault="000658FC" w:rsidP="002F6CDF">
      <w:pPr>
        <w:spacing w:line="276" w:lineRule="auto"/>
        <w:ind w:right="11"/>
        <w:jc w:val="both"/>
        <w:rPr>
          <w:rFonts w:ascii="Times New Roman" w:hAnsi="Times New Roman" w:cs="Times New Roman"/>
          <w:u w:val="single"/>
        </w:rPr>
      </w:pPr>
      <w:r w:rsidRPr="00FC061D">
        <w:rPr>
          <w:rFonts w:ascii="Times New Roman" w:eastAsia="Times New Roman" w:hAnsi="Times New Roman" w:cs="Times New Roman"/>
        </w:rPr>
        <w:t>Zamawiający podtrzymuje zapisy w umowie tj. w §6 ust 2. a), b).</w:t>
      </w:r>
    </w:p>
    <w:p w14:paraId="31B7A8EA" w14:textId="77777777" w:rsidR="000658FC" w:rsidRPr="00717D4A" w:rsidRDefault="000658FC" w:rsidP="002F6CDF">
      <w:pPr>
        <w:spacing w:line="276" w:lineRule="auto"/>
        <w:ind w:right="11"/>
        <w:jc w:val="both"/>
        <w:rPr>
          <w:rFonts w:ascii="Times New Roman" w:hAnsi="Times New Roman" w:cs="Times New Roman"/>
          <w:color w:val="FF0000"/>
          <w:u w:val="single"/>
        </w:rPr>
      </w:pPr>
    </w:p>
    <w:p w14:paraId="6DD7D77F" w14:textId="77777777" w:rsidR="002F6CDF" w:rsidRDefault="002F6CDF" w:rsidP="002F6CDF">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 xml:space="preserve">Odpowiedź pytanie </w:t>
      </w:r>
      <w:r>
        <w:rPr>
          <w:rFonts w:ascii="Times New Roman" w:hAnsi="Times New Roman" w:cs="Times New Roman"/>
          <w:u w:val="single"/>
        </w:rPr>
        <w:t>3</w:t>
      </w:r>
      <w:r w:rsidRPr="002F6CDF">
        <w:rPr>
          <w:rFonts w:ascii="Times New Roman" w:hAnsi="Times New Roman" w:cs="Times New Roman"/>
          <w:u w:val="single"/>
        </w:rPr>
        <w:t>:</w:t>
      </w:r>
    </w:p>
    <w:p w14:paraId="0C730FB6" w14:textId="77777777" w:rsidR="00717D4A" w:rsidRPr="00FC061D" w:rsidRDefault="00717D4A" w:rsidP="002F6CDF">
      <w:pPr>
        <w:spacing w:line="276" w:lineRule="auto"/>
        <w:ind w:right="11"/>
        <w:jc w:val="both"/>
        <w:rPr>
          <w:rFonts w:ascii="Times New Roman" w:hAnsi="Times New Roman" w:cs="Times New Roman"/>
        </w:rPr>
      </w:pPr>
      <w:r w:rsidRPr="00FC061D">
        <w:rPr>
          <w:rFonts w:ascii="Times New Roman" w:hAnsi="Times New Roman" w:cs="Times New Roman"/>
        </w:rPr>
        <w:t xml:space="preserve">Zamawiający nie modyfikuje zapisów dot. warunków zmiany umowy. </w:t>
      </w:r>
    </w:p>
    <w:p w14:paraId="352E743D" w14:textId="77777777" w:rsidR="00717D4A" w:rsidRDefault="00717D4A" w:rsidP="002F6CDF">
      <w:pPr>
        <w:spacing w:line="276" w:lineRule="auto"/>
        <w:ind w:right="11"/>
        <w:jc w:val="both"/>
        <w:rPr>
          <w:rFonts w:ascii="Times New Roman" w:hAnsi="Times New Roman" w:cs="Times New Roman"/>
          <w:u w:val="single"/>
        </w:rPr>
      </w:pPr>
    </w:p>
    <w:p w14:paraId="522E07B3" w14:textId="29B0D2E5" w:rsidR="002F6CDF" w:rsidRPr="00FC061D" w:rsidRDefault="002F6CDF" w:rsidP="002F6CDF">
      <w:pPr>
        <w:spacing w:line="276" w:lineRule="auto"/>
        <w:ind w:right="11"/>
        <w:jc w:val="both"/>
        <w:rPr>
          <w:rFonts w:ascii="Times New Roman" w:hAnsi="Times New Roman" w:cs="Times New Roman"/>
          <w:u w:val="single"/>
        </w:rPr>
      </w:pPr>
      <w:r w:rsidRPr="00FC061D">
        <w:rPr>
          <w:rFonts w:ascii="Times New Roman" w:hAnsi="Times New Roman" w:cs="Times New Roman"/>
          <w:u w:val="single"/>
        </w:rPr>
        <w:t>Odpowiedź pytanie 4:</w:t>
      </w:r>
    </w:p>
    <w:p w14:paraId="7F9761D8" w14:textId="596D2FBE" w:rsidR="00FC061D" w:rsidRPr="00FC061D" w:rsidRDefault="00FC061D" w:rsidP="002F6CDF">
      <w:pPr>
        <w:spacing w:line="276" w:lineRule="auto"/>
        <w:ind w:right="11"/>
        <w:jc w:val="both"/>
        <w:rPr>
          <w:rFonts w:ascii="Times New Roman" w:hAnsi="Times New Roman" w:cs="Times New Roman"/>
        </w:rPr>
      </w:pPr>
      <w:r w:rsidRPr="00FC061D">
        <w:rPr>
          <w:rFonts w:ascii="Times New Roman" w:hAnsi="Times New Roman" w:cs="Times New Roman"/>
        </w:rPr>
        <w:t xml:space="preserve">Zamawiający modyfikuje SIWZ </w:t>
      </w:r>
      <w:r>
        <w:rPr>
          <w:rFonts w:ascii="Times New Roman" w:hAnsi="Times New Roman" w:cs="Times New Roman"/>
        </w:rPr>
        <w:t>w zakresie parametrów sztucznej trawy.</w:t>
      </w:r>
    </w:p>
    <w:p w14:paraId="4AEA3911" w14:textId="77777777" w:rsidR="00717D4A" w:rsidRDefault="00717D4A" w:rsidP="002F6CDF">
      <w:pPr>
        <w:spacing w:line="276" w:lineRule="auto"/>
        <w:ind w:right="11"/>
        <w:jc w:val="both"/>
        <w:rPr>
          <w:rFonts w:ascii="Times New Roman" w:hAnsi="Times New Roman" w:cs="Times New Roman"/>
          <w:u w:val="single"/>
        </w:rPr>
      </w:pPr>
    </w:p>
    <w:p w14:paraId="169C0F41" w14:textId="77777777" w:rsidR="002F6CDF" w:rsidRDefault="002F6CDF" w:rsidP="002F6CDF">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 xml:space="preserve">Odpowiedź pytanie </w:t>
      </w:r>
      <w:r>
        <w:rPr>
          <w:rFonts w:ascii="Times New Roman" w:hAnsi="Times New Roman" w:cs="Times New Roman"/>
          <w:u w:val="single"/>
        </w:rPr>
        <w:t>5</w:t>
      </w:r>
      <w:r w:rsidRPr="002F6CDF">
        <w:rPr>
          <w:rFonts w:ascii="Times New Roman" w:hAnsi="Times New Roman" w:cs="Times New Roman"/>
          <w:u w:val="single"/>
        </w:rPr>
        <w:t>:</w:t>
      </w:r>
    </w:p>
    <w:p w14:paraId="7C01EE6D" w14:textId="77777777" w:rsidR="000658FC" w:rsidRPr="00717D4A" w:rsidRDefault="00717D4A" w:rsidP="002F6CDF">
      <w:pPr>
        <w:spacing w:line="276" w:lineRule="auto"/>
        <w:ind w:right="11"/>
        <w:jc w:val="both"/>
        <w:rPr>
          <w:rFonts w:ascii="Times New Roman" w:hAnsi="Times New Roman" w:cs="Times New Roman"/>
          <w:u w:val="single"/>
        </w:rPr>
      </w:pPr>
      <w:r w:rsidRPr="00717D4A">
        <w:rPr>
          <w:rFonts w:ascii="Times New Roman" w:eastAsia="Times New Roman" w:hAnsi="Times New Roman" w:cs="Times New Roman"/>
        </w:rPr>
        <w:t xml:space="preserve">W strefie planowanych do realizacji robót  </w:t>
      </w:r>
      <w:r>
        <w:rPr>
          <w:rFonts w:ascii="Times New Roman" w:eastAsia="Times New Roman" w:hAnsi="Times New Roman" w:cs="Times New Roman"/>
        </w:rPr>
        <w:t xml:space="preserve">nie przebiegają </w:t>
      </w:r>
      <w:r w:rsidRPr="00717D4A">
        <w:rPr>
          <w:rFonts w:ascii="Times New Roman" w:eastAsia="Times New Roman" w:hAnsi="Times New Roman" w:cs="Times New Roman"/>
        </w:rPr>
        <w:t xml:space="preserve"> sieci</w:t>
      </w:r>
      <w:r>
        <w:rPr>
          <w:rFonts w:ascii="Times New Roman" w:eastAsia="Times New Roman" w:hAnsi="Times New Roman" w:cs="Times New Roman"/>
        </w:rPr>
        <w:t>,</w:t>
      </w:r>
      <w:r w:rsidRPr="00717D4A">
        <w:rPr>
          <w:rFonts w:ascii="Times New Roman" w:eastAsia="Times New Roman" w:hAnsi="Times New Roman" w:cs="Times New Roman"/>
        </w:rPr>
        <w:t xml:space="preserve"> </w:t>
      </w:r>
      <w:r>
        <w:rPr>
          <w:rFonts w:ascii="Times New Roman" w:eastAsia="Times New Roman" w:hAnsi="Times New Roman" w:cs="Times New Roman"/>
        </w:rPr>
        <w:t xml:space="preserve"> nie wystąpią </w:t>
      </w:r>
      <w:r w:rsidRPr="00717D4A">
        <w:rPr>
          <w:rFonts w:ascii="Times New Roman" w:eastAsia="Times New Roman" w:hAnsi="Times New Roman" w:cs="Times New Roman"/>
        </w:rPr>
        <w:t xml:space="preserve"> kolizje</w:t>
      </w:r>
      <w:r>
        <w:rPr>
          <w:rFonts w:ascii="Times New Roman" w:eastAsia="Times New Roman" w:hAnsi="Times New Roman" w:cs="Times New Roman"/>
        </w:rPr>
        <w:t>.</w:t>
      </w:r>
    </w:p>
    <w:p w14:paraId="7124C62D" w14:textId="77777777" w:rsidR="00717D4A" w:rsidRDefault="00717D4A" w:rsidP="002F6CDF">
      <w:pPr>
        <w:spacing w:line="276" w:lineRule="auto"/>
        <w:ind w:right="11"/>
        <w:jc w:val="both"/>
        <w:rPr>
          <w:rFonts w:ascii="Times New Roman" w:hAnsi="Times New Roman" w:cs="Times New Roman"/>
          <w:u w:val="single"/>
        </w:rPr>
      </w:pPr>
    </w:p>
    <w:p w14:paraId="2AD3B2D8" w14:textId="4CCD75E6" w:rsidR="002F6CDF" w:rsidRPr="00CC2BF4" w:rsidRDefault="002F6CDF" w:rsidP="002F6CDF">
      <w:pPr>
        <w:spacing w:line="276" w:lineRule="auto"/>
        <w:ind w:right="11"/>
        <w:jc w:val="both"/>
        <w:rPr>
          <w:rFonts w:ascii="Times New Roman" w:hAnsi="Times New Roman" w:cs="Times New Roman"/>
          <w:u w:val="single"/>
        </w:rPr>
      </w:pPr>
      <w:r w:rsidRPr="00CC2BF4">
        <w:rPr>
          <w:rFonts w:ascii="Times New Roman" w:hAnsi="Times New Roman" w:cs="Times New Roman"/>
          <w:u w:val="single"/>
        </w:rPr>
        <w:t>Odpowiedź pytanie 6:</w:t>
      </w:r>
    </w:p>
    <w:p w14:paraId="443C8BD6" w14:textId="0FD8F85A" w:rsidR="00CC2BF4" w:rsidRPr="00CC2BF4" w:rsidRDefault="00FC061D" w:rsidP="00CC2BF4">
      <w:pPr>
        <w:spacing w:line="276" w:lineRule="auto"/>
        <w:ind w:right="11"/>
        <w:jc w:val="both"/>
        <w:rPr>
          <w:rFonts w:ascii="Times New Roman" w:hAnsi="Times New Roman" w:cs="Times New Roman"/>
        </w:rPr>
      </w:pPr>
      <w:r w:rsidRPr="00CC2BF4">
        <w:rPr>
          <w:rFonts w:ascii="Times New Roman" w:hAnsi="Times New Roman" w:cs="Times New Roman"/>
        </w:rPr>
        <w:t>Zamawiający udostępnił</w:t>
      </w:r>
      <w:r w:rsidR="00CC2BF4">
        <w:rPr>
          <w:rFonts w:ascii="Times New Roman" w:hAnsi="Times New Roman" w:cs="Times New Roman"/>
        </w:rPr>
        <w:t xml:space="preserve"> kompletną</w:t>
      </w:r>
      <w:r w:rsidRPr="00CC2BF4">
        <w:rPr>
          <w:rFonts w:ascii="Times New Roman" w:hAnsi="Times New Roman" w:cs="Times New Roman"/>
        </w:rPr>
        <w:t xml:space="preserve"> </w:t>
      </w:r>
      <w:r w:rsidR="00CC2BF4" w:rsidRPr="00CC2BF4">
        <w:rPr>
          <w:rFonts w:ascii="Times New Roman" w:hAnsi="Times New Roman" w:cs="Times New Roman"/>
        </w:rPr>
        <w:t>dokumentację projektową opracowan</w:t>
      </w:r>
      <w:r w:rsidR="00CC2BF4">
        <w:rPr>
          <w:rFonts w:ascii="Times New Roman" w:hAnsi="Times New Roman" w:cs="Times New Roman"/>
        </w:rPr>
        <w:t>ą</w:t>
      </w:r>
      <w:r w:rsidR="00CC2BF4" w:rsidRPr="00CC2BF4">
        <w:rPr>
          <w:rFonts w:ascii="Times New Roman" w:hAnsi="Times New Roman" w:cs="Times New Roman"/>
        </w:rPr>
        <w:t xml:space="preserve"> na potrzeby realizacji zadania.</w:t>
      </w:r>
      <w:r w:rsidR="00CC2BF4">
        <w:rPr>
          <w:rFonts w:ascii="Times New Roman" w:hAnsi="Times New Roman" w:cs="Times New Roman"/>
        </w:rPr>
        <w:t xml:space="preserve"> </w:t>
      </w:r>
    </w:p>
    <w:p w14:paraId="1680E41C" w14:textId="34AA99BF" w:rsidR="000658FC" w:rsidRPr="00CC2BF4" w:rsidRDefault="00CC2BF4" w:rsidP="002F6CDF">
      <w:pPr>
        <w:spacing w:line="276" w:lineRule="auto"/>
        <w:ind w:right="11"/>
        <w:jc w:val="both"/>
        <w:rPr>
          <w:rFonts w:ascii="Times New Roman" w:hAnsi="Times New Roman" w:cs="Times New Roman"/>
        </w:rPr>
      </w:pPr>
      <w:bookmarkStart w:id="1" w:name="_Hlk52204225"/>
      <w:r>
        <w:rPr>
          <w:rFonts w:ascii="Times New Roman" w:hAnsi="Times New Roman" w:cs="Times New Roman"/>
        </w:rPr>
        <w:t xml:space="preserve"> </w:t>
      </w:r>
      <w:bookmarkEnd w:id="1"/>
    </w:p>
    <w:p w14:paraId="69BBBF44" w14:textId="77777777" w:rsidR="002F6CDF" w:rsidRDefault="002F6CDF" w:rsidP="002F6CDF">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 xml:space="preserve">Odpowiedź pytanie </w:t>
      </w:r>
      <w:r>
        <w:rPr>
          <w:rFonts w:ascii="Times New Roman" w:hAnsi="Times New Roman" w:cs="Times New Roman"/>
          <w:u w:val="single"/>
        </w:rPr>
        <w:t>7</w:t>
      </w:r>
      <w:r w:rsidRPr="002F6CDF">
        <w:rPr>
          <w:rFonts w:ascii="Times New Roman" w:hAnsi="Times New Roman" w:cs="Times New Roman"/>
          <w:u w:val="single"/>
        </w:rPr>
        <w:t>:</w:t>
      </w:r>
    </w:p>
    <w:p w14:paraId="62A57D46" w14:textId="77777777" w:rsidR="000658FC" w:rsidRPr="00CC2BF4" w:rsidRDefault="000658FC" w:rsidP="000658FC">
      <w:pPr>
        <w:ind w:right="11"/>
        <w:jc w:val="both"/>
        <w:rPr>
          <w:rFonts w:ascii="Times New Roman" w:hAnsi="Times New Roman" w:cs="Times New Roman"/>
          <w:u w:val="single"/>
        </w:rPr>
      </w:pPr>
      <w:r w:rsidRPr="00CC2BF4">
        <w:rPr>
          <w:rFonts w:ascii="Times New Roman" w:eastAsia="Times New Roman" w:hAnsi="Times New Roman" w:cs="Times New Roman"/>
        </w:rPr>
        <w:t xml:space="preserve">Zamawiający dysponuje wymaganymi prawem decyzjami administracyjnymi oraz uzgodnieniami niezbędnymi </w:t>
      </w:r>
      <w:r w:rsidR="001E6914" w:rsidRPr="00CC2BF4">
        <w:rPr>
          <w:rFonts w:ascii="Times New Roman" w:eastAsia="Times New Roman" w:hAnsi="Times New Roman" w:cs="Times New Roman"/>
        </w:rPr>
        <w:t xml:space="preserve">do </w:t>
      </w:r>
      <w:r w:rsidRPr="00CC2BF4">
        <w:rPr>
          <w:rFonts w:ascii="Times New Roman" w:eastAsia="Times New Roman" w:hAnsi="Times New Roman" w:cs="Times New Roman"/>
        </w:rPr>
        <w:t xml:space="preserve">wykonania zamówienia, które zachowują ważność </w:t>
      </w:r>
      <w:r w:rsidR="00704B05" w:rsidRPr="00CC2BF4">
        <w:rPr>
          <w:rFonts w:ascii="Times New Roman" w:eastAsia="Times New Roman" w:hAnsi="Times New Roman" w:cs="Times New Roman"/>
        </w:rPr>
        <w:t xml:space="preserve"> w </w:t>
      </w:r>
      <w:r w:rsidRPr="00CC2BF4">
        <w:rPr>
          <w:rFonts w:ascii="Times New Roman" w:eastAsia="Times New Roman" w:hAnsi="Times New Roman" w:cs="Times New Roman"/>
        </w:rPr>
        <w:t>terminem realizacji</w:t>
      </w:r>
      <w:r w:rsidR="00704B05" w:rsidRPr="00CC2BF4">
        <w:rPr>
          <w:rFonts w:ascii="Times New Roman" w:eastAsia="Times New Roman" w:hAnsi="Times New Roman" w:cs="Times New Roman"/>
        </w:rPr>
        <w:t xml:space="preserve"> zadania.</w:t>
      </w:r>
    </w:p>
    <w:p w14:paraId="01C3E403" w14:textId="77777777" w:rsidR="000658FC" w:rsidRPr="00CC2BF4" w:rsidRDefault="000658FC" w:rsidP="002F6CDF">
      <w:pPr>
        <w:spacing w:line="276" w:lineRule="auto"/>
        <w:ind w:right="11"/>
        <w:jc w:val="both"/>
        <w:rPr>
          <w:rFonts w:ascii="Times New Roman" w:hAnsi="Times New Roman" w:cs="Times New Roman"/>
          <w:u w:val="single"/>
        </w:rPr>
      </w:pPr>
    </w:p>
    <w:p w14:paraId="530F0B0D" w14:textId="77777777" w:rsidR="002F6CDF" w:rsidRPr="00CC2BF4" w:rsidRDefault="002F6CDF" w:rsidP="002F6CDF">
      <w:pPr>
        <w:spacing w:line="276" w:lineRule="auto"/>
        <w:ind w:right="11"/>
        <w:jc w:val="both"/>
        <w:rPr>
          <w:rFonts w:ascii="Times New Roman" w:hAnsi="Times New Roman" w:cs="Times New Roman"/>
          <w:u w:val="single"/>
        </w:rPr>
      </w:pPr>
      <w:r w:rsidRPr="00CC2BF4">
        <w:rPr>
          <w:rFonts w:ascii="Times New Roman" w:hAnsi="Times New Roman" w:cs="Times New Roman"/>
          <w:u w:val="single"/>
        </w:rPr>
        <w:t>Odpowiedź pytanie 8:</w:t>
      </w:r>
    </w:p>
    <w:p w14:paraId="0327C1E7" w14:textId="51D4A896" w:rsidR="000658FC" w:rsidRPr="00AF6AEA" w:rsidRDefault="00AF6AEA" w:rsidP="002F6CDF">
      <w:pPr>
        <w:spacing w:line="276" w:lineRule="auto"/>
        <w:ind w:right="11"/>
        <w:jc w:val="both"/>
        <w:rPr>
          <w:rFonts w:ascii="Times New Roman" w:hAnsi="Times New Roman" w:cs="Times New Roman"/>
          <w:iCs/>
          <w:u w:val="single"/>
        </w:rPr>
      </w:pPr>
      <w:r w:rsidRPr="00AF6AEA">
        <w:rPr>
          <w:rFonts w:ascii="Times New Roman" w:eastAsia="Times New Roman" w:hAnsi="Times New Roman" w:cs="Times New Roman"/>
          <w:iCs/>
        </w:rPr>
        <w:t xml:space="preserve">Można zastosować </w:t>
      </w:r>
      <w:r w:rsidR="001E6914" w:rsidRPr="00AF6AEA">
        <w:rPr>
          <w:rFonts w:ascii="Times New Roman" w:eastAsia="Times New Roman" w:hAnsi="Times New Roman" w:cs="Times New Roman"/>
          <w:iCs/>
        </w:rPr>
        <w:t>podbudowę</w:t>
      </w:r>
      <w:r w:rsidRPr="00AF6AEA">
        <w:rPr>
          <w:rFonts w:ascii="Times New Roman" w:eastAsia="Times New Roman" w:hAnsi="Times New Roman" w:cs="Times New Roman"/>
          <w:iCs/>
        </w:rPr>
        <w:t xml:space="preserve"> </w:t>
      </w:r>
      <w:r w:rsidR="001E6914" w:rsidRPr="00AF6AEA">
        <w:rPr>
          <w:rFonts w:ascii="Times New Roman" w:eastAsia="Times New Roman" w:hAnsi="Times New Roman" w:cs="Times New Roman"/>
          <w:iCs/>
        </w:rPr>
        <w:t xml:space="preserve"> z kruszywa dolomitowego</w:t>
      </w:r>
      <w:r w:rsidRPr="00AF6AEA">
        <w:rPr>
          <w:rFonts w:ascii="Times New Roman" w:eastAsia="Times New Roman" w:hAnsi="Times New Roman" w:cs="Times New Roman"/>
          <w:iCs/>
        </w:rPr>
        <w:t xml:space="preserve"> pod warunkiem utrzymania sztywności podbudowy i przepuszczalności warstw.</w:t>
      </w:r>
    </w:p>
    <w:p w14:paraId="0F171EDE" w14:textId="77777777" w:rsidR="00CC2BF4" w:rsidRDefault="00CC2BF4" w:rsidP="002F6CDF">
      <w:pPr>
        <w:spacing w:line="276" w:lineRule="auto"/>
        <w:ind w:right="11"/>
        <w:jc w:val="both"/>
        <w:rPr>
          <w:rFonts w:ascii="Times New Roman" w:hAnsi="Times New Roman" w:cs="Times New Roman"/>
          <w:u w:val="single"/>
        </w:rPr>
      </w:pPr>
    </w:p>
    <w:p w14:paraId="27466CAC" w14:textId="632B4C33" w:rsidR="002F6CDF" w:rsidRPr="00CC2BF4" w:rsidRDefault="002F6CDF" w:rsidP="002F6CDF">
      <w:pPr>
        <w:spacing w:line="276" w:lineRule="auto"/>
        <w:ind w:right="11"/>
        <w:jc w:val="both"/>
        <w:rPr>
          <w:rFonts w:ascii="Times New Roman" w:hAnsi="Times New Roman" w:cs="Times New Roman"/>
          <w:u w:val="single"/>
        </w:rPr>
      </w:pPr>
      <w:r w:rsidRPr="00CC2BF4">
        <w:rPr>
          <w:rFonts w:ascii="Times New Roman" w:hAnsi="Times New Roman" w:cs="Times New Roman"/>
          <w:u w:val="single"/>
        </w:rPr>
        <w:t>Odpowiedź pytanie 9:</w:t>
      </w:r>
    </w:p>
    <w:p w14:paraId="53C3CD57" w14:textId="7F32558E" w:rsidR="000658FC" w:rsidRPr="00CC2BF4" w:rsidRDefault="00CC2BF4" w:rsidP="000658FC">
      <w:pPr>
        <w:spacing w:line="276" w:lineRule="auto"/>
        <w:ind w:right="11"/>
        <w:jc w:val="both"/>
        <w:rPr>
          <w:rFonts w:ascii="Times New Roman" w:hAnsi="Times New Roman" w:cs="Times New Roman"/>
        </w:rPr>
      </w:pPr>
      <w:r w:rsidRPr="00CC2BF4">
        <w:rPr>
          <w:rFonts w:ascii="Times New Roman" w:hAnsi="Times New Roman" w:cs="Times New Roman"/>
        </w:rPr>
        <w:t>Zamawiający</w:t>
      </w:r>
      <w:r>
        <w:rPr>
          <w:rFonts w:ascii="Times New Roman" w:hAnsi="Times New Roman" w:cs="Times New Roman"/>
        </w:rPr>
        <w:t xml:space="preserve"> informuje, że opracowana dokumentacja projektowa zawiera opis drenażu</w:t>
      </w:r>
      <w:r w:rsidR="00AF6AEA">
        <w:rPr>
          <w:rFonts w:ascii="Times New Roman" w:hAnsi="Times New Roman" w:cs="Times New Roman"/>
        </w:rPr>
        <w:t xml:space="preserve"> boiska- odprowadzenie wód opadowych do drenażu z odprowadzeniem do zbiornika.</w:t>
      </w:r>
      <w:r>
        <w:rPr>
          <w:rFonts w:ascii="Times New Roman" w:hAnsi="Times New Roman" w:cs="Times New Roman"/>
        </w:rPr>
        <w:t xml:space="preserve"> </w:t>
      </w:r>
      <w:r w:rsidRPr="00CC2BF4">
        <w:rPr>
          <w:rFonts w:ascii="Times New Roman" w:hAnsi="Times New Roman" w:cs="Times New Roman"/>
        </w:rPr>
        <w:t xml:space="preserve"> </w:t>
      </w:r>
    </w:p>
    <w:p w14:paraId="19A95EB2" w14:textId="77777777" w:rsidR="000658FC" w:rsidRDefault="000658FC" w:rsidP="000658FC">
      <w:pPr>
        <w:spacing w:line="276" w:lineRule="auto"/>
        <w:ind w:right="11"/>
        <w:jc w:val="both"/>
        <w:rPr>
          <w:rFonts w:ascii="Times New Roman" w:hAnsi="Times New Roman" w:cs="Times New Roman"/>
          <w:u w:val="single"/>
        </w:rPr>
      </w:pPr>
    </w:p>
    <w:p w14:paraId="11A28F36" w14:textId="77777777" w:rsidR="000658FC" w:rsidRDefault="002F6CDF" w:rsidP="000658FC">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Odpowiedź pytanie 1</w:t>
      </w:r>
      <w:r>
        <w:rPr>
          <w:rFonts w:ascii="Times New Roman" w:hAnsi="Times New Roman" w:cs="Times New Roman"/>
          <w:u w:val="single"/>
        </w:rPr>
        <w:t>0</w:t>
      </w:r>
      <w:r w:rsidRPr="002F6CDF">
        <w:rPr>
          <w:rFonts w:ascii="Times New Roman" w:hAnsi="Times New Roman" w:cs="Times New Roman"/>
          <w:u w:val="single"/>
        </w:rPr>
        <w:t>:</w:t>
      </w:r>
    </w:p>
    <w:p w14:paraId="245CB51B" w14:textId="77777777" w:rsidR="000658FC" w:rsidRPr="000658FC" w:rsidRDefault="000658FC" w:rsidP="000658FC">
      <w:pPr>
        <w:ind w:right="11"/>
        <w:jc w:val="both"/>
        <w:rPr>
          <w:rFonts w:ascii="Times New Roman" w:hAnsi="Times New Roman" w:cs="Times New Roman"/>
          <w:u w:val="single"/>
        </w:rPr>
      </w:pPr>
      <w:r w:rsidRPr="000658FC">
        <w:rPr>
          <w:rFonts w:ascii="Times New Roman" w:eastAsia="Times New Roman" w:hAnsi="Times New Roman" w:cs="Times New Roman"/>
        </w:rPr>
        <w:t>Zamawiający wymaga do umowy kosztorysu ofertowego wykonanego metodą szczegółową.</w:t>
      </w:r>
    </w:p>
    <w:p w14:paraId="139C7FEA" w14:textId="77777777" w:rsidR="00B13FD5" w:rsidRPr="000658FC" w:rsidRDefault="000658FC" w:rsidP="000658FC">
      <w:pPr>
        <w:ind w:right="11"/>
        <w:jc w:val="both"/>
        <w:rPr>
          <w:rFonts w:ascii="Times New Roman" w:hAnsi="Times New Roman" w:cs="Times New Roman"/>
          <w:u w:val="single"/>
        </w:rPr>
      </w:pPr>
      <w:r w:rsidRPr="000658FC">
        <w:rPr>
          <w:rFonts w:ascii="Times New Roman" w:hAnsi="Times New Roman" w:cs="Times New Roman"/>
          <w:color w:val="282828"/>
          <w:w w:val="105"/>
        </w:rPr>
        <w:t>Tak opracowane  kosztorysy  będą  podstawą  do rozliczania  ewentualnych dodatkowych robót budowlanych</w:t>
      </w:r>
      <w:r>
        <w:rPr>
          <w:rFonts w:ascii="Times New Roman" w:hAnsi="Times New Roman" w:cs="Times New Roman"/>
          <w:color w:val="282828"/>
          <w:w w:val="105"/>
        </w:rPr>
        <w:t xml:space="preserve"> oraz </w:t>
      </w:r>
      <w:r w:rsidRPr="000658FC">
        <w:rPr>
          <w:rFonts w:ascii="Times New Roman" w:hAnsi="Times New Roman" w:cs="Times New Roman"/>
          <w:color w:val="282828"/>
          <w:w w:val="105"/>
        </w:rPr>
        <w:t>są niezbędne do przyszłych rozliczeń z instytucją współfinansując</w:t>
      </w:r>
      <w:r>
        <w:rPr>
          <w:rFonts w:ascii="Times New Roman" w:hAnsi="Times New Roman" w:cs="Times New Roman"/>
          <w:color w:val="282828"/>
          <w:w w:val="105"/>
        </w:rPr>
        <w:t>ą</w:t>
      </w:r>
      <w:r w:rsidRPr="000658FC">
        <w:rPr>
          <w:rFonts w:ascii="Times New Roman" w:hAnsi="Times New Roman" w:cs="Times New Roman"/>
          <w:color w:val="282828"/>
          <w:w w:val="105"/>
        </w:rPr>
        <w:t xml:space="preserve"> zamówienie.</w:t>
      </w:r>
    </w:p>
    <w:p w14:paraId="75E3E2D6" w14:textId="4909221F" w:rsidR="000658FC" w:rsidRDefault="000658FC" w:rsidP="002F6CDF">
      <w:pPr>
        <w:spacing w:line="276" w:lineRule="auto"/>
        <w:ind w:right="11"/>
        <w:jc w:val="both"/>
        <w:rPr>
          <w:rFonts w:ascii="Times New Roman" w:hAnsi="Times New Roman" w:cs="Times New Roman"/>
          <w:u w:val="single"/>
        </w:rPr>
      </w:pPr>
    </w:p>
    <w:p w14:paraId="7E6ECAB6" w14:textId="7B63A4F2" w:rsidR="00AF6AEA" w:rsidRDefault="00AF6AEA" w:rsidP="002F6CDF">
      <w:pPr>
        <w:spacing w:line="276" w:lineRule="auto"/>
        <w:ind w:right="11"/>
        <w:jc w:val="both"/>
        <w:rPr>
          <w:rFonts w:ascii="Times New Roman" w:hAnsi="Times New Roman" w:cs="Times New Roman"/>
          <w:u w:val="single"/>
        </w:rPr>
      </w:pPr>
    </w:p>
    <w:p w14:paraId="38BBC96E" w14:textId="172B61FF" w:rsidR="00AF6AEA" w:rsidRDefault="00AF6AEA" w:rsidP="002F6CDF">
      <w:pPr>
        <w:spacing w:line="276" w:lineRule="auto"/>
        <w:ind w:right="11"/>
        <w:jc w:val="both"/>
        <w:rPr>
          <w:rFonts w:ascii="Times New Roman" w:hAnsi="Times New Roman" w:cs="Times New Roman"/>
          <w:u w:val="single"/>
        </w:rPr>
      </w:pPr>
    </w:p>
    <w:p w14:paraId="765B2FBA" w14:textId="77777777" w:rsidR="00AF6AEA" w:rsidRDefault="00AF6AEA" w:rsidP="002F6CDF">
      <w:pPr>
        <w:spacing w:line="276" w:lineRule="auto"/>
        <w:ind w:right="11"/>
        <w:jc w:val="both"/>
        <w:rPr>
          <w:rFonts w:ascii="Times New Roman" w:hAnsi="Times New Roman" w:cs="Times New Roman"/>
          <w:u w:val="single"/>
        </w:rPr>
      </w:pPr>
    </w:p>
    <w:p w14:paraId="428219BD" w14:textId="77777777" w:rsidR="002F6CDF" w:rsidRPr="002F6CDF" w:rsidRDefault="002F6CDF" w:rsidP="002F6CDF">
      <w:pPr>
        <w:spacing w:line="276" w:lineRule="auto"/>
        <w:ind w:right="11"/>
        <w:jc w:val="both"/>
        <w:rPr>
          <w:rFonts w:ascii="Times New Roman" w:hAnsi="Times New Roman" w:cs="Times New Roman"/>
          <w:u w:val="single"/>
        </w:rPr>
      </w:pPr>
      <w:r w:rsidRPr="002F6CDF">
        <w:rPr>
          <w:rFonts w:ascii="Times New Roman" w:hAnsi="Times New Roman" w:cs="Times New Roman"/>
          <w:u w:val="single"/>
        </w:rPr>
        <w:t>Odpowiedź pytanie 1</w:t>
      </w:r>
      <w:r>
        <w:rPr>
          <w:rFonts w:ascii="Times New Roman" w:hAnsi="Times New Roman" w:cs="Times New Roman"/>
          <w:u w:val="single"/>
        </w:rPr>
        <w:t>1</w:t>
      </w:r>
      <w:r w:rsidRPr="002F6CDF">
        <w:rPr>
          <w:rFonts w:ascii="Times New Roman" w:hAnsi="Times New Roman" w:cs="Times New Roman"/>
          <w:u w:val="single"/>
        </w:rPr>
        <w:t>:</w:t>
      </w:r>
    </w:p>
    <w:p w14:paraId="14223404" w14:textId="77777777" w:rsidR="00A82CEB" w:rsidRPr="00A82CEB" w:rsidRDefault="002F6CDF" w:rsidP="00A82CEB">
      <w:pPr>
        <w:widowControl w:val="0"/>
        <w:tabs>
          <w:tab w:val="left" w:pos="1565"/>
        </w:tabs>
        <w:kinsoku w:val="0"/>
        <w:overflowPunct w:val="0"/>
        <w:autoSpaceDE w:val="0"/>
        <w:autoSpaceDN w:val="0"/>
        <w:adjustRightInd w:val="0"/>
        <w:ind w:right="16"/>
        <w:jc w:val="both"/>
        <w:rPr>
          <w:rFonts w:ascii="Times New Roman" w:eastAsia="Times New Roman" w:hAnsi="Times New Roman"/>
        </w:rPr>
      </w:pPr>
      <w:r w:rsidRPr="002F6CDF">
        <w:rPr>
          <w:rFonts w:ascii="Times New Roman" w:eastAsia="Times New Roman" w:hAnsi="Times New Roman" w:cs="Times New Roman"/>
        </w:rPr>
        <w:t>Zamawia</w:t>
      </w:r>
      <w:r>
        <w:rPr>
          <w:rFonts w:ascii="Times New Roman" w:eastAsia="Times New Roman" w:hAnsi="Times New Roman" w:cs="Times New Roman"/>
        </w:rPr>
        <w:t xml:space="preserve">jący zgodnie z zapisami w SIWZ dot. </w:t>
      </w:r>
      <w:r w:rsidR="00A82CEB" w:rsidRPr="00B722CF">
        <w:rPr>
          <w:rFonts w:ascii="Times New Roman" w:eastAsia="Times New Roman" w:hAnsi="Times New Roman"/>
          <w:spacing w:val="1"/>
        </w:rPr>
        <w:t>Dysponowania</w:t>
      </w:r>
      <w:r w:rsidR="00A82CEB" w:rsidRPr="00B722CF">
        <w:rPr>
          <w:rFonts w:ascii="Times New Roman" w:eastAsia="Times New Roman" w:hAnsi="Times New Roman"/>
          <w:spacing w:val="32"/>
        </w:rPr>
        <w:t xml:space="preserve"> </w:t>
      </w:r>
      <w:r w:rsidR="00A82CEB" w:rsidRPr="00B722CF">
        <w:rPr>
          <w:rFonts w:ascii="Times New Roman" w:eastAsia="Times New Roman" w:hAnsi="Times New Roman"/>
        </w:rPr>
        <w:t>osobami</w:t>
      </w:r>
      <w:r w:rsidR="00A82CEB" w:rsidRPr="00B722CF">
        <w:rPr>
          <w:rFonts w:ascii="Times New Roman" w:eastAsia="Times New Roman" w:hAnsi="Times New Roman"/>
          <w:spacing w:val="32"/>
        </w:rPr>
        <w:t xml:space="preserve"> </w:t>
      </w:r>
      <w:r w:rsidR="00A82CEB" w:rsidRPr="00B722CF">
        <w:rPr>
          <w:rFonts w:ascii="Times New Roman" w:eastAsia="Times New Roman" w:hAnsi="Times New Roman"/>
        </w:rPr>
        <w:t>zdolnymi</w:t>
      </w:r>
      <w:r w:rsidR="00A82CEB" w:rsidRPr="00B722CF">
        <w:rPr>
          <w:rFonts w:ascii="Times New Roman" w:eastAsia="Times New Roman" w:hAnsi="Times New Roman"/>
          <w:spacing w:val="42"/>
        </w:rPr>
        <w:t xml:space="preserve"> </w:t>
      </w:r>
      <w:r w:rsidR="00A82CEB" w:rsidRPr="00B722CF">
        <w:rPr>
          <w:rFonts w:ascii="Times New Roman" w:eastAsia="Times New Roman" w:hAnsi="Times New Roman"/>
        </w:rPr>
        <w:t>do</w:t>
      </w:r>
      <w:r w:rsidR="00A82CEB" w:rsidRPr="00B722CF">
        <w:rPr>
          <w:rFonts w:ascii="Times New Roman" w:eastAsia="Times New Roman" w:hAnsi="Times New Roman"/>
          <w:spacing w:val="19"/>
        </w:rPr>
        <w:t xml:space="preserve"> </w:t>
      </w:r>
      <w:r w:rsidR="00A82CEB" w:rsidRPr="00B722CF">
        <w:rPr>
          <w:rFonts w:ascii="Times New Roman" w:eastAsia="Times New Roman" w:hAnsi="Times New Roman"/>
        </w:rPr>
        <w:t>wykonania</w:t>
      </w:r>
      <w:r w:rsidR="00A82CEB" w:rsidRPr="00B722CF">
        <w:rPr>
          <w:rFonts w:ascii="Times New Roman" w:eastAsia="Times New Roman" w:hAnsi="Times New Roman"/>
          <w:spacing w:val="41"/>
        </w:rPr>
        <w:t xml:space="preserve"> </w:t>
      </w:r>
      <w:r w:rsidR="00A82CEB" w:rsidRPr="00B722CF">
        <w:rPr>
          <w:rFonts w:ascii="Times New Roman" w:eastAsia="Times New Roman" w:hAnsi="Times New Roman"/>
        </w:rPr>
        <w:t>zamówienia</w:t>
      </w:r>
      <w:r w:rsidR="00A82CEB" w:rsidRPr="0026375A">
        <w:rPr>
          <w:rFonts w:ascii="Times New Roman" w:eastAsia="Times New Roman" w:hAnsi="Times New Roman"/>
        </w:rPr>
        <w:t>,</w:t>
      </w:r>
      <w:r w:rsidR="00A82CEB" w:rsidRPr="0026375A">
        <w:rPr>
          <w:rFonts w:ascii="Times New Roman" w:eastAsia="Times New Roman" w:hAnsi="Times New Roman"/>
          <w:spacing w:val="42"/>
        </w:rPr>
        <w:t xml:space="preserve"> </w:t>
      </w:r>
      <w:r w:rsidR="00A82CEB" w:rsidRPr="0026375A">
        <w:rPr>
          <w:rFonts w:ascii="Times New Roman" w:eastAsia="Times New Roman" w:hAnsi="Times New Roman"/>
        </w:rPr>
        <w:t>które</w:t>
      </w:r>
      <w:r w:rsidR="00A82CEB" w:rsidRPr="0026375A">
        <w:rPr>
          <w:rFonts w:ascii="Times New Roman" w:eastAsia="Times New Roman" w:hAnsi="Times New Roman"/>
          <w:spacing w:val="24"/>
          <w:w w:val="102"/>
        </w:rPr>
        <w:t xml:space="preserve"> </w:t>
      </w:r>
      <w:r w:rsidR="00A82CEB" w:rsidRPr="0026375A">
        <w:rPr>
          <w:rFonts w:ascii="Times New Roman" w:eastAsia="Times New Roman" w:hAnsi="Times New Roman"/>
          <w:spacing w:val="-4"/>
        </w:rPr>
        <w:t>b</w:t>
      </w:r>
      <w:r w:rsidR="00A82CEB" w:rsidRPr="0026375A">
        <w:rPr>
          <w:rFonts w:ascii="Times New Roman" w:eastAsia="Times New Roman" w:hAnsi="Times New Roman"/>
          <w:spacing w:val="-3"/>
        </w:rPr>
        <w:t>ędą</w:t>
      </w:r>
      <w:r w:rsidR="00A82CEB" w:rsidRPr="0026375A">
        <w:rPr>
          <w:rFonts w:ascii="Times New Roman" w:eastAsia="Times New Roman" w:hAnsi="Times New Roman"/>
          <w:spacing w:val="-26"/>
        </w:rPr>
        <w:t xml:space="preserve"> </w:t>
      </w:r>
      <w:r w:rsidR="00A82CEB" w:rsidRPr="0026375A">
        <w:rPr>
          <w:rFonts w:ascii="Times New Roman" w:eastAsia="Times New Roman" w:hAnsi="Times New Roman"/>
        </w:rPr>
        <w:t>skierowane</w:t>
      </w:r>
      <w:r w:rsidR="00A82CEB" w:rsidRPr="0026375A">
        <w:rPr>
          <w:rFonts w:ascii="Times New Roman" w:eastAsia="Times New Roman" w:hAnsi="Times New Roman"/>
          <w:spacing w:val="-16"/>
        </w:rPr>
        <w:t xml:space="preserve"> </w:t>
      </w:r>
      <w:r w:rsidR="00A82CEB" w:rsidRPr="0026375A">
        <w:rPr>
          <w:rFonts w:ascii="Times New Roman" w:eastAsia="Times New Roman" w:hAnsi="Times New Roman"/>
        </w:rPr>
        <w:t>przez</w:t>
      </w:r>
      <w:r w:rsidR="00A82CEB" w:rsidRPr="0026375A">
        <w:rPr>
          <w:rFonts w:ascii="Times New Roman" w:eastAsia="Times New Roman" w:hAnsi="Times New Roman"/>
          <w:spacing w:val="-10"/>
        </w:rPr>
        <w:t xml:space="preserve"> </w:t>
      </w:r>
      <w:r w:rsidR="00A82CEB" w:rsidRPr="0026375A">
        <w:rPr>
          <w:rFonts w:ascii="Times New Roman" w:eastAsia="Times New Roman" w:hAnsi="Times New Roman"/>
          <w:spacing w:val="-3"/>
        </w:rPr>
        <w:t>Wykonawcę</w:t>
      </w:r>
      <w:r w:rsidR="00A82CEB" w:rsidRPr="0026375A">
        <w:rPr>
          <w:rFonts w:ascii="Times New Roman" w:eastAsia="Times New Roman" w:hAnsi="Times New Roman"/>
          <w:spacing w:val="-16"/>
        </w:rPr>
        <w:t xml:space="preserve"> </w:t>
      </w:r>
      <w:r w:rsidR="00A82CEB" w:rsidRPr="0026375A">
        <w:rPr>
          <w:rFonts w:ascii="Times New Roman" w:eastAsia="Times New Roman" w:hAnsi="Times New Roman"/>
        </w:rPr>
        <w:t>do</w:t>
      </w:r>
      <w:r w:rsidR="00A82CEB" w:rsidRPr="0026375A">
        <w:rPr>
          <w:rFonts w:ascii="Times New Roman" w:eastAsia="Times New Roman" w:hAnsi="Times New Roman"/>
          <w:spacing w:val="-24"/>
        </w:rPr>
        <w:t xml:space="preserve"> </w:t>
      </w:r>
      <w:r w:rsidR="00A82CEB" w:rsidRPr="0026375A">
        <w:rPr>
          <w:rFonts w:ascii="Times New Roman" w:eastAsia="Times New Roman" w:hAnsi="Times New Roman"/>
        </w:rPr>
        <w:t>realizacji</w:t>
      </w:r>
      <w:r w:rsidR="00A82CEB" w:rsidRPr="0026375A">
        <w:rPr>
          <w:rFonts w:ascii="Times New Roman" w:eastAsia="Times New Roman" w:hAnsi="Times New Roman"/>
          <w:spacing w:val="-9"/>
        </w:rPr>
        <w:t xml:space="preserve"> </w:t>
      </w:r>
      <w:r w:rsidR="00A82CEB" w:rsidRPr="0026375A">
        <w:rPr>
          <w:rFonts w:ascii="Times New Roman" w:eastAsia="Times New Roman" w:hAnsi="Times New Roman"/>
        </w:rPr>
        <w:t>zamówienia,</w:t>
      </w:r>
      <w:r w:rsidR="00A82CEB" w:rsidRPr="0026375A">
        <w:rPr>
          <w:rFonts w:ascii="Times New Roman" w:eastAsia="Times New Roman" w:hAnsi="Times New Roman"/>
          <w:spacing w:val="-14"/>
        </w:rPr>
        <w:t xml:space="preserve"> </w:t>
      </w:r>
      <w:r w:rsidR="00A82CEB" w:rsidRPr="0026375A">
        <w:rPr>
          <w:rFonts w:ascii="Times New Roman" w:eastAsia="Times New Roman" w:hAnsi="Times New Roman"/>
        </w:rPr>
        <w:t>tj.</w:t>
      </w:r>
      <w:r w:rsidR="00A82CEB" w:rsidRPr="0026375A">
        <w:rPr>
          <w:rFonts w:ascii="Times New Roman" w:eastAsia="Times New Roman" w:hAnsi="Times New Roman"/>
          <w:spacing w:val="-21"/>
        </w:rPr>
        <w:t xml:space="preserve"> </w:t>
      </w:r>
      <w:r w:rsidR="00A82CEB" w:rsidRPr="0026375A">
        <w:rPr>
          <w:rFonts w:ascii="Times New Roman" w:eastAsia="Times New Roman" w:hAnsi="Times New Roman"/>
        </w:rPr>
        <w:t>os</w:t>
      </w:r>
      <w:r w:rsidR="00A82CEB">
        <w:rPr>
          <w:rFonts w:ascii="Times New Roman" w:eastAsia="Times New Roman" w:hAnsi="Times New Roman"/>
        </w:rPr>
        <w:t>ób</w:t>
      </w:r>
      <w:r w:rsidR="00A82CEB" w:rsidRPr="0026375A">
        <w:rPr>
          <w:rFonts w:ascii="Times New Roman" w:eastAsia="Times New Roman" w:hAnsi="Times New Roman"/>
        </w:rPr>
        <w:t>,</w:t>
      </w:r>
      <w:r w:rsidR="00A82CEB" w:rsidRPr="0026375A">
        <w:rPr>
          <w:rFonts w:ascii="Times New Roman" w:eastAsia="Times New Roman" w:hAnsi="Times New Roman"/>
          <w:spacing w:val="-22"/>
        </w:rPr>
        <w:t xml:space="preserve"> </w:t>
      </w:r>
      <w:r w:rsidR="00A82CEB" w:rsidRPr="0026375A">
        <w:rPr>
          <w:rFonts w:ascii="Times New Roman" w:eastAsia="Times New Roman" w:hAnsi="Times New Roman"/>
        </w:rPr>
        <w:t>któr</w:t>
      </w:r>
      <w:r w:rsidR="00A82CEB">
        <w:rPr>
          <w:rFonts w:ascii="Times New Roman" w:eastAsia="Times New Roman" w:hAnsi="Times New Roman"/>
        </w:rPr>
        <w:t>e</w:t>
      </w:r>
      <w:r w:rsidR="00A82CEB" w:rsidRPr="0026375A">
        <w:rPr>
          <w:rFonts w:ascii="Times New Roman" w:eastAsia="Times New Roman" w:hAnsi="Times New Roman"/>
          <w:spacing w:val="24"/>
          <w:w w:val="101"/>
        </w:rPr>
        <w:t xml:space="preserve"> </w:t>
      </w:r>
      <w:r w:rsidR="00A82CEB" w:rsidRPr="0026375A">
        <w:rPr>
          <w:rFonts w:ascii="Times New Roman" w:eastAsia="Times New Roman" w:hAnsi="Times New Roman"/>
        </w:rPr>
        <w:t>będ</w:t>
      </w:r>
      <w:r w:rsidR="00A82CEB">
        <w:rPr>
          <w:rFonts w:ascii="Times New Roman" w:eastAsia="Times New Roman" w:hAnsi="Times New Roman"/>
        </w:rPr>
        <w:t>ą</w:t>
      </w:r>
      <w:r w:rsidR="00A82CEB" w:rsidRPr="0026375A">
        <w:rPr>
          <w:rFonts w:ascii="Times New Roman" w:eastAsia="Times New Roman" w:hAnsi="Times New Roman"/>
          <w:spacing w:val="4"/>
        </w:rPr>
        <w:t xml:space="preserve"> </w:t>
      </w:r>
      <w:r w:rsidR="00A82CEB" w:rsidRPr="0026375A">
        <w:rPr>
          <w:rFonts w:ascii="Times New Roman" w:eastAsia="Times New Roman" w:hAnsi="Times New Roman"/>
        </w:rPr>
        <w:t>pełnić</w:t>
      </w:r>
      <w:r w:rsidR="00A82CEB">
        <w:rPr>
          <w:rFonts w:ascii="Times New Roman" w:eastAsia="Times New Roman" w:hAnsi="Times New Roman"/>
        </w:rPr>
        <w:t xml:space="preserve"> </w:t>
      </w:r>
      <w:r w:rsidR="00A82CEB" w:rsidRPr="0026375A">
        <w:rPr>
          <w:rFonts w:ascii="Times New Roman" w:eastAsia="Times New Roman" w:hAnsi="Times New Roman"/>
        </w:rPr>
        <w:t>funkcję</w:t>
      </w:r>
      <w:r w:rsidR="00A82CEB" w:rsidRPr="0026375A">
        <w:rPr>
          <w:rFonts w:ascii="Times New Roman" w:eastAsia="Times New Roman" w:hAnsi="Times New Roman"/>
          <w:spacing w:val="-5"/>
        </w:rPr>
        <w:t xml:space="preserve"> </w:t>
      </w:r>
      <w:r w:rsidR="00A82CEB" w:rsidRPr="0026375A">
        <w:rPr>
          <w:rFonts w:ascii="Times New Roman" w:eastAsia="Times New Roman" w:hAnsi="Times New Roman"/>
        </w:rPr>
        <w:t>kierownika</w:t>
      </w:r>
      <w:r w:rsidR="00A82CEB" w:rsidRPr="0026375A">
        <w:rPr>
          <w:rFonts w:ascii="Times New Roman" w:eastAsia="Times New Roman" w:hAnsi="Times New Roman"/>
          <w:spacing w:val="12"/>
        </w:rPr>
        <w:t xml:space="preserve"> </w:t>
      </w:r>
      <w:r w:rsidR="00A82CEB" w:rsidRPr="0026375A">
        <w:rPr>
          <w:rFonts w:ascii="Times New Roman" w:eastAsia="Times New Roman" w:hAnsi="Times New Roman"/>
          <w:spacing w:val="-1"/>
        </w:rPr>
        <w:t>budowy</w:t>
      </w:r>
      <w:r w:rsidR="00A82CEB">
        <w:rPr>
          <w:rFonts w:ascii="Times New Roman" w:eastAsia="Times New Roman" w:hAnsi="Times New Roman"/>
          <w:spacing w:val="-1"/>
        </w:rPr>
        <w:t xml:space="preserve">/robót </w:t>
      </w:r>
      <w:r>
        <w:rPr>
          <w:rFonts w:ascii="Times New Roman" w:eastAsia="Times New Roman" w:hAnsi="Times New Roman"/>
          <w:w w:val="105"/>
        </w:rPr>
        <w:t>dopuszcza</w:t>
      </w:r>
      <w:r w:rsidRPr="00DE75EF">
        <w:rPr>
          <w:rFonts w:ascii="Times New Roman" w:eastAsia="Times New Roman" w:hAnsi="Times New Roman"/>
          <w:w w:val="104"/>
        </w:rPr>
        <w:t xml:space="preserve"> </w:t>
      </w:r>
      <w:r w:rsidR="00A82CEB">
        <w:rPr>
          <w:rFonts w:ascii="Times New Roman" w:eastAsia="Times New Roman" w:hAnsi="Times New Roman"/>
          <w:w w:val="104"/>
        </w:rPr>
        <w:t xml:space="preserve">posiadanie przez te osoby </w:t>
      </w:r>
      <w:r w:rsidRPr="00DE75EF">
        <w:rPr>
          <w:rFonts w:ascii="Times New Roman" w:eastAsia="Times New Roman" w:hAnsi="Times New Roman"/>
          <w:w w:val="105"/>
        </w:rPr>
        <w:t>odpo</w:t>
      </w:r>
      <w:r w:rsidRPr="00DE75EF">
        <w:rPr>
          <w:rFonts w:ascii="Times New Roman" w:eastAsia="Times New Roman" w:hAnsi="Times New Roman"/>
          <w:spacing w:val="-24"/>
          <w:w w:val="105"/>
        </w:rPr>
        <w:t>w</w:t>
      </w:r>
      <w:r w:rsidRPr="00DE75EF">
        <w:rPr>
          <w:rFonts w:ascii="Times New Roman" w:eastAsia="Times New Roman" w:hAnsi="Times New Roman"/>
          <w:w w:val="105"/>
        </w:rPr>
        <w:t>iadające</w:t>
      </w:r>
      <w:r w:rsidRPr="00DE75EF">
        <w:rPr>
          <w:rFonts w:ascii="Times New Roman" w:eastAsia="Times New Roman" w:hAnsi="Times New Roman"/>
          <w:spacing w:val="7"/>
          <w:w w:val="105"/>
        </w:rPr>
        <w:t xml:space="preserve"> </w:t>
      </w:r>
      <w:r w:rsidRPr="00DE75EF">
        <w:rPr>
          <w:rFonts w:ascii="Times New Roman" w:eastAsia="Times New Roman" w:hAnsi="Times New Roman"/>
          <w:w w:val="105"/>
        </w:rPr>
        <w:t>im</w:t>
      </w:r>
      <w:r w:rsidRPr="00DE75EF">
        <w:rPr>
          <w:rFonts w:ascii="Times New Roman" w:eastAsia="Times New Roman" w:hAnsi="Times New Roman"/>
          <w:spacing w:val="-3"/>
          <w:w w:val="105"/>
        </w:rPr>
        <w:t xml:space="preserve"> </w:t>
      </w:r>
      <w:r w:rsidRPr="00DE75EF">
        <w:rPr>
          <w:rFonts w:ascii="Times New Roman" w:eastAsia="Times New Roman" w:hAnsi="Times New Roman"/>
          <w:w w:val="105"/>
        </w:rPr>
        <w:t>ważne</w:t>
      </w:r>
      <w:r w:rsidRPr="00DE75EF">
        <w:rPr>
          <w:rFonts w:ascii="Times New Roman" w:eastAsia="Times New Roman" w:hAnsi="Times New Roman"/>
          <w:spacing w:val="2"/>
          <w:w w:val="105"/>
        </w:rPr>
        <w:t xml:space="preserve"> </w:t>
      </w:r>
      <w:r w:rsidRPr="00DE75EF">
        <w:rPr>
          <w:rFonts w:ascii="Times New Roman" w:eastAsia="Times New Roman" w:hAnsi="Times New Roman"/>
          <w:w w:val="105"/>
        </w:rPr>
        <w:t>uprawnienia</w:t>
      </w:r>
      <w:r w:rsidRPr="00DE75EF">
        <w:rPr>
          <w:rFonts w:ascii="Times New Roman" w:eastAsia="Times New Roman" w:hAnsi="Times New Roman"/>
          <w:spacing w:val="22"/>
          <w:w w:val="105"/>
        </w:rPr>
        <w:t xml:space="preserve"> </w:t>
      </w:r>
      <w:r w:rsidRPr="00DE75EF">
        <w:rPr>
          <w:rFonts w:ascii="Times New Roman" w:eastAsia="Times New Roman" w:hAnsi="Times New Roman"/>
          <w:w w:val="105"/>
        </w:rPr>
        <w:t>budowlane,</w:t>
      </w:r>
      <w:r w:rsidRPr="00DE75EF">
        <w:rPr>
          <w:rFonts w:ascii="Times New Roman" w:eastAsia="Times New Roman" w:hAnsi="Times New Roman"/>
          <w:spacing w:val="9"/>
          <w:w w:val="105"/>
        </w:rPr>
        <w:t xml:space="preserve"> </w:t>
      </w:r>
      <w:r w:rsidRPr="00DE75EF">
        <w:rPr>
          <w:rFonts w:ascii="Times New Roman" w:eastAsia="Times New Roman" w:hAnsi="Times New Roman"/>
          <w:w w:val="105"/>
        </w:rPr>
        <w:t>które</w:t>
      </w:r>
      <w:r w:rsidRPr="00DE75EF">
        <w:rPr>
          <w:rFonts w:ascii="Times New Roman" w:eastAsia="Times New Roman" w:hAnsi="Times New Roman"/>
          <w:spacing w:val="8"/>
          <w:w w:val="105"/>
        </w:rPr>
        <w:t xml:space="preserve"> </w:t>
      </w:r>
      <w:r w:rsidRPr="00DE75EF">
        <w:rPr>
          <w:rFonts w:ascii="Times New Roman" w:eastAsia="Times New Roman" w:hAnsi="Times New Roman"/>
          <w:w w:val="105"/>
        </w:rPr>
        <w:t>zostały wydane na</w:t>
      </w:r>
      <w:r w:rsidRPr="00DE75EF">
        <w:rPr>
          <w:rFonts w:ascii="Times New Roman" w:eastAsia="Times New Roman" w:hAnsi="Times New Roman"/>
          <w:spacing w:val="-1"/>
          <w:w w:val="105"/>
        </w:rPr>
        <w:t xml:space="preserve"> </w:t>
      </w:r>
      <w:r w:rsidRPr="00DE75EF">
        <w:rPr>
          <w:rFonts w:ascii="Times New Roman" w:eastAsia="Times New Roman" w:hAnsi="Times New Roman"/>
          <w:w w:val="105"/>
        </w:rPr>
        <w:t>podstawie</w:t>
      </w:r>
      <w:r w:rsidRPr="00DE75EF">
        <w:rPr>
          <w:rFonts w:ascii="Times New Roman" w:eastAsia="Times New Roman" w:hAnsi="Times New Roman"/>
          <w:spacing w:val="7"/>
          <w:w w:val="105"/>
        </w:rPr>
        <w:t xml:space="preserve"> </w:t>
      </w:r>
      <w:r w:rsidRPr="00DE75EF">
        <w:rPr>
          <w:rFonts w:ascii="Times New Roman" w:eastAsia="Times New Roman" w:hAnsi="Times New Roman"/>
          <w:w w:val="105"/>
        </w:rPr>
        <w:t>wcześniej</w:t>
      </w:r>
      <w:r w:rsidRPr="00DE75EF">
        <w:rPr>
          <w:rFonts w:ascii="Times New Roman" w:eastAsia="Times New Roman" w:hAnsi="Times New Roman"/>
          <w:spacing w:val="-1"/>
          <w:w w:val="105"/>
        </w:rPr>
        <w:t xml:space="preserve"> </w:t>
      </w:r>
      <w:r w:rsidRPr="00DE75EF">
        <w:rPr>
          <w:rFonts w:ascii="Times New Roman" w:eastAsia="Times New Roman" w:hAnsi="Times New Roman"/>
          <w:w w:val="105"/>
        </w:rPr>
        <w:t>obowiązujących</w:t>
      </w:r>
      <w:r w:rsidRPr="00DE75EF">
        <w:rPr>
          <w:rFonts w:ascii="Times New Roman" w:eastAsia="Times New Roman" w:hAnsi="Times New Roman"/>
          <w:spacing w:val="8"/>
          <w:w w:val="105"/>
        </w:rPr>
        <w:t xml:space="preserve"> </w:t>
      </w:r>
      <w:r w:rsidRPr="00DE75EF">
        <w:rPr>
          <w:rFonts w:ascii="Times New Roman" w:eastAsia="Times New Roman" w:hAnsi="Times New Roman"/>
          <w:spacing w:val="-3"/>
          <w:w w:val="105"/>
        </w:rPr>
        <w:t>przepisów</w:t>
      </w:r>
      <w:r>
        <w:rPr>
          <w:rFonts w:ascii="Times New Roman" w:eastAsia="Times New Roman" w:hAnsi="Times New Roman"/>
          <w:spacing w:val="-3"/>
          <w:w w:val="105"/>
        </w:rPr>
        <w:t xml:space="preserve"> ( które nie </w:t>
      </w:r>
      <w:r w:rsidR="00A82CEB">
        <w:rPr>
          <w:rFonts w:ascii="Times New Roman" w:eastAsia="Times New Roman" w:hAnsi="Times New Roman"/>
          <w:spacing w:val="-3"/>
          <w:w w:val="105"/>
        </w:rPr>
        <w:t>posiadają</w:t>
      </w:r>
      <w:r>
        <w:rPr>
          <w:rFonts w:ascii="Times New Roman" w:eastAsia="Times New Roman" w:hAnsi="Times New Roman"/>
          <w:spacing w:val="-3"/>
          <w:w w:val="105"/>
        </w:rPr>
        <w:t xml:space="preserve"> </w:t>
      </w:r>
      <w:r w:rsidR="00A82CEB">
        <w:rPr>
          <w:rFonts w:ascii="Times New Roman" w:eastAsia="Times New Roman" w:hAnsi="Times New Roman"/>
          <w:spacing w:val="-3"/>
          <w:w w:val="105"/>
        </w:rPr>
        <w:t>klauzuli bez ograniczeń).</w:t>
      </w:r>
      <w:r w:rsidR="00A82CEB" w:rsidRPr="00A82CEB">
        <w:rPr>
          <w:rFonts w:ascii="Times New Roman" w:eastAsia="Times New Roman" w:hAnsi="Times New Roman"/>
          <w:w w:val="105"/>
        </w:rPr>
        <w:t xml:space="preserve"> </w:t>
      </w:r>
    </w:p>
    <w:p w14:paraId="097D6F00" w14:textId="1E6D218E" w:rsidR="00A6285E" w:rsidRDefault="00A6285E" w:rsidP="00A6285E">
      <w:pPr>
        <w:autoSpaceDE w:val="0"/>
        <w:autoSpaceDN w:val="0"/>
        <w:adjustRightInd w:val="0"/>
        <w:rPr>
          <w:color w:val="000000"/>
          <w:sz w:val="24"/>
          <w:szCs w:val="24"/>
        </w:rPr>
      </w:pPr>
    </w:p>
    <w:p w14:paraId="5BAD0F37" w14:textId="192D8786" w:rsidR="00A6285E" w:rsidRDefault="00A6285E" w:rsidP="00A6285E">
      <w:pPr>
        <w:autoSpaceDE w:val="0"/>
        <w:autoSpaceDN w:val="0"/>
        <w:adjustRightInd w:val="0"/>
        <w:rPr>
          <w:color w:val="000000"/>
          <w:sz w:val="24"/>
          <w:szCs w:val="24"/>
        </w:rPr>
      </w:pPr>
    </w:p>
    <w:p w14:paraId="50F834FC" w14:textId="1E509649" w:rsidR="00A6285E" w:rsidRPr="00192FBD" w:rsidRDefault="00A6285E" w:rsidP="00A6285E">
      <w:pPr>
        <w:spacing w:line="276" w:lineRule="auto"/>
        <w:ind w:right="11"/>
        <w:jc w:val="both"/>
        <w:rPr>
          <w:rFonts w:ascii="Times New Roman" w:hAnsi="Times New Roman" w:cs="Times New Roman"/>
          <w:b/>
          <w:u w:val="single"/>
        </w:rPr>
      </w:pPr>
      <w:r w:rsidRPr="00192FBD">
        <w:rPr>
          <w:rFonts w:ascii="Times New Roman" w:hAnsi="Times New Roman" w:cs="Times New Roman"/>
          <w:b/>
          <w:u w:val="single"/>
        </w:rPr>
        <w:t xml:space="preserve">Wniosek </w:t>
      </w:r>
      <w:r>
        <w:rPr>
          <w:rFonts w:ascii="Times New Roman" w:hAnsi="Times New Roman" w:cs="Times New Roman"/>
          <w:b/>
          <w:u w:val="single"/>
        </w:rPr>
        <w:t>5</w:t>
      </w:r>
    </w:p>
    <w:p w14:paraId="02B4F1A8" w14:textId="77777777" w:rsidR="00A6285E" w:rsidRPr="00A6285E" w:rsidRDefault="00A6285E" w:rsidP="00A6285E">
      <w:pPr>
        <w:autoSpaceDE w:val="0"/>
        <w:autoSpaceDN w:val="0"/>
        <w:adjustRightInd w:val="0"/>
        <w:rPr>
          <w:color w:val="000000"/>
          <w:sz w:val="24"/>
          <w:szCs w:val="24"/>
        </w:rPr>
      </w:pPr>
    </w:p>
    <w:p w14:paraId="2C1810D1" w14:textId="15C2E031" w:rsidR="00A6285E" w:rsidRPr="00665A8A" w:rsidRDefault="00665A8A" w:rsidP="00A6285E">
      <w:pPr>
        <w:autoSpaceDE w:val="0"/>
        <w:autoSpaceDN w:val="0"/>
        <w:adjustRightInd w:val="0"/>
        <w:rPr>
          <w:rFonts w:ascii="Times New Roman" w:hAnsi="Times New Roman" w:cs="Times New Roman"/>
          <w:i/>
          <w:iCs/>
          <w:color w:val="000000"/>
          <w:sz w:val="26"/>
          <w:szCs w:val="26"/>
        </w:rPr>
      </w:pPr>
      <w:r w:rsidRPr="00665A8A">
        <w:rPr>
          <w:rFonts w:ascii="Times New Roman" w:hAnsi="Times New Roman" w:cs="Times New Roman"/>
          <w:i/>
          <w:iCs/>
          <w:color w:val="000000"/>
          <w:sz w:val="24"/>
          <w:szCs w:val="24"/>
        </w:rPr>
        <w:t>„</w:t>
      </w:r>
      <w:r w:rsidR="00A6285E" w:rsidRPr="00665A8A">
        <w:rPr>
          <w:rFonts w:ascii="Times New Roman" w:hAnsi="Times New Roman" w:cs="Times New Roman"/>
          <w:i/>
          <w:iCs/>
          <w:color w:val="000000"/>
          <w:sz w:val="24"/>
          <w:szCs w:val="24"/>
        </w:rPr>
        <w:t xml:space="preserve"> </w:t>
      </w:r>
      <w:r w:rsidR="00A6285E" w:rsidRPr="00665A8A">
        <w:rPr>
          <w:rFonts w:ascii="Times New Roman" w:hAnsi="Times New Roman" w:cs="Times New Roman"/>
          <w:b/>
          <w:bCs/>
          <w:i/>
          <w:iCs/>
          <w:color w:val="000000"/>
          <w:sz w:val="26"/>
          <w:szCs w:val="26"/>
        </w:rPr>
        <w:t xml:space="preserve">Dotyczy: Rozwój lokalnej infrastruktury sportowej poprzez budowę boiska sportowego przy Szkole Podstawowej w Nowej Wsi realizowanego z programu "Sportowa Polska – Program rozwoju lokalnej infrastruktury sportowej" - edycja 2020. </w:t>
      </w:r>
    </w:p>
    <w:p w14:paraId="3249F625"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i/>
          <w:iCs/>
          <w:color w:val="000000"/>
          <w:sz w:val="21"/>
          <w:szCs w:val="21"/>
        </w:rPr>
        <w:t xml:space="preserve">Zamawiający określa parametry trawy syntetycznej oraz wymagane do niej dokumenty w sposób bardzo rygorystyczny wskazujący na jednego konkretnego producenta. </w:t>
      </w:r>
    </w:p>
    <w:p w14:paraId="5A74C993"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i/>
          <w:iCs/>
          <w:color w:val="000000"/>
          <w:sz w:val="21"/>
          <w:szCs w:val="21"/>
        </w:rPr>
        <w:t xml:space="preserve">Powyższe powoduje, że Zamawiający ogranicza zasady uczciwej konkurencji, a jak wynika z dyrektyw unijnych Zamawiający powinien otwierać się na konkurencję i w tym celu umożliwiać składanie ofert odzwierciedlających różnorodność rozwiązań technicznych. </w:t>
      </w:r>
    </w:p>
    <w:p w14:paraId="4D65E7F7"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i/>
          <w:iCs/>
          <w:color w:val="000000"/>
          <w:sz w:val="21"/>
          <w:szCs w:val="21"/>
        </w:rPr>
        <w:t xml:space="preserve">Nadmieniamy, że zgodnie z art. 3 ustawy z dnia 16 kwietnia 1993 r. o zwalczaniu nieuczciwej konkurencji (Dz. U. z 2003 r., Nr 153, poz. 1503 z późn. zm.), czynem nieuczciwej konkurencji jest działanie sprzeczne z prawem lub dobrymi obyczajami, jeżeli zagraża lub narusza interes innego przedsiębiorcy. Zaś, ust. 3 art. 7 ustawy Pzp zobowiązuje Zamawiającego do udzielenia zamówienia wykonawcy wybranemu zgodnie z przepisami ustawy, co w konsekwencji nakłada na zamawiającego obowiązek prowadzenia postępowania w sposób zapewniający prawidłowe stosowanie przepisów ustawy Pzp. Udzielenie zamówienia publicznego, w którym opis przedmiotu zamówienia został określony w sposób utrudniający uczciwą konkurencję jest naruszeniem dyscypliny finansów publicznych. Nieuwzględnienie zmian może narazić Zamawiającego na konsekwencje będące wynikiem kontroli odpowiednich organów. </w:t>
      </w:r>
    </w:p>
    <w:p w14:paraId="5980C738"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i/>
          <w:iCs/>
          <w:color w:val="000000"/>
          <w:sz w:val="21"/>
          <w:szCs w:val="21"/>
        </w:rPr>
        <w:t xml:space="preserve">Na podstawie art. 181 ust. 1 ustawy z dnia 29 stycznia 2004 roku – Prawo zamówień publicznych (Dz. U. nr 19 poz. 177 z roku 2004 z późniejszymi zmianami), w niniejszym postępowaniu, informujemy o niezgodnej z przepisami ustawy czynności podjętej przez Zamawiającego tj. </w:t>
      </w:r>
      <w:r w:rsidRPr="00665A8A">
        <w:rPr>
          <w:rFonts w:ascii="Times New Roman" w:hAnsi="Times New Roman" w:cs="Times New Roman"/>
          <w:b/>
          <w:bCs/>
          <w:i/>
          <w:iCs/>
          <w:color w:val="000000"/>
          <w:sz w:val="21"/>
          <w:szCs w:val="21"/>
        </w:rPr>
        <w:t>nie stosowaniu się przez Zamawiającego do obowiązujących przepisów ustawy Prawo Zamówień Publicznych</w:t>
      </w:r>
      <w:r w:rsidRPr="00665A8A">
        <w:rPr>
          <w:rFonts w:ascii="Times New Roman" w:hAnsi="Times New Roman" w:cs="Times New Roman"/>
          <w:i/>
          <w:iCs/>
          <w:color w:val="000000"/>
          <w:sz w:val="21"/>
          <w:szCs w:val="21"/>
        </w:rPr>
        <w:t xml:space="preserve">. W związku z tym wnosimy o zmianę parametrów nawierzchni ze sztucznej trawy, dopuszczając do udziału w postępowaniu przetargowym wyroby więcej niż jednego producenta nawierzchni syntetycznych, a nie nawierzchni produkowanej wyłącznie przez jedną firmę. Takie działanie przełoży się na zwiększoną liczbę złożonych ofert i realniejsze wyceny wykonawców, którzy będą mogli wybrać odpowiednią nawierzchnię spośród większej liczby produktów, a nie będą zdani tylko na jednego producenta, który ogranicza dostępność tego produktu lub zawyża ceny działając na szkodę Zamawiającego. </w:t>
      </w:r>
    </w:p>
    <w:p w14:paraId="3C679D0A"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b/>
          <w:bCs/>
          <w:i/>
          <w:iCs/>
          <w:color w:val="000000"/>
          <w:sz w:val="21"/>
          <w:szCs w:val="21"/>
        </w:rPr>
        <w:t xml:space="preserve">Prosimy o zmianę poniższych parametrów / wymaganych dokumentów: </w:t>
      </w:r>
    </w:p>
    <w:p w14:paraId="6E005F79"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r w:rsidRPr="00665A8A">
        <w:rPr>
          <w:rFonts w:ascii="Times New Roman" w:hAnsi="Times New Roman" w:cs="Times New Roman"/>
          <w:b/>
          <w:bCs/>
          <w:i/>
          <w:iCs/>
          <w:color w:val="000000"/>
          <w:sz w:val="21"/>
          <w:szCs w:val="21"/>
        </w:rPr>
        <w:t xml:space="preserve">1. Zniesienie wymogu dostarczenia aprobaty lub rekomendacji ITB. </w:t>
      </w:r>
    </w:p>
    <w:p w14:paraId="1F5B92CE" w14:textId="77777777" w:rsidR="00A6285E" w:rsidRPr="00665A8A" w:rsidRDefault="00A6285E" w:rsidP="00A6285E">
      <w:pPr>
        <w:autoSpaceDE w:val="0"/>
        <w:autoSpaceDN w:val="0"/>
        <w:adjustRightInd w:val="0"/>
        <w:rPr>
          <w:rFonts w:ascii="Times New Roman" w:hAnsi="Times New Roman" w:cs="Times New Roman"/>
          <w:i/>
          <w:iCs/>
          <w:color w:val="000000"/>
          <w:sz w:val="21"/>
          <w:szCs w:val="21"/>
        </w:rPr>
      </w:pPr>
    </w:p>
    <w:p w14:paraId="1AF1E799" w14:textId="76B6C5A7" w:rsidR="00A6285E" w:rsidRPr="00665A8A" w:rsidRDefault="00A6285E" w:rsidP="00A6285E">
      <w:pPr>
        <w:autoSpaceDE w:val="0"/>
        <w:autoSpaceDN w:val="0"/>
        <w:adjustRightInd w:val="0"/>
        <w:rPr>
          <w:rFonts w:ascii="Times New Roman" w:hAnsi="Times New Roman" w:cs="Times New Roman"/>
          <w:i/>
          <w:iCs/>
          <w:sz w:val="24"/>
          <w:szCs w:val="24"/>
        </w:rPr>
      </w:pPr>
      <w:r w:rsidRPr="00665A8A">
        <w:rPr>
          <w:rFonts w:ascii="Times New Roman" w:hAnsi="Times New Roman" w:cs="Times New Roman"/>
          <w:i/>
          <w:iCs/>
          <w:color w:val="000000"/>
          <w:sz w:val="21"/>
          <w:szCs w:val="21"/>
        </w:rPr>
        <w:t>Informujemy, iż nie wydaje się aprobaty technicznej ITB dla nawierzchni sportowej, natomiast rekomendacja techniczna ITB jest dokumentem dobrowolnym, udzielanym dla wyrobów nie podlegających art.9, ust.1 ustawy o wyrobach budowlanych z dnia 16 kwietnia 2004 r. (Dz.U.Nr 92/2004, poz.881). Ponadto, od 2017 roku uzyskanie tych dokumentów jest niemożliwe - nie wydaje się już takich dokumentów. Podkreślamy również, że aprobata ITB miała na celu potwierdzenie zgodności materiału z europejską normą. Deklaracja zgodności z normą EN 15330-1:2013 jest więc dokumentem nadrzędnym nad aprobatą ITB (której, ponownie podkreślam, już nie da się uzyskać</w:t>
      </w:r>
      <w:r w:rsidR="00FF7520">
        <w:rPr>
          <w:rFonts w:ascii="Times New Roman" w:hAnsi="Times New Roman" w:cs="Times New Roman"/>
          <w:i/>
          <w:iCs/>
          <w:color w:val="000000"/>
          <w:sz w:val="21"/>
          <w:szCs w:val="21"/>
        </w:rPr>
        <w:t xml:space="preserve"> </w:t>
      </w:r>
    </w:p>
    <w:p w14:paraId="59E4272C"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b/>
          <w:bCs/>
          <w:i/>
          <w:iCs/>
          <w:sz w:val="21"/>
          <w:szCs w:val="21"/>
        </w:rPr>
        <w:t xml:space="preserve">2. Zniesienie dostarczenia dokumentu potwierdzającego zgodność parametrów oferowanej nawierzchni z polską normą PN-EN 14877 </w:t>
      </w:r>
    </w:p>
    <w:p w14:paraId="20BF9EA0" w14:textId="77777777" w:rsidR="00A6285E" w:rsidRPr="00665A8A" w:rsidRDefault="00A6285E" w:rsidP="00A6285E">
      <w:pPr>
        <w:autoSpaceDE w:val="0"/>
        <w:autoSpaceDN w:val="0"/>
        <w:adjustRightInd w:val="0"/>
        <w:rPr>
          <w:rFonts w:ascii="Times New Roman" w:hAnsi="Times New Roman" w:cs="Times New Roman"/>
          <w:i/>
          <w:iCs/>
          <w:sz w:val="21"/>
          <w:szCs w:val="21"/>
        </w:rPr>
      </w:pPr>
    </w:p>
    <w:p w14:paraId="72351938"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Informujemy, że norma PN-EN 14877 odnosi się do nawierzchni poliuretanowych. Najnowszą europejską normą dotyczącą sztucznej trawy jest EN 15330-1:2013. </w:t>
      </w:r>
    </w:p>
    <w:p w14:paraId="7A1562EA"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b/>
          <w:bCs/>
          <w:i/>
          <w:iCs/>
          <w:sz w:val="21"/>
          <w:szCs w:val="21"/>
        </w:rPr>
        <w:lastRenderedPageBreak/>
        <w:t xml:space="preserve">3. Dopuszczenie sztucznych traw o gęstości 300 000 włókien/m2. </w:t>
      </w:r>
    </w:p>
    <w:p w14:paraId="2180A8AA" w14:textId="77777777" w:rsidR="00A6285E" w:rsidRPr="00665A8A" w:rsidRDefault="00A6285E" w:rsidP="00A6285E">
      <w:pPr>
        <w:autoSpaceDE w:val="0"/>
        <w:autoSpaceDN w:val="0"/>
        <w:adjustRightInd w:val="0"/>
        <w:rPr>
          <w:rFonts w:ascii="Times New Roman" w:hAnsi="Times New Roman" w:cs="Times New Roman"/>
          <w:i/>
          <w:iCs/>
          <w:sz w:val="21"/>
          <w:szCs w:val="21"/>
        </w:rPr>
      </w:pPr>
    </w:p>
    <w:p w14:paraId="5FD34CC2"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Informujemy, że standardową gęstością sztucznych traw wielofunkcyjnych o włóknie monofilowym jest ok. 300 000 włókien/m2. Nie ma sztucznych traw z włóknem monofilowym prostym o gęstości ponad 600 000 włókien/m2. Taka gęstość jest charakterystyczna dla traw hokejowych, które posiadają inny typ włókna (włókno monofilowe teksturowane). Tak duża gęstość trawy również zwiększa amortyzację, przez co niemożliwa będzie gra w tenisa ziemnego czy koszykówkę ponieważ piłka nie będzie się odbijać, a osiadać na włóknach trawy. Boisko wielofunkcyjne nie będzie więc spełniać swojej funkcji. </w:t>
      </w:r>
    </w:p>
    <w:p w14:paraId="4834A7DC"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b/>
          <w:bCs/>
          <w:i/>
          <w:iCs/>
          <w:sz w:val="21"/>
          <w:szCs w:val="21"/>
        </w:rPr>
        <w:t xml:space="preserve">4. Zniesienie wymaganego parametru ilości pęczków/m2 </w:t>
      </w:r>
    </w:p>
    <w:p w14:paraId="271886A7" w14:textId="77777777" w:rsidR="00A6285E" w:rsidRPr="00665A8A" w:rsidRDefault="00A6285E" w:rsidP="00A6285E">
      <w:pPr>
        <w:autoSpaceDE w:val="0"/>
        <w:autoSpaceDN w:val="0"/>
        <w:adjustRightInd w:val="0"/>
        <w:rPr>
          <w:rFonts w:ascii="Times New Roman" w:hAnsi="Times New Roman" w:cs="Times New Roman"/>
          <w:i/>
          <w:iCs/>
          <w:sz w:val="21"/>
          <w:szCs w:val="21"/>
        </w:rPr>
      </w:pPr>
    </w:p>
    <w:p w14:paraId="72F28570"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Zgodnie z wyrokiem KIO o sygnaturze: 1699/15: „ilość włókien w pęczku oraz ilość pęczków jest parametrem wtórnym w stosunku do ilości włókien na metr kwadratowy.” Wyznacznikiem gęstości trawy jest więc ilość włókien, a nie ilość pęczków czy ściegów, które są bez znaczenia i nie ma wpływu na jakość trawy. Parametry takie jak ilość pęczków oraz ściegów są wymagane tylko i wyłącznie w celu zawężenia konkurencji. Parametrem nadrzędnym i najważniejszym w stosunku do wymienionych jest ilość włókien/m2. </w:t>
      </w:r>
    </w:p>
    <w:p w14:paraId="5CF6128C"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Ponownie podkreślamy, że w opisie przedmiotu zamówienia </w:t>
      </w:r>
      <w:r w:rsidRPr="00665A8A">
        <w:rPr>
          <w:rFonts w:ascii="Times New Roman" w:hAnsi="Times New Roman" w:cs="Times New Roman"/>
          <w:b/>
          <w:bCs/>
          <w:i/>
          <w:iCs/>
          <w:sz w:val="21"/>
          <w:szCs w:val="21"/>
        </w:rPr>
        <w:t>Zamawiający wskazuje konkretny produkt jednego producenta</w:t>
      </w:r>
      <w:r w:rsidRPr="00665A8A">
        <w:rPr>
          <w:rFonts w:ascii="Times New Roman" w:hAnsi="Times New Roman" w:cs="Times New Roman"/>
          <w:i/>
          <w:iCs/>
          <w:sz w:val="21"/>
          <w:szCs w:val="21"/>
        </w:rPr>
        <w:t xml:space="preserve">. Zamawiający wprowadzając takie zapisy do wyżej wymienionego przetargu z góry zakłada jaki producent trawy i jaka firma ma być wykonawcą tego zadania. Zamawiający nie ma obowiązku uwzględniać wszystkich nawierzchni występujących na rynku, ale powinien wziąć pod uwagę produkty, które pomimo, że mają inne niektóre parametry to spełniają wymagania FIFA i są montowane na boiskach najwyższej klasy w Polsce i Europie. Zapisy SIWZ nie pozwalają zaoferować produktu równoważnego, gdyż żaden inny produkt nie posiada tak zawyżonych parametrów. Zaznaczenie w SIWZ, że Zamawiający dopuszcza rozwiązania równoważne jest zapisem iluzorycznym i ma za zadanie jedynie wprowadzić w błąd wykonawców. </w:t>
      </w:r>
    </w:p>
    <w:p w14:paraId="67325E3F"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Nadmieniamy,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 </w:t>
      </w:r>
    </w:p>
    <w:p w14:paraId="12568B7A" w14:textId="77777777" w:rsidR="00A6285E" w:rsidRPr="00665A8A" w:rsidRDefault="00A6285E" w:rsidP="00A6285E">
      <w:pPr>
        <w:autoSpaceDE w:val="0"/>
        <w:autoSpaceDN w:val="0"/>
        <w:adjustRightInd w:val="0"/>
        <w:rPr>
          <w:rFonts w:ascii="Times New Roman" w:hAnsi="Times New Roman" w:cs="Times New Roman"/>
          <w:i/>
          <w:iCs/>
          <w:sz w:val="21"/>
          <w:szCs w:val="21"/>
        </w:rPr>
      </w:pPr>
      <w:r w:rsidRPr="00665A8A">
        <w:rPr>
          <w:rFonts w:ascii="Times New Roman" w:hAnsi="Times New Roman" w:cs="Times New Roman"/>
          <w:i/>
          <w:iCs/>
          <w:sz w:val="21"/>
          <w:szCs w:val="21"/>
        </w:rPr>
        <w:t xml:space="preserve">Proponowane zmiany nie wpływają na jakość oferowanej sztucznej trawy, a zezwolenie na nie przyczyni się do większej konkurencyjności co tylko wpłynie na uzyskanie lepszej ceny oferenta. </w:t>
      </w:r>
    </w:p>
    <w:p w14:paraId="7F323472" w14:textId="1D319313" w:rsidR="002F6CDF" w:rsidRPr="00665A8A" w:rsidRDefault="00A6285E" w:rsidP="00A6285E">
      <w:pPr>
        <w:rPr>
          <w:rFonts w:ascii="Times New Roman" w:eastAsia="Times New Roman" w:hAnsi="Times New Roman" w:cs="Times New Roman"/>
          <w:i/>
          <w:iCs/>
        </w:rPr>
      </w:pPr>
      <w:r w:rsidRPr="00665A8A">
        <w:rPr>
          <w:rFonts w:ascii="Times New Roman" w:hAnsi="Times New Roman" w:cs="Times New Roman"/>
          <w:i/>
          <w:iCs/>
          <w:sz w:val="21"/>
          <w:szCs w:val="21"/>
        </w:rPr>
        <w:t>Mając powyższe na uwadze, prosimy o przychylenie się do naszej prośby.</w:t>
      </w:r>
    </w:p>
    <w:p w14:paraId="2080844E" w14:textId="77777777" w:rsidR="00B025BE" w:rsidRDefault="00B025BE" w:rsidP="00665A8A">
      <w:pPr>
        <w:autoSpaceDE w:val="0"/>
        <w:autoSpaceDN w:val="0"/>
        <w:adjustRightInd w:val="0"/>
        <w:rPr>
          <w:rFonts w:ascii="TimesNewRomanPS-BoldMT" w:hAnsi="TimesNewRomanPS-BoldMT" w:cs="TimesNewRomanPS-BoldMT"/>
          <w:b/>
          <w:bCs/>
          <w:u w:val="single"/>
        </w:rPr>
      </w:pPr>
    </w:p>
    <w:p w14:paraId="4413060E" w14:textId="09446918" w:rsidR="002F6CDF" w:rsidRDefault="00665A8A" w:rsidP="00665A8A">
      <w:pPr>
        <w:autoSpaceDE w:val="0"/>
        <w:autoSpaceDN w:val="0"/>
        <w:adjustRightInd w:val="0"/>
        <w:rPr>
          <w:rFonts w:ascii="TimesNewRomanPS-BoldMT" w:hAnsi="TimesNewRomanPS-BoldMT" w:cs="TimesNewRomanPS-BoldMT"/>
          <w:b/>
          <w:bCs/>
          <w:u w:val="single"/>
        </w:rPr>
      </w:pPr>
      <w:r w:rsidRPr="00665A8A">
        <w:rPr>
          <w:rFonts w:ascii="TimesNewRomanPS-BoldMT" w:hAnsi="TimesNewRomanPS-BoldMT" w:cs="TimesNewRomanPS-BoldMT"/>
          <w:b/>
          <w:bCs/>
          <w:u w:val="single"/>
        </w:rPr>
        <w:t>Odpowiedź:</w:t>
      </w:r>
    </w:p>
    <w:p w14:paraId="340C9339" w14:textId="1730170C" w:rsidR="00665A8A" w:rsidRPr="00B025BE" w:rsidRDefault="00AF6AEA" w:rsidP="00AF6AEA">
      <w:pPr>
        <w:pStyle w:val="Akapitzlist"/>
        <w:numPr>
          <w:ilvl w:val="0"/>
          <w:numId w:val="13"/>
        </w:numPr>
        <w:autoSpaceDE w:val="0"/>
        <w:autoSpaceDN w:val="0"/>
        <w:adjustRightInd w:val="0"/>
        <w:rPr>
          <w:rFonts w:ascii="TimesNewRomanPS-BoldMT" w:hAnsi="TimesNewRomanPS-BoldMT" w:cs="TimesNewRomanPS-BoldMT"/>
          <w:u w:val="single"/>
        </w:rPr>
      </w:pPr>
      <w:r w:rsidRPr="00B025BE">
        <w:rPr>
          <w:rFonts w:ascii="Times New Roman" w:hAnsi="Times New Roman" w:cs="Times New Roman"/>
          <w:color w:val="000000"/>
        </w:rPr>
        <w:t>Zamawiający modyfikuje SIWZ  - brak wymogu dostarczenia aprobaty lub rekomendacji ITB.</w:t>
      </w:r>
    </w:p>
    <w:p w14:paraId="734D7028" w14:textId="77777777" w:rsidR="00AF6AEA" w:rsidRPr="00B025BE" w:rsidRDefault="00AF6AEA" w:rsidP="00AF6AEA">
      <w:pPr>
        <w:pStyle w:val="Akapitzlist"/>
        <w:numPr>
          <w:ilvl w:val="0"/>
          <w:numId w:val="13"/>
        </w:numPr>
        <w:autoSpaceDE w:val="0"/>
        <w:autoSpaceDN w:val="0"/>
        <w:adjustRightInd w:val="0"/>
        <w:rPr>
          <w:rFonts w:ascii="Times New Roman" w:hAnsi="Times New Roman" w:cs="Times New Roman"/>
        </w:rPr>
      </w:pPr>
      <w:r w:rsidRPr="00B025BE">
        <w:rPr>
          <w:rFonts w:ascii="Times New Roman" w:hAnsi="Times New Roman" w:cs="Times New Roman"/>
          <w:color w:val="000000"/>
        </w:rPr>
        <w:t>Zamawiający modyfikuje SIWZ  - brak wymogu</w:t>
      </w:r>
      <w:r w:rsidRPr="00B025BE">
        <w:rPr>
          <w:rFonts w:ascii="Times New Roman" w:hAnsi="Times New Roman" w:cs="Times New Roman"/>
        </w:rPr>
        <w:t xml:space="preserve"> dostarczenia dokumentu potwierdzającego zgodność parametrów oferowanej nawierzchni z polską normą PN-EN 14877</w:t>
      </w:r>
    </w:p>
    <w:p w14:paraId="170EACC2" w14:textId="7C10C1EB" w:rsidR="00AF6AEA" w:rsidRPr="00B025BE" w:rsidRDefault="00AF6AEA" w:rsidP="00AF6AEA">
      <w:pPr>
        <w:pStyle w:val="Akapitzlist"/>
        <w:numPr>
          <w:ilvl w:val="0"/>
          <w:numId w:val="13"/>
        </w:numPr>
        <w:autoSpaceDE w:val="0"/>
        <w:autoSpaceDN w:val="0"/>
        <w:adjustRightInd w:val="0"/>
        <w:rPr>
          <w:rFonts w:ascii="Times New Roman" w:hAnsi="Times New Roman" w:cs="Times New Roman"/>
        </w:rPr>
      </w:pPr>
      <w:r w:rsidRPr="00B025BE">
        <w:rPr>
          <w:rFonts w:ascii="Times New Roman" w:hAnsi="Times New Roman" w:cs="Times New Roman"/>
        </w:rPr>
        <w:t xml:space="preserve"> </w:t>
      </w:r>
      <w:r w:rsidRPr="00B025BE">
        <w:rPr>
          <w:rFonts w:ascii="Times New Roman" w:hAnsi="Times New Roman" w:cs="Times New Roman"/>
          <w:color w:val="000000"/>
        </w:rPr>
        <w:t xml:space="preserve">Zamawiający modyfikuje SIWZ  poprzez dopuszczenie  </w:t>
      </w:r>
      <w:r w:rsidR="00B025BE" w:rsidRPr="00B025BE">
        <w:rPr>
          <w:rFonts w:ascii="Times New Roman" w:hAnsi="Times New Roman" w:cs="Times New Roman"/>
        </w:rPr>
        <w:t>d</w:t>
      </w:r>
      <w:r w:rsidRPr="00B025BE">
        <w:rPr>
          <w:rFonts w:ascii="Times New Roman" w:hAnsi="Times New Roman" w:cs="Times New Roman"/>
        </w:rPr>
        <w:t>opuszczenie sztucznych traw o gęstości 300 000 włókien/m2.</w:t>
      </w:r>
    </w:p>
    <w:p w14:paraId="4D79E354" w14:textId="2114FDF0" w:rsidR="00AF6AEA" w:rsidRPr="00B025BE" w:rsidRDefault="00AF6AEA" w:rsidP="00AF6AEA">
      <w:pPr>
        <w:pStyle w:val="Akapitzlist"/>
        <w:numPr>
          <w:ilvl w:val="0"/>
          <w:numId w:val="13"/>
        </w:numPr>
        <w:autoSpaceDE w:val="0"/>
        <w:autoSpaceDN w:val="0"/>
        <w:adjustRightInd w:val="0"/>
        <w:rPr>
          <w:rFonts w:ascii="Times New Roman" w:hAnsi="Times New Roman" w:cs="Times New Roman"/>
        </w:rPr>
      </w:pPr>
      <w:r w:rsidRPr="00B025BE">
        <w:rPr>
          <w:rFonts w:ascii="Times New Roman" w:hAnsi="Times New Roman" w:cs="Times New Roman"/>
          <w:color w:val="000000"/>
        </w:rPr>
        <w:t xml:space="preserve">Zamawiający modyfikuje SIWZ – nie określa szczegółowego </w:t>
      </w:r>
      <w:r w:rsidRPr="00B025BE">
        <w:rPr>
          <w:rFonts w:ascii="Times New Roman" w:hAnsi="Times New Roman" w:cs="Times New Roman"/>
        </w:rPr>
        <w:t xml:space="preserve"> wymaganego parametru ilości pęczków/m2 </w:t>
      </w:r>
    </w:p>
    <w:p w14:paraId="5D7F2585" w14:textId="74B0D13F" w:rsidR="00665A8A" w:rsidRPr="00B025BE" w:rsidRDefault="00665A8A" w:rsidP="00665A8A">
      <w:pPr>
        <w:autoSpaceDE w:val="0"/>
        <w:autoSpaceDN w:val="0"/>
        <w:adjustRightInd w:val="0"/>
        <w:rPr>
          <w:rFonts w:ascii="Times New Roman" w:hAnsi="Times New Roman" w:cs="Times New Roman"/>
          <w:i/>
          <w:iCs/>
          <w:sz w:val="21"/>
          <w:szCs w:val="21"/>
        </w:rPr>
      </w:pPr>
    </w:p>
    <w:p w14:paraId="46EF3E93" w14:textId="390D63F6" w:rsidR="00D53556" w:rsidRPr="00192FBD" w:rsidRDefault="00D53556" w:rsidP="00D53556">
      <w:pPr>
        <w:spacing w:line="276" w:lineRule="auto"/>
        <w:ind w:right="11"/>
        <w:jc w:val="both"/>
        <w:rPr>
          <w:rFonts w:ascii="Times New Roman" w:hAnsi="Times New Roman" w:cs="Times New Roman"/>
          <w:b/>
          <w:u w:val="single"/>
        </w:rPr>
      </w:pPr>
      <w:r w:rsidRPr="00192FBD">
        <w:rPr>
          <w:rFonts w:ascii="Times New Roman" w:hAnsi="Times New Roman" w:cs="Times New Roman"/>
          <w:b/>
          <w:u w:val="single"/>
        </w:rPr>
        <w:t xml:space="preserve">Wniosek </w:t>
      </w:r>
      <w:r>
        <w:rPr>
          <w:rFonts w:ascii="Times New Roman" w:hAnsi="Times New Roman" w:cs="Times New Roman"/>
          <w:b/>
          <w:u w:val="single"/>
        </w:rPr>
        <w:t>6</w:t>
      </w:r>
    </w:p>
    <w:p w14:paraId="48B5E5C7" w14:textId="669EBD59"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„Pytanie 1</w:t>
      </w:r>
    </w:p>
    <w:p w14:paraId="053CEFCB"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Postępowanie dotyczy budowy boiska wielofunkcyjnego do wielu dyscyplin sportowych. Pragniemy zauważyć, że parametry opisane dla nawierzchni syntetycznej trawiastej są charakterystyczne jedynie do budowy kortów tenisowych. Chcielibyśmy podkreślić, że trawa opisana przez Zamawiającego jest za gęsta, co utrudni potencjalnemu Wykonawcy zasypanie jej piaskiem. Pragniemy zauważyć, że trawa, której wymaga Zamawiający jest nawierzchnia bardzo twardą nie nadającą się do użytku przez dzieci i młodzież , trawa jest typowa na kort twardy tenisowy.</w:t>
      </w:r>
    </w:p>
    <w:p w14:paraId="0DC7F2D3"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xml:space="preserve"> W związku z tym prosimy o dopuszczenie do przetargu trawy, która jest wykorzystywana na boiskach wielofunkcyjnych, dodatkowo której parametry pozwalają na lepszą jakość gry: </w:t>
      </w:r>
    </w:p>
    <w:p w14:paraId="4ABB4558"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Rodzaj włókna: monofil 100% PE</w:t>
      </w:r>
    </w:p>
    <w:p w14:paraId="0D601FC2"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Wysokość włókna trawy: min.20mm</w:t>
      </w:r>
    </w:p>
    <w:p w14:paraId="3BAF0056"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Gęstość pęczków: min.22.000/m2</w:t>
      </w:r>
    </w:p>
    <w:p w14:paraId="43ACB92F"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lastRenderedPageBreak/>
        <w:t>Gęstość włókien: min. 350.000/m2</w:t>
      </w:r>
    </w:p>
    <w:p w14:paraId="54492706"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Dtex: min. 13.000</w:t>
      </w:r>
    </w:p>
    <w:p w14:paraId="156B010D"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Celem weryfikacji i potwierdzenia, że proponowana przez nas trawa spełnia wymagania są poniższe dokumenty:</w:t>
      </w:r>
    </w:p>
    <w:p w14:paraId="45140A77"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Atest higieniczny PZH</w:t>
      </w:r>
    </w:p>
    <w:p w14:paraId="2CE260A8"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dokument niezależnego laboratorium potwierdzający zgodność z normą EN 15330-1</w:t>
      </w:r>
    </w:p>
    <w:p w14:paraId="03A2D651"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deklaracja zgodności</w:t>
      </w:r>
    </w:p>
    <w:p w14:paraId="19048744"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xml:space="preserve">- karta techniczna </w:t>
      </w:r>
    </w:p>
    <w:p w14:paraId="5DC60B20"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 autoryzacja producenta trawy</w:t>
      </w:r>
    </w:p>
    <w:p w14:paraId="11A5B926" w14:textId="77777777" w:rsidR="00665A8A" w:rsidRPr="00665A8A" w:rsidRDefault="00665A8A" w:rsidP="00665A8A">
      <w:pPr>
        <w:rPr>
          <w:rFonts w:ascii="Times New Roman" w:hAnsi="Times New Roman" w:cs="Times New Roman"/>
          <w:i/>
          <w:iCs/>
        </w:rPr>
      </w:pPr>
      <w:r w:rsidRPr="00665A8A">
        <w:rPr>
          <w:rFonts w:ascii="Times New Roman" w:hAnsi="Times New Roman" w:cs="Times New Roman"/>
          <w:i/>
          <w:iCs/>
        </w:rPr>
        <w:t>W związku z powyższym prosimy o dopuszczenie do przetargu jako rozwiązania równoważnego trawy o powyższych parametrach i dokumentach.</w:t>
      </w:r>
    </w:p>
    <w:p w14:paraId="7DD50232" w14:textId="77777777" w:rsidR="00B025BE" w:rsidRDefault="00B025BE" w:rsidP="00665A8A">
      <w:pPr>
        <w:autoSpaceDE w:val="0"/>
        <w:autoSpaceDN w:val="0"/>
        <w:adjustRightInd w:val="0"/>
        <w:rPr>
          <w:rFonts w:ascii="TimesNewRomanPS-BoldMT" w:hAnsi="TimesNewRomanPS-BoldMT" w:cs="TimesNewRomanPS-BoldMT"/>
          <w:b/>
          <w:bCs/>
          <w:u w:val="single"/>
        </w:rPr>
      </w:pPr>
    </w:p>
    <w:p w14:paraId="035D673B" w14:textId="2837C032" w:rsidR="00D53556" w:rsidRDefault="00665A8A" w:rsidP="00665A8A">
      <w:pPr>
        <w:autoSpaceDE w:val="0"/>
        <w:autoSpaceDN w:val="0"/>
        <w:adjustRightInd w:val="0"/>
        <w:rPr>
          <w:rFonts w:ascii="TimesNewRomanPS-BoldMT" w:hAnsi="TimesNewRomanPS-BoldMT" w:cs="TimesNewRomanPS-BoldMT"/>
          <w:b/>
          <w:bCs/>
          <w:u w:val="single"/>
        </w:rPr>
      </w:pPr>
      <w:r w:rsidRPr="00665A8A">
        <w:rPr>
          <w:rFonts w:ascii="TimesNewRomanPS-BoldMT" w:hAnsi="TimesNewRomanPS-BoldMT" w:cs="TimesNewRomanPS-BoldMT"/>
          <w:b/>
          <w:bCs/>
          <w:u w:val="single"/>
        </w:rPr>
        <w:t>Odpowiedź</w:t>
      </w:r>
      <w:r>
        <w:rPr>
          <w:rFonts w:ascii="TimesNewRomanPS-BoldMT" w:hAnsi="TimesNewRomanPS-BoldMT" w:cs="TimesNewRomanPS-BoldMT"/>
          <w:b/>
          <w:bCs/>
          <w:u w:val="single"/>
        </w:rPr>
        <w:t>:</w:t>
      </w:r>
    </w:p>
    <w:p w14:paraId="54FD7865" w14:textId="221F0ED0" w:rsidR="00B025BE" w:rsidRPr="00B025BE" w:rsidRDefault="00B025BE" w:rsidP="00B025BE">
      <w:pPr>
        <w:autoSpaceDE w:val="0"/>
        <w:autoSpaceDN w:val="0"/>
        <w:adjustRightInd w:val="0"/>
        <w:rPr>
          <w:rFonts w:ascii="Times New Roman" w:hAnsi="Times New Roman" w:cs="Times New Roman"/>
        </w:rPr>
      </w:pPr>
      <w:r w:rsidRPr="00B025BE">
        <w:rPr>
          <w:rFonts w:ascii="Times New Roman" w:hAnsi="Times New Roman" w:cs="Times New Roman"/>
          <w:color w:val="000000"/>
        </w:rPr>
        <w:t xml:space="preserve">Zamawiający modyfikuje SIWZ  poprzez dopuszczenie  </w:t>
      </w:r>
      <w:r w:rsidRPr="00B025BE">
        <w:rPr>
          <w:rFonts w:ascii="Times New Roman" w:hAnsi="Times New Roman" w:cs="Times New Roman"/>
        </w:rPr>
        <w:t>dopuszczenie sztucznych traw o gęstości</w:t>
      </w:r>
      <w:r>
        <w:rPr>
          <w:rFonts w:ascii="Times New Roman" w:hAnsi="Times New Roman" w:cs="Times New Roman"/>
        </w:rPr>
        <w:t xml:space="preserve">                  </w:t>
      </w:r>
      <w:r w:rsidRPr="00B025BE">
        <w:rPr>
          <w:rFonts w:ascii="Times New Roman" w:hAnsi="Times New Roman" w:cs="Times New Roman"/>
        </w:rPr>
        <w:t xml:space="preserve"> 300 000 włókien/m2.</w:t>
      </w:r>
    </w:p>
    <w:p w14:paraId="07ED9A11" w14:textId="77777777" w:rsidR="00D53556" w:rsidRDefault="00D53556" w:rsidP="00B025BE">
      <w:pPr>
        <w:autoSpaceDE w:val="0"/>
        <w:autoSpaceDN w:val="0"/>
        <w:adjustRightInd w:val="0"/>
        <w:rPr>
          <w:rFonts w:ascii="TimesNewRomanPS-BoldMT" w:hAnsi="TimesNewRomanPS-BoldMT" w:cs="TimesNewRomanPS-BoldMT"/>
          <w:b/>
          <w:bCs/>
          <w:sz w:val="20"/>
          <w:szCs w:val="20"/>
        </w:rPr>
      </w:pPr>
    </w:p>
    <w:p w14:paraId="5ED0F65B" w14:textId="77777777" w:rsidR="00665A8A" w:rsidRDefault="00D53556" w:rsidP="00665A8A">
      <w:pPr>
        <w:autoSpaceDE w:val="0"/>
        <w:autoSpaceDN w:val="0"/>
        <w:adjustRightInd w:val="0"/>
        <w:rPr>
          <w:rFonts w:ascii="TimesNewRomanPS-BoldMT" w:hAnsi="TimesNewRomanPS-BoldMT" w:cs="TimesNewRomanPS-BoldMT"/>
          <w:b/>
          <w:bCs/>
          <w:u w:val="single"/>
        </w:rPr>
      </w:pPr>
      <w:r w:rsidRPr="00D53556">
        <w:rPr>
          <w:rFonts w:ascii="TimesNewRomanPS-BoldMT" w:hAnsi="TimesNewRomanPS-BoldMT" w:cs="TimesNewRomanPS-BoldMT"/>
          <w:b/>
          <w:bCs/>
          <w:u w:val="single"/>
        </w:rPr>
        <w:t>Wniosek 7</w:t>
      </w:r>
    </w:p>
    <w:p w14:paraId="23C8BC86" w14:textId="77777777" w:rsidR="00665A8A" w:rsidRDefault="00665A8A" w:rsidP="00665A8A">
      <w:pPr>
        <w:autoSpaceDE w:val="0"/>
        <w:autoSpaceDN w:val="0"/>
        <w:adjustRightInd w:val="0"/>
        <w:rPr>
          <w:rFonts w:ascii="TimesNewRomanPS-BoldMT" w:hAnsi="TimesNewRomanPS-BoldMT" w:cs="TimesNewRomanPS-BoldMT"/>
          <w:b/>
          <w:bCs/>
          <w:u w:val="single"/>
        </w:rPr>
      </w:pPr>
    </w:p>
    <w:p w14:paraId="56C93902" w14:textId="1187DA27" w:rsidR="00D53556" w:rsidRPr="00665A8A" w:rsidRDefault="00D53556" w:rsidP="00665A8A">
      <w:pPr>
        <w:autoSpaceDE w:val="0"/>
        <w:autoSpaceDN w:val="0"/>
        <w:adjustRightInd w:val="0"/>
        <w:rPr>
          <w:rFonts w:ascii="TimesNewRomanPS-BoldMT" w:hAnsi="TimesNewRomanPS-BoldMT" w:cs="TimesNewRomanPS-BoldMT"/>
          <w:b/>
          <w:bCs/>
          <w:u w:val="single"/>
        </w:rPr>
      </w:pPr>
      <w:r w:rsidRPr="00665A8A">
        <w:rPr>
          <w:rFonts w:ascii="Times New Roman" w:hAnsi="Times New Roman" w:cs="Times New Roman"/>
          <w:i/>
          <w:iCs/>
        </w:rPr>
        <w:t>„Temat:</w:t>
      </w:r>
      <w:r w:rsidRPr="00D53556">
        <w:rPr>
          <w:rFonts w:ascii="Times New Roman" w:hAnsi="Times New Roman" w:cs="Times New Roman"/>
          <w:b/>
          <w:bCs/>
          <w:i/>
          <w:iCs/>
        </w:rPr>
        <w:t xml:space="preserve"> </w:t>
      </w:r>
      <w:r w:rsidRPr="00D53556">
        <w:rPr>
          <w:rFonts w:ascii="Times New Roman" w:hAnsi="Times New Roman" w:cs="Times New Roman"/>
          <w:i/>
          <w:iCs/>
        </w:rPr>
        <w:t>Rozwój lokalnej infrastruktury sportowej poprzez budowę boiska sportowego przy Szkole Podstawowej w Nowej Wsi</w:t>
      </w:r>
    </w:p>
    <w:p w14:paraId="009CECF4" w14:textId="77777777" w:rsidR="00D53556" w:rsidRPr="00D53556" w:rsidRDefault="00D53556" w:rsidP="00D53556">
      <w:pPr>
        <w:rPr>
          <w:rFonts w:ascii="Times New Roman" w:hAnsi="Times New Roman" w:cs="Times New Roman"/>
          <w:i/>
          <w:iCs/>
        </w:rPr>
      </w:pPr>
      <w:r w:rsidRPr="00D53556">
        <w:rPr>
          <w:rFonts w:ascii="Times New Roman" w:hAnsi="Times New Roman" w:cs="Times New Roman"/>
          <w:i/>
          <w:iCs/>
        </w:rPr>
        <w:t> </w:t>
      </w:r>
    </w:p>
    <w:p w14:paraId="1F3AFD59" w14:textId="77777777" w:rsidR="00D53556" w:rsidRPr="00D53556" w:rsidRDefault="00D53556" w:rsidP="00D53556">
      <w:pPr>
        <w:rPr>
          <w:rFonts w:ascii="Times New Roman" w:hAnsi="Times New Roman" w:cs="Times New Roman"/>
          <w:i/>
          <w:iCs/>
        </w:rPr>
      </w:pPr>
      <w:r w:rsidRPr="00D53556">
        <w:rPr>
          <w:rFonts w:ascii="Times New Roman" w:hAnsi="Times New Roman" w:cs="Times New Roman"/>
          <w:i/>
          <w:iCs/>
        </w:rPr>
        <w:t xml:space="preserve">Szanowni Państwo, </w:t>
      </w:r>
    </w:p>
    <w:p w14:paraId="3515F55C" w14:textId="77777777" w:rsidR="00D53556" w:rsidRPr="00D53556" w:rsidRDefault="00D53556" w:rsidP="00D53556">
      <w:pPr>
        <w:rPr>
          <w:rFonts w:ascii="Times New Roman" w:hAnsi="Times New Roman" w:cs="Times New Roman"/>
          <w:i/>
          <w:iCs/>
        </w:rPr>
      </w:pPr>
      <w:r w:rsidRPr="00D53556">
        <w:rPr>
          <w:rFonts w:ascii="Times New Roman" w:hAnsi="Times New Roman" w:cs="Times New Roman"/>
          <w:i/>
          <w:iCs/>
        </w:rPr>
        <w:t> </w:t>
      </w:r>
    </w:p>
    <w:p w14:paraId="267287FA" w14:textId="04E3397C" w:rsidR="00D53556" w:rsidRPr="00D53556" w:rsidRDefault="00D53556" w:rsidP="00D53556">
      <w:pPr>
        <w:rPr>
          <w:rFonts w:ascii="Times New Roman" w:hAnsi="Times New Roman" w:cs="Times New Roman"/>
          <w:i/>
          <w:iCs/>
        </w:rPr>
      </w:pPr>
      <w:r w:rsidRPr="00D53556">
        <w:rPr>
          <w:rFonts w:ascii="Times New Roman" w:hAnsi="Times New Roman" w:cs="Times New Roman"/>
          <w:i/>
          <w:iCs/>
        </w:rPr>
        <w:t>proszę o potwierdzenie, że oprawy oświetleniowe maja być zgodne z dokumentacja projektową (oprawy "starego" typu), czy tez należy zastosować oprawy typu Led?</w:t>
      </w:r>
      <w:r>
        <w:rPr>
          <w:rFonts w:ascii="Times New Roman" w:hAnsi="Times New Roman" w:cs="Times New Roman"/>
          <w:i/>
          <w:iCs/>
        </w:rPr>
        <w:t>”</w:t>
      </w:r>
    </w:p>
    <w:p w14:paraId="12D750D6" w14:textId="77777777" w:rsidR="00D53556" w:rsidRPr="00D53556" w:rsidRDefault="00D53556" w:rsidP="00D53556">
      <w:pPr>
        <w:rPr>
          <w:rFonts w:ascii="Times New Roman" w:hAnsi="Times New Roman" w:cs="Times New Roman"/>
          <w:i/>
          <w:iCs/>
        </w:rPr>
      </w:pPr>
      <w:r w:rsidRPr="00D53556">
        <w:rPr>
          <w:rFonts w:ascii="Times New Roman" w:hAnsi="Times New Roman" w:cs="Times New Roman"/>
          <w:i/>
          <w:iCs/>
        </w:rPr>
        <w:t> </w:t>
      </w:r>
    </w:p>
    <w:p w14:paraId="28DC1EAE" w14:textId="636F1010" w:rsidR="00D60EF6" w:rsidRPr="00665A8A" w:rsidRDefault="00D53556" w:rsidP="00A82CEB">
      <w:pPr>
        <w:tabs>
          <w:tab w:val="left" w:pos="6825"/>
        </w:tabs>
        <w:rPr>
          <w:rFonts w:ascii="Times New Roman" w:eastAsia="Times New Roman" w:hAnsi="Times New Roman" w:cs="Times New Roman"/>
          <w:b/>
          <w:bCs/>
          <w:u w:val="single"/>
        </w:rPr>
      </w:pPr>
      <w:r w:rsidRPr="00665A8A">
        <w:rPr>
          <w:rFonts w:ascii="Times New Roman" w:eastAsia="Times New Roman" w:hAnsi="Times New Roman" w:cs="Times New Roman"/>
          <w:b/>
          <w:bCs/>
          <w:u w:val="single"/>
        </w:rPr>
        <w:t>Odpowiedź</w:t>
      </w:r>
      <w:r w:rsidR="00665A8A">
        <w:rPr>
          <w:rFonts w:ascii="Times New Roman" w:eastAsia="Times New Roman" w:hAnsi="Times New Roman" w:cs="Times New Roman"/>
          <w:b/>
          <w:bCs/>
          <w:u w:val="single"/>
        </w:rPr>
        <w:t>:</w:t>
      </w:r>
      <w:r w:rsidRPr="00665A8A">
        <w:rPr>
          <w:rFonts w:ascii="Times New Roman" w:eastAsia="Times New Roman" w:hAnsi="Times New Roman" w:cs="Times New Roman"/>
          <w:b/>
          <w:bCs/>
          <w:u w:val="single"/>
        </w:rPr>
        <w:t xml:space="preserve"> </w:t>
      </w:r>
      <w:r w:rsidR="00A82CEB" w:rsidRPr="00665A8A">
        <w:rPr>
          <w:rFonts w:ascii="Times New Roman" w:eastAsia="Times New Roman" w:hAnsi="Times New Roman" w:cs="Times New Roman"/>
          <w:b/>
          <w:bCs/>
        </w:rPr>
        <w:tab/>
      </w:r>
    </w:p>
    <w:p w14:paraId="577E0F2B" w14:textId="4A4A0560" w:rsidR="00FF7520" w:rsidRPr="00FC061D" w:rsidRDefault="00FC061D" w:rsidP="00FF7520">
      <w:pPr>
        <w:rPr>
          <w:rFonts w:ascii="Times New Roman" w:eastAsia="Times New Roman" w:hAnsi="Times New Roman" w:cs="Times New Roman"/>
          <w:bCs/>
        </w:rPr>
      </w:pPr>
      <w:r>
        <w:rPr>
          <w:rFonts w:ascii="Times New Roman" w:eastAsia="Times New Roman" w:hAnsi="Times New Roman" w:cs="Times New Roman"/>
          <w:bCs/>
        </w:rPr>
        <w:t xml:space="preserve"> Zamawiający modyfikuje SIWZ w ten sposób, że należy zastosować oprawy oświetleniowe typu Led.</w:t>
      </w:r>
    </w:p>
    <w:p w14:paraId="11055B0C" w14:textId="77777777" w:rsidR="00665A8A" w:rsidRDefault="00665A8A" w:rsidP="00B025BE">
      <w:pPr>
        <w:rPr>
          <w:rFonts w:ascii="Times New Roman" w:eastAsia="Times New Roman" w:hAnsi="Times New Roman" w:cs="Times New Roman"/>
          <w:b/>
          <w:u w:val="single"/>
        </w:rPr>
      </w:pPr>
    </w:p>
    <w:p w14:paraId="4B3E89F8" w14:textId="77777777" w:rsidR="00665A8A" w:rsidRDefault="00665A8A" w:rsidP="006D21E1">
      <w:pPr>
        <w:jc w:val="center"/>
        <w:rPr>
          <w:rFonts w:ascii="Times New Roman" w:eastAsia="Times New Roman" w:hAnsi="Times New Roman" w:cs="Times New Roman"/>
          <w:b/>
          <w:u w:val="single"/>
        </w:rPr>
      </w:pPr>
    </w:p>
    <w:p w14:paraId="348BF73D" w14:textId="1582853F" w:rsidR="006D21E1" w:rsidRPr="009D116F" w:rsidRDefault="006D21E1" w:rsidP="006D21E1">
      <w:pPr>
        <w:jc w:val="center"/>
        <w:rPr>
          <w:rFonts w:ascii="Times New Roman" w:eastAsia="Times New Roman" w:hAnsi="Times New Roman" w:cs="Times New Roman"/>
          <w:b/>
          <w:u w:val="single"/>
        </w:rPr>
      </w:pPr>
      <w:r w:rsidRPr="009D116F">
        <w:rPr>
          <w:rFonts w:ascii="Times New Roman" w:eastAsia="Times New Roman" w:hAnsi="Times New Roman" w:cs="Times New Roman"/>
          <w:b/>
          <w:u w:val="single"/>
        </w:rPr>
        <w:t xml:space="preserve">MODYFIKACJA </w:t>
      </w:r>
    </w:p>
    <w:p w14:paraId="7898A225" w14:textId="77777777" w:rsidR="006D21E1" w:rsidRDefault="006D21E1" w:rsidP="006D21E1">
      <w:pPr>
        <w:jc w:val="center"/>
        <w:rPr>
          <w:rFonts w:ascii="Times New Roman" w:eastAsia="Times New Roman" w:hAnsi="Times New Roman" w:cs="Times New Roman"/>
          <w:b/>
          <w:u w:val="single"/>
        </w:rPr>
      </w:pPr>
      <w:r w:rsidRPr="009E5FCE">
        <w:rPr>
          <w:rFonts w:ascii="Times New Roman" w:eastAsia="Times New Roman" w:hAnsi="Times New Roman" w:cs="Times New Roman"/>
          <w:b/>
          <w:u w:val="single"/>
        </w:rPr>
        <w:t>SPECYFIKACJI ISTOTNYCH WARUNKÓW ZAMÓWIENIA</w:t>
      </w:r>
    </w:p>
    <w:p w14:paraId="12914E1F" w14:textId="77777777" w:rsidR="006D21E1" w:rsidRDefault="006D21E1" w:rsidP="006D21E1">
      <w:pPr>
        <w:jc w:val="center"/>
        <w:rPr>
          <w:rFonts w:ascii="Times New Roman" w:eastAsia="Times New Roman" w:hAnsi="Times New Roman" w:cs="Times New Roman"/>
          <w:b/>
          <w:u w:val="single"/>
        </w:rPr>
      </w:pPr>
    </w:p>
    <w:p w14:paraId="6B6EA54B" w14:textId="77777777" w:rsidR="006D21E1" w:rsidRPr="00E3130C" w:rsidRDefault="006D21E1" w:rsidP="006D21E1">
      <w:pPr>
        <w:rPr>
          <w:rFonts w:ascii="Times New Roman" w:hAnsi="Times New Roman" w:cs="Times New Roman"/>
          <w:u w:val="single"/>
        </w:rPr>
      </w:pPr>
    </w:p>
    <w:p w14:paraId="0EC82AA1" w14:textId="77777777" w:rsidR="006D21E1" w:rsidRDefault="006D21E1" w:rsidP="00F84BCC">
      <w:pPr>
        <w:autoSpaceDE w:val="0"/>
        <w:autoSpaceDN w:val="0"/>
        <w:adjustRightInd w:val="0"/>
        <w:jc w:val="both"/>
        <w:rPr>
          <w:rFonts w:ascii="Times New Roman" w:hAnsi="Times New Roman" w:cs="Times New Roman"/>
        </w:rPr>
      </w:pPr>
      <w:r w:rsidRPr="009E5FCE">
        <w:rPr>
          <w:rFonts w:ascii="Times New Roman" w:hAnsi="Times New Roman" w:cs="Times New Roman"/>
        </w:rPr>
        <w:t xml:space="preserve">Zamawiający działając  w oparciu o art. 38 ust. 4 </w:t>
      </w:r>
      <w:r>
        <w:rPr>
          <w:rFonts w:ascii="Times New Roman" w:hAnsi="Times New Roman" w:cs="Times New Roman"/>
        </w:rPr>
        <w:t xml:space="preserve"> </w:t>
      </w:r>
      <w:r w:rsidRPr="009E5FCE">
        <w:rPr>
          <w:rFonts w:ascii="Times New Roman" w:hAnsi="Times New Roman" w:cs="Times New Roman"/>
        </w:rPr>
        <w:t xml:space="preserve">ustawy  z  </w:t>
      </w:r>
      <w:r w:rsidRPr="009E5FCE">
        <w:rPr>
          <w:rFonts w:ascii="Times New Roman" w:hAnsi="Times New Roman" w:cs="Times New Roman"/>
          <w:bCs/>
        </w:rPr>
        <w:t xml:space="preserve">dnia 29 stycznia 2004r – Prawo zamówień publicznych </w:t>
      </w:r>
      <w:r w:rsidR="00C853F9">
        <w:rPr>
          <w:rFonts w:ascii="Times New Roman" w:eastAsia="Times New Roman" w:hAnsi="Times New Roman"/>
        </w:rPr>
        <w:t>(t. j. Dz. U. 2019</w:t>
      </w:r>
      <w:r w:rsidRPr="0005218E">
        <w:rPr>
          <w:rFonts w:ascii="Times New Roman" w:eastAsia="Times New Roman" w:hAnsi="Times New Roman"/>
        </w:rPr>
        <w:t>. 1</w:t>
      </w:r>
      <w:r w:rsidR="00C853F9">
        <w:rPr>
          <w:rFonts w:ascii="Times New Roman" w:eastAsia="Times New Roman" w:hAnsi="Times New Roman"/>
        </w:rPr>
        <w:t>834</w:t>
      </w:r>
      <w:r w:rsidRPr="0005218E">
        <w:rPr>
          <w:rFonts w:ascii="Times New Roman" w:eastAsia="Times New Roman" w:hAnsi="Times New Roman"/>
        </w:rPr>
        <w:t xml:space="preserve"> ze zm.)</w:t>
      </w:r>
      <w:r>
        <w:rPr>
          <w:rFonts w:ascii="Times New Roman" w:eastAsia="Times New Roman" w:hAnsi="Times New Roman"/>
        </w:rPr>
        <w:t xml:space="preserve"> </w:t>
      </w:r>
      <w:r w:rsidRPr="009E5FCE">
        <w:rPr>
          <w:rFonts w:ascii="Times New Roman" w:hAnsi="Times New Roman" w:cs="Times New Roman"/>
        </w:rPr>
        <w:t>modyfikuje specyfikację istotnych warunków zamówienia:</w:t>
      </w:r>
    </w:p>
    <w:p w14:paraId="30182A0C" w14:textId="77777777" w:rsidR="00F84BCC" w:rsidRPr="00F84BCC" w:rsidRDefault="00F84BCC" w:rsidP="00F84BCC">
      <w:pPr>
        <w:autoSpaceDE w:val="0"/>
        <w:autoSpaceDN w:val="0"/>
        <w:adjustRightInd w:val="0"/>
        <w:jc w:val="both"/>
        <w:rPr>
          <w:rFonts w:ascii="Times New Roman" w:hAnsi="Times New Roman" w:cs="Times New Roman"/>
        </w:rPr>
      </w:pPr>
    </w:p>
    <w:tbl>
      <w:tblPr>
        <w:tblStyle w:val="Tabela-Siatka"/>
        <w:tblW w:w="0" w:type="auto"/>
        <w:tblInd w:w="-318" w:type="dxa"/>
        <w:tblLook w:val="04A0" w:firstRow="1" w:lastRow="0" w:firstColumn="1" w:lastColumn="0" w:noHBand="0" w:noVBand="1"/>
      </w:tblPr>
      <w:tblGrid>
        <w:gridCol w:w="1211"/>
        <w:gridCol w:w="1657"/>
        <w:gridCol w:w="3394"/>
        <w:gridCol w:w="3344"/>
      </w:tblGrid>
      <w:tr w:rsidR="006D21E1" w:rsidRPr="009E5FCE" w14:paraId="03B9B99A" w14:textId="77777777" w:rsidTr="006D21E1">
        <w:tc>
          <w:tcPr>
            <w:tcW w:w="552" w:type="dxa"/>
          </w:tcPr>
          <w:p w14:paraId="2A11D3BF" w14:textId="77777777" w:rsidR="006D21E1" w:rsidRPr="009E5FCE" w:rsidRDefault="006D21E1" w:rsidP="00717D4A">
            <w:pPr>
              <w:autoSpaceDE w:val="0"/>
              <w:autoSpaceDN w:val="0"/>
              <w:adjustRightInd w:val="0"/>
              <w:ind w:left="0" w:firstLine="0"/>
              <w:rPr>
                <w:rFonts w:ascii="Times New Roman" w:hAnsi="Times New Roman" w:cs="Times New Roman"/>
              </w:rPr>
            </w:pPr>
            <w:r w:rsidRPr="009E5FCE">
              <w:rPr>
                <w:rFonts w:ascii="Times New Roman" w:hAnsi="Times New Roman"/>
                <w:b/>
              </w:rPr>
              <w:t xml:space="preserve">Lp.  </w:t>
            </w:r>
          </w:p>
        </w:tc>
        <w:tc>
          <w:tcPr>
            <w:tcW w:w="1316" w:type="dxa"/>
          </w:tcPr>
          <w:p w14:paraId="08F50182" w14:textId="77777777" w:rsidR="006D21E1" w:rsidRPr="009E5FCE" w:rsidRDefault="006D21E1" w:rsidP="00717D4A">
            <w:pPr>
              <w:autoSpaceDE w:val="0"/>
              <w:autoSpaceDN w:val="0"/>
              <w:adjustRightInd w:val="0"/>
              <w:ind w:left="0" w:firstLine="0"/>
              <w:rPr>
                <w:rFonts w:ascii="Times New Roman" w:hAnsi="Times New Roman" w:cs="Times New Roman"/>
              </w:rPr>
            </w:pPr>
            <w:r w:rsidRPr="009E5FCE">
              <w:rPr>
                <w:rFonts w:ascii="Times New Roman" w:hAnsi="Times New Roman"/>
                <w:b/>
              </w:rPr>
              <w:t xml:space="preserve">       Miejsce</w:t>
            </w:r>
          </w:p>
        </w:tc>
        <w:tc>
          <w:tcPr>
            <w:tcW w:w="3798" w:type="dxa"/>
          </w:tcPr>
          <w:p w14:paraId="3A4797C4" w14:textId="77777777" w:rsidR="006D21E1" w:rsidRPr="009E5FCE" w:rsidRDefault="006D21E1" w:rsidP="00717D4A">
            <w:pPr>
              <w:autoSpaceDE w:val="0"/>
              <w:autoSpaceDN w:val="0"/>
              <w:adjustRightInd w:val="0"/>
              <w:ind w:left="0" w:firstLine="0"/>
              <w:rPr>
                <w:rFonts w:ascii="Times New Roman" w:hAnsi="Times New Roman" w:cs="Times New Roman"/>
              </w:rPr>
            </w:pPr>
            <w:r w:rsidRPr="009E5FCE">
              <w:rPr>
                <w:rFonts w:ascii="Times New Roman" w:hAnsi="Times New Roman"/>
                <w:b/>
              </w:rPr>
              <w:t>Tekst przed zmianą</w:t>
            </w:r>
          </w:p>
        </w:tc>
        <w:tc>
          <w:tcPr>
            <w:tcW w:w="3728" w:type="dxa"/>
          </w:tcPr>
          <w:p w14:paraId="6796153D" w14:textId="77777777" w:rsidR="006D21E1" w:rsidRPr="009E5FCE" w:rsidRDefault="006D21E1" w:rsidP="00717D4A">
            <w:pPr>
              <w:autoSpaceDE w:val="0"/>
              <w:autoSpaceDN w:val="0"/>
              <w:adjustRightInd w:val="0"/>
              <w:ind w:left="0" w:firstLine="0"/>
              <w:rPr>
                <w:rFonts w:ascii="Times New Roman" w:hAnsi="Times New Roman" w:cs="Times New Roman"/>
              </w:rPr>
            </w:pPr>
            <w:r w:rsidRPr="009E5FCE">
              <w:rPr>
                <w:rFonts w:ascii="Times New Roman" w:hAnsi="Times New Roman"/>
                <w:b/>
              </w:rPr>
              <w:t>Tekst po zmianie</w:t>
            </w:r>
          </w:p>
        </w:tc>
      </w:tr>
      <w:tr w:rsidR="006D21E1" w:rsidRPr="009E5FCE" w14:paraId="50A6A8E6" w14:textId="77777777" w:rsidTr="006D21E1">
        <w:tc>
          <w:tcPr>
            <w:tcW w:w="552" w:type="dxa"/>
          </w:tcPr>
          <w:p w14:paraId="071206C4" w14:textId="77777777" w:rsidR="006D21E1" w:rsidRPr="00C95580" w:rsidRDefault="006D21E1" w:rsidP="00C95580">
            <w:pPr>
              <w:pStyle w:val="Akapitzlist"/>
              <w:numPr>
                <w:ilvl w:val="0"/>
                <w:numId w:val="12"/>
              </w:numPr>
              <w:autoSpaceDE w:val="0"/>
              <w:autoSpaceDN w:val="0"/>
              <w:adjustRightInd w:val="0"/>
              <w:rPr>
                <w:rFonts w:ascii="Times New Roman" w:hAnsi="Times New Roman" w:cs="Times New Roman"/>
              </w:rPr>
            </w:pPr>
          </w:p>
        </w:tc>
        <w:tc>
          <w:tcPr>
            <w:tcW w:w="1316" w:type="dxa"/>
          </w:tcPr>
          <w:p w14:paraId="599A3B0F" w14:textId="77777777" w:rsidR="00C853F9" w:rsidRPr="009E5FCE" w:rsidRDefault="00B722CF" w:rsidP="00C853F9">
            <w:pPr>
              <w:autoSpaceDE w:val="0"/>
              <w:autoSpaceDN w:val="0"/>
              <w:adjustRightInd w:val="0"/>
              <w:ind w:left="0" w:firstLine="0"/>
              <w:jc w:val="left"/>
              <w:rPr>
                <w:rFonts w:ascii="Times New Roman" w:hAnsi="Times New Roman" w:cs="Times New Roman"/>
              </w:rPr>
            </w:pPr>
            <w:r>
              <w:rPr>
                <w:rFonts w:ascii="Times New Roman" w:hAnsi="Times New Roman" w:cs="Times New Roman"/>
              </w:rPr>
              <w:t>SIWZ. Rozdz. 8</w:t>
            </w:r>
            <w:r w:rsidRPr="0026375A">
              <w:rPr>
                <w:rFonts w:ascii="Times New Roman" w:eastAsia="Times New Roman" w:hAnsi="Times New Roman"/>
                <w:b/>
                <w:bCs/>
              </w:rPr>
              <w:t xml:space="preserve"> </w:t>
            </w:r>
            <w:r w:rsidRPr="00B722CF">
              <w:rPr>
                <w:rFonts w:ascii="Times New Roman" w:eastAsia="Times New Roman" w:hAnsi="Times New Roman"/>
                <w:bCs/>
              </w:rPr>
              <w:t>WYMAGANIA DOTYCZĄCE WADIUM.</w:t>
            </w:r>
          </w:p>
        </w:tc>
        <w:tc>
          <w:tcPr>
            <w:tcW w:w="3798" w:type="dxa"/>
          </w:tcPr>
          <w:p w14:paraId="0CD88E96" w14:textId="77777777" w:rsidR="00B722CF" w:rsidRPr="005A0E73" w:rsidRDefault="00DE6A26" w:rsidP="00C95580">
            <w:pPr>
              <w:widowControl w:val="0"/>
              <w:tabs>
                <w:tab w:val="left" w:pos="851"/>
              </w:tabs>
              <w:kinsoku w:val="0"/>
              <w:overflowPunct w:val="0"/>
              <w:autoSpaceDE w:val="0"/>
              <w:autoSpaceDN w:val="0"/>
              <w:adjustRightInd w:val="0"/>
              <w:ind w:left="0" w:firstLine="0"/>
              <w:jc w:val="left"/>
              <w:rPr>
                <w:rFonts w:ascii="Times New Roman" w:eastAsia="Times New Roman" w:hAnsi="Times New Roman"/>
              </w:rPr>
            </w:pPr>
            <w:r w:rsidRPr="00DE6A26">
              <w:rPr>
                <w:rFonts w:ascii="Times New Roman" w:hAnsi="Times New Roman" w:cs="Times New Roman"/>
                <w:w w:val="105"/>
              </w:rPr>
              <w:t>8.</w:t>
            </w:r>
            <w:r w:rsidR="00C853F9" w:rsidRPr="00B13FD5">
              <w:rPr>
                <w:rFonts w:ascii="Times New Roman" w:hAnsi="Times New Roman" w:cs="Times New Roman"/>
                <w:color w:val="FF0000"/>
                <w:w w:val="105"/>
              </w:rPr>
              <w:t xml:space="preserve"> </w:t>
            </w:r>
            <w:r w:rsidR="00B722CF" w:rsidRPr="005A0E73">
              <w:rPr>
                <w:rFonts w:ascii="Times New Roman" w:eastAsia="Times New Roman" w:hAnsi="Times New Roman"/>
                <w:spacing w:val="2"/>
                <w:w w:val="105"/>
              </w:rPr>
              <w:t>Zamawiający</w:t>
            </w:r>
            <w:r w:rsidR="00B722CF" w:rsidRPr="005A0E73">
              <w:rPr>
                <w:rFonts w:ascii="Times New Roman" w:eastAsia="Times New Roman" w:hAnsi="Times New Roman"/>
                <w:spacing w:val="30"/>
                <w:w w:val="105"/>
              </w:rPr>
              <w:t xml:space="preserve"> </w:t>
            </w:r>
            <w:r w:rsidR="00B722CF" w:rsidRPr="005A0E73">
              <w:rPr>
                <w:rFonts w:ascii="Times New Roman" w:eastAsia="Times New Roman" w:hAnsi="Times New Roman"/>
                <w:w w:val="105"/>
              </w:rPr>
              <w:t>wymaga</w:t>
            </w:r>
            <w:r w:rsidR="00B722CF" w:rsidRPr="005A0E73">
              <w:rPr>
                <w:rFonts w:ascii="Times New Roman" w:eastAsia="Times New Roman" w:hAnsi="Times New Roman"/>
                <w:spacing w:val="34"/>
                <w:w w:val="105"/>
              </w:rPr>
              <w:t xml:space="preserve"> </w:t>
            </w:r>
            <w:r w:rsidR="00B722CF" w:rsidRPr="005A0E73">
              <w:rPr>
                <w:rFonts w:ascii="Times New Roman" w:eastAsia="Times New Roman" w:hAnsi="Times New Roman"/>
                <w:w w:val="105"/>
              </w:rPr>
              <w:t>złożenia</w:t>
            </w:r>
            <w:r w:rsidR="00B722CF" w:rsidRPr="005A0E73">
              <w:rPr>
                <w:rFonts w:ascii="Times New Roman" w:eastAsia="Times New Roman" w:hAnsi="Times New Roman"/>
                <w:spacing w:val="27"/>
                <w:w w:val="105"/>
              </w:rPr>
              <w:t xml:space="preserve"> </w:t>
            </w:r>
            <w:r w:rsidR="00B722CF" w:rsidRPr="005A0E73">
              <w:rPr>
                <w:rFonts w:ascii="Times New Roman" w:eastAsia="Times New Roman" w:hAnsi="Times New Roman"/>
                <w:w w:val="105"/>
              </w:rPr>
              <w:t>wadium</w:t>
            </w:r>
            <w:r w:rsidR="00B722CF" w:rsidRPr="005A0E73">
              <w:rPr>
                <w:rFonts w:ascii="Times New Roman" w:eastAsia="Times New Roman" w:hAnsi="Times New Roman"/>
                <w:spacing w:val="34"/>
                <w:w w:val="105"/>
              </w:rPr>
              <w:t xml:space="preserve"> </w:t>
            </w:r>
            <w:r w:rsidR="00B722CF" w:rsidRPr="005A0E73">
              <w:rPr>
                <w:rFonts w:ascii="Times New Roman" w:eastAsia="Times New Roman" w:hAnsi="Times New Roman"/>
                <w:w w:val="105"/>
              </w:rPr>
              <w:t>w</w:t>
            </w:r>
            <w:r w:rsidR="00B722CF" w:rsidRPr="005A0E73">
              <w:rPr>
                <w:rFonts w:ascii="Times New Roman" w:eastAsia="Times New Roman" w:hAnsi="Times New Roman"/>
                <w:spacing w:val="17"/>
                <w:w w:val="105"/>
              </w:rPr>
              <w:t xml:space="preserve"> </w:t>
            </w:r>
            <w:r w:rsidR="00B722CF" w:rsidRPr="005A0E73">
              <w:rPr>
                <w:rFonts w:ascii="Times New Roman" w:eastAsia="Times New Roman" w:hAnsi="Times New Roman"/>
                <w:spacing w:val="1"/>
                <w:w w:val="105"/>
              </w:rPr>
              <w:t>wysokości</w:t>
            </w:r>
            <w:r w:rsidR="00B722CF" w:rsidRPr="005A0E73">
              <w:rPr>
                <w:rFonts w:ascii="Times New Roman" w:eastAsia="Times New Roman" w:hAnsi="Times New Roman"/>
                <w:spacing w:val="31"/>
                <w:w w:val="105"/>
              </w:rPr>
              <w:t xml:space="preserve"> </w:t>
            </w:r>
            <w:r w:rsidR="00C95580">
              <w:rPr>
                <w:rFonts w:ascii="Times New Roman" w:eastAsia="Times New Roman" w:hAnsi="Times New Roman"/>
                <w:spacing w:val="31"/>
                <w:w w:val="105"/>
              </w:rPr>
              <w:t xml:space="preserve">  </w:t>
            </w:r>
            <w:r w:rsidR="00B722CF">
              <w:rPr>
                <w:rFonts w:ascii="Times New Roman" w:eastAsia="Times New Roman" w:hAnsi="Times New Roman"/>
                <w:b/>
                <w:spacing w:val="-1"/>
                <w:w w:val="115"/>
              </w:rPr>
              <w:t xml:space="preserve">5 </w:t>
            </w:r>
            <w:r w:rsidR="00B722CF" w:rsidRPr="005A0E73">
              <w:rPr>
                <w:rFonts w:ascii="Times New Roman" w:eastAsia="Times New Roman" w:hAnsi="Times New Roman"/>
                <w:b/>
                <w:spacing w:val="-1"/>
                <w:w w:val="115"/>
              </w:rPr>
              <w:t xml:space="preserve">000,00 </w:t>
            </w:r>
            <w:r w:rsidR="00B722CF" w:rsidRPr="005A0E73">
              <w:rPr>
                <w:rFonts w:ascii="Times New Roman" w:eastAsia="Times New Roman" w:hAnsi="Times New Roman"/>
                <w:b/>
                <w:spacing w:val="4"/>
                <w:w w:val="105"/>
              </w:rPr>
              <w:t>z</w:t>
            </w:r>
            <w:r w:rsidR="00B722CF" w:rsidRPr="005A0E73">
              <w:rPr>
                <w:rFonts w:ascii="Times New Roman" w:eastAsia="Times New Roman" w:hAnsi="Times New Roman"/>
                <w:b/>
                <w:spacing w:val="5"/>
                <w:w w:val="105"/>
              </w:rPr>
              <w:t>ł</w:t>
            </w:r>
            <w:r w:rsidR="00B722CF" w:rsidRPr="005A0E73">
              <w:rPr>
                <w:rFonts w:ascii="Times New Roman" w:eastAsia="Times New Roman" w:hAnsi="Times New Roman"/>
                <w:spacing w:val="-2"/>
                <w:w w:val="105"/>
              </w:rPr>
              <w:t xml:space="preserve"> (</w:t>
            </w:r>
            <w:r w:rsidR="00B722CF" w:rsidRPr="005A0E73">
              <w:rPr>
                <w:rFonts w:ascii="Times New Roman" w:eastAsia="Times New Roman" w:hAnsi="Times New Roman"/>
                <w:spacing w:val="-1"/>
                <w:w w:val="105"/>
              </w:rPr>
              <w:t>słow</w:t>
            </w:r>
            <w:r w:rsidR="00B722CF" w:rsidRPr="005A0E73">
              <w:rPr>
                <w:rFonts w:ascii="Times New Roman" w:eastAsia="Times New Roman" w:hAnsi="Times New Roman"/>
                <w:w w:val="105"/>
              </w:rPr>
              <w:t xml:space="preserve">nie: </w:t>
            </w:r>
            <w:r w:rsidR="00B722CF">
              <w:rPr>
                <w:rFonts w:ascii="Times New Roman" w:eastAsia="Times New Roman" w:hAnsi="Times New Roman"/>
                <w:spacing w:val="-4"/>
                <w:w w:val="105"/>
              </w:rPr>
              <w:t xml:space="preserve">pięć </w:t>
            </w:r>
            <w:r w:rsidR="00B722CF" w:rsidRPr="005A0E73">
              <w:rPr>
                <w:rFonts w:ascii="Times New Roman" w:eastAsia="Times New Roman" w:hAnsi="Times New Roman"/>
                <w:spacing w:val="-4"/>
                <w:w w:val="105"/>
              </w:rPr>
              <w:t>tysięcy złotych )</w:t>
            </w:r>
            <w:r w:rsidR="00B722CF">
              <w:rPr>
                <w:rFonts w:ascii="Times New Roman" w:eastAsia="Times New Roman" w:hAnsi="Times New Roman"/>
                <w:spacing w:val="-4"/>
                <w:w w:val="105"/>
              </w:rPr>
              <w:t>.</w:t>
            </w:r>
          </w:p>
          <w:p w14:paraId="6AE2C5B0" w14:textId="77777777" w:rsidR="00B722CF" w:rsidRPr="005A0E73" w:rsidRDefault="00B722CF" w:rsidP="00C95580">
            <w:pPr>
              <w:widowControl w:val="0"/>
              <w:kinsoku w:val="0"/>
              <w:overflowPunct w:val="0"/>
              <w:autoSpaceDE w:val="0"/>
              <w:autoSpaceDN w:val="0"/>
              <w:adjustRightInd w:val="0"/>
              <w:ind w:left="0" w:firstLine="0"/>
              <w:jc w:val="left"/>
              <w:rPr>
                <w:rFonts w:ascii="Times New Roman" w:eastAsia="Times New Roman" w:hAnsi="Times New Roman"/>
              </w:rPr>
            </w:pPr>
            <w:r w:rsidRPr="005A0E73">
              <w:rPr>
                <w:rFonts w:ascii="Times New Roman" w:eastAsia="Times New Roman" w:hAnsi="Times New Roman"/>
                <w:b/>
                <w:spacing w:val="-3"/>
                <w:w w:val="105"/>
              </w:rPr>
              <w:t>W</w:t>
            </w:r>
            <w:r w:rsidRPr="005A0E73">
              <w:rPr>
                <w:rFonts w:ascii="Times New Roman" w:eastAsia="Times New Roman" w:hAnsi="Times New Roman"/>
                <w:b/>
                <w:spacing w:val="-2"/>
                <w:w w:val="105"/>
              </w:rPr>
              <w:t>adi</w:t>
            </w:r>
            <w:r w:rsidRPr="005A0E73">
              <w:rPr>
                <w:rFonts w:ascii="Times New Roman" w:eastAsia="Times New Roman" w:hAnsi="Times New Roman"/>
                <w:b/>
                <w:spacing w:val="-3"/>
                <w:w w:val="105"/>
              </w:rPr>
              <w:t>um</w:t>
            </w:r>
            <w:r w:rsidRPr="005A0E73">
              <w:rPr>
                <w:rFonts w:ascii="Times New Roman" w:eastAsia="Times New Roman" w:hAnsi="Times New Roman"/>
                <w:b/>
                <w:spacing w:val="24"/>
                <w:w w:val="105"/>
              </w:rPr>
              <w:t xml:space="preserve"> </w:t>
            </w:r>
            <w:r w:rsidRPr="005A0E73">
              <w:rPr>
                <w:rFonts w:ascii="Times New Roman" w:eastAsia="Times New Roman" w:hAnsi="Times New Roman"/>
                <w:b/>
                <w:spacing w:val="2"/>
                <w:w w:val="105"/>
              </w:rPr>
              <w:t>należy</w:t>
            </w:r>
            <w:r w:rsidRPr="005A0E73">
              <w:rPr>
                <w:rFonts w:ascii="Times New Roman" w:eastAsia="Times New Roman" w:hAnsi="Times New Roman"/>
                <w:b/>
                <w:spacing w:val="11"/>
                <w:w w:val="105"/>
              </w:rPr>
              <w:t xml:space="preserve"> </w:t>
            </w:r>
            <w:r w:rsidRPr="005A0E73">
              <w:rPr>
                <w:rFonts w:ascii="Times New Roman" w:eastAsia="Times New Roman" w:hAnsi="Times New Roman"/>
                <w:b/>
                <w:w w:val="105"/>
              </w:rPr>
              <w:t>wnieść</w:t>
            </w:r>
            <w:r w:rsidRPr="005A0E73">
              <w:rPr>
                <w:rFonts w:ascii="Times New Roman" w:eastAsia="Times New Roman" w:hAnsi="Times New Roman"/>
                <w:b/>
                <w:spacing w:val="15"/>
                <w:w w:val="105"/>
              </w:rPr>
              <w:t xml:space="preserve"> </w:t>
            </w:r>
            <w:r w:rsidRPr="005A0E73">
              <w:rPr>
                <w:rFonts w:ascii="Times New Roman" w:eastAsia="Times New Roman" w:hAnsi="Times New Roman"/>
                <w:b/>
                <w:w w:val="105"/>
              </w:rPr>
              <w:t>w</w:t>
            </w:r>
            <w:r w:rsidRPr="005A0E73">
              <w:rPr>
                <w:rFonts w:ascii="Times New Roman" w:eastAsia="Times New Roman" w:hAnsi="Times New Roman"/>
                <w:b/>
                <w:spacing w:val="5"/>
                <w:w w:val="105"/>
              </w:rPr>
              <w:t xml:space="preserve"> </w:t>
            </w:r>
            <w:r w:rsidRPr="005A0E73">
              <w:rPr>
                <w:rFonts w:ascii="Times New Roman" w:eastAsia="Times New Roman" w:hAnsi="Times New Roman"/>
                <w:b/>
                <w:w w:val="105"/>
              </w:rPr>
              <w:t>terminie</w:t>
            </w:r>
            <w:r w:rsidRPr="005A0E73">
              <w:rPr>
                <w:rFonts w:ascii="Times New Roman" w:eastAsia="Times New Roman" w:hAnsi="Times New Roman"/>
                <w:b/>
                <w:spacing w:val="18"/>
                <w:w w:val="105"/>
              </w:rPr>
              <w:t xml:space="preserve"> </w:t>
            </w:r>
            <w:r w:rsidRPr="005A0E73">
              <w:rPr>
                <w:rFonts w:ascii="Times New Roman" w:eastAsia="Times New Roman" w:hAnsi="Times New Roman"/>
                <w:b/>
                <w:w w:val="105"/>
              </w:rPr>
              <w:t>do</w:t>
            </w:r>
            <w:r w:rsidRPr="005A0E73">
              <w:rPr>
                <w:rFonts w:ascii="Times New Roman" w:eastAsia="Times New Roman" w:hAnsi="Times New Roman"/>
                <w:b/>
                <w:spacing w:val="10"/>
                <w:w w:val="105"/>
              </w:rPr>
              <w:t xml:space="preserve"> </w:t>
            </w:r>
            <w:r w:rsidRPr="005A0E73">
              <w:rPr>
                <w:rFonts w:ascii="Times New Roman" w:eastAsia="Times New Roman" w:hAnsi="Times New Roman"/>
                <w:b/>
                <w:w w:val="105"/>
              </w:rPr>
              <w:t>dnia</w:t>
            </w:r>
            <w:r w:rsidRPr="005A0E73">
              <w:rPr>
                <w:rFonts w:ascii="Times New Roman" w:eastAsia="Times New Roman" w:hAnsi="Times New Roman"/>
                <w:b/>
                <w:spacing w:val="31"/>
                <w:w w:val="105"/>
              </w:rPr>
              <w:t xml:space="preserve"> </w:t>
            </w:r>
            <w:r>
              <w:rPr>
                <w:rFonts w:ascii="Times New Roman" w:eastAsia="Times New Roman" w:hAnsi="Times New Roman"/>
                <w:b/>
                <w:w w:val="105"/>
              </w:rPr>
              <w:t xml:space="preserve">2 października </w:t>
            </w:r>
            <w:r w:rsidRPr="005A0E73">
              <w:rPr>
                <w:rFonts w:ascii="Times New Roman" w:eastAsia="Times New Roman" w:hAnsi="Times New Roman"/>
                <w:b/>
                <w:w w:val="105"/>
              </w:rPr>
              <w:t>2020r.</w:t>
            </w:r>
            <w:r w:rsidRPr="005A0E73">
              <w:rPr>
                <w:rFonts w:ascii="Times New Roman" w:eastAsia="Times New Roman" w:hAnsi="Times New Roman"/>
                <w:b/>
                <w:spacing w:val="-8"/>
                <w:w w:val="105"/>
              </w:rPr>
              <w:t xml:space="preserve"> </w:t>
            </w:r>
            <w:r w:rsidRPr="005A0E73">
              <w:rPr>
                <w:rFonts w:ascii="Times New Roman" w:eastAsia="Times New Roman" w:hAnsi="Times New Roman"/>
                <w:b/>
                <w:w w:val="105"/>
              </w:rPr>
              <w:t>do</w:t>
            </w:r>
            <w:r w:rsidRPr="005A0E73">
              <w:rPr>
                <w:rFonts w:ascii="Times New Roman" w:eastAsia="Times New Roman" w:hAnsi="Times New Roman"/>
                <w:b/>
                <w:spacing w:val="11"/>
                <w:w w:val="105"/>
              </w:rPr>
              <w:t xml:space="preserve"> </w:t>
            </w:r>
            <w:r w:rsidRPr="005A0E73">
              <w:rPr>
                <w:rFonts w:ascii="Times New Roman" w:eastAsia="Times New Roman" w:hAnsi="Times New Roman"/>
                <w:b/>
                <w:spacing w:val="2"/>
                <w:w w:val="105"/>
              </w:rPr>
              <w:t>godz</w:t>
            </w:r>
            <w:r w:rsidRPr="005A0E73">
              <w:rPr>
                <w:rFonts w:ascii="Times New Roman" w:eastAsia="Times New Roman" w:hAnsi="Times New Roman"/>
                <w:b/>
                <w:spacing w:val="1"/>
                <w:w w:val="105"/>
              </w:rPr>
              <w:t>.</w:t>
            </w:r>
            <w:r>
              <w:rPr>
                <w:rFonts w:ascii="Times New Roman" w:eastAsia="Times New Roman" w:hAnsi="Times New Roman"/>
                <w:b/>
                <w:spacing w:val="-2"/>
                <w:w w:val="105"/>
              </w:rPr>
              <w:t>11</w:t>
            </w:r>
            <w:r w:rsidRPr="005A0E73">
              <w:rPr>
                <w:rFonts w:ascii="Times New Roman" w:eastAsia="Times New Roman" w:hAnsi="Times New Roman"/>
                <w:b/>
                <w:spacing w:val="-2"/>
                <w:w w:val="105"/>
              </w:rPr>
              <w:t>:oo</w:t>
            </w:r>
            <w:r w:rsidRPr="005A0E73">
              <w:rPr>
                <w:rFonts w:ascii="Times New Roman" w:eastAsia="Times New Roman" w:hAnsi="Times New Roman"/>
              </w:rPr>
              <w:t xml:space="preserve"> tj. przed upływem terminu składania ofert.</w:t>
            </w:r>
          </w:p>
          <w:p w14:paraId="18C6EFCB" w14:textId="77777777" w:rsidR="006D21E1" w:rsidRPr="00B13FD5" w:rsidRDefault="006D21E1" w:rsidP="006D21E1">
            <w:pPr>
              <w:widowControl w:val="0"/>
              <w:kinsoku w:val="0"/>
              <w:overflowPunct w:val="0"/>
              <w:autoSpaceDE w:val="0"/>
              <w:autoSpaceDN w:val="0"/>
              <w:adjustRightInd w:val="0"/>
              <w:ind w:left="0" w:firstLine="0"/>
              <w:rPr>
                <w:rFonts w:ascii="Times New Roman" w:eastAsiaTheme="minorEastAsia" w:hAnsi="Times New Roman" w:cs="Times New Roman"/>
                <w:color w:val="FF0000"/>
                <w:lang w:eastAsia="pl-PL"/>
              </w:rPr>
            </w:pPr>
          </w:p>
          <w:p w14:paraId="22EA0628" w14:textId="77777777" w:rsidR="006D21E1" w:rsidRPr="00B13FD5" w:rsidRDefault="006D21E1" w:rsidP="00B722CF">
            <w:pPr>
              <w:widowControl w:val="0"/>
              <w:kinsoku w:val="0"/>
              <w:overflowPunct w:val="0"/>
              <w:autoSpaceDE w:val="0"/>
              <w:autoSpaceDN w:val="0"/>
              <w:adjustRightInd w:val="0"/>
              <w:rPr>
                <w:rFonts w:ascii="Times New Roman" w:eastAsia="Times New Roman" w:hAnsi="Times New Roman" w:cs="Times New Roman"/>
                <w:color w:val="FF0000"/>
                <w:lang w:eastAsia="pl-PL"/>
              </w:rPr>
            </w:pPr>
          </w:p>
        </w:tc>
        <w:tc>
          <w:tcPr>
            <w:tcW w:w="3728" w:type="dxa"/>
          </w:tcPr>
          <w:p w14:paraId="06FAE3FB" w14:textId="77777777" w:rsidR="00DE6A26" w:rsidRPr="005A0E73" w:rsidRDefault="00DE6A26" w:rsidP="00C95580">
            <w:pPr>
              <w:widowControl w:val="0"/>
              <w:tabs>
                <w:tab w:val="left" w:pos="851"/>
              </w:tabs>
              <w:kinsoku w:val="0"/>
              <w:overflowPunct w:val="0"/>
              <w:autoSpaceDE w:val="0"/>
              <w:autoSpaceDN w:val="0"/>
              <w:adjustRightInd w:val="0"/>
              <w:ind w:left="0" w:firstLine="0"/>
              <w:jc w:val="left"/>
              <w:rPr>
                <w:rFonts w:ascii="Times New Roman" w:eastAsia="Times New Roman" w:hAnsi="Times New Roman"/>
              </w:rPr>
            </w:pPr>
            <w:r>
              <w:rPr>
                <w:rFonts w:ascii="Times New Roman" w:hAnsi="Times New Roman" w:cs="Times New Roman"/>
                <w:w w:val="105"/>
              </w:rPr>
              <w:t>8.</w:t>
            </w:r>
            <w:r w:rsidRPr="005A0E73">
              <w:rPr>
                <w:rFonts w:ascii="Times New Roman" w:eastAsia="Times New Roman" w:hAnsi="Times New Roman"/>
                <w:spacing w:val="2"/>
                <w:w w:val="105"/>
              </w:rPr>
              <w:t>Zamawiający</w:t>
            </w:r>
            <w:r w:rsidRPr="005A0E73">
              <w:rPr>
                <w:rFonts w:ascii="Times New Roman" w:eastAsia="Times New Roman" w:hAnsi="Times New Roman"/>
                <w:spacing w:val="30"/>
                <w:w w:val="105"/>
              </w:rPr>
              <w:t xml:space="preserve"> </w:t>
            </w:r>
            <w:r w:rsidRPr="005A0E73">
              <w:rPr>
                <w:rFonts w:ascii="Times New Roman" w:eastAsia="Times New Roman" w:hAnsi="Times New Roman"/>
                <w:w w:val="105"/>
              </w:rPr>
              <w:t>wymaga</w:t>
            </w:r>
            <w:r w:rsidRPr="005A0E73">
              <w:rPr>
                <w:rFonts w:ascii="Times New Roman" w:eastAsia="Times New Roman" w:hAnsi="Times New Roman"/>
                <w:spacing w:val="34"/>
                <w:w w:val="105"/>
              </w:rPr>
              <w:t xml:space="preserve"> </w:t>
            </w:r>
            <w:r w:rsidRPr="005A0E73">
              <w:rPr>
                <w:rFonts w:ascii="Times New Roman" w:eastAsia="Times New Roman" w:hAnsi="Times New Roman"/>
                <w:w w:val="105"/>
              </w:rPr>
              <w:t>złożenia</w:t>
            </w:r>
            <w:r w:rsidRPr="005A0E73">
              <w:rPr>
                <w:rFonts w:ascii="Times New Roman" w:eastAsia="Times New Roman" w:hAnsi="Times New Roman"/>
                <w:spacing w:val="27"/>
                <w:w w:val="105"/>
              </w:rPr>
              <w:t xml:space="preserve"> </w:t>
            </w:r>
            <w:r w:rsidRPr="005A0E73">
              <w:rPr>
                <w:rFonts w:ascii="Times New Roman" w:eastAsia="Times New Roman" w:hAnsi="Times New Roman"/>
                <w:w w:val="105"/>
              </w:rPr>
              <w:t>wadium</w:t>
            </w:r>
            <w:r w:rsidRPr="005A0E73">
              <w:rPr>
                <w:rFonts w:ascii="Times New Roman" w:eastAsia="Times New Roman" w:hAnsi="Times New Roman"/>
                <w:spacing w:val="34"/>
                <w:w w:val="105"/>
              </w:rPr>
              <w:t xml:space="preserve"> </w:t>
            </w:r>
            <w:r w:rsidRPr="005A0E73">
              <w:rPr>
                <w:rFonts w:ascii="Times New Roman" w:eastAsia="Times New Roman" w:hAnsi="Times New Roman"/>
                <w:w w:val="105"/>
              </w:rPr>
              <w:t>w</w:t>
            </w:r>
            <w:r w:rsidRPr="005A0E73">
              <w:rPr>
                <w:rFonts w:ascii="Times New Roman" w:eastAsia="Times New Roman" w:hAnsi="Times New Roman"/>
                <w:spacing w:val="17"/>
                <w:w w:val="105"/>
              </w:rPr>
              <w:t xml:space="preserve"> </w:t>
            </w:r>
            <w:r w:rsidRPr="005A0E73">
              <w:rPr>
                <w:rFonts w:ascii="Times New Roman" w:eastAsia="Times New Roman" w:hAnsi="Times New Roman"/>
                <w:spacing w:val="1"/>
                <w:w w:val="105"/>
              </w:rPr>
              <w:t>wysokości</w:t>
            </w:r>
            <w:r w:rsidRPr="005A0E73">
              <w:rPr>
                <w:rFonts w:ascii="Times New Roman" w:eastAsia="Times New Roman" w:hAnsi="Times New Roman"/>
                <w:spacing w:val="31"/>
                <w:w w:val="105"/>
              </w:rPr>
              <w:t xml:space="preserve"> </w:t>
            </w:r>
            <w:r>
              <w:rPr>
                <w:rFonts w:ascii="Times New Roman" w:eastAsia="Times New Roman" w:hAnsi="Times New Roman"/>
                <w:b/>
                <w:spacing w:val="-1"/>
                <w:w w:val="115"/>
              </w:rPr>
              <w:t xml:space="preserve">5 </w:t>
            </w:r>
            <w:r w:rsidRPr="005A0E73">
              <w:rPr>
                <w:rFonts w:ascii="Times New Roman" w:eastAsia="Times New Roman" w:hAnsi="Times New Roman"/>
                <w:b/>
                <w:spacing w:val="-1"/>
                <w:w w:val="115"/>
              </w:rPr>
              <w:t xml:space="preserve">000,00 </w:t>
            </w:r>
            <w:r w:rsidRPr="005A0E73">
              <w:rPr>
                <w:rFonts w:ascii="Times New Roman" w:eastAsia="Times New Roman" w:hAnsi="Times New Roman"/>
                <w:b/>
                <w:spacing w:val="4"/>
                <w:w w:val="105"/>
              </w:rPr>
              <w:t>z</w:t>
            </w:r>
            <w:r w:rsidRPr="005A0E73">
              <w:rPr>
                <w:rFonts w:ascii="Times New Roman" w:eastAsia="Times New Roman" w:hAnsi="Times New Roman"/>
                <w:b/>
                <w:spacing w:val="5"/>
                <w:w w:val="105"/>
              </w:rPr>
              <w:t>ł</w:t>
            </w:r>
            <w:r w:rsidRPr="005A0E73">
              <w:rPr>
                <w:rFonts w:ascii="Times New Roman" w:eastAsia="Times New Roman" w:hAnsi="Times New Roman"/>
                <w:spacing w:val="-2"/>
                <w:w w:val="105"/>
              </w:rPr>
              <w:t xml:space="preserve"> (</w:t>
            </w:r>
            <w:r w:rsidRPr="005A0E73">
              <w:rPr>
                <w:rFonts w:ascii="Times New Roman" w:eastAsia="Times New Roman" w:hAnsi="Times New Roman"/>
                <w:spacing w:val="-1"/>
                <w:w w:val="105"/>
              </w:rPr>
              <w:t>słow</w:t>
            </w:r>
            <w:r w:rsidRPr="005A0E73">
              <w:rPr>
                <w:rFonts w:ascii="Times New Roman" w:eastAsia="Times New Roman" w:hAnsi="Times New Roman"/>
                <w:w w:val="105"/>
              </w:rPr>
              <w:t xml:space="preserve">nie: </w:t>
            </w:r>
            <w:r>
              <w:rPr>
                <w:rFonts w:ascii="Times New Roman" w:eastAsia="Times New Roman" w:hAnsi="Times New Roman"/>
                <w:spacing w:val="-4"/>
                <w:w w:val="105"/>
              </w:rPr>
              <w:t xml:space="preserve">pięć </w:t>
            </w:r>
            <w:r w:rsidRPr="005A0E73">
              <w:rPr>
                <w:rFonts w:ascii="Times New Roman" w:eastAsia="Times New Roman" w:hAnsi="Times New Roman"/>
                <w:spacing w:val="-4"/>
                <w:w w:val="105"/>
              </w:rPr>
              <w:t>tysięcy złotych )</w:t>
            </w:r>
            <w:r>
              <w:rPr>
                <w:rFonts w:ascii="Times New Roman" w:eastAsia="Times New Roman" w:hAnsi="Times New Roman"/>
                <w:spacing w:val="-4"/>
                <w:w w:val="105"/>
              </w:rPr>
              <w:t>.</w:t>
            </w:r>
          </w:p>
          <w:p w14:paraId="6208D78B" w14:textId="77777777" w:rsidR="00DE6A26" w:rsidRPr="005A0E73" w:rsidRDefault="00DE6A26" w:rsidP="00C95580">
            <w:pPr>
              <w:widowControl w:val="0"/>
              <w:kinsoku w:val="0"/>
              <w:overflowPunct w:val="0"/>
              <w:autoSpaceDE w:val="0"/>
              <w:autoSpaceDN w:val="0"/>
              <w:adjustRightInd w:val="0"/>
              <w:ind w:left="0" w:firstLine="0"/>
              <w:jc w:val="left"/>
              <w:rPr>
                <w:rFonts w:ascii="Times New Roman" w:eastAsia="Times New Roman" w:hAnsi="Times New Roman"/>
              </w:rPr>
            </w:pPr>
            <w:r w:rsidRPr="005A0E73">
              <w:rPr>
                <w:rFonts w:ascii="Times New Roman" w:eastAsia="Times New Roman" w:hAnsi="Times New Roman"/>
                <w:b/>
                <w:spacing w:val="-3"/>
                <w:w w:val="105"/>
              </w:rPr>
              <w:t>W</w:t>
            </w:r>
            <w:r w:rsidRPr="005A0E73">
              <w:rPr>
                <w:rFonts w:ascii="Times New Roman" w:eastAsia="Times New Roman" w:hAnsi="Times New Roman"/>
                <w:b/>
                <w:spacing w:val="-2"/>
                <w:w w:val="105"/>
              </w:rPr>
              <w:t>adi</w:t>
            </w:r>
            <w:r w:rsidRPr="005A0E73">
              <w:rPr>
                <w:rFonts w:ascii="Times New Roman" w:eastAsia="Times New Roman" w:hAnsi="Times New Roman"/>
                <w:b/>
                <w:spacing w:val="-3"/>
                <w:w w:val="105"/>
              </w:rPr>
              <w:t>um</w:t>
            </w:r>
            <w:r w:rsidRPr="005A0E73">
              <w:rPr>
                <w:rFonts w:ascii="Times New Roman" w:eastAsia="Times New Roman" w:hAnsi="Times New Roman"/>
                <w:b/>
                <w:spacing w:val="24"/>
                <w:w w:val="105"/>
              </w:rPr>
              <w:t xml:space="preserve"> </w:t>
            </w:r>
            <w:r w:rsidRPr="005A0E73">
              <w:rPr>
                <w:rFonts w:ascii="Times New Roman" w:eastAsia="Times New Roman" w:hAnsi="Times New Roman"/>
                <w:b/>
                <w:spacing w:val="2"/>
                <w:w w:val="105"/>
              </w:rPr>
              <w:t>należy</w:t>
            </w:r>
            <w:r w:rsidRPr="005A0E73">
              <w:rPr>
                <w:rFonts w:ascii="Times New Roman" w:eastAsia="Times New Roman" w:hAnsi="Times New Roman"/>
                <w:b/>
                <w:spacing w:val="11"/>
                <w:w w:val="105"/>
              </w:rPr>
              <w:t xml:space="preserve"> </w:t>
            </w:r>
            <w:r w:rsidRPr="005A0E73">
              <w:rPr>
                <w:rFonts w:ascii="Times New Roman" w:eastAsia="Times New Roman" w:hAnsi="Times New Roman"/>
                <w:b/>
                <w:w w:val="105"/>
              </w:rPr>
              <w:t>wnieść</w:t>
            </w:r>
            <w:r w:rsidRPr="005A0E73">
              <w:rPr>
                <w:rFonts w:ascii="Times New Roman" w:eastAsia="Times New Roman" w:hAnsi="Times New Roman"/>
                <w:b/>
                <w:spacing w:val="15"/>
                <w:w w:val="105"/>
              </w:rPr>
              <w:t xml:space="preserve"> </w:t>
            </w:r>
            <w:r w:rsidRPr="005A0E73">
              <w:rPr>
                <w:rFonts w:ascii="Times New Roman" w:eastAsia="Times New Roman" w:hAnsi="Times New Roman"/>
                <w:b/>
                <w:w w:val="105"/>
              </w:rPr>
              <w:t>w</w:t>
            </w:r>
            <w:r w:rsidRPr="005A0E73">
              <w:rPr>
                <w:rFonts w:ascii="Times New Roman" w:eastAsia="Times New Roman" w:hAnsi="Times New Roman"/>
                <w:b/>
                <w:spacing w:val="5"/>
                <w:w w:val="105"/>
              </w:rPr>
              <w:t xml:space="preserve"> </w:t>
            </w:r>
            <w:r w:rsidRPr="005A0E73">
              <w:rPr>
                <w:rFonts w:ascii="Times New Roman" w:eastAsia="Times New Roman" w:hAnsi="Times New Roman"/>
                <w:b/>
                <w:w w:val="105"/>
              </w:rPr>
              <w:t>terminie</w:t>
            </w:r>
            <w:r w:rsidRPr="005A0E73">
              <w:rPr>
                <w:rFonts w:ascii="Times New Roman" w:eastAsia="Times New Roman" w:hAnsi="Times New Roman"/>
                <w:b/>
                <w:spacing w:val="18"/>
                <w:w w:val="105"/>
              </w:rPr>
              <w:t xml:space="preserve"> </w:t>
            </w:r>
            <w:r w:rsidRPr="005A0E73">
              <w:rPr>
                <w:rFonts w:ascii="Times New Roman" w:eastAsia="Times New Roman" w:hAnsi="Times New Roman"/>
                <w:b/>
                <w:w w:val="105"/>
              </w:rPr>
              <w:t>do</w:t>
            </w:r>
            <w:r w:rsidRPr="005A0E73">
              <w:rPr>
                <w:rFonts w:ascii="Times New Roman" w:eastAsia="Times New Roman" w:hAnsi="Times New Roman"/>
                <w:b/>
                <w:spacing w:val="10"/>
                <w:w w:val="105"/>
              </w:rPr>
              <w:t xml:space="preserve"> </w:t>
            </w:r>
            <w:r w:rsidRPr="005A0E73">
              <w:rPr>
                <w:rFonts w:ascii="Times New Roman" w:eastAsia="Times New Roman" w:hAnsi="Times New Roman"/>
                <w:b/>
                <w:w w:val="105"/>
              </w:rPr>
              <w:t>dnia</w:t>
            </w:r>
            <w:r w:rsidRPr="005A0E73">
              <w:rPr>
                <w:rFonts w:ascii="Times New Roman" w:eastAsia="Times New Roman" w:hAnsi="Times New Roman"/>
                <w:b/>
                <w:spacing w:val="31"/>
                <w:w w:val="105"/>
              </w:rPr>
              <w:t xml:space="preserve"> </w:t>
            </w:r>
            <w:r w:rsidR="00C95580">
              <w:rPr>
                <w:rFonts w:ascii="Times New Roman" w:eastAsia="Times New Roman" w:hAnsi="Times New Roman"/>
                <w:b/>
                <w:spacing w:val="31"/>
                <w:w w:val="105"/>
              </w:rPr>
              <w:t xml:space="preserve">                               </w:t>
            </w:r>
            <w:r>
              <w:rPr>
                <w:rFonts w:ascii="Times New Roman" w:eastAsia="Times New Roman" w:hAnsi="Times New Roman"/>
                <w:b/>
                <w:w w:val="105"/>
              </w:rPr>
              <w:t xml:space="preserve">6 października </w:t>
            </w:r>
            <w:r w:rsidRPr="005A0E73">
              <w:rPr>
                <w:rFonts w:ascii="Times New Roman" w:eastAsia="Times New Roman" w:hAnsi="Times New Roman"/>
                <w:b/>
                <w:w w:val="105"/>
              </w:rPr>
              <w:t>2020r.</w:t>
            </w:r>
            <w:r w:rsidRPr="005A0E73">
              <w:rPr>
                <w:rFonts w:ascii="Times New Roman" w:eastAsia="Times New Roman" w:hAnsi="Times New Roman"/>
                <w:b/>
                <w:spacing w:val="-8"/>
                <w:w w:val="105"/>
              </w:rPr>
              <w:t xml:space="preserve"> </w:t>
            </w:r>
            <w:r w:rsidRPr="005A0E73">
              <w:rPr>
                <w:rFonts w:ascii="Times New Roman" w:eastAsia="Times New Roman" w:hAnsi="Times New Roman"/>
                <w:b/>
                <w:w w:val="105"/>
              </w:rPr>
              <w:t>do</w:t>
            </w:r>
            <w:r w:rsidRPr="005A0E73">
              <w:rPr>
                <w:rFonts w:ascii="Times New Roman" w:eastAsia="Times New Roman" w:hAnsi="Times New Roman"/>
                <w:b/>
                <w:spacing w:val="11"/>
                <w:w w:val="105"/>
              </w:rPr>
              <w:t xml:space="preserve"> </w:t>
            </w:r>
            <w:r w:rsidRPr="005A0E73">
              <w:rPr>
                <w:rFonts w:ascii="Times New Roman" w:eastAsia="Times New Roman" w:hAnsi="Times New Roman"/>
                <w:b/>
                <w:spacing w:val="2"/>
                <w:w w:val="105"/>
              </w:rPr>
              <w:t>godz</w:t>
            </w:r>
            <w:r w:rsidRPr="005A0E73">
              <w:rPr>
                <w:rFonts w:ascii="Times New Roman" w:eastAsia="Times New Roman" w:hAnsi="Times New Roman"/>
                <w:b/>
                <w:spacing w:val="1"/>
                <w:w w:val="105"/>
              </w:rPr>
              <w:t>.</w:t>
            </w:r>
            <w:r>
              <w:rPr>
                <w:rFonts w:ascii="Times New Roman" w:eastAsia="Times New Roman" w:hAnsi="Times New Roman"/>
                <w:b/>
                <w:spacing w:val="-2"/>
                <w:w w:val="105"/>
              </w:rPr>
              <w:t>11</w:t>
            </w:r>
            <w:r w:rsidRPr="005A0E73">
              <w:rPr>
                <w:rFonts w:ascii="Times New Roman" w:eastAsia="Times New Roman" w:hAnsi="Times New Roman"/>
                <w:b/>
                <w:spacing w:val="-2"/>
                <w:w w:val="105"/>
              </w:rPr>
              <w:t>:oo</w:t>
            </w:r>
            <w:r w:rsidRPr="005A0E73">
              <w:rPr>
                <w:rFonts w:ascii="Times New Roman" w:eastAsia="Times New Roman" w:hAnsi="Times New Roman"/>
              </w:rPr>
              <w:t xml:space="preserve"> tj. przed upływem terminu składania ofert.</w:t>
            </w:r>
          </w:p>
          <w:p w14:paraId="0841D4A7" w14:textId="77777777" w:rsidR="006D21E1" w:rsidRPr="009E5FCE" w:rsidRDefault="006D21E1" w:rsidP="00C95580">
            <w:pPr>
              <w:widowControl w:val="0"/>
              <w:kinsoku w:val="0"/>
              <w:overflowPunct w:val="0"/>
              <w:autoSpaceDE w:val="0"/>
              <w:autoSpaceDN w:val="0"/>
              <w:adjustRightInd w:val="0"/>
              <w:ind w:left="3" w:hanging="142"/>
              <w:jc w:val="left"/>
              <w:rPr>
                <w:rFonts w:ascii="Times New Roman" w:eastAsiaTheme="minorEastAsia" w:hAnsi="Times New Roman" w:cs="Times New Roman"/>
                <w:lang w:eastAsia="pl-PL"/>
              </w:rPr>
            </w:pPr>
          </w:p>
          <w:p w14:paraId="6087C662" w14:textId="77777777" w:rsidR="006D21E1" w:rsidRDefault="006D21E1" w:rsidP="00717D4A">
            <w:pPr>
              <w:ind w:left="0" w:right="0" w:firstLine="0"/>
              <w:jc w:val="left"/>
              <w:rPr>
                <w:rFonts w:ascii="Times New Roman" w:eastAsia="Times New Roman" w:hAnsi="Times New Roman" w:cs="Times New Roman"/>
                <w:lang w:eastAsia="pl-PL"/>
              </w:rPr>
            </w:pPr>
          </w:p>
          <w:p w14:paraId="53D294E3" w14:textId="77777777" w:rsidR="009363AB" w:rsidRPr="009E5FCE" w:rsidRDefault="009363AB" w:rsidP="00717D4A">
            <w:pPr>
              <w:ind w:left="0" w:right="0" w:firstLine="0"/>
              <w:jc w:val="left"/>
              <w:rPr>
                <w:rFonts w:ascii="Times New Roman" w:eastAsia="Times New Roman" w:hAnsi="Times New Roman" w:cs="Times New Roman"/>
                <w:lang w:eastAsia="pl-PL"/>
              </w:rPr>
            </w:pPr>
          </w:p>
        </w:tc>
      </w:tr>
      <w:tr w:rsidR="009363AB" w:rsidRPr="009E5FCE" w14:paraId="37027F85" w14:textId="77777777" w:rsidTr="006D21E1">
        <w:tc>
          <w:tcPr>
            <w:tcW w:w="552" w:type="dxa"/>
          </w:tcPr>
          <w:p w14:paraId="24AA50A1" w14:textId="77777777" w:rsidR="009363AB" w:rsidRDefault="00092C63" w:rsidP="00C95580">
            <w:pPr>
              <w:autoSpaceDE w:val="0"/>
              <w:autoSpaceDN w:val="0"/>
              <w:adjustRightInd w:val="0"/>
              <w:jc w:val="left"/>
              <w:rPr>
                <w:rFonts w:ascii="Times New Roman" w:hAnsi="Times New Roman" w:cs="Times New Roman"/>
              </w:rPr>
            </w:pPr>
            <w:r>
              <w:rPr>
                <w:rFonts w:ascii="Times New Roman" w:hAnsi="Times New Roman" w:cs="Times New Roman"/>
              </w:rPr>
              <w:t>22.</w:t>
            </w:r>
          </w:p>
        </w:tc>
        <w:tc>
          <w:tcPr>
            <w:tcW w:w="1316" w:type="dxa"/>
          </w:tcPr>
          <w:p w14:paraId="34E3F87F" w14:textId="77777777" w:rsidR="00DE6A26" w:rsidRPr="00DE6A26" w:rsidRDefault="00DE6A26" w:rsidP="00DE6A26">
            <w:pPr>
              <w:tabs>
                <w:tab w:val="left" w:pos="1020"/>
              </w:tabs>
              <w:ind w:left="0" w:firstLine="0"/>
              <w:rPr>
                <w:rFonts w:ascii="Times New Roman" w:eastAsia="Times New Roman" w:hAnsi="Times New Roman"/>
              </w:rPr>
            </w:pPr>
            <w:r w:rsidRPr="00DE6A26">
              <w:rPr>
                <w:rFonts w:ascii="Times New Roman" w:eastAsia="Times New Roman" w:hAnsi="Times New Roman"/>
                <w:bCs/>
              </w:rPr>
              <w:t>SIWZ.</w:t>
            </w:r>
            <w:r>
              <w:rPr>
                <w:rFonts w:ascii="Times New Roman" w:eastAsia="Times New Roman" w:hAnsi="Times New Roman"/>
                <w:bCs/>
              </w:rPr>
              <w:t xml:space="preserve"> </w:t>
            </w:r>
            <w:r w:rsidRPr="00DE6A26">
              <w:rPr>
                <w:rFonts w:ascii="Times New Roman" w:eastAsia="Times New Roman" w:hAnsi="Times New Roman"/>
                <w:bCs/>
              </w:rPr>
              <w:t xml:space="preserve">Rozdz. 12. MIEJSCE ORAZ TERMIN </w:t>
            </w:r>
            <w:r w:rsidRPr="00DE6A26">
              <w:rPr>
                <w:rFonts w:ascii="Times New Roman" w:eastAsia="Times New Roman" w:hAnsi="Times New Roman"/>
                <w:bCs/>
              </w:rPr>
              <w:lastRenderedPageBreak/>
              <w:t>SKŁADANIA I OTWARCIA OFERT.</w:t>
            </w:r>
            <w:r w:rsidRPr="00DE6A26">
              <w:rPr>
                <w:rFonts w:ascii="Times New Roman" w:eastAsia="Times New Roman" w:hAnsi="Times New Roman"/>
              </w:rPr>
              <w:t xml:space="preserve"> </w:t>
            </w:r>
          </w:p>
          <w:p w14:paraId="28C0E8F8" w14:textId="77777777" w:rsidR="009363AB" w:rsidRDefault="009363AB" w:rsidP="00C853F9">
            <w:pPr>
              <w:autoSpaceDE w:val="0"/>
              <w:autoSpaceDN w:val="0"/>
              <w:adjustRightInd w:val="0"/>
              <w:rPr>
                <w:rFonts w:ascii="Times New Roman" w:hAnsi="Times New Roman" w:cs="Times New Roman"/>
              </w:rPr>
            </w:pPr>
          </w:p>
        </w:tc>
        <w:tc>
          <w:tcPr>
            <w:tcW w:w="3798" w:type="dxa"/>
          </w:tcPr>
          <w:p w14:paraId="0BB63ADA" w14:textId="77777777" w:rsidR="00DE6A26" w:rsidRPr="00DE6A26" w:rsidRDefault="00DE6A26" w:rsidP="00DE6A26">
            <w:pPr>
              <w:widowControl w:val="0"/>
              <w:autoSpaceDE w:val="0"/>
              <w:autoSpaceDN w:val="0"/>
              <w:adjustRightInd w:val="0"/>
              <w:ind w:left="0" w:firstLine="0"/>
              <w:rPr>
                <w:rFonts w:ascii="Times New Roman" w:eastAsia="Times New Roman" w:hAnsi="Times New Roman" w:cs="Times New Roman"/>
              </w:rPr>
            </w:pPr>
            <w:r w:rsidRPr="00DE6A26">
              <w:rPr>
                <w:rFonts w:ascii="Times New Roman" w:eastAsia="Times New Roman" w:hAnsi="Times New Roman" w:cs="Times New Roman"/>
              </w:rPr>
              <w:lastRenderedPageBreak/>
              <w:t>12</w:t>
            </w:r>
            <w:r>
              <w:rPr>
                <w:rFonts w:eastAsia="Times New Roman"/>
              </w:rPr>
              <w:t>.</w:t>
            </w:r>
            <w:r w:rsidRPr="00DE6A26">
              <w:rPr>
                <w:rFonts w:ascii="Times New Roman" w:eastAsia="Times New Roman" w:hAnsi="Times New Roman" w:cs="Times New Roman"/>
              </w:rPr>
              <w:t>Ofertę należy złożyć w siedzibie Urzędu Gminy Łabowa  33-336 Łabowa 38, pokój Nr 14   (sekretariat)  w terminie do dnia</w:t>
            </w:r>
          </w:p>
          <w:p w14:paraId="68FC7EFB" w14:textId="77777777" w:rsidR="00DE6A26" w:rsidRPr="00DE6A26" w:rsidRDefault="00DE6A26" w:rsidP="00DE6A26">
            <w:pPr>
              <w:ind w:left="0" w:firstLine="0"/>
              <w:jc w:val="left"/>
              <w:rPr>
                <w:rFonts w:ascii="Times New Roman" w:eastAsia="Times New Roman" w:hAnsi="Times New Roman" w:cs="Times New Roman"/>
                <w:b/>
                <w:bCs/>
                <w:i/>
                <w:u w:val="single"/>
              </w:rPr>
            </w:pPr>
            <w:r w:rsidRPr="00DE6A26">
              <w:rPr>
                <w:rFonts w:ascii="Times New Roman" w:eastAsia="Times New Roman" w:hAnsi="Times New Roman" w:cs="Times New Roman"/>
                <w:b/>
                <w:w w:val="105"/>
              </w:rPr>
              <w:lastRenderedPageBreak/>
              <w:t>2 października 2020r.</w:t>
            </w:r>
            <w:r w:rsidRPr="00DE6A26">
              <w:rPr>
                <w:rFonts w:ascii="Times New Roman" w:eastAsia="Times New Roman" w:hAnsi="Times New Roman" w:cs="Times New Roman"/>
                <w:b/>
                <w:spacing w:val="-8"/>
                <w:w w:val="105"/>
              </w:rPr>
              <w:t xml:space="preserve"> </w:t>
            </w:r>
            <w:r w:rsidRPr="00DE6A26">
              <w:rPr>
                <w:rFonts w:ascii="Times New Roman" w:eastAsia="Times New Roman" w:hAnsi="Times New Roman" w:cs="Times New Roman"/>
                <w:b/>
                <w:w w:val="105"/>
              </w:rPr>
              <w:t>do</w:t>
            </w:r>
            <w:r w:rsidRPr="00DE6A26">
              <w:rPr>
                <w:rFonts w:ascii="Times New Roman" w:eastAsia="Times New Roman" w:hAnsi="Times New Roman" w:cs="Times New Roman"/>
                <w:b/>
                <w:spacing w:val="11"/>
                <w:w w:val="105"/>
              </w:rPr>
              <w:t xml:space="preserve"> </w:t>
            </w:r>
            <w:r w:rsidRPr="00DE6A26">
              <w:rPr>
                <w:rFonts w:ascii="Times New Roman" w:eastAsia="Times New Roman" w:hAnsi="Times New Roman" w:cs="Times New Roman"/>
                <w:b/>
                <w:spacing w:val="2"/>
                <w:w w:val="105"/>
              </w:rPr>
              <w:t>godz</w:t>
            </w:r>
            <w:r w:rsidRPr="00DE6A26">
              <w:rPr>
                <w:rFonts w:ascii="Times New Roman" w:eastAsia="Times New Roman" w:hAnsi="Times New Roman" w:cs="Times New Roman"/>
                <w:b/>
                <w:spacing w:val="1"/>
                <w:w w:val="105"/>
              </w:rPr>
              <w:t>.</w:t>
            </w:r>
            <w:r w:rsidRPr="00DE6A26">
              <w:rPr>
                <w:rFonts w:ascii="Times New Roman" w:eastAsia="Times New Roman" w:hAnsi="Times New Roman" w:cs="Times New Roman"/>
                <w:b/>
                <w:spacing w:val="-2"/>
                <w:w w:val="105"/>
              </w:rPr>
              <w:t>11:oo</w:t>
            </w:r>
            <w:r w:rsidRPr="00DE6A26">
              <w:rPr>
                <w:rFonts w:ascii="Times New Roman" w:eastAsia="Times New Roman" w:hAnsi="Times New Roman" w:cs="Times New Roman"/>
              </w:rPr>
              <w:t xml:space="preserve"> </w:t>
            </w:r>
            <w:r w:rsidRPr="00DE6A26">
              <w:rPr>
                <w:rFonts w:ascii="Times New Roman" w:eastAsia="Times New Roman" w:hAnsi="Times New Roman" w:cs="Times New Roman"/>
                <w:b/>
                <w:i/>
                <w:u w:val="single"/>
              </w:rPr>
              <w:t xml:space="preserve"> </w:t>
            </w:r>
          </w:p>
          <w:p w14:paraId="39A04F75" w14:textId="77777777" w:rsidR="009363AB" w:rsidRPr="00B13FD5" w:rsidRDefault="009363AB" w:rsidP="006D21E1">
            <w:pPr>
              <w:widowControl w:val="0"/>
              <w:kinsoku w:val="0"/>
              <w:overflowPunct w:val="0"/>
              <w:autoSpaceDE w:val="0"/>
              <w:autoSpaceDN w:val="0"/>
              <w:adjustRightInd w:val="0"/>
              <w:rPr>
                <w:rFonts w:ascii="Times New Roman" w:hAnsi="Times New Roman" w:cs="Times New Roman"/>
                <w:color w:val="FF0000"/>
                <w:w w:val="105"/>
              </w:rPr>
            </w:pPr>
          </w:p>
        </w:tc>
        <w:tc>
          <w:tcPr>
            <w:tcW w:w="3728" w:type="dxa"/>
          </w:tcPr>
          <w:p w14:paraId="56150109" w14:textId="77777777" w:rsidR="00DE6A26" w:rsidRPr="00DE6A26" w:rsidRDefault="00DE6A26" w:rsidP="00DE6A26">
            <w:pPr>
              <w:widowControl w:val="0"/>
              <w:autoSpaceDE w:val="0"/>
              <w:autoSpaceDN w:val="0"/>
              <w:adjustRightInd w:val="0"/>
              <w:ind w:left="0" w:firstLine="0"/>
              <w:jc w:val="left"/>
              <w:rPr>
                <w:rFonts w:ascii="Times New Roman" w:eastAsia="Times New Roman" w:hAnsi="Times New Roman" w:cs="Times New Roman"/>
              </w:rPr>
            </w:pPr>
            <w:r w:rsidRPr="00DE6A26">
              <w:rPr>
                <w:rFonts w:ascii="Times New Roman" w:eastAsia="Times New Roman" w:hAnsi="Times New Roman" w:cs="Times New Roman"/>
              </w:rPr>
              <w:lastRenderedPageBreak/>
              <w:t>12</w:t>
            </w:r>
            <w:r>
              <w:rPr>
                <w:rFonts w:eastAsia="Times New Roman"/>
              </w:rPr>
              <w:t>.</w:t>
            </w:r>
            <w:r w:rsidRPr="00DE6A26">
              <w:rPr>
                <w:rFonts w:ascii="Times New Roman" w:eastAsia="Times New Roman" w:hAnsi="Times New Roman" w:cs="Times New Roman"/>
              </w:rPr>
              <w:t>Ofertę należy złożyć w siedzibie Urzędu Gminy Łabowa  33-336 Łabowa 38, pokój  Nr 14   (sekretariat)  w terminie do dnia</w:t>
            </w:r>
          </w:p>
          <w:p w14:paraId="7ED5A5AF" w14:textId="77777777" w:rsidR="00DE6A26" w:rsidRPr="00DE6A26" w:rsidRDefault="00DE6A26" w:rsidP="00DE6A26">
            <w:pPr>
              <w:ind w:left="0" w:firstLine="0"/>
              <w:jc w:val="left"/>
              <w:rPr>
                <w:rFonts w:ascii="Times New Roman" w:eastAsia="Times New Roman" w:hAnsi="Times New Roman" w:cs="Times New Roman"/>
                <w:b/>
                <w:bCs/>
                <w:i/>
                <w:u w:val="single"/>
              </w:rPr>
            </w:pPr>
            <w:r w:rsidRPr="00DE6A26">
              <w:rPr>
                <w:rFonts w:ascii="Times New Roman" w:eastAsia="Times New Roman" w:hAnsi="Times New Roman" w:cs="Times New Roman"/>
                <w:b/>
                <w:w w:val="105"/>
              </w:rPr>
              <w:lastRenderedPageBreak/>
              <w:t>6 października 2020r.</w:t>
            </w:r>
            <w:r w:rsidRPr="00DE6A26">
              <w:rPr>
                <w:rFonts w:ascii="Times New Roman" w:eastAsia="Times New Roman" w:hAnsi="Times New Roman" w:cs="Times New Roman"/>
                <w:b/>
                <w:spacing w:val="-8"/>
                <w:w w:val="105"/>
              </w:rPr>
              <w:t xml:space="preserve"> </w:t>
            </w:r>
            <w:r w:rsidRPr="00DE6A26">
              <w:rPr>
                <w:rFonts w:ascii="Times New Roman" w:eastAsia="Times New Roman" w:hAnsi="Times New Roman" w:cs="Times New Roman"/>
                <w:b/>
                <w:w w:val="105"/>
              </w:rPr>
              <w:t>do</w:t>
            </w:r>
            <w:r w:rsidRPr="00DE6A26">
              <w:rPr>
                <w:rFonts w:ascii="Times New Roman" w:eastAsia="Times New Roman" w:hAnsi="Times New Roman" w:cs="Times New Roman"/>
                <w:b/>
                <w:spacing w:val="11"/>
                <w:w w:val="105"/>
              </w:rPr>
              <w:t xml:space="preserve"> </w:t>
            </w:r>
            <w:r w:rsidRPr="00DE6A26">
              <w:rPr>
                <w:rFonts w:ascii="Times New Roman" w:eastAsia="Times New Roman" w:hAnsi="Times New Roman" w:cs="Times New Roman"/>
                <w:b/>
                <w:spacing w:val="2"/>
                <w:w w:val="105"/>
              </w:rPr>
              <w:t>godz</w:t>
            </w:r>
            <w:r w:rsidRPr="00DE6A26">
              <w:rPr>
                <w:rFonts w:ascii="Times New Roman" w:eastAsia="Times New Roman" w:hAnsi="Times New Roman" w:cs="Times New Roman"/>
                <w:b/>
                <w:spacing w:val="1"/>
                <w:w w:val="105"/>
              </w:rPr>
              <w:t>.</w:t>
            </w:r>
            <w:r w:rsidRPr="00DE6A26">
              <w:rPr>
                <w:rFonts w:ascii="Times New Roman" w:eastAsia="Times New Roman" w:hAnsi="Times New Roman" w:cs="Times New Roman"/>
                <w:b/>
                <w:spacing w:val="-2"/>
                <w:w w:val="105"/>
              </w:rPr>
              <w:t>11:oo</w:t>
            </w:r>
            <w:r w:rsidRPr="00DE6A26">
              <w:rPr>
                <w:rFonts w:ascii="Times New Roman" w:eastAsia="Times New Roman" w:hAnsi="Times New Roman" w:cs="Times New Roman"/>
              </w:rPr>
              <w:t xml:space="preserve"> </w:t>
            </w:r>
            <w:r w:rsidRPr="00DE6A26">
              <w:rPr>
                <w:rFonts w:ascii="Times New Roman" w:eastAsia="Times New Roman" w:hAnsi="Times New Roman" w:cs="Times New Roman"/>
                <w:b/>
                <w:i/>
                <w:u w:val="single"/>
              </w:rPr>
              <w:t xml:space="preserve"> </w:t>
            </w:r>
          </w:p>
          <w:p w14:paraId="65422E99" w14:textId="77777777" w:rsidR="009363AB" w:rsidRDefault="009363AB" w:rsidP="00C853F9">
            <w:pPr>
              <w:widowControl w:val="0"/>
              <w:kinsoku w:val="0"/>
              <w:overflowPunct w:val="0"/>
              <w:autoSpaceDE w:val="0"/>
              <w:autoSpaceDN w:val="0"/>
              <w:adjustRightInd w:val="0"/>
              <w:ind w:left="3" w:hanging="142"/>
              <w:rPr>
                <w:rFonts w:ascii="Times New Roman" w:hAnsi="Times New Roman" w:cs="Times New Roman"/>
                <w:w w:val="105"/>
              </w:rPr>
            </w:pPr>
          </w:p>
        </w:tc>
      </w:tr>
      <w:tr w:rsidR="00B13FD5" w:rsidRPr="009E5FCE" w14:paraId="418A2A98" w14:textId="77777777" w:rsidTr="006D21E1">
        <w:tc>
          <w:tcPr>
            <w:tcW w:w="552" w:type="dxa"/>
          </w:tcPr>
          <w:p w14:paraId="75E2E648" w14:textId="77777777" w:rsidR="00B13FD5" w:rsidRDefault="00092C63" w:rsidP="00C95580">
            <w:pPr>
              <w:autoSpaceDE w:val="0"/>
              <w:autoSpaceDN w:val="0"/>
              <w:adjustRightInd w:val="0"/>
              <w:rPr>
                <w:rFonts w:ascii="Times New Roman" w:hAnsi="Times New Roman" w:cs="Times New Roman"/>
              </w:rPr>
            </w:pPr>
            <w:r>
              <w:rPr>
                <w:rFonts w:ascii="Times New Roman" w:hAnsi="Times New Roman" w:cs="Times New Roman"/>
              </w:rPr>
              <w:lastRenderedPageBreak/>
              <w:t>33.</w:t>
            </w:r>
          </w:p>
        </w:tc>
        <w:tc>
          <w:tcPr>
            <w:tcW w:w="1316" w:type="dxa"/>
          </w:tcPr>
          <w:p w14:paraId="1CA9579D" w14:textId="77777777" w:rsidR="00DE6A26" w:rsidRPr="00DE6A26" w:rsidRDefault="00DE6A26" w:rsidP="00DE6A26">
            <w:pPr>
              <w:tabs>
                <w:tab w:val="left" w:pos="1020"/>
              </w:tabs>
              <w:ind w:left="0" w:firstLine="0"/>
              <w:rPr>
                <w:rFonts w:ascii="Times New Roman" w:eastAsia="Times New Roman" w:hAnsi="Times New Roman"/>
              </w:rPr>
            </w:pPr>
            <w:r w:rsidRPr="00DE6A26">
              <w:rPr>
                <w:rFonts w:ascii="Times New Roman" w:eastAsia="Times New Roman" w:hAnsi="Times New Roman"/>
                <w:bCs/>
              </w:rPr>
              <w:t>SIWZ.</w:t>
            </w:r>
            <w:r>
              <w:rPr>
                <w:rFonts w:ascii="Times New Roman" w:eastAsia="Times New Roman" w:hAnsi="Times New Roman"/>
                <w:bCs/>
              </w:rPr>
              <w:t xml:space="preserve"> </w:t>
            </w:r>
            <w:r w:rsidRPr="00DE6A26">
              <w:rPr>
                <w:rFonts w:ascii="Times New Roman" w:eastAsia="Times New Roman" w:hAnsi="Times New Roman"/>
                <w:bCs/>
              </w:rPr>
              <w:t>Rozdz. 12. MIEJSCE ORAZ TERMIN SKŁADANIA I OTWARCIA OFERT.</w:t>
            </w:r>
            <w:r w:rsidRPr="00DE6A26">
              <w:rPr>
                <w:rFonts w:ascii="Times New Roman" w:eastAsia="Times New Roman" w:hAnsi="Times New Roman"/>
              </w:rPr>
              <w:t xml:space="preserve"> </w:t>
            </w:r>
          </w:p>
          <w:p w14:paraId="2792D477" w14:textId="77777777" w:rsidR="00B13FD5" w:rsidRDefault="00B13FD5" w:rsidP="00C853F9">
            <w:pPr>
              <w:autoSpaceDE w:val="0"/>
              <w:autoSpaceDN w:val="0"/>
              <w:adjustRightInd w:val="0"/>
              <w:rPr>
                <w:rFonts w:ascii="Times New Roman" w:hAnsi="Times New Roman" w:cs="Times New Roman"/>
              </w:rPr>
            </w:pPr>
          </w:p>
        </w:tc>
        <w:tc>
          <w:tcPr>
            <w:tcW w:w="3798" w:type="dxa"/>
          </w:tcPr>
          <w:p w14:paraId="46ED9612" w14:textId="77777777" w:rsidR="00DE6A26" w:rsidRPr="00DE6A26" w:rsidRDefault="00DE6A26" w:rsidP="00DE6A26">
            <w:pPr>
              <w:widowControl w:val="0"/>
              <w:autoSpaceDE w:val="0"/>
              <w:autoSpaceDN w:val="0"/>
              <w:adjustRightInd w:val="0"/>
              <w:ind w:left="0" w:firstLine="0"/>
              <w:rPr>
                <w:rFonts w:ascii="Times New Roman" w:eastAsia="Times New Roman" w:hAnsi="Times New Roman" w:cs="Times New Roman"/>
                <w:b/>
                <w:bCs/>
                <w:i/>
                <w:u w:val="single"/>
              </w:rPr>
            </w:pPr>
            <w:r w:rsidRPr="00DE6A26">
              <w:rPr>
                <w:rFonts w:ascii="Times New Roman" w:hAnsi="Times New Roman" w:cs="Times New Roman"/>
                <w:bCs/>
              </w:rPr>
              <w:t>12.2.Otwarcie ofert odbędzie się</w:t>
            </w:r>
            <w:r>
              <w:rPr>
                <w:rFonts w:ascii="Times New Roman" w:hAnsi="Times New Roman" w:cs="Times New Roman"/>
                <w:bCs/>
              </w:rPr>
              <w:t xml:space="preserve">                       </w:t>
            </w:r>
            <w:r w:rsidRPr="00DE6A26">
              <w:rPr>
                <w:rFonts w:ascii="Times New Roman" w:hAnsi="Times New Roman" w:cs="Times New Roman"/>
                <w:bCs/>
              </w:rPr>
              <w:t xml:space="preserve"> w siedzibie Zamawiającego</w:t>
            </w:r>
            <w:r w:rsidRPr="00DE6A26">
              <w:rPr>
                <w:rFonts w:ascii="Times New Roman" w:eastAsia="Times New Roman" w:hAnsi="Times New Roman" w:cs="Times New Roman"/>
              </w:rPr>
              <w:t xml:space="preserve">, sala narad w dniu </w:t>
            </w:r>
            <w:r w:rsidRPr="00DE6A26">
              <w:rPr>
                <w:rFonts w:ascii="Times New Roman" w:eastAsia="Times New Roman" w:hAnsi="Times New Roman" w:cs="Times New Roman"/>
                <w:b/>
                <w:w w:val="105"/>
              </w:rPr>
              <w:t>2 października 2020r.</w:t>
            </w:r>
            <w:r w:rsidRPr="00DE6A26">
              <w:rPr>
                <w:rFonts w:ascii="Times New Roman" w:eastAsia="Times New Roman" w:hAnsi="Times New Roman" w:cs="Times New Roman"/>
                <w:b/>
                <w:spacing w:val="-8"/>
                <w:w w:val="105"/>
              </w:rPr>
              <w:t xml:space="preserve"> </w:t>
            </w:r>
            <w:r>
              <w:rPr>
                <w:rFonts w:ascii="Times New Roman" w:eastAsia="Times New Roman" w:hAnsi="Times New Roman" w:cs="Times New Roman"/>
                <w:b/>
                <w:spacing w:val="-8"/>
                <w:w w:val="105"/>
              </w:rPr>
              <w:t xml:space="preserve">                                    </w:t>
            </w:r>
            <w:r w:rsidRPr="00DE6A26">
              <w:rPr>
                <w:rFonts w:ascii="Times New Roman" w:eastAsia="Times New Roman" w:hAnsi="Times New Roman" w:cs="Times New Roman"/>
                <w:b/>
                <w:w w:val="105"/>
              </w:rPr>
              <w:t>o</w:t>
            </w:r>
            <w:r w:rsidRPr="00DE6A26">
              <w:rPr>
                <w:rFonts w:ascii="Times New Roman" w:eastAsia="Times New Roman" w:hAnsi="Times New Roman" w:cs="Times New Roman"/>
                <w:b/>
                <w:spacing w:val="11"/>
                <w:w w:val="105"/>
              </w:rPr>
              <w:t xml:space="preserve"> </w:t>
            </w:r>
            <w:r w:rsidRPr="00DE6A26">
              <w:rPr>
                <w:rFonts w:ascii="Times New Roman" w:eastAsia="Times New Roman" w:hAnsi="Times New Roman" w:cs="Times New Roman"/>
                <w:b/>
                <w:spacing w:val="2"/>
                <w:w w:val="105"/>
              </w:rPr>
              <w:t>godz</w:t>
            </w:r>
            <w:r w:rsidRPr="00DE6A26">
              <w:rPr>
                <w:rFonts w:ascii="Times New Roman" w:eastAsia="Times New Roman" w:hAnsi="Times New Roman" w:cs="Times New Roman"/>
                <w:b/>
                <w:spacing w:val="1"/>
                <w:w w:val="105"/>
              </w:rPr>
              <w:t>.</w:t>
            </w:r>
            <w:r w:rsidRPr="00DE6A26">
              <w:rPr>
                <w:rFonts w:ascii="Times New Roman" w:eastAsia="Times New Roman" w:hAnsi="Times New Roman" w:cs="Times New Roman"/>
                <w:b/>
                <w:spacing w:val="-2"/>
                <w:w w:val="105"/>
              </w:rPr>
              <w:t>11:15</w:t>
            </w:r>
            <w:r w:rsidRPr="00DE6A26">
              <w:rPr>
                <w:rFonts w:ascii="Times New Roman" w:eastAsia="Times New Roman" w:hAnsi="Times New Roman" w:cs="Times New Roman"/>
                <w:b/>
                <w:i/>
                <w:u w:val="single"/>
              </w:rPr>
              <w:t xml:space="preserve"> </w:t>
            </w:r>
          </w:p>
          <w:p w14:paraId="23A31D43" w14:textId="77777777" w:rsidR="00B13FD5" w:rsidRPr="00DE6A26" w:rsidRDefault="00DE6A26" w:rsidP="009363AB">
            <w:pPr>
              <w:widowControl w:val="0"/>
              <w:autoSpaceDE w:val="0"/>
              <w:autoSpaceDN w:val="0"/>
              <w:adjustRightInd w:val="0"/>
              <w:rPr>
                <w:rFonts w:ascii="Times New Roman" w:eastAsia="Times New Roman" w:hAnsi="Times New Roman" w:cs="Times New Roman"/>
                <w:color w:val="FF0000"/>
              </w:rPr>
            </w:pPr>
            <w:r w:rsidRPr="00DE6A26">
              <w:rPr>
                <w:rFonts w:ascii="Times New Roman" w:eastAsia="Times New Roman" w:hAnsi="Times New Roman" w:cs="Times New Roman"/>
                <w:color w:val="FF0000"/>
              </w:rPr>
              <w:t xml:space="preserve"> </w:t>
            </w:r>
          </w:p>
        </w:tc>
        <w:tc>
          <w:tcPr>
            <w:tcW w:w="3728" w:type="dxa"/>
          </w:tcPr>
          <w:p w14:paraId="43A65C52" w14:textId="77777777" w:rsidR="00DE6A26" w:rsidRPr="00DE6A26" w:rsidRDefault="00DE6A26" w:rsidP="00DE6A26">
            <w:pPr>
              <w:widowControl w:val="0"/>
              <w:autoSpaceDE w:val="0"/>
              <w:autoSpaceDN w:val="0"/>
              <w:adjustRightInd w:val="0"/>
              <w:ind w:left="0" w:firstLine="0"/>
              <w:rPr>
                <w:rFonts w:ascii="Times New Roman" w:eastAsia="Times New Roman" w:hAnsi="Times New Roman" w:cs="Times New Roman"/>
                <w:b/>
                <w:bCs/>
                <w:i/>
                <w:u w:val="single"/>
              </w:rPr>
            </w:pPr>
            <w:r w:rsidRPr="00DE6A26">
              <w:rPr>
                <w:rFonts w:ascii="Times New Roman" w:hAnsi="Times New Roman" w:cs="Times New Roman"/>
                <w:bCs/>
              </w:rPr>
              <w:t xml:space="preserve">12.2.Otwarcie ofert odbędzie się </w:t>
            </w:r>
            <w:r>
              <w:rPr>
                <w:rFonts w:ascii="Times New Roman" w:hAnsi="Times New Roman" w:cs="Times New Roman"/>
                <w:bCs/>
              </w:rPr>
              <w:t xml:space="preserve">                   </w:t>
            </w:r>
            <w:r w:rsidRPr="00DE6A26">
              <w:rPr>
                <w:rFonts w:ascii="Times New Roman" w:hAnsi="Times New Roman" w:cs="Times New Roman"/>
                <w:bCs/>
              </w:rPr>
              <w:t>w siedzibie Zamawiającego</w:t>
            </w:r>
            <w:r w:rsidRPr="00DE6A26">
              <w:rPr>
                <w:rFonts w:ascii="Times New Roman" w:eastAsia="Times New Roman" w:hAnsi="Times New Roman" w:cs="Times New Roman"/>
              </w:rPr>
              <w:t xml:space="preserve">, sala narad w dniu </w:t>
            </w:r>
            <w:r w:rsidRPr="00DE6A26">
              <w:rPr>
                <w:rFonts w:ascii="Times New Roman" w:eastAsia="Times New Roman" w:hAnsi="Times New Roman" w:cs="Times New Roman"/>
                <w:b/>
                <w:w w:val="105"/>
              </w:rPr>
              <w:t>6 października 2020r.</w:t>
            </w:r>
            <w:r w:rsidRPr="00DE6A26">
              <w:rPr>
                <w:rFonts w:ascii="Times New Roman" w:eastAsia="Times New Roman" w:hAnsi="Times New Roman" w:cs="Times New Roman"/>
                <w:b/>
                <w:spacing w:val="-8"/>
                <w:w w:val="105"/>
              </w:rPr>
              <w:t xml:space="preserve"> </w:t>
            </w:r>
            <w:r w:rsidRPr="00DE6A26">
              <w:rPr>
                <w:rFonts w:ascii="Times New Roman" w:eastAsia="Times New Roman" w:hAnsi="Times New Roman" w:cs="Times New Roman"/>
                <w:b/>
                <w:w w:val="105"/>
              </w:rPr>
              <w:t>o</w:t>
            </w:r>
            <w:r w:rsidRPr="00DE6A26">
              <w:rPr>
                <w:rFonts w:ascii="Times New Roman" w:eastAsia="Times New Roman" w:hAnsi="Times New Roman" w:cs="Times New Roman"/>
                <w:b/>
                <w:spacing w:val="11"/>
                <w:w w:val="105"/>
              </w:rPr>
              <w:t xml:space="preserve"> </w:t>
            </w:r>
            <w:r w:rsidRPr="00DE6A26">
              <w:rPr>
                <w:rFonts w:ascii="Times New Roman" w:eastAsia="Times New Roman" w:hAnsi="Times New Roman" w:cs="Times New Roman"/>
                <w:b/>
                <w:spacing w:val="2"/>
                <w:w w:val="105"/>
              </w:rPr>
              <w:t>godz</w:t>
            </w:r>
            <w:r w:rsidRPr="00DE6A26">
              <w:rPr>
                <w:rFonts w:ascii="Times New Roman" w:eastAsia="Times New Roman" w:hAnsi="Times New Roman" w:cs="Times New Roman"/>
                <w:b/>
                <w:spacing w:val="1"/>
                <w:w w:val="105"/>
              </w:rPr>
              <w:t>.</w:t>
            </w:r>
            <w:r w:rsidRPr="00DE6A26">
              <w:rPr>
                <w:rFonts w:ascii="Times New Roman" w:eastAsia="Times New Roman" w:hAnsi="Times New Roman" w:cs="Times New Roman"/>
                <w:b/>
                <w:spacing w:val="-2"/>
                <w:w w:val="105"/>
              </w:rPr>
              <w:t>11:15</w:t>
            </w:r>
            <w:r w:rsidRPr="00DE6A26">
              <w:rPr>
                <w:rFonts w:ascii="Times New Roman" w:eastAsia="Times New Roman" w:hAnsi="Times New Roman" w:cs="Times New Roman"/>
                <w:b/>
                <w:i/>
                <w:u w:val="single"/>
              </w:rPr>
              <w:t xml:space="preserve"> </w:t>
            </w:r>
          </w:p>
          <w:p w14:paraId="60308C7B" w14:textId="77777777" w:rsidR="00B13FD5" w:rsidRPr="00DE6A26" w:rsidRDefault="00B13FD5" w:rsidP="00B13FD5">
            <w:pPr>
              <w:pStyle w:val="Akapitzlist"/>
              <w:widowControl w:val="0"/>
              <w:autoSpaceDE w:val="0"/>
              <w:autoSpaceDN w:val="0"/>
              <w:adjustRightInd w:val="0"/>
              <w:ind w:left="420" w:firstLine="0"/>
              <w:contextualSpacing w:val="0"/>
              <w:rPr>
                <w:rFonts w:ascii="Times New Roman" w:eastAsia="Times New Roman" w:hAnsi="Times New Roman" w:cs="Times New Roman"/>
              </w:rPr>
            </w:pPr>
          </w:p>
        </w:tc>
      </w:tr>
      <w:tr w:rsidR="00DE6A26" w:rsidRPr="009E5FCE" w14:paraId="6E1CA88A" w14:textId="77777777" w:rsidTr="006D21E1">
        <w:tc>
          <w:tcPr>
            <w:tcW w:w="552" w:type="dxa"/>
          </w:tcPr>
          <w:p w14:paraId="6C90CFE0" w14:textId="77777777" w:rsidR="00DE6A26" w:rsidRDefault="00092C63" w:rsidP="00C95580">
            <w:pPr>
              <w:autoSpaceDE w:val="0"/>
              <w:autoSpaceDN w:val="0"/>
              <w:adjustRightInd w:val="0"/>
              <w:rPr>
                <w:rFonts w:ascii="Times New Roman" w:hAnsi="Times New Roman" w:cs="Times New Roman"/>
              </w:rPr>
            </w:pPr>
            <w:r>
              <w:rPr>
                <w:rFonts w:ascii="Times New Roman" w:hAnsi="Times New Roman" w:cs="Times New Roman"/>
              </w:rPr>
              <w:t>44.</w:t>
            </w:r>
          </w:p>
        </w:tc>
        <w:tc>
          <w:tcPr>
            <w:tcW w:w="1316" w:type="dxa"/>
          </w:tcPr>
          <w:p w14:paraId="0A83A93B" w14:textId="77777777" w:rsidR="00DE6A26" w:rsidRPr="00DE6A26" w:rsidRDefault="00DE6A26" w:rsidP="00DE6A26">
            <w:pPr>
              <w:tabs>
                <w:tab w:val="left" w:pos="1020"/>
              </w:tabs>
              <w:ind w:left="0" w:firstLine="0"/>
              <w:rPr>
                <w:rFonts w:ascii="Times New Roman" w:eastAsia="Times New Roman" w:hAnsi="Times New Roman"/>
              </w:rPr>
            </w:pPr>
            <w:r w:rsidRPr="00DE6A26">
              <w:rPr>
                <w:rFonts w:ascii="Times New Roman" w:eastAsia="Times New Roman" w:hAnsi="Times New Roman"/>
                <w:bCs/>
              </w:rPr>
              <w:t>SIWZ.</w:t>
            </w:r>
            <w:r>
              <w:rPr>
                <w:rFonts w:ascii="Times New Roman" w:eastAsia="Times New Roman" w:hAnsi="Times New Roman"/>
                <w:bCs/>
              </w:rPr>
              <w:t xml:space="preserve"> </w:t>
            </w:r>
            <w:r w:rsidRPr="00DE6A26">
              <w:rPr>
                <w:rFonts w:ascii="Times New Roman" w:eastAsia="Times New Roman" w:hAnsi="Times New Roman"/>
                <w:bCs/>
              </w:rPr>
              <w:t>Rozdz. 12. MIEJSCE ORAZ TERMIN SKŁADANIA I OTWARCIA OFERT.</w:t>
            </w:r>
            <w:r w:rsidRPr="00DE6A26">
              <w:rPr>
                <w:rFonts w:ascii="Times New Roman" w:eastAsia="Times New Roman" w:hAnsi="Times New Roman"/>
              </w:rPr>
              <w:t xml:space="preserve"> </w:t>
            </w:r>
          </w:p>
          <w:p w14:paraId="780002CA" w14:textId="77777777" w:rsidR="00DE6A26" w:rsidRPr="00DE6A26" w:rsidRDefault="00DE6A26" w:rsidP="00DE6A26">
            <w:pPr>
              <w:tabs>
                <w:tab w:val="left" w:pos="1020"/>
              </w:tabs>
              <w:rPr>
                <w:rFonts w:ascii="Times New Roman" w:eastAsia="Times New Roman" w:hAnsi="Times New Roman"/>
                <w:bCs/>
              </w:rPr>
            </w:pPr>
          </w:p>
        </w:tc>
        <w:tc>
          <w:tcPr>
            <w:tcW w:w="3798" w:type="dxa"/>
          </w:tcPr>
          <w:p w14:paraId="3377EEBA" w14:textId="77777777" w:rsidR="00DE6A26" w:rsidRPr="00DE6A26" w:rsidRDefault="00DE6A26" w:rsidP="00DE6A26">
            <w:pPr>
              <w:widowControl w:val="0"/>
              <w:autoSpaceDE w:val="0"/>
              <w:autoSpaceDN w:val="0"/>
              <w:adjustRightInd w:val="0"/>
              <w:ind w:left="0" w:firstLine="0"/>
              <w:rPr>
                <w:rFonts w:ascii="Times New Roman" w:hAnsi="Times New Roman" w:cs="Times New Roman"/>
              </w:rPr>
            </w:pPr>
            <w:r>
              <w:rPr>
                <w:rFonts w:ascii="Times New Roman" w:hAnsi="Times New Roman" w:cs="Times New Roman"/>
              </w:rPr>
              <w:t>12.3.</w:t>
            </w:r>
            <w:r w:rsidRPr="00DE6A26">
              <w:rPr>
                <w:rFonts w:ascii="Times New Roman" w:hAnsi="Times New Roman" w:cs="Times New Roman"/>
              </w:rPr>
              <w:t xml:space="preserve">Otwarcie ofert jest jawne i nastąpi przy wykorzystaniu transmisji online w związku  z   sytuacją epidemiologiczną w kraju. Transmisja online z sesji otwarcia ofert dostępna będzie na stronie internetowej </w:t>
            </w:r>
            <w:hyperlink r:id="rId9" w:history="1">
              <w:r w:rsidRPr="00DE6A26">
                <w:rPr>
                  <w:rStyle w:val="Hipercze"/>
                  <w:rFonts w:ascii="Times New Roman" w:hAnsi="Times New Roman" w:cs="Times New Roman"/>
                  <w:color w:val="auto"/>
                </w:rPr>
                <w:t>www.labowa.pl</w:t>
              </w:r>
            </w:hyperlink>
          </w:p>
          <w:p w14:paraId="1B0E2C6A" w14:textId="77777777" w:rsidR="00DE6A26" w:rsidRDefault="00DE6A26" w:rsidP="00DE6A26">
            <w:pPr>
              <w:widowControl w:val="0"/>
              <w:autoSpaceDE w:val="0"/>
              <w:autoSpaceDN w:val="0"/>
              <w:adjustRightInd w:val="0"/>
              <w:rPr>
                <w:bCs/>
              </w:rPr>
            </w:pPr>
          </w:p>
        </w:tc>
        <w:tc>
          <w:tcPr>
            <w:tcW w:w="3728" w:type="dxa"/>
          </w:tcPr>
          <w:p w14:paraId="09CAA5FE" w14:textId="77777777" w:rsidR="00DE6A26" w:rsidRPr="00092C63" w:rsidRDefault="00092C63" w:rsidP="00092C63">
            <w:pPr>
              <w:widowControl w:val="0"/>
              <w:autoSpaceDE w:val="0"/>
              <w:autoSpaceDN w:val="0"/>
              <w:adjustRightInd w:val="0"/>
              <w:ind w:left="0" w:firstLine="0"/>
              <w:rPr>
                <w:rFonts w:ascii="Times New Roman" w:hAnsi="Times New Roman" w:cs="Times New Roman"/>
              </w:rPr>
            </w:pPr>
            <w:r>
              <w:rPr>
                <w:rFonts w:ascii="Times New Roman" w:hAnsi="Times New Roman" w:cs="Times New Roman"/>
              </w:rPr>
              <w:t xml:space="preserve">Skreśla się </w:t>
            </w:r>
            <w:r w:rsidR="00DE6A26" w:rsidRPr="00092C63">
              <w:rPr>
                <w:rFonts w:ascii="Times New Roman" w:hAnsi="Times New Roman" w:cs="Times New Roman"/>
              </w:rPr>
              <w:t xml:space="preserve"> </w:t>
            </w:r>
            <w:r>
              <w:rPr>
                <w:rFonts w:ascii="Times New Roman" w:hAnsi="Times New Roman" w:cs="Times New Roman"/>
              </w:rPr>
              <w:t>punkt 12.3.</w:t>
            </w:r>
            <w:r w:rsidR="00DE6A26" w:rsidRPr="00092C63">
              <w:rPr>
                <w:rFonts w:ascii="Times New Roman" w:hAnsi="Times New Roman" w:cs="Times New Roman"/>
              </w:rPr>
              <w:t xml:space="preserve">  </w:t>
            </w:r>
            <w:r>
              <w:rPr>
                <w:rFonts w:ascii="Times New Roman" w:hAnsi="Times New Roman" w:cs="Times New Roman"/>
              </w:rPr>
              <w:t xml:space="preserve">Pozostałe punkty rozdziału otrzymują numerację w kolejności. </w:t>
            </w:r>
            <w:r w:rsidR="00DE6A26" w:rsidRPr="00092C63">
              <w:rPr>
                <w:rFonts w:ascii="Times New Roman" w:hAnsi="Times New Roman" w:cs="Times New Roman"/>
              </w:rPr>
              <w:t xml:space="preserve">     </w:t>
            </w:r>
          </w:p>
          <w:p w14:paraId="3E4EBFB0" w14:textId="77777777" w:rsidR="00DE6A26" w:rsidRDefault="00DE6A26" w:rsidP="00DE6A26">
            <w:pPr>
              <w:widowControl w:val="0"/>
              <w:autoSpaceDE w:val="0"/>
              <w:autoSpaceDN w:val="0"/>
              <w:adjustRightInd w:val="0"/>
              <w:rPr>
                <w:bCs/>
              </w:rPr>
            </w:pPr>
          </w:p>
        </w:tc>
      </w:tr>
      <w:tr w:rsidR="00B025BE" w:rsidRPr="009E5FCE" w14:paraId="32CF49D2" w14:textId="77777777" w:rsidTr="00FD6D0C">
        <w:trPr>
          <w:trHeight w:val="1417"/>
        </w:trPr>
        <w:tc>
          <w:tcPr>
            <w:tcW w:w="552" w:type="dxa"/>
          </w:tcPr>
          <w:p w14:paraId="1C6A31FF" w14:textId="799F4AC8" w:rsidR="00B025BE" w:rsidRPr="00B025BE" w:rsidRDefault="00B025BE" w:rsidP="00B025BE">
            <w:pPr>
              <w:pStyle w:val="Akapitzlist"/>
              <w:numPr>
                <w:ilvl w:val="0"/>
                <w:numId w:val="13"/>
              </w:numPr>
              <w:autoSpaceDE w:val="0"/>
              <w:autoSpaceDN w:val="0"/>
              <w:adjustRightInd w:val="0"/>
              <w:rPr>
                <w:rFonts w:ascii="Times New Roman" w:hAnsi="Times New Roman" w:cs="Times New Roman"/>
              </w:rPr>
            </w:pPr>
          </w:p>
        </w:tc>
        <w:tc>
          <w:tcPr>
            <w:tcW w:w="1316" w:type="dxa"/>
          </w:tcPr>
          <w:p w14:paraId="310CBE02" w14:textId="41F2155B" w:rsidR="00B025BE" w:rsidRPr="00DE6A26" w:rsidRDefault="00B025BE" w:rsidP="00B025BE">
            <w:pPr>
              <w:tabs>
                <w:tab w:val="left" w:pos="1020"/>
              </w:tabs>
              <w:ind w:left="0" w:firstLine="0"/>
              <w:rPr>
                <w:rFonts w:ascii="Times New Roman" w:eastAsia="Times New Roman" w:hAnsi="Times New Roman"/>
                <w:bCs/>
              </w:rPr>
            </w:pPr>
            <w:r>
              <w:rPr>
                <w:rFonts w:ascii="Times New Roman" w:eastAsia="Times New Roman" w:hAnsi="Times New Roman"/>
                <w:bCs/>
              </w:rPr>
              <w:t>STWiOR, projekt budowlany</w:t>
            </w:r>
          </w:p>
        </w:tc>
        <w:tc>
          <w:tcPr>
            <w:tcW w:w="3798" w:type="dxa"/>
          </w:tcPr>
          <w:p w14:paraId="50E2194F" w14:textId="77777777" w:rsidR="00B025BE" w:rsidRDefault="00B025BE" w:rsidP="00DE6A26">
            <w:pPr>
              <w:widowControl w:val="0"/>
              <w:autoSpaceDE w:val="0"/>
              <w:autoSpaceDN w:val="0"/>
              <w:adjustRightInd w:val="0"/>
              <w:rPr>
                <w:rFonts w:ascii="Times New Roman" w:hAnsi="Times New Roman" w:cs="Times New Roman"/>
              </w:rPr>
            </w:pPr>
          </w:p>
        </w:tc>
        <w:tc>
          <w:tcPr>
            <w:tcW w:w="3728" w:type="dxa"/>
          </w:tcPr>
          <w:p w14:paraId="20CC7358" w14:textId="4B22F7E3" w:rsidR="00B025BE" w:rsidRPr="00B025BE" w:rsidRDefault="00B025BE" w:rsidP="00B025BE">
            <w:pPr>
              <w:widowControl w:val="0"/>
              <w:autoSpaceDE w:val="0"/>
              <w:autoSpaceDN w:val="0"/>
              <w:adjustRightInd w:val="0"/>
              <w:ind w:left="0" w:firstLine="0"/>
              <w:jc w:val="left"/>
              <w:rPr>
                <w:rFonts w:ascii="Times New Roman" w:hAnsi="Times New Roman" w:cs="Times New Roman"/>
              </w:rPr>
            </w:pPr>
            <w:r w:rsidRPr="00B025BE">
              <w:rPr>
                <w:rFonts w:ascii="Times New Roman" w:hAnsi="Times New Roman" w:cs="Times New Roman"/>
                <w:u w:val="single"/>
              </w:rPr>
              <w:t>1.STWiOR</w:t>
            </w:r>
            <w:r w:rsidRPr="00B025BE">
              <w:rPr>
                <w:rFonts w:ascii="Times New Roman" w:hAnsi="Times New Roman" w:cs="Times New Roman"/>
              </w:rPr>
              <w:t xml:space="preserve"> zmiany :</w:t>
            </w:r>
          </w:p>
          <w:p w14:paraId="0CF1C996" w14:textId="0F07296A" w:rsidR="00B025BE" w:rsidRDefault="00B025BE" w:rsidP="00B025BE">
            <w:pPr>
              <w:widowControl w:val="0"/>
              <w:autoSpaceDE w:val="0"/>
              <w:autoSpaceDN w:val="0"/>
              <w:adjustRightInd w:val="0"/>
              <w:ind w:left="0" w:firstLine="0"/>
              <w:jc w:val="left"/>
              <w:rPr>
                <w:rFonts w:ascii="Times New Roman" w:hAnsi="Times New Roman" w:cs="Times New Roman"/>
              </w:rPr>
            </w:pPr>
            <w:r w:rsidRPr="00B025BE">
              <w:rPr>
                <w:rFonts w:ascii="Times New Roman" w:hAnsi="Times New Roman" w:cs="Times New Roman"/>
              </w:rPr>
              <w:t>Wymagane parametry nawierzchni ze sztucznej trawy to:</w:t>
            </w:r>
            <w:r w:rsidRPr="00B025BE">
              <w:rPr>
                <w:rFonts w:ascii="Times New Roman" w:hAnsi="Times New Roman" w:cs="Times New Roman"/>
              </w:rPr>
              <w:br/>
              <w:t>- rodzaj włókna - monofil 100% PE</w:t>
            </w:r>
            <w:r w:rsidRPr="00B025BE">
              <w:rPr>
                <w:rFonts w:ascii="Times New Roman" w:hAnsi="Times New Roman" w:cs="Times New Roman"/>
              </w:rPr>
              <w:br/>
              <w:t>- wysokość włókna - min. 15 mm</w:t>
            </w:r>
            <w:r w:rsidRPr="00B025BE">
              <w:rPr>
                <w:rFonts w:ascii="Times New Roman" w:hAnsi="Times New Roman" w:cs="Times New Roman"/>
              </w:rPr>
              <w:br/>
              <w:t>- gęstość włókien - min. 300000/m2</w:t>
            </w:r>
            <w:r w:rsidRPr="00B025BE">
              <w:rPr>
                <w:rFonts w:ascii="Times New Roman" w:hAnsi="Times New Roman" w:cs="Times New Roman"/>
              </w:rPr>
              <w:br/>
            </w:r>
            <w:r w:rsidRPr="00B025BE">
              <w:rPr>
                <w:rFonts w:ascii="Times New Roman" w:hAnsi="Times New Roman" w:cs="Times New Roman"/>
                <w:u w:val="single"/>
              </w:rPr>
              <w:t>2. Opis przedmiotu zamówienia -</w:t>
            </w:r>
            <w:r w:rsidRPr="00B025BE">
              <w:rPr>
                <w:rFonts w:ascii="Times New Roman" w:hAnsi="Times New Roman" w:cs="Times New Roman"/>
              </w:rPr>
              <w:t xml:space="preserve"> zmiany</w:t>
            </w:r>
            <w:r w:rsidRPr="00B025BE">
              <w:rPr>
                <w:rFonts w:ascii="Times New Roman" w:hAnsi="Times New Roman" w:cs="Times New Roman"/>
              </w:rPr>
              <w:br/>
              <w:t>a) właściwości techniczno - użytkowe w tekście zamienić parametry nawierzchni na:</w:t>
            </w:r>
            <w:r w:rsidRPr="00B025BE">
              <w:rPr>
                <w:rFonts w:ascii="Times New Roman" w:hAnsi="Times New Roman" w:cs="Times New Roman"/>
              </w:rPr>
              <w:br/>
              <w:t> Wymagane parametry nawierzchni ze sztucznej trawy to:</w:t>
            </w:r>
            <w:r w:rsidRPr="00B025BE">
              <w:rPr>
                <w:rFonts w:ascii="Times New Roman" w:hAnsi="Times New Roman" w:cs="Times New Roman"/>
              </w:rPr>
              <w:br/>
              <w:t>- rodzaj włókna - monofil 100% PE</w:t>
            </w:r>
            <w:r w:rsidRPr="00B025BE">
              <w:rPr>
                <w:rFonts w:ascii="Times New Roman" w:hAnsi="Times New Roman" w:cs="Times New Roman"/>
              </w:rPr>
              <w:br/>
              <w:t>- wysokość włókna - min. 15 mm</w:t>
            </w:r>
            <w:r w:rsidRPr="00B025BE">
              <w:rPr>
                <w:rFonts w:ascii="Times New Roman" w:hAnsi="Times New Roman" w:cs="Times New Roman"/>
              </w:rPr>
              <w:br/>
              <w:t>- gęstość włókien - min. 300000/m2</w:t>
            </w:r>
            <w:r w:rsidRPr="00B025BE">
              <w:rPr>
                <w:rFonts w:ascii="Times New Roman" w:hAnsi="Times New Roman" w:cs="Times New Roman"/>
              </w:rPr>
              <w:br/>
              <w:t>b)nawierzchnia boiska wielofunkcyjnego - </w:t>
            </w:r>
            <w:r w:rsidRPr="00B025BE">
              <w:rPr>
                <w:rFonts w:ascii="Times New Roman" w:hAnsi="Times New Roman" w:cs="Times New Roman"/>
              </w:rPr>
              <w:br/>
              <w:t>zmiana normy z PN EN 14877 na EN 15330-1:2013</w:t>
            </w:r>
            <w:r w:rsidRPr="00B025BE">
              <w:rPr>
                <w:rFonts w:ascii="Times New Roman" w:hAnsi="Times New Roman" w:cs="Times New Roman"/>
              </w:rPr>
              <w:br/>
            </w:r>
            <w:r w:rsidRPr="00B025BE">
              <w:rPr>
                <w:rFonts w:ascii="Times New Roman" w:hAnsi="Times New Roman" w:cs="Times New Roman"/>
                <w:u w:val="single"/>
              </w:rPr>
              <w:t>3. Projekt budowlany -</w:t>
            </w:r>
            <w:r w:rsidRPr="00B025BE">
              <w:rPr>
                <w:rFonts w:ascii="Times New Roman" w:hAnsi="Times New Roman" w:cs="Times New Roman"/>
              </w:rPr>
              <w:t xml:space="preserve"> zmiany</w:t>
            </w:r>
            <w:r w:rsidRPr="00B025BE">
              <w:rPr>
                <w:rFonts w:ascii="Times New Roman" w:hAnsi="Times New Roman" w:cs="Times New Roman"/>
              </w:rPr>
              <w:br/>
              <w:t>a) str. 36 </w:t>
            </w:r>
            <w:r w:rsidRPr="00B025BE">
              <w:rPr>
                <w:rFonts w:ascii="Times New Roman" w:hAnsi="Times New Roman" w:cs="Times New Roman"/>
              </w:rPr>
              <w:br/>
              <w:t>zmiana normy z PN EN 14877 na EN 15330-1:2013</w:t>
            </w:r>
            <w:r w:rsidRPr="00B025BE">
              <w:rPr>
                <w:rFonts w:ascii="Times New Roman" w:hAnsi="Times New Roman" w:cs="Times New Roman"/>
              </w:rPr>
              <w:br/>
              <w:t>b) str. 37</w:t>
            </w:r>
            <w:r w:rsidRPr="00B025BE">
              <w:rPr>
                <w:rFonts w:ascii="Times New Roman" w:hAnsi="Times New Roman" w:cs="Times New Roman"/>
              </w:rPr>
              <w:br/>
              <w:t>zmiana właściwości techniczno - użytkowe w tekście zamienić parametry nawierzchni na:</w:t>
            </w:r>
            <w:r w:rsidRPr="00B025BE">
              <w:rPr>
                <w:rFonts w:ascii="Times New Roman" w:hAnsi="Times New Roman" w:cs="Times New Roman"/>
              </w:rPr>
              <w:br/>
              <w:t> Wymagane parametry nawierzchni ze sztucznej trawy to:</w:t>
            </w:r>
            <w:r w:rsidRPr="00B025BE">
              <w:rPr>
                <w:rFonts w:ascii="Times New Roman" w:hAnsi="Times New Roman" w:cs="Times New Roman"/>
              </w:rPr>
              <w:br/>
              <w:t xml:space="preserve">- rodzaj włókna - monofil 100% </w:t>
            </w:r>
            <w:r w:rsidRPr="00B025BE">
              <w:rPr>
                <w:rFonts w:ascii="Times New Roman" w:hAnsi="Times New Roman" w:cs="Times New Roman"/>
              </w:rPr>
              <w:lastRenderedPageBreak/>
              <w:t>PE</w:t>
            </w:r>
            <w:r w:rsidRPr="00B025BE">
              <w:rPr>
                <w:rFonts w:ascii="Times New Roman" w:hAnsi="Times New Roman" w:cs="Times New Roman"/>
              </w:rPr>
              <w:br/>
              <w:t>- wysokość włókna - min. 15 mm</w:t>
            </w:r>
            <w:r w:rsidRPr="00B025BE">
              <w:rPr>
                <w:rFonts w:ascii="Times New Roman" w:hAnsi="Times New Roman" w:cs="Times New Roman"/>
              </w:rPr>
              <w:br/>
              <w:t>- gęstość włókien - min. 300000/m2</w:t>
            </w:r>
            <w:r w:rsidRPr="00B025BE">
              <w:rPr>
                <w:rFonts w:ascii="Times New Roman" w:hAnsi="Times New Roman" w:cs="Times New Roman"/>
              </w:rPr>
              <w:br/>
            </w:r>
          </w:p>
        </w:tc>
      </w:tr>
      <w:tr w:rsidR="00FD6D0C" w:rsidRPr="009E5FCE" w14:paraId="075BF44C" w14:textId="77777777" w:rsidTr="006D21E1">
        <w:tc>
          <w:tcPr>
            <w:tcW w:w="552" w:type="dxa"/>
          </w:tcPr>
          <w:p w14:paraId="11DEAE1C" w14:textId="77777777" w:rsidR="00FD6D0C" w:rsidRPr="00B025BE" w:rsidRDefault="00FD6D0C" w:rsidP="00B025BE">
            <w:pPr>
              <w:pStyle w:val="Akapitzlist"/>
              <w:numPr>
                <w:ilvl w:val="0"/>
                <w:numId w:val="13"/>
              </w:numPr>
              <w:autoSpaceDE w:val="0"/>
              <w:autoSpaceDN w:val="0"/>
              <w:adjustRightInd w:val="0"/>
              <w:rPr>
                <w:rFonts w:ascii="Times New Roman" w:hAnsi="Times New Roman" w:cs="Times New Roman"/>
              </w:rPr>
            </w:pPr>
          </w:p>
        </w:tc>
        <w:tc>
          <w:tcPr>
            <w:tcW w:w="1316" w:type="dxa"/>
          </w:tcPr>
          <w:p w14:paraId="26CA32BA" w14:textId="2295945E" w:rsidR="00FD6D0C" w:rsidRDefault="00FD6D0C" w:rsidP="00FD6D0C">
            <w:pPr>
              <w:tabs>
                <w:tab w:val="left" w:pos="1020"/>
              </w:tabs>
              <w:ind w:left="0" w:firstLine="0"/>
              <w:jc w:val="left"/>
              <w:rPr>
                <w:rFonts w:ascii="Times New Roman" w:eastAsia="Times New Roman" w:hAnsi="Times New Roman"/>
                <w:bCs/>
              </w:rPr>
            </w:pPr>
            <w:r>
              <w:rPr>
                <w:rFonts w:ascii="Times New Roman" w:eastAsia="Times New Roman" w:hAnsi="Times New Roman"/>
                <w:bCs/>
              </w:rPr>
              <w:t>SIWZ.Rozdz.3 pkt.3.2.</w:t>
            </w:r>
          </w:p>
        </w:tc>
        <w:tc>
          <w:tcPr>
            <w:tcW w:w="3798" w:type="dxa"/>
          </w:tcPr>
          <w:p w14:paraId="3608D925" w14:textId="77777777" w:rsidR="00FD6D0C" w:rsidRDefault="00FD6D0C" w:rsidP="00DE6A26">
            <w:pPr>
              <w:widowControl w:val="0"/>
              <w:autoSpaceDE w:val="0"/>
              <w:autoSpaceDN w:val="0"/>
              <w:adjustRightInd w:val="0"/>
              <w:rPr>
                <w:rFonts w:ascii="Times New Roman" w:hAnsi="Times New Roman" w:cs="Times New Roman"/>
              </w:rPr>
            </w:pPr>
          </w:p>
        </w:tc>
        <w:tc>
          <w:tcPr>
            <w:tcW w:w="3728" w:type="dxa"/>
          </w:tcPr>
          <w:p w14:paraId="0C7F368A" w14:textId="24FA0317" w:rsidR="00FD6D0C" w:rsidRPr="00FD6D0C" w:rsidRDefault="00FD6D0C" w:rsidP="00FD6D0C">
            <w:pPr>
              <w:widowControl w:val="0"/>
              <w:autoSpaceDE w:val="0"/>
              <w:autoSpaceDN w:val="0"/>
              <w:adjustRightInd w:val="0"/>
              <w:ind w:left="0" w:firstLine="0"/>
              <w:rPr>
                <w:rFonts w:ascii="Times New Roman" w:hAnsi="Times New Roman" w:cs="Times New Roman"/>
              </w:rPr>
            </w:pPr>
            <w:r w:rsidRPr="00FD6D0C">
              <w:rPr>
                <w:rFonts w:ascii="Times New Roman" w:hAnsi="Times New Roman" w:cs="Times New Roman"/>
              </w:rPr>
              <w:t>Dodaje się ppkt. 10) wykonanie pochylni i schodów</w:t>
            </w:r>
          </w:p>
        </w:tc>
      </w:tr>
      <w:tr w:rsidR="00FD6D0C" w:rsidRPr="009E5FCE" w14:paraId="2206A85F" w14:textId="77777777" w:rsidTr="006D21E1">
        <w:tc>
          <w:tcPr>
            <w:tcW w:w="552" w:type="dxa"/>
          </w:tcPr>
          <w:p w14:paraId="3D818556" w14:textId="77777777" w:rsidR="00FD6D0C" w:rsidRPr="00B025BE" w:rsidRDefault="00FD6D0C" w:rsidP="00B025BE">
            <w:pPr>
              <w:pStyle w:val="Akapitzlist"/>
              <w:numPr>
                <w:ilvl w:val="0"/>
                <w:numId w:val="13"/>
              </w:numPr>
              <w:autoSpaceDE w:val="0"/>
              <w:autoSpaceDN w:val="0"/>
              <w:adjustRightInd w:val="0"/>
              <w:rPr>
                <w:rFonts w:ascii="Times New Roman" w:hAnsi="Times New Roman" w:cs="Times New Roman"/>
              </w:rPr>
            </w:pPr>
          </w:p>
        </w:tc>
        <w:tc>
          <w:tcPr>
            <w:tcW w:w="1316" w:type="dxa"/>
          </w:tcPr>
          <w:p w14:paraId="2CE50790" w14:textId="69C8E80F" w:rsidR="00FD6D0C" w:rsidRDefault="00FD6D0C" w:rsidP="00FD6D0C">
            <w:pPr>
              <w:tabs>
                <w:tab w:val="left" w:pos="1020"/>
              </w:tabs>
              <w:ind w:left="0" w:firstLine="0"/>
              <w:rPr>
                <w:rFonts w:ascii="Times New Roman" w:eastAsia="Times New Roman" w:hAnsi="Times New Roman"/>
                <w:bCs/>
              </w:rPr>
            </w:pPr>
            <w:r>
              <w:rPr>
                <w:rFonts w:ascii="Times New Roman" w:eastAsia="Times New Roman" w:hAnsi="Times New Roman"/>
                <w:bCs/>
              </w:rPr>
              <w:t>Projekt umowy &amp;2 ust.2</w:t>
            </w:r>
          </w:p>
        </w:tc>
        <w:tc>
          <w:tcPr>
            <w:tcW w:w="3798" w:type="dxa"/>
          </w:tcPr>
          <w:p w14:paraId="695FF88D" w14:textId="77777777" w:rsidR="00FD6D0C" w:rsidRDefault="00FD6D0C" w:rsidP="00DE6A26">
            <w:pPr>
              <w:widowControl w:val="0"/>
              <w:autoSpaceDE w:val="0"/>
              <w:autoSpaceDN w:val="0"/>
              <w:adjustRightInd w:val="0"/>
              <w:rPr>
                <w:rFonts w:ascii="Times New Roman" w:hAnsi="Times New Roman" w:cs="Times New Roman"/>
              </w:rPr>
            </w:pPr>
          </w:p>
        </w:tc>
        <w:tc>
          <w:tcPr>
            <w:tcW w:w="3728" w:type="dxa"/>
          </w:tcPr>
          <w:p w14:paraId="21CF1FE0" w14:textId="6F6F3904" w:rsidR="00FD6D0C" w:rsidRPr="00B025BE" w:rsidRDefault="00FD6D0C" w:rsidP="00FD6D0C">
            <w:pPr>
              <w:widowControl w:val="0"/>
              <w:autoSpaceDE w:val="0"/>
              <w:autoSpaceDN w:val="0"/>
              <w:adjustRightInd w:val="0"/>
              <w:ind w:left="0" w:firstLine="0"/>
              <w:rPr>
                <w:rFonts w:ascii="Times New Roman" w:hAnsi="Times New Roman" w:cs="Times New Roman"/>
                <w:u w:val="single"/>
              </w:rPr>
            </w:pPr>
            <w:r w:rsidRPr="00FD6D0C">
              <w:rPr>
                <w:rFonts w:ascii="Times New Roman" w:hAnsi="Times New Roman" w:cs="Times New Roman"/>
              </w:rPr>
              <w:t xml:space="preserve">Dodaje się ppkt. </w:t>
            </w:r>
            <w:r>
              <w:rPr>
                <w:rFonts w:ascii="Times New Roman" w:hAnsi="Times New Roman" w:cs="Times New Roman"/>
              </w:rPr>
              <w:t>J)</w:t>
            </w:r>
            <w:r w:rsidRPr="00FD6D0C">
              <w:rPr>
                <w:rFonts w:ascii="Times New Roman" w:hAnsi="Times New Roman" w:cs="Times New Roman"/>
              </w:rPr>
              <w:t xml:space="preserve"> wykonanie pochylni i schodów</w:t>
            </w:r>
          </w:p>
        </w:tc>
      </w:tr>
      <w:tr w:rsidR="00801286" w:rsidRPr="009E5FCE" w14:paraId="4055F8C1" w14:textId="77777777" w:rsidTr="006D21E1">
        <w:tc>
          <w:tcPr>
            <w:tcW w:w="552" w:type="dxa"/>
          </w:tcPr>
          <w:p w14:paraId="2ACD864A" w14:textId="77777777" w:rsidR="00801286" w:rsidRPr="00B025BE" w:rsidRDefault="00801286" w:rsidP="00B025BE">
            <w:pPr>
              <w:pStyle w:val="Akapitzlist"/>
              <w:numPr>
                <w:ilvl w:val="0"/>
                <w:numId w:val="13"/>
              </w:numPr>
              <w:autoSpaceDE w:val="0"/>
              <w:autoSpaceDN w:val="0"/>
              <w:adjustRightInd w:val="0"/>
              <w:rPr>
                <w:rFonts w:ascii="Times New Roman" w:hAnsi="Times New Roman" w:cs="Times New Roman"/>
              </w:rPr>
            </w:pPr>
          </w:p>
        </w:tc>
        <w:tc>
          <w:tcPr>
            <w:tcW w:w="1316" w:type="dxa"/>
          </w:tcPr>
          <w:p w14:paraId="29A59D13" w14:textId="5F53D44A" w:rsidR="00801286" w:rsidRDefault="00801286" w:rsidP="00801286">
            <w:pPr>
              <w:tabs>
                <w:tab w:val="left" w:pos="1020"/>
              </w:tabs>
              <w:ind w:left="0" w:firstLine="0"/>
              <w:rPr>
                <w:rFonts w:ascii="Times New Roman" w:eastAsia="Times New Roman" w:hAnsi="Times New Roman"/>
                <w:bCs/>
              </w:rPr>
            </w:pPr>
            <w:r>
              <w:rPr>
                <w:rFonts w:ascii="Times New Roman" w:eastAsia="Times New Roman" w:hAnsi="Times New Roman"/>
                <w:bCs/>
              </w:rPr>
              <w:t xml:space="preserve">Załącznik nr 1 do SIWZ – formularz 1 </w:t>
            </w:r>
          </w:p>
        </w:tc>
        <w:tc>
          <w:tcPr>
            <w:tcW w:w="3798" w:type="dxa"/>
          </w:tcPr>
          <w:p w14:paraId="5187B3B9" w14:textId="77777777" w:rsidR="00801286" w:rsidRDefault="00801286" w:rsidP="00DE6A26">
            <w:pPr>
              <w:widowControl w:val="0"/>
              <w:autoSpaceDE w:val="0"/>
              <w:autoSpaceDN w:val="0"/>
              <w:adjustRightInd w:val="0"/>
              <w:rPr>
                <w:rFonts w:ascii="Times New Roman" w:hAnsi="Times New Roman" w:cs="Times New Roman"/>
              </w:rPr>
            </w:pPr>
          </w:p>
        </w:tc>
        <w:tc>
          <w:tcPr>
            <w:tcW w:w="3728" w:type="dxa"/>
          </w:tcPr>
          <w:p w14:paraId="5E06A788" w14:textId="62198D62" w:rsidR="00801286" w:rsidRPr="00FD6D0C" w:rsidRDefault="00801286" w:rsidP="00801286">
            <w:pPr>
              <w:widowControl w:val="0"/>
              <w:autoSpaceDE w:val="0"/>
              <w:autoSpaceDN w:val="0"/>
              <w:adjustRightInd w:val="0"/>
              <w:ind w:left="0" w:firstLine="0"/>
              <w:rPr>
                <w:rFonts w:ascii="Times New Roman" w:hAnsi="Times New Roman" w:cs="Times New Roman"/>
              </w:rPr>
            </w:pPr>
            <w:r>
              <w:rPr>
                <w:rFonts w:ascii="Times New Roman" w:hAnsi="Times New Roman" w:cs="Times New Roman"/>
              </w:rPr>
              <w:t xml:space="preserve">Otrzymuje nowe brzmienie </w:t>
            </w:r>
            <w:r w:rsidR="00D32AC7">
              <w:rPr>
                <w:rFonts w:ascii="Times New Roman" w:hAnsi="Times New Roman" w:cs="Times New Roman"/>
              </w:rPr>
              <w:t>– jak w załączniku do nin. modyfikacji.</w:t>
            </w:r>
          </w:p>
        </w:tc>
      </w:tr>
    </w:tbl>
    <w:p w14:paraId="5C7A9BA9" w14:textId="77777777" w:rsidR="006D21E1" w:rsidRDefault="006D21E1" w:rsidP="006D21E1">
      <w:pPr>
        <w:jc w:val="both"/>
        <w:rPr>
          <w:rFonts w:ascii="Verdana" w:hAnsi="Verdana"/>
        </w:rPr>
      </w:pPr>
    </w:p>
    <w:p w14:paraId="66B28107" w14:textId="77777777" w:rsidR="006D21E1" w:rsidRPr="009E5FCE" w:rsidRDefault="006D21E1" w:rsidP="006D21E1">
      <w:pPr>
        <w:jc w:val="both"/>
        <w:rPr>
          <w:rFonts w:ascii="Times New Roman" w:eastAsia="Times New Roman" w:hAnsi="Times New Roman" w:cs="Times New Roman"/>
        </w:rPr>
      </w:pPr>
      <w:r w:rsidRPr="009E5FCE">
        <w:rPr>
          <w:rFonts w:ascii="Times New Roman" w:eastAsia="Times New Roman" w:hAnsi="Times New Roman" w:cs="Times New Roman"/>
        </w:rPr>
        <w:t>Pozostałe postanowienia zawarte w specyfikacji istotnych warunków zamówienia pozostają bez zmian.</w:t>
      </w:r>
    </w:p>
    <w:p w14:paraId="24BC2B43" w14:textId="77777777" w:rsidR="00D32AC7" w:rsidRDefault="00B025BE" w:rsidP="006D21E1">
      <w:pPr>
        <w:rPr>
          <w:rFonts w:ascii="Times New Roman" w:hAnsi="Times New Roman" w:cs="Times New Roman"/>
        </w:rPr>
      </w:pPr>
      <w:r w:rsidRPr="00B025BE">
        <w:rPr>
          <w:rFonts w:ascii="Times New Roman" w:hAnsi="Times New Roman" w:cs="Times New Roman"/>
        </w:rPr>
        <w:t xml:space="preserve">Załącznik – </w:t>
      </w:r>
    </w:p>
    <w:p w14:paraId="762E8AA3" w14:textId="77777777" w:rsidR="00D32AC7" w:rsidRDefault="00B025BE" w:rsidP="00D32AC7">
      <w:pPr>
        <w:pStyle w:val="Akapitzlist"/>
        <w:numPr>
          <w:ilvl w:val="0"/>
          <w:numId w:val="15"/>
        </w:numPr>
        <w:rPr>
          <w:rFonts w:ascii="Times New Roman" w:hAnsi="Times New Roman" w:cs="Times New Roman"/>
        </w:rPr>
      </w:pPr>
      <w:r w:rsidRPr="00D32AC7">
        <w:rPr>
          <w:rFonts w:ascii="Times New Roman" w:hAnsi="Times New Roman" w:cs="Times New Roman"/>
        </w:rPr>
        <w:t>przedmiar robót</w:t>
      </w:r>
      <w:r w:rsidR="00D32AC7">
        <w:rPr>
          <w:rFonts w:ascii="Times New Roman" w:hAnsi="Times New Roman" w:cs="Times New Roman"/>
        </w:rPr>
        <w:t>;</w:t>
      </w:r>
    </w:p>
    <w:p w14:paraId="690CD331" w14:textId="0D0604D6" w:rsidR="006D21E1" w:rsidRPr="00D32AC7" w:rsidRDefault="00D32AC7" w:rsidP="00D32AC7">
      <w:pPr>
        <w:pStyle w:val="Akapitzlist"/>
        <w:numPr>
          <w:ilvl w:val="0"/>
          <w:numId w:val="15"/>
        </w:numPr>
        <w:rPr>
          <w:rFonts w:ascii="Times New Roman" w:hAnsi="Times New Roman" w:cs="Times New Roman"/>
        </w:rPr>
      </w:pPr>
      <w:r>
        <w:rPr>
          <w:rFonts w:ascii="Times New Roman" w:hAnsi="Times New Roman" w:cs="Times New Roman"/>
        </w:rPr>
        <w:t>formularz Nr 1.</w:t>
      </w:r>
      <w:r w:rsidR="006D21E1" w:rsidRPr="00D32AC7">
        <w:rPr>
          <w:rFonts w:ascii="Times New Roman" w:hAnsi="Times New Roman" w:cs="Times New Roman"/>
        </w:rPr>
        <w:t xml:space="preserve"> </w:t>
      </w:r>
    </w:p>
    <w:p w14:paraId="4E84EEE3" w14:textId="77777777" w:rsidR="00BD1469" w:rsidRDefault="00BD1469" w:rsidP="006D21E1">
      <w:pPr>
        <w:jc w:val="right"/>
        <w:rPr>
          <w:rFonts w:ascii="Times New Roman" w:hAnsi="Times New Roman" w:cs="Times New Roman"/>
        </w:rPr>
      </w:pPr>
    </w:p>
    <w:p w14:paraId="4E726BA0" w14:textId="77777777" w:rsidR="00BD1469" w:rsidRDefault="00BD1469" w:rsidP="006D21E1">
      <w:pPr>
        <w:jc w:val="right"/>
        <w:rPr>
          <w:rFonts w:ascii="Times New Roman" w:hAnsi="Times New Roman" w:cs="Times New Roman"/>
        </w:rPr>
      </w:pPr>
    </w:p>
    <w:p w14:paraId="5526BA7D" w14:textId="77777777" w:rsidR="00BD1469" w:rsidRDefault="00BD1469" w:rsidP="006D21E1">
      <w:pPr>
        <w:jc w:val="right"/>
        <w:rPr>
          <w:rFonts w:ascii="Times New Roman" w:hAnsi="Times New Roman" w:cs="Times New Roman"/>
        </w:rPr>
      </w:pPr>
    </w:p>
    <w:p w14:paraId="2C0EDCFD" w14:textId="1697B5D0" w:rsidR="00717D4A" w:rsidRPr="006D21E1" w:rsidRDefault="006D21E1" w:rsidP="006D21E1">
      <w:pPr>
        <w:jc w:val="right"/>
        <w:rPr>
          <w:rFonts w:ascii="Times New Roman" w:hAnsi="Times New Roman" w:cs="Times New Roman"/>
        </w:rPr>
      </w:pPr>
      <w:r w:rsidRPr="006D21E1">
        <w:rPr>
          <w:rFonts w:ascii="Times New Roman" w:hAnsi="Times New Roman" w:cs="Times New Roman"/>
        </w:rPr>
        <w:t>Wójt Gminy</w:t>
      </w:r>
    </w:p>
    <w:p w14:paraId="514095C0" w14:textId="77777777" w:rsidR="006D21E1" w:rsidRPr="006D21E1" w:rsidRDefault="00483ACD" w:rsidP="006D21E1">
      <w:pPr>
        <w:jc w:val="right"/>
        <w:rPr>
          <w:rFonts w:ascii="Times New Roman" w:hAnsi="Times New Roman" w:cs="Times New Roman"/>
        </w:rPr>
      </w:pPr>
      <w:r>
        <w:rPr>
          <w:rFonts w:ascii="Times New Roman" w:hAnsi="Times New Roman" w:cs="Times New Roman"/>
        </w:rPr>
        <w:t>/-/Marta Slaby</w:t>
      </w:r>
    </w:p>
    <w:sectPr w:rsidR="006D21E1" w:rsidRPr="006D21E1" w:rsidSect="00717D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3F1E" w14:textId="77777777" w:rsidR="006E54A4" w:rsidRDefault="006E54A4" w:rsidP="00F84BCC">
      <w:r>
        <w:separator/>
      </w:r>
    </w:p>
  </w:endnote>
  <w:endnote w:type="continuationSeparator" w:id="0">
    <w:p w14:paraId="36D57546" w14:textId="77777777" w:rsidR="006E54A4" w:rsidRDefault="006E54A4" w:rsidP="00F8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7202"/>
      <w:docPartObj>
        <w:docPartGallery w:val="Page Numbers (Bottom of Page)"/>
        <w:docPartUnique/>
      </w:docPartObj>
    </w:sdtPr>
    <w:sdtEndPr/>
    <w:sdtContent>
      <w:p w14:paraId="455FFC75" w14:textId="77777777" w:rsidR="00717D4A" w:rsidRDefault="0014263A">
        <w:pPr>
          <w:pStyle w:val="Stopka"/>
          <w:jc w:val="center"/>
        </w:pPr>
        <w:r>
          <w:fldChar w:fldCharType="begin"/>
        </w:r>
        <w:r>
          <w:instrText xml:space="preserve"> PAGE   \* MERGEFORMAT </w:instrText>
        </w:r>
        <w:r>
          <w:fldChar w:fldCharType="separate"/>
        </w:r>
        <w:r w:rsidR="00C95580">
          <w:rPr>
            <w:noProof/>
          </w:rPr>
          <w:t>6</w:t>
        </w:r>
        <w:r>
          <w:rPr>
            <w:noProof/>
          </w:rPr>
          <w:fldChar w:fldCharType="end"/>
        </w:r>
      </w:p>
    </w:sdtContent>
  </w:sdt>
  <w:p w14:paraId="0E64FB89" w14:textId="77777777" w:rsidR="00717D4A" w:rsidRDefault="00717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F970" w14:textId="77777777" w:rsidR="006E54A4" w:rsidRDefault="006E54A4" w:rsidP="00F84BCC">
      <w:r>
        <w:separator/>
      </w:r>
    </w:p>
  </w:footnote>
  <w:footnote w:type="continuationSeparator" w:id="0">
    <w:p w14:paraId="389BC3F7" w14:textId="77777777" w:rsidR="006E54A4" w:rsidRDefault="006E54A4" w:rsidP="00F8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407"/>
    <w:multiLevelType w:val="multilevel"/>
    <w:tmpl w:val="23608620"/>
    <w:lvl w:ilvl="0">
      <w:start w:val="6"/>
      <w:numFmt w:val="decimal"/>
      <w:lvlText w:val="%1."/>
      <w:lvlJc w:val="left"/>
      <w:pPr>
        <w:ind w:left="252" w:hanging="252"/>
      </w:pPr>
      <w:rPr>
        <w:rFonts w:ascii="Times New Roman" w:hAnsi="Times New Roman" w:cs="Times New Roman"/>
        <w:b w:val="0"/>
        <w:bCs w:val="0"/>
        <w:i w:val="0"/>
        <w:color w:val="auto"/>
        <w:w w:val="106"/>
        <w:sz w:val="22"/>
        <w:szCs w:val="22"/>
      </w:rPr>
    </w:lvl>
    <w:lvl w:ilvl="1">
      <w:start w:val="1"/>
      <w:numFmt w:val="decimal"/>
      <w:lvlText w:val="%1.%2."/>
      <w:lvlJc w:val="left"/>
      <w:pPr>
        <w:ind w:left="404" w:hanging="404"/>
      </w:pPr>
      <w:rPr>
        <w:rFonts w:ascii="Times New Roman" w:hAnsi="Times New Roman" w:cs="Times New Roman"/>
        <w:b w:val="0"/>
        <w:bCs w:val="0"/>
        <w:i w:val="0"/>
        <w:color w:val="auto"/>
        <w:w w:val="107"/>
        <w:sz w:val="22"/>
        <w:szCs w:val="22"/>
      </w:rPr>
    </w:lvl>
    <w:lvl w:ilvl="2">
      <w:numFmt w:val="bullet"/>
      <w:lvlText w:val="•"/>
      <w:lvlJc w:val="left"/>
      <w:pPr>
        <w:ind w:left="1376" w:hanging="404"/>
      </w:pPr>
    </w:lvl>
    <w:lvl w:ilvl="3">
      <w:numFmt w:val="bullet"/>
      <w:lvlText w:val="•"/>
      <w:lvlJc w:val="left"/>
      <w:pPr>
        <w:ind w:left="2060" w:hanging="404"/>
      </w:pPr>
    </w:lvl>
    <w:lvl w:ilvl="4">
      <w:numFmt w:val="bullet"/>
      <w:lvlText w:val="•"/>
      <w:lvlJc w:val="left"/>
      <w:pPr>
        <w:ind w:left="2744" w:hanging="404"/>
      </w:pPr>
    </w:lvl>
    <w:lvl w:ilvl="5">
      <w:numFmt w:val="bullet"/>
      <w:lvlText w:val="•"/>
      <w:lvlJc w:val="left"/>
      <w:pPr>
        <w:ind w:left="3428" w:hanging="404"/>
      </w:pPr>
    </w:lvl>
    <w:lvl w:ilvl="6">
      <w:numFmt w:val="bullet"/>
      <w:lvlText w:val="•"/>
      <w:lvlJc w:val="left"/>
      <w:pPr>
        <w:ind w:left="4112" w:hanging="404"/>
      </w:pPr>
    </w:lvl>
    <w:lvl w:ilvl="7">
      <w:numFmt w:val="bullet"/>
      <w:lvlText w:val="•"/>
      <w:lvlJc w:val="left"/>
      <w:pPr>
        <w:ind w:left="4796" w:hanging="404"/>
      </w:pPr>
    </w:lvl>
    <w:lvl w:ilvl="8">
      <w:numFmt w:val="bullet"/>
      <w:lvlText w:val="•"/>
      <w:lvlJc w:val="left"/>
      <w:pPr>
        <w:ind w:left="5479" w:hanging="404"/>
      </w:pPr>
    </w:lvl>
  </w:abstractNum>
  <w:abstractNum w:abstractNumId="3" w15:restartNumberingAfterBreak="0">
    <w:nsid w:val="063F459E"/>
    <w:multiLevelType w:val="hybridMultilevel"/>
    <w:tmpl w:val="6EE2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C1643"/>
    <w:multiLevelType w:val="multilevel"/>
    <w:tmpl w:val="912EF56A"/>
    <w:lvl w:ilvl="0">
      <w:start w:val="11"/>
      <w:numFmt w:val="decimal"/>
      <w:lvlText w:val="%1."/>
      <w:lvlJc w:val="left"/>
      <w:pPr>
        <w:ind w:left="435" w:hanging="435"/>
      </w:pPr>
      <w:rPr>
        <w:rFonts w:hint="default"/>
        <w:color w:val="161616"/>
      </w:rPr>
    </w:lvl>
    <w:lvl w:ilvl="1">
      <w:start w:val="1"/>
      <w:numFmt w:val="decimal"/>
      <w:lvlText w:val="%1.%2."/>
      <w:lvlJc w:val="left"/>
      <w:pPr>
        <w:ind w:left="435" w:hanging="435"/>
      </w:pPr>
      <w:rPr>
        <w:rFonts w:ascii="Times New Roman" w:hAnsi="Times New Roman" w:cs="Times New Roman" w:hint="default"/>
        <w:b w:val="0"/>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800" w:hanging="1800"/>
      </w:pPr>
      <w:rPr>
        <w:rFonts w:hint="default"/>
        <w:color w:val="161616"/>
      </w:rPr>
    </w:lvl>
  </w:abstractNum>
  <w:abstractNum w:abstractNumId="5" w15:restartNumberingAfterBreak="0">
    <w:nsid w:val="098852B3"/>
    <w:multiLevelType w:val="hybridMultilevel"/>
    <w:tmpl w:val="4BF41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1618D"/>
    <w:multiLevelType w:val="hybridMultilevel"/>
    <w:tmpl w:val="7B8AD00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6225BD"/>
    <w:multiLevelType w:val="hybridMultilevel"/>
    <w:tmpl w:val="24449522"/>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4E9F02A0"/>
    <w:multiLevelType w:val="hybridMultilevel"/>
    <w:tmpl w:val="119AC8E2"/>
    <w:lvl w:ilvl="0" w:tplc="860AA6A8">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 w15:restartNumberingAfterBreak="0">
    <w:nsid w:val="509936F8"/>
    <w:multiLevelType w:val="hybridMultilevel"/>
    <w:tmpl w:val="281AB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13327"/>
    <w:multiLevelType w:val="hybridMultilevel"/>
    <w:tmpl w:val="B0D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F25E5D"/>
    <w:multiLevelType w:val="multilevel"/>
    <w:tmpl w:val="DCA4FC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8A425D"/>
    <w:multiLevelType w:val="multilevel"/>
    <w:tmpl w:val="6FB889C6"/>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630B52"/>
    <w:multiLevelType w:val="multilevel"/>
    <w:tmpl w:val="DD860C82"/>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7"/>
  </w:num>
  <w:num w:numId="8">
    <w:abstractNumId w:val="4"/>
  </w:num>
  <w:num w:numId="9">
    <w:abstractNumId w:val="12"/>
  </w:num>
  <w:num w:numId="10">
    <w:abstractNumId w:val="13"/>
  </w:num>
  <w:num w:numId="11">
    <w:abstractNumId w:val="6"/>
  </w:num>
  <w:num w:numId="12">
    <w:abstractNumId w:val="8"/>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1E1"/>
    <w:rsid w:val="000658FC"/>
    <w:rsid w:val="00072CC3"/>
    <w:rsid w:val="00092C63"/>
    <w:rsid w:val="0010161C"/>
    <w:rsid w:val="00125BAE"/>
    <w:rsid w:val="0014263A"/>
    <w:rsid w:val="00192FBD"/>
    <w:rsid w:val="001E0F4B"/>
    <w:rsid w:val="001E6914"/>
    <w:rsid w:val="002E4EEC"/>
    <w:rsid w:val="002F6CDF"/>
    <w:rsid w:val="00304918"/>
    <w:rsid w:val="003A5EED"/>
    <w:rsid w:val="00483ACD"/>
    <w:rsid w:val="00504C71"/>
    <w:rsid w:val="00635DAC"/>
    <w:rsid w:val="00665A8A"/>
    <w:rsid w:val="006B76F4"/>
    <w:rsid w:val="006D21E1"/>
    <w:rsid w:val="006E54A4"/>
    <w:rsid w:val="00704B05"/>
    <w:rsid w:val="0071100D"/>
    <w:rsid w:val="007149BE"/>
    <w:rsid w:val="00717D4A"/>
    <w:rsid w:val="0073336F"/>
    <w:rsid w:val="007432E8"/>
    <w:rsid w:val="00801286"/>
    <w:rsid w:val="00826C4C"/>
    <w:rsid w:val="00911649"/>
    <w:rsid w:val="0091234F"/>
    <w:rsid w:val="00920533"/>
    <w:rsid w:val="00934C55"/>
    <w:rsid w:val="009363AB"/>
    <w:rsid w:val="009D116F"/>
    <w:rsid w:val="009E2F8A"/>
    <w:rsid w:val="00A6285E"/>
    <w:rsid w:val="00A82CEB"/>
    <w:rsid w:val="00AF6AEA"/>
    <w:rsid w:val="00B025BE"/>
    <w:rsid w:val="00B13FD5"/>
    <w:rsid w:val="00B5268B"/>
    <w:rsid w:val="00B722CF"/>
    <w:rsid w:val="00BD1469"/>
    <w:rsid w:val="00C05A38"/>
    <w:rsid w:val="00C853F9"/>
    <w:rsid w:val="00C95580"/>
    <w:rsid w:val="00CC2BF4"/>
    <w:rsid w:val="00CF09BC"/>
    <w:rsid w:val="00D32AC7"/>
    <w:rsid w:val="00D53556"/>
    <w:rsid w:val="00D60EF6"/>
    <w:rsid w:val="00DB4D1D"/>
    <w:rsid w:val="00DE6A26"/>
    <w:rsid w:val="00E60236"/>
    <w:rsid w:val="00EC1814"/>
    <w:rsid w:val="00F84BCC"/>
    <w:rsid w:val="00FC061D"/>
    <w:rsid w:val="00FD6D0C"/>
    <w:rsid w:val="00FF7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5D7D"/>
  <w15:docId w15:val="{2E7388DA-5C28-4346-AA67-6D3C693B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1E1"/>
    <w:pPr>
      <w:spacing w:after="0" w:line="240" w:lineRule="auto"/>
    </w:pPr>
    <w:rPr>
      <w:rFonts w:ascii="Calibri" w:hAnsi="Calibri" w:cs="Calibri"/>
    </w:rPr>
  </w:style>
  <w:style w:type="paragraph" w:styleId="Nagwek2">
    <w:name w:val="heading 2"/>
    <w:basedOn w:val="Normalny"/>
    <w:next w:val="Normalny"/>
    <w:link w:val="Nagwek2Znak"/>
    <w:uiPriority w:val="9"/>
    <w:unhideWhenUsed/>
    <w:qFormat/>
    <w:rsid w:val="00D60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83ACD"/>
    <w:pPr>
      <w:keepNext/>
      <w:spacing w:before="240" w:after="60" w:line="259"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D21E1"/>
    <w:rPr>
      <w:color w:val="0000FF"/>
      <w:u w:val="single"/>
    </w:rPr>
  </w:style>
  <w:style w:type="table" w:styleId="Tabela-Siatka">
    <w:name w:val="Table Grid"/>
    <w:basedOn w:val="Standardowy"/>
    <w:uiPriority w:val="59"/>
    <w:rsid w:val="006D21E1"/>
    <w:pPr>
      <w:spacing w:after="0" w:line="240" w:lineRule="auto"/>
      <w:ind w:left="709" w:right="11"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D21E1"/>
    <w:pPr>
      <w:ind w:left="720"/>
      <w:contextualSpacing/>
    </w:pPr>
  </w:style>
  <w:style w:type="character" w:customStyle="1" w:styleId="AkapitzlistZnak">
    <w:name w:val="Akapit z listą Znak"/>
    <w:link w:val="Akapitzlist"/>
    <w:uiPriority w:val="34"/>
    <w:locked/>
    <w:rsid w:val="006D21E1"/>
    <w:rPr>
      <w:rFonts w:ascii="Calibri" w:hAnsi="Calibri" w:cs="Calibri"/>
    </w:rPr>
  </w:style>
  <w:style w:type="paragraph" w:customStyle="1" w:styleId="Default">
    <w:name w:val="Default"/>
    <w:rsid w:val="006D21E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nhideWhenUsed/>
    <w:rsid w:val="006D21E1"/>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21E1"/>
    <w:rPr>
      <w:b/>
      <w:bCs/>
    </w:rPr>
  </w:style>
  <w:style w:type="paragraph" w:styleId="Tekstpodstawowy">
    <w:name w:val="Body Text"/>
    <w:basedOn w:val="Normalny"/>
    <w:link w:val="TekstpodstawowyZnak"/>
    <w:uiPriority w:val="1"/>
    <w:qFormat/>
    <w:rsid w:val="006D21E1"/>
    <w:pPr>
      <w:widowControl w:val="0"/>
      <w:autoSpaceDE w:val="0"/>
      <w:autoSpaceDN w:val="0"/>
      <w:adjustRightInd w:val="0"/>
      <w:ind w:left="1526" w:right="11" w:firstLine="357"/>
      <w:jc w:val="both"/>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1"/>
    <w:rsid w:val="006D21E1"/>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6D21E1"/>
    <w:rPr>
      <w:rFonts w:ascii="Tahoma" w:hAnsi="Tahoma" w:cs="Tahoma"/>
      <w:sz w:val="16"/>
      <w:szCs w:val="16"/>
    </w:rPr>
  </w:style>
  <w:style w:type="character" w:customStyle="1" w:styleId="TekstdymkaZnak">
    <w:name w:val="Tekst dymka Znak"/>
    <w:basedOn w:val="Domylnaczcionkaakapitu"/>
    <w:link w:val="Tekstdymka"/>
    <w:uiPriority w:val="99"/>
    <w:semiHidden/>
    <w:rsid w:val="006D21E1"/>
    <w:rPr>
      <w:rFonts w:ascii="Tahoma" w:hAnsi="Tahoma" w:cs="Tahoma"/>
      <w:sz w:val="16"/>
      <w:szCs w:val="16"/>
    </w:rPr>
  </w:style>
  <w:style w:type="character" w:customStyle="1" w:styleId="Nagwek3Znak">
    <w:name w:val="Nagłówek 3 Znak"/>
    <w:basedOn w:val="Domylnaczcionkaakapitu"/>
    <w:link w:val="Nagwek3"/>
    <w:uiPriority w:val="9"/>
    <w:rsid w:val="00483ACD"/>
    <w:rPr>
      <w:rFonts w:ascii="Calibri Light" w:eastAsia="Times New Roman" w:hAnsi="Calibri Light" w:cs="Times New Roman"/>
      <w:b/>
      <w:bCs/>
      <w:sz w:val="26"/>
      <w:szCs w:val="26"/>
    </w:rPr>
  </w:style>
  <w:style w:type="character" w:customStyle="1" w:styleId="Nagwek2Znak">
    <w:name w:val="Nagłówek 2 Znak"/>
    <w:basedOn w:val="Domylnaczcionkaakapitu"/>
    <w:link w:val="Nagwek2"/>
    <w:uiPriority w:val="9"/>
    <w:rsid w:val="00D60EF6"/>
    <w:rPr>
      <w:rFonts w:asciiTheme="majorHAnsi" w:eastAsiaTheme="majorEastAsia" w:hAnsiTheme="majorHAnsi" w:cstheme="majorBidi"/>
      <w:b/>
      <w:bCs/>
      <w:color w:val="4F81BD" w:themeColor="accent1"/>
      <w:sz w:val="26"/>
      <w:szCs w:val="26"/>
    </w:rPr>
  </w:style>
  <w:style w:type="paragraph" w:customStyle="1" w:styleId="Standard">
    <w:name w:val="Standard"/>
    <w:rsid w:val="00192FBD"/>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Textbody">
    <w:name w:val="Text body"/>
    <w:basedOn w:val="Standard"/>
    <w:rsid w:val="00192FBD"/>
    <w:pPr>
      <w:spacing w:after="140" w:line="276" w:lineRule="auto"/>
    </w:pPr>
  </w:style>
  <w:style w:type="paragraph" w:styleId="Nagwek">
    <w:name w:val="header"/>
    <w:basedOn w:val="Normalny"/>
    <w:link w:val="NagwekZnak"/>
    <w:uiPriority w:val="99"/>
    <w:unhideWhenUsed/>
    <w:rsid w:val="00F84BCC"/>
    <w:pPr>
      <w:tabs>
        <w:tab w:val="center" w:pos="4536"/>
        <w:tab w:val="right" w:pos="9072"/>
      </w:tabs>
    </w:pPr>
  </w:style>
  <w:style w:type="character" w:customStyle="1" w:styleId="NagwekZnak">
    <w:name w:val="Nagłówek Znak"/>
    <w:basedOn w:val="Domylnaczcionkaakapitu"/>
    <w:link w:val="Nagwek"/>
    <w:uiPriority w:val="99"/>
    <w:rsid w:val="00F84BCC"/>
    <w:rPr>
      <w:rFonts w:ascii="Calibri" w:hAnsi="Calibri" w:cs="Calibri"/>
    </w:rPr>
  </w:style>
  <w:style w:type="paragraph" w:styleId="Stopka">
    <w:name w:val="footer"/>
    <w:basedOn w:val="Normalny"/>
    <w:link w:val="StopkaZnak"/>
    <w:uiPriority w:val="99"/>
    <w:unhideWhenUsed/>
    <w:rsid w:val="00F84BCC"/>
    <w:pPr>
      <w:tabs>
        <w:tab w:val="center" w:pos="4536"/>
        <w:tab w:val="right" w:pos="9072"/>
      </w:tabs>
    </w:pPr>
  </w:style>
  <w:style w:type="character" w:customStyle="1" w:styleId="StopkaZnak">
    <w:name w:val="Stopka Znak"/>
    <w:basedOn w:val="Domylnaczcionkaakapitu"/>
    <w:link w:val="Stopka"/>
    <w:uiPriority w:val="99"/>
    <w:rsid w:val="00F84B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8131">
      <w:bodyDiv w:val="1"/>
      <w:marLeft w:val="0"/>
      <w:marRight w:val="0"/>
      <w:marTop w:val="0"/>
      <w:marBottom w:val="0"/>
      <w:divBdr>
        <w:top w:val="none" w:sz="0" w:space="0" w:color="auto"/>
        <w:left w:val="none" w:sz="0" w:space="0" w:color="auto"/>
        <w:bottom w:val="none" w:sz="0" w:space="0" w:color="auto"/>
        <w:right w:val="none" w:sz="0" w:space="0" w:color="auto"/>
      </w:divBdr>
      <w:divsChild>
        <w:div w:id="1253054017">
          <w:marLeft w:val="0"/>
          <w:marRight w:val="0"/>
          <w:marTop w:val="0"/>
          <w:marBottom w:val="0"/>
          <w:divBdr>
            <w:top w:val="none" w:sz="0" w:space="0" w:color="auto"/>
            <w:left w:val="none" w:sz="0" w:space="0" w:color="auto"/>
            <w:bottom w:val="none" w:sz="0" w:space="0" w:color="auto"/>
            <w:right w:val="none" w:sz="0" w:space="0" w:color="auto"/>
          </w:divBdr>
        </w:div>
        <w:div w:id="1571187667">
          <w:marLeft w:val="0"/>
          <w:marRight w:val="0"/>
          <w:marTop w:val="0"/>
          <w:marBottom w:val="0"/>
          <w:divBdr>
            <w:top w:val="none" w:sz="0" w:space="0" w:color="auto"/>
            <w:left w:val="none" w:sz="0" w:space="0" w:color="auto"/>
            <w:bottom w:val="none" w:sz="0" w:space="0" w:color="auto"/>
            <w:right w:val="none" w:sz="0" w:space="0" w:color="auto"/>
          </w:divBdr>
          <w:divsChild>
            <w:div w:id="1138494273">
              <w:marLeft w:val="0"/>
              <w:marRight w:val="0"/>
              <w:marTop w:val="0"/>
              <w:marBottom w:val="0"/>
              <w:divBdr>
                <w:top w:val="none" w:sz="0" w:space="0" w:color="auto"/>
                <w:left w:val="none" w:sz="0" w:space="0" w:color="auto"/>
                <w:bottom w:val="none" w:sz="0" w:space="0" w:color="auto"/>
                <w:right w:val="none" w:sz="0" w:space="0" w:color="auto"/>
              </w:divBdr>
            </w:div>
            <w:div w:id="944308749">
              <w:marLeft w:val="0"/>
              <w:marRight w:val="0"/>
              <w:marTop w:val="0"/>
              <w:marBottom w:val="0"/>
              <w:divBdr>
                <w:top w:val="none" w:sz="0" w:space="0" w:color="auto"/>
                <w:left w:val="none" w:sz="0" w:space="0" w:color="auto"/>
                <w:bottom w:val="none" w:sz="0" w:space="0" w:color="auto"/>
                <w:right w:val="none" w:sz="0" w:space="0" w:color="auto"/>
              </w:divBdr>
            </w:div>
            <w:div w:id="584412472">
              <w:marLeft w:val="0"/>
              <w:marRight w:val="0"/>
              <w:marTop w:val="0"/>
              <w:marBottom w:val="0"/>
              <w:divBdr>
                <w:top w:val="none" w:sz="0" w:space="0" w:color="auto"/>
                <w:left w:val="none" w:sz="0" w:space="0" w:color="auto"/>
                <w:bottom w:val="none" w:sz="0" w:space="0" w:color="auto"/>
                <w:right w:val="none" w:sz="0" w:space="0" w:color="auto"/>
              </w:divBdr>
            </w:div>
            <w:div w:id="666787792">
              <w:marLeft w:val="0"/>
              <w:marRight w:val="0"/>
              <w:marTop w:val="0"/>
              <w:marBottom w:val="0"/>
              <w:divBdr>
                <w:top w:val="none" w:sz="0" w:space="0" w:color="auto"/>
                <w:left w:val="none" w:sz="0" w:space="0" w:color="auto"/>
                <w:bottom w:val="none" w:sz="0" w:space="0" w:color="auto"/>
                <w:right w:val="none" w:sz="0" w:space="0" w:color="auto"/>
              </w:divBdr>
            </w:div>
            <w:div w:id="1688407883">
              <w:marLeft w:val="0"/>
              <w:marRight w:val="0"/>
              <w:marTop w:val="0"/>
              <w:marBottom w:val="0"/>
              <w:divBdr>
                <w:top w:val="none" w:sz="0" w:space="0" w:color="auto"/>
                <w:left w:val="none" w:sz="0" w:space="0" w:color="auto"/>
                <w:bottom w:val="none" w:sz="0" w:space="0" w:color="auto"/>
                <w:right w:val="none" w:sz="0" w:space="0" w:color="auto"/>
              </w:divBdr>
            </w:div>
            <w:div w:id="1267424158">
              <w:marLeft w:val="0"/>
              <w:marRight w:val="0"/>
              <w:marTop w:val="0"/>
              <w:marBottom w:val="0"/>
              <w:divBdr>
                <w:top w:val="none" w:sz="0" w:space="0" w:color="auto"/>
                <w:left w:val="none" w:sz="0" w:space="0" w:color="auto"/>
                <w:bottom w:val="none" w:sz="0" w:space="0" w:color="auto"/>
                <w:right w:val="none" w:sz="0" w:space="0" w:color="auto"/>
              </w:divBdr>
            </w:div>
            <w:div w:id="1288439022">
              <w:marLeft w:val="0"/>
              <w:marRight w:val="0"/>
              <w:marTop w:val="0"/>
              <w:marBottom w:val="0"/>
              <w:divBdr>
                <w:top w:val="none" w:sz="0" w:space="0" w:color="auto"/>
                <w:left w:val="none" w:sz="0" w:space="0" w:color="auto"/>
                <w:bottom w:val="none" w:sz="0" w:space="0" w:color="auto"/>
                <w:right w:val="none" w:sz="0" w:space="0" w:color="auto"/>
              </w:divBdr>
            </w:div>
            <w:div w:id="538862148">
              <w:marLeft w:val="0"/>
              <w:marRight w:val="0"/>
              <w:marTop w:val="0"/>
              <w:marBottom w:val="0"/>
              <w:divBdr>
                <w:top w:val="none" w:sz="0" w:space="0" w:color="auto"/>
                <w:left w:val="none" w:sz="0" w:space="0" w:color="auto"/>
                <w:bottom w:val="none" w:sz="0" w:space="0" w:color="auto"/>
                <w:right w:val="none" w:sz="0" w:space="0" w:color="auto"/>
              </w:divBdr>
            </w:div>
            <w:div w:id="1623150043">
              <w:marLeft w:val="0"/>
              <w:marRight w:val="0"/>
              <w:marTop w:val="0"/>
              <w:marBottom w:val="0"/>
              <w:divBdr>
                <w:top w:val="none" w:sz="0" w:space="0" w:color="auto"/>
                <w:left w:val="none" w:sz="0" w:space="0" w:color="auto"/>
                <w:bottom w:val="none" w:sz="0" w:space="0" w:color="auto"/>
                <w:right w:val="none" w:sz="0" w:space="0" w:color="auto"/>
              </w:divBdr>
            </w:div>
            <w:div w:id="1801532976">
              <w:marLeft w:val="0"/>
              <w:marRight w:val="0"/>
              <w:marTop w:val="0"/>
              <w:marBottom w:val="0"/>
              <w:divBdr>
                <w:top w:val="none" w:sz="0" w:space="0" w:color="auto"/>
                <w:left w:val="none" w:sz="0" w:space="0" w:color="auto"/>
                <w:bottom w:val="none" w:sz="0" w:space="0" w:color="auto"/>
                <w:right w:val="none" w:sz="0" w:space="0" w:color="auto"/>
              </w:divBdr>
            </w:div>
            <w:div w:id="1724015683">
              <w:marLeft w:val="0"/>
              <w:marRight w:val="0"/>
              <w:marTop w:val="0"/>
              <w:marBottom w:val="0"/>
              <w:divBdr>
                <w:top w:val="none" w:sz="0" w:space="0" w:color="auto"/>
                <w:left w:val="none" w:sz="0" w:space="0" w:color="auto"/>
                <w:bottom w:val="none" w:sz="0" w:space="0" w:color="auto"/>
                <w:right w:val="none" w:sz="0" w:space="0" w:color="auto"/>
              </w:divBdr>
            </w:div>
            <w:div w:id="278881712">
              <w:marLeft w:val="0"/>
              <w:marRight w:val="0"/>
              <w:marTop w:val="0"/>
              <w:marBottom w:val="0"/>
              <w:divBdr>
                <w:top w:val="none" w:sz="0" w:space="0" w:color="auto"/>
                <w:left w:val="none" w:sz="0" w:space="0" w:color="auto"/>
                <w:bottom w:val="none" w:sz="0" w:space="0" w:color="auto"/>
                <w:right w:val="none" w:sz="0" w:space="0" w:color="auto"/>
              </w:divBdr>
            </w:div>
            <w:div w:id="1136726154">
              <w:marLeft w:val="0"/>
              <w:marRight w:val="0"/>
              <w:marTop w:val="0"/>
              <w:marBottom w:val="0"/>
              <w:divBdr>
                <w:top w:val="none" w:sz="0" w:space="0" w:color="auto"/>
                <w:left w:val="none" w:sz="0" w:space="0" w:color="auto"/>
                <w:bottom w:val="none" w:sz="0" w:space="0" w:color="auto"/>
                <w:right w:val="none" w:sz="0" w:space="0" w:color="auto"/>
              </w:divBdr>
            </w:div>
            <w:div w:id="30544147">
              <w:marLeft w:val="0"/>
              <w:marRight w:val="0"/>
              <w:marTop w:val="0"/>
              <w:marBottom w:val="0"/>
              <w:divBdr>
                <w:top w:val="none" w:sz="0" w:space="0" w:color="auto"/>
                <w:left w:val="none" w:sz="0" w:space="0" w:color="auto"/>
                <w:bottom w:val="none" w:sz="0" w:space="0" w:color="auto"/>
                <w:right w:val="none" w:sz="0" w:space="0" w:color="auto"/>
              </w:divBdr>
            </w:div>
            <w:div w:id="596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3712">
      <w:bodyDiv w:val="1"/>
      <w:marLeft w:val="0"/>
      <w:marRight w:val="0"/>
      <w:marTop w:val="0"/>
      <w:marBottom w:val="0"/>
      <w:divBdr>
        <w:top w:val="none" w:sz="0" w:space="0" w:color="auto"/>
        <w:left w:val="none" w:sz="0" w:space="0" w:color="auto"/>
        <w:bottom w:val="none" w:sz="0" w:space="0" w:color="auto"/>
        <w:right w:val="none" w:sz="0" w:space="0" w:color="auto"/>
      </w:divBdr>
    </w:div>
    <w:div w:id="13350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labowa.pl" TargetMode="External"/><Relationship Id="rId3" Type="http://schemas.openxmlformats.org/officeDocument/2006/relationships/settings" Target="settings.xml"/><Relationship Id="rId7" Type="http://schemas.openxmlformats.org/officeDocument/2006/relationships/hyperlink" Target="http://www.lab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3831</Words>
  <Characters>22987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KJuszynska</cp:lastModifiedBy>
  <cp:revision>16</cp:revision>
  <cp:lastPrinted>2020-09-28T12:34:00Z</cp:lastPrinted>
  <dcterms:created xsi:type="dcterms:W3CDTF">2020-09-27T15:55:00Z</dcterms:created>
  <dcterms:modified xsi:type="dcterms:W3CDTF">2020-09-28T15:33:00Z</dcterms:modified>
</cp:coreProperties>
</file>