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C356" w14:textId="77777777" w:rsidR="00136DC0" w:rsidRPr="00E556B1" w:rsidRDefault="00E556B1" w:rsidP="00E556B1">
      <w:pPr>
        <w:pStyle w:val="Tekstpodstawowy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38067D4E" w14:textId="77777777"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14:paraId="6C01E29D" w14:textId="77777777"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14:paraId="1F5F939A" w14:textId="77777777"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14:paraId="30AE4A72" w14:textId="77777777"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14:paraId="296AC68A" w14:textId="77777777"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291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E556B1" w:rsidRPr="00AA4952" w14:paraId="17820C60" w14:textId="77777777" w:rsidTr="00E556B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F6EC8" w14:textId="77777777" w:rsidR="00E556B1" w:rsidRPr="00D04497" w:rsidRDefault="00E556B1" w:rsidP="00E556B1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14:paraId="0259AF8C" w14:textId="77777777" w:rsidR="00E556B1" w:rsidRPr="00AA4952" w:rsidRDefault="00E556B1" w:rsidP="00E556B1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14:paraId="45B04CE0" w14:textId="77777777" w:rsidR="00E556B1" w:rsidRPr="00B97F13" w:rsidRDefault="00E556B1" w:rsidP="00E556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14:paraId="73217EB6" w14:textId="77777777" w:rsidR="00E556B1" w:rsidRDefault="00E556B1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p w14:paraId="67070307" w14:textId="77777777" w:rsidR="00136DC0" w:rsidRDefault="00136DC0" w:rsidP="00136DC0">
      <w:pPr>
        <w:rPr>
          <w:b/>
          <w:sz w:val="24"/>
          <w:szCs w:val="24"/>
          <w:u w:val="single"/>
        </w:rPr>
      </w:pPr>
    </w:p>
    <w:p w14:paraId="130C0793" w14:textId="77777777"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14:paraId="4F8B58AF" w14:textId="77777777"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14:paraId="2FD619F3" w14:textId="77777777"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14:paraId="43AE5A17" w14:textId="77777777"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14:paraId="12C303E4" w14:textId="77777777" w:rsidR="00DA3686" w:rsidRPr="007826B5" w:rsidRDefault="00DA3686" w:rsidP="00DA3686">
      <w:pPr>
        <w:pStyle w:val="NormalnyWeb"/>
        <w:spacing w:before="0" w:beforeAutospacing="0" w:after="0" w:afterAutospacing="0"/>
      </w:pPr>
    </w:p>
    <w:p w14:paraId="5E790C01" w14:textId="77777777"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14:paraId="64E5DE2E" w14:textId="59B04D03" w:rsidR="00DA3686" w:rsidRPr="0093442E" w:rsidRDefault="0093442E" w:rsidP="0093442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3442E">
        <w:rPr>
          <w:rFonts w:eastAsiaTheme="minorHAnsi"/>
          <w:b/>
          <w:sz w:val="28"/>
          <w:szCs w:val="28"/>
          <w:lang w:eastAsia="en-US"/>
        </w:rPr>
        <w:t xml:space="preserve">REMONT DROGI GMINNEJ Nr K 291621  w miejscowości                                               Roztoka Wielka i Krzyżówka                                                        </w:t>
      </w:r>
      <w:r w:rsidR="00136DC0">
        <w:rPr>
          <w:b/>
          <w:bCs/>
          <w:color w:val="000000"/>
        </w:rPr>
        <w:t xml:space="preserve"> </w:t>
      </w:r>
    </w:p>
    <w:p w14:paraId="61898704" w14:textId="77777777"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14:paraId="740D8B67" w14:textId="77777777"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14:paraId="46A9DE49" w14:textId="77777777"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14:paraId="7DC177B3" w14:textId="77777777"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14:paraId="0219FE6D" w14:textId="77777777"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P</w:t>
      </w:r>
      <w:r w:rsidR="00334AC0">
        <w:rPr>
          <w:sz w:val="24"/>
          <w:szCs w:val="24"/>
        </w:rPr>
        <w:t>zp</w:t>
      </w:r>
      <w:r w:rsidRPr="007826B5">
        <w:rPr>
          <w:sz w:val="24"/>
          <w:szCs w:val="24"/>
        </w:rPr>
        <w:t>.</w:t>
      </w:r>
    </w:p>
    <w:p w14:paraId="3A423A65" w14:textId="77777777" w:rsidR="007826B5" w:rsidRPr="005B099A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art.24 ust.5 ustawy P</w:t>
      </w:r>
      <w:r w:rsidR="00136DC0">
        <w:rPr>
          <w:sz w:val="24"/>
          <w:szCs w:val="24"/>
        </w:rPr>
        <w:t xml:space="preserve">zp w </w:t>
      </w:r>
      <w:r w:rsidR="00136DC0" w:rsidRPr="005B099A">
        <w:rPr>
          <w:sz w:val="24"/>
          <w:szCs w:val="24"/>
        </w:rPr>
        <w:t>zakresie okoliczności,</w:t>
      </w:r>
      <w:r w:rsidR="007642BA" w:rsidRPr="005B099A">
        <w:rPr>
          <w:sz w:val="24"/>
          <w:szCs w:val="24"/>
        </w:rPr>
        <w:t xml:space="preserve"> </w:t>
      </w:r>
      <w:r w:rsidR="00136DC0" w:rsidRPr="005B099A">
        <w:rPr>
          <w:sz w:val="24"/>
          <w:szCs w:val="24"/>
        </w:rPr>
        <w:t xml:space="preserve">które </w:t>
      </w:r>
      <w:r w:rsidR="007642BA" w:rsidRPr="005B099A">
        <w:rPr>
          <w:sz w:val="24"/>
          <w:szCs w:val="24"/>
        </w:rPr>
        <w:t>Zamawiający</w:t>
      </w:r>
      <w:r w:rsidR="00136DC0" w:rsidRPr="005B099A">
        <w:rPr>
          <w:sz w:val="24"/>
          <w:szCs w:val="24"/>
        </w:rPr>
        <w:t xml:space="preserve"> wskazał </w:t>
      </w:r>
      <w:r w:rsidR="007642BA" w:rsidRPr="005B099A">
        <w:rPr>
          <w:sz w:val="24"/>
          <w:szCs w:val="24"/>
        </w:rPr>
        <w:t xml:space="preserve">                                         </w:t>
      </w:r>
      <w:r w:rsidR="00136DC0" w:rsidRPr="005B099A">
        <w:rPr>
          <w:sz w:val="24"/>
          <w:szCs w:val="24"/>
        </w:rPr>
        <w:t xml:space="preserve">w ogłoszeniu o zamówieniu oraz w pkt.5a specyfikacji </w:t>
      </w:r>
      <w:r w:rsidRPr="005B099A">
        <w:rPr>
          <w:sz w:val="24"/>
          <w:szCs w:val="24"/>
        </w:rPr>
        <w:t>.</w:t>
      </w:r>
    </w:p>
    <w:p w14:paraId="19C70146" w14:textId="77777777"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14:paraId="028896FA" w14:textId="77777777"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14:paraId="4D149F4E" w14:textId="77777777"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14:paraId="2B304CCE" w14:textId="77777777"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14:paraId="76FF40AB" w14:textId="77777777"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960C50D" w14:textId="77777777"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>Oświadczam, że zachodzą w stosunku do mnie podstawy wykluczenia z postępowania na podstawie art. …………. ustawy P</w:t>
      </w:r>
      <w:r w:rsidR="00334AC0">
        <w:rPr>
          <w:sz w:val="24"/>
          <w:szCs w:val="24"/>
        </w:rPr>
        <w:t>zp</w:t>
      </w:r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>(podać mającą zastosowanie podstawę wykluczenia spośród wymienionych w art. 24 ust. 1 pkt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P</w:t>
      </w:r>
      <w:r w:rsidR="00334AC0">
        <w:rPr>
          <w:i/>
          <w:sz w:val="24"/>
          <w:szCs w:val="24"/>
        </w:rPr>
        <w:t>zp</w:t>
      </w:r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14:paraId="507450F9" w14:textId="77777777"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14:paraId="195344B7" w14:textId="77777777"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lastRenderedPageBreak/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14:paraId="2A7FD54E" w14:textId="77777777" w:rsidR="00A2763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</w:t>
      </w:r>
    </w:p>
    <w:p w14:paraId="0526ED5A" w14:textId="77777777" w:rsidR="00A27634" w:rsidRPr="00EB7F5D" w:rsidRDefault="00A27634" w:rsidP="00A27634">
      <w:pPr>
        <w:spacing w:after="120"/>
        <w:jc w:val="both"/>
        <w:rPr>
          <w:sz w:val="24"/>
          <w:szCs w:val="24"/>
        </w:rPr>
      </w:pPr>
    </w:p>
    <w:p w14:paraId="416C4B45" w14:textId="77777777"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14:paraId="72906B08" w14:textId="77777777"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14:paraId="2967115C" w14:textId="77777777"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14:paraId="7211CF36" w14:textId="77777777"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14:paraId="30472DD3" w14:textId="77777777"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14:paraId="35B5BE03" w14:textId="77777777"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14:paraId="18474213" w14:textId="77777777"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14:paraId="00BE833C" w14:textId="77777777"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14:paraId="27BD4E58" w14:textId="77777777"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następującego/ych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którego/ych zasoby powołuję się w niniejszym postępowaniu, tj.: </w:t>
      </w:r>
    </w:p>
    <w:p w14:paraId="24734CA1" w14:textId="77777777"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14:paraId="764F867A" w14:textId="77777777"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14:paraId="63E6F18A" w14:textId="77777777" w:rsidR="007826B5" w:rsidRPr="00EB7F5D" w:rsidRDefault="007826B5" w:rsidP="007826B5">
      <w:pPr>
        <w:jc w:val="both"/>
        <w:rPr>
          <w:i/>
          <w:sz w:val="22"/>
          <w:szCs w:val="22"/>
        </w:rPr>
      </w:pPr>
    </w:p>
    <w:p w14:paraId="2DCD1D11" w14:textId="77777777"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14:paraId="30E0D82A" w14:textId="77777777"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14:paraId="3CD18592" w14:textId="77777777"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14:paraId="4CFE025D" w14:textId="77777777"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14:paraId="47AD78D6" w14:textId="77777777"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14:paraId="6501756B" w14:textId="77777777"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14:paraId="0402753F" w14:textId="77777777"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14:paraId="6D58B086" w14:textId="77777777" w:rsidR="00A27634" w:rsidRPr="00EB7F5D" w:rsidRDefault="00A27634" w:rsidP="00A27634">
      <w:pPr>
        <w:spacing w:after="120"/>
        <w:jc w:val="both"/>
        <w:rPr>
          <w:b/>
          <w:sz w:val="22"/>
          <w:szCs w:val="22"/>
        </w:rPr>
      </w:pPr>
    </w:p>
    <w:p w14:paraId="7E78FF2F" w14:textId="77777777" w:rsidR="00590C03" w:rsidRPr="00EB7F5D" w:rsidRDefault="00590C03"/>
    <w:p w14:paraId="02E2ADAE" w14:textId="77777777" w:rsidR="00590C03" w:rsidRPr="00EB7F5D" w:rsidRDefault="00590C03"/>
    <w:p w14:paraId="4D2DAC93" w14:textId="77777777"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14:paraId="6C425E5E" w14:textId="77777777"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14:paraId="492B1A42" w14:textId="77777777"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14:paraId="159B3537" w14:textId="77777777" w:rsidR="00EB7F5D" w:rsidRDefault="00EB7F5D">
      <w:pPr>
        <w:rPr>
          <w:sz w:val="22"/>
          <w:szCs w:val="22"/>
        </w:rPr>
      </w:pPr>
    </w:p>
    <w:p w14:paraId="7E552D48" w14:textId="77777777"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4B72D1A" w14:textId="77777777"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14:paraId="224A015C" w14:textId="77777777" w:rsidR="00EB7F5D" w:rsidRPr="00EB7F5D" w:rsidRDefault="00EB7F5D" w:rsidP="00EB7F5D">
      <w:pPr>
        <w:jc w:val="both"/>
        <w:rPr>
          <w:i/>
          <w:sz w:val="22"/>
          <w:szCs w:val="22"/>
        </w:rPr>
      </w:pPr>
    </w:p>
    <w:p w14:paraId="0C22E1C5" w14:textId="77777777"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14:paraId="313BF0A6" w14:textId="77777777" w:rsidR="00EB7F5D" w:rsidRPr="00EB7F5D" w:rsidRDefault="00EB7F5D" w:rsidP="00EB7F5D"/>
    <w:p w14:paraId="638BDEFA" w14:textId="77777777" w:rsidR="00EB7F5D" w:rsidRPr="00EB7F5D" w:rsidRDefault="00EB7F5D" w:rsidP="00EB7F5D"/>
    <w:p w14:paraId="07F61263" w14:textId="77777777" w:rsidR="00EB7F5D" w:rsidRDefault="00EB7F5D" w:rsidP="00EB7F5D"/>
    <w:p w14:paraId="062C1338" w14:textId="77777777"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14:paraId="63EA081C" w14:textId="77777777"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14:paraId="2445FFED" w14:textId="77777777"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14:paraId="2C77F433" w14:textId="77777777"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14:paraId="10E01ED9" w14:textId="77777777"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14:paraId="010C27E7" w14:textId="77777777"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14:paraId="4A637DD1" w14:textId="77777777" w:rsidR="00EB7F5D" w:rsidRPr="00EB7F5D" w:rsidRDefault="00EB7F5D" w:rsidP="00EB7F5D"/>
    <w:p w14:paraId="65DE9DE8" w14:textId="77777777"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14:paraId="285CB090" w14:textId="77777777"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lastRenderedPageBreak/>
        <w:t>OŚWIADCZENIE DOTYCZĄCE PODANYCH INFORMACJI:</w:t>
      </w:r>
    </w:p>
    <w:p w14:paraId="06EE51A4" w14:textId="77777777"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14:paraId="7FBEC56F" w14:textId="77777777"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4A930C1" w14:textId="77777777"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14:paraId="79C038A6" w14:textId="77777777"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14:paraId="5E4A1EA8" w14:textId="77777777"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14:paraId="5C86F1AA" w14:textId="77777777"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14:paraId="3FF1F068" w14:textId="77777777"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14:paraId="3FA0A3F7" w14:textId="77777777"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14:paraId="10BF20F0" w14:textId="77777777" w:rsidR="00D82F6F" w:rsidRPr="00EB7F5D" w:rsidRDefault="00D82F6F" w:rsidP="00D82F6F"/>
    <w:p w14:paraId="0F5F4160" w14:textId="77777777" w:rsidR="00D82F6F" w:rsidRPr="00EB7F5D" w:rsidRDefault="00D82F6F" w:rsidP="00D82F6F"/>
    <w:p w14:paraId="545BBD77" w14:textId="77777777" w:rsidR="00D82F6F" w:rsidRPr="00EB7F5D" w:rsidRDefault="00D82F6F" w:rsidP="00D82F6F"/>
    <w:p w14:paraId="5E8063E8" w14:textId="77777777"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501BC" w14:textId="77777777" w:rsidR="00A3168B" w:rsidRDefault="00A3168B" w:rsidP="00B3258F">
      <w:r>
        <w:separator/>
      </w:r>
    </w:p>
  </w:endnote>
  <w:endnote w:type="continuationSeparator" w:id="0">
    <w:p w14:paraId="67C9B896" w14:textId="77777777" w:rsidR="00A3168B" w:rsidRDefault="00A3168B" w:rsidP="00B3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894"/>
      <w:docPartObj>
        <w:docPartGallery w:val="Page Numbers (Bottom of Page)"/>
        <w:docPartUnique/>
      </w:docPartObj>
    </w:sdtPr>
    <w:sdtEndPr/>
    <w:sdtContent>
      <w:p w14:paraId="0958A77A" w14:textId="77777777" w:rsidR="00B3258F" w:rsidRDefault="005334A7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4E53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1DA1ED" w14:textId="77777777" w:rsidR="00B3258F" w:rsidRDefault="00B32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D73F9" w14:textId="77777777" w:rsidR="00A3168B" w:rsidRDefault="00A3168B" w:rsidP="00B3258F">
      <w:r>
        <w:separator/>
      </w:r>
    </w:p>
  </w:footnote>
  <w:footnote w:type="continuationSeparator" w:id="0">
    <w:p w14:paraId="20483426" w14:textId="77777777" w:rsidR="00A3168B" w:rsidRDefault="00A3168B" w:rsidP="00B3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34"/>
    <w:rsid w:val="00030FC3"/>
    <w:rsid w:val="000C65EB"/>
    <w:rsid w:val="000D2D3D"/>
    <w:rsid w:val="00132696"/>
    <w:rsid w:val="00136DC0"/>
    <w:rsid w:val="00151D7F"/>
    <w:rsid w:val="0019046F"/>
    <w:rsid w:val="001C4DF7"/>
    <w:rsid w:val="002702F9"/>
    <w:rsid w:val="002846B7"/>
    <w:rsid w:val="002E577C"/>
    <w:rsid w:val="002F56FD"/>
    <w:rsid w:val="003222F2"/>
    <w:rsid w:val="00334AC0"/>
    <w:rsid w:val="003F3567"/>
    <w:rsid w:val="004E5351"/>
    <w:rsid w:val="00501764"/>
    <w:rsid w:val="005334A7"/>
    <w:rsid w:val="00537CFF"/>
    <w:rsid w:val="00537D19"/>
    <w:rsid w:val="0056782D"/>
    <w:rsid w:val="00590C03"/>
    <w:rsid w:val="005B099A"/>
    <w:rsid w:val="005F00D9"/>
    <w:rsid w:val="00677EFB"/>
    <w:rsid w:val="00706567"/>
    <w:rsid w:val="00723BF5"/>
    <w:rsid w:val="0072673C"/>
    <w:rsid w:val="00761256"/>
    <w:rsid w:val="00763AF2"/>
    <w:rsid w:val="007642BA"/>
    <w:rsid w:val="00765A3D"/>
    <w:rsid w:val="007826B5"/>
    <w:rsid w:val="007F2E3C"/>
    <w:rsid w:val="0081362D"/>
    <w:rsid w:val="008C014C"/>
    <w:rsid w:val="008D1A92"/>
    <w:rsid w:val="008F7724"/>
    <w:rsid w:val="0093442E"/>
    <w:rsid w:val="0094041D"/>
    <w:rsid w:val="00A27634"/>
    <w:rsid w:val="00A3168B"/>
    <w:rsid w:val="00A56637"/>
    <w:rsid w:val="00AD242B"/>
    <w:rsid w:val="00AD6D55"/>
    <w:rsid w:val="00AE32D4"/>
    <w:rsid w:val="00B244E6"/>
    <w:rsid w:val="00B3258F"/>
    <w:rsid w:val="00B97F13"/>
    <w:rsid w:val="00C450FF"/>
    <w:rsid w:val="00CC737C"/>
    <w:rsid w:val="00D615CB"/>
    <w:rsid w:val="00D82F6F"/>
    <w:rsid w:val="00DA3686"/>
    <w:rsid w:val="00DF284E"/>
    <w:rsid w:val="00E347A9"/>
    <w:rsid w:val="00E402AA"/>
    <w:rsid w:val="00E556B1"/>
    <w:rsid w:val="00E661C7"/>
    <w:rsid w:val="00E715F3"/>
    <w:rsid w:val="00EB7F5D"/>
    <w:rsid w:val="00F7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E056"/>
  <w15:docId w15:val="{A85D9A9C-D19D-4A69-A0CC-940662C9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0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dcterms:created xsi:type="dcterms:W3CDTF">2020-07-31T10:20:00Z</dcterms:created>
  <dcterms:modified xsi:type="dcterms:W3CDTF">2020-07-31T11:12:00Z</dcterms:modified>
</cp:coreProperties>
</file>