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5E3" w:rsidRPr="00E465E3" w:rsidRDefault="002A12BA" w:rsidP="00E465E3">
      <w:pPr>
        <w:spacing w:after="200" w:line="276" w:lineRule="auto"/>
        <w:jc w:val="right"/>
        <w:rPr>
          <w:rFonts w:ascii="Times New Roman" w:eastAsia="Calibri" w:hAnsi="Times New Roman" w:cs="Times New Roman"/>
          <w:i/>
          <w:iCs/>
        </w:rPr>
      </w:pPr>
      <w:r>
        <w:rPr>
          <w:rFonts w:ascii="Times New Roman" w:eastAsia="Calibri" w:hAnsi="Times New Roman" w:cs="Times New Roman"/>
          <w:i/>
          <w:iCs/>
        </w:rPr>
        <w:t xml:space="preserve"> </w:t>
      </w:r>
    </w:p>
    <w:p w:rsidR="00E465E3" w:rsidRPr="00E465E3" w:rsidRDefault="00E465E3" w:rsidP="00E465E3">
      <w:pPr>
        <w:widowControl w:val="0"/>
        <w:suppressAutoHyphens/>
        <w:autoSpaceDE w:val="0"/>
        <w:spacing w:after="0" w:line="276" w:lineRule="auto"/>
        <w:jc w:val="center"/>
        <w:rPr>
          <w:rFonts w:ascii="Times New Roman" w:eastAsia="Calibri" w:hAnsi="Times New Roman" w:cs="Times New Roman"/>
          <w:b/>
        </w:rPr>
      </w:pPr>
      <w:r>
        <w:rPr>
          <w:rFonts w:ascii="Times New Roman" w:eastAsia="Calibri" w:hAnsi="Times New Roman" w:cs="Times New Roman"/>
          <w:b/>
        </w:rPr>
        <w:t xml:space="preserve">PROJEKT </w:t>
      </w:r>
      <w:r w:rsidRPr="00E465E3">
        <w:rPr>
          <w:rFonts w:ascii="Times New Roman" w:eastAsia="Calibri" w:hAnsi="Times New Roman" w:cs="Times New Roman"/>
          <w:b/>
        </w:rPr>
        <w:t>UMOW</w:t>
      </w:r>
      <w:r>
        <w:rPr>
          <w:rFonts w:ascii="Times New Roman" w:eastAsia="Calibri" w:hAnsi="Times New Roman" w:cs="Times New Roman"/>
          <w:b/>
        </w:rPr>
        <w:t>Y</w:t>
      </w:r>
      <w:r w:rsidRPr="00E465E3">
        <w:rPr>
          <w:rFonts w:ascii="Times New Roman" w:eastAsia="Calibri" w:hAnsi="Times New Roman" w:cs="Times New Roman"/>
          <w:b/>
        </w:rPr>
        <w:t xml:space="preserve"> nr </w:t>
      </w:r>
      <w:r>
        <w:rPr>
          <w:rFonts w:ascii="Times New Roman" w:eastAsia="Calibri" w:hAnsi="Times New Roman" w:cs="Times New Roman"/>
          <w:b/>
        </w:rPr>
        <w:t xml:space="preserve"> GPL.</w:t>
      </w:r>
      <w:r w:rsidR="00C56A2D">
        <w:rPr>
          <w:rFonts w:ascii="Times New Roman" w:eastAsia="Calibri" w:hAnsi="Times New Roman" w:cs="Times New Roman"/>
          <w:b/>
        </w:rPr>
        <w:t>272. … .2020</w:t>
      </w:r>
      <w:r w:rsidRPr="00E465E3">
        <w:rPr>
          <w:rFonts w:ascii="Times New Roman" w:eastAsia="Calibri" w:hAnsi="Times New Roman" w:cs="Times New Roman"/>
          <w:b/>
        </w:rPr>
        <w:t xml:space="preserve"> </w:t>
      </w:r>
    </w:p>
    <w:p w:rsidR="00E465E3" w:rsidRPr="00E465E3" w:rsidRDefault="00E465E3" w:rsidP="00E465E3">
      <w:pPr>
        <w:widowControl w:val="0"/>
        <w:suppressAutoHyphens/>
        <w:autoSpaceDE w:val="0"/>
        <w:spacing w:after="0" w:line="276" w:lineRule="auto"/>
        <w:jc w:val="center"/>
        <w:rPr>
          <w:rFonts w:ascii="Times New Roman" w:eastAsia="Calibri" w:hAnsi="Times New Roman" w:cs="Times New Roman"/>
          <w:b/>
        </w:rPr>
      </w:pPr>
    </w:p>
    <w:p w:rsidR="00E465E3" w:rsidRPr="00E465E3" w:rsidRDefault="00C56A2D" w:rsidP="00E465E3">
      <w:pPr>
        <w:pStyle w:val="Tekstpodstawowy"/>
        <w:rPr>
          <w:rFonts w:ascii="Times New Roman" w:eastAsia="Times New Roman" w:hAnsi="Times New Roman" w:cs="Times New Roman"/>
          <w:lang w:eastAsia="pl-PL"/>
        </w:rPr>
      </w:pPr>
      <w:r>
        <w:rPr>
          <w:rFonts w:ascii="Times New Roman" w:eastAsia="Calibri" w:hAnsi="Times New Roman" w:cs="Times New Roman"/>
        </w:rPr>
        <w:t xml:space="preserve">Zawarta w dniu ………...2020 </w:t>
      </w:r>
      <w:r w:rsidR="00E465E3" w:rsidRPr="00E465E3">
        <w:rPr>
          <w:rFonts w:ascii="Times New Roman" w:eastAsia="Calibri" w:hAnsi="Times New Roman" w:cs="Times New Roman"/>
        </w:rPr>
        <w:t xml:space="preserve">r. w siedzibie Urzędu Gminy Łabowa </w:t>
      </w:r>
      <w:r w:rsidR="00E465E3" w:rsidRPr="00E465E3">
        <w:rPr>
          <w:rFonts w:ascii="Times New Roman" w:eastAsia="Times New Roman" w:hAnsi="Times New Roman" w:cs="Times New Roman"/>
          <w:b/>
          <w:bCs/>
          <w:lang w:eastAsia="pl-PL"/>
        </w:rPr>
        <w:t>GMINĄ ŁABOWA</w:t>
      </w:r>
      <w:r w:rsidR="00E465E3" w:rsidRPr="00E465E3">
        <w:rPr>
          <w:rFonts w:ascii="Times New Roman" w:eastAsia="Times New Roman" w:hAnsi="Times New Roman" w:cs="Times New Roman"/>
          <w:lang w:eastAsia="pl-PL"/>
        </w:rPr>
        <w:t xml:space="preserve"> </w:t>
      </w:r>
      <w:r w:rsidR="00E465E3">
        <w:rPr>
          <w:rFonts w:ascii="Times New Roman" w:eastAsia="Times New Roman" w:hAnsi="Times New Roman" w:cs="Times New Roman"/>
          <w:lang w:eastAsia="pl-PL"/>
        </w:rPr>
        <w:t xml:space="preserve">                                          </w:t>
      </w:r>
      <w:r w:rsidR="00E465E3" w:rsidRPr="00E465E3">
        <w:rPr>
          <w:rFonts w:ascii="Times New Roman" w:eastAsia="Times New Roman" w:hAnsi="Times New Roman" w:cs="Times New Roman"/>
          <w:lang w:eastAsia="pl-PL"/>
        </w:rPr>
        <w:t xml:space="preserve"> </w:t>
      </w:r>
      <w:r w:rsidR="00E465E3">
        <w:rPr>
          <w:rFonts w:ascii="Times New Roman" w:eastAsia="Times New Roman" w:hAnsi="Times New Roman" w:cs="Times New Roman"/>
          <w:lang w:eastAsia="pl-PL"/>
        </w:rPr>
        <w:t xml:space="preserve">33-336 Łabowa 38  NIP – 7343517410  </w:t>
      </w:r>
      <w:r w:rsidR="00E465E3" w:rsidRPr="00E465E3">
        <w:rPr>
          <w:rFonts w:ascii="Times New Roman" w:eastAsia="Times New Roman" w:hAnsi="Times New Roman" w:cs="Times New Roman"/>
          <w:lang w:eastAsia="pl-PL"/>
        </w:rPr>
        <w:t>reprezentowaną przez :</w:t>
      </w:r>
    </w:p>
    <w:p w:rsidR="00E465E3" w:rsidRPr="00E465E3" w:rsidRDefault="00E465E3" w:rsidP="00E465E3">
      <w:pPr>
        <w:spacing w:after="0" w:line="240" w:lineRule="auto"/>
        <w:rPr>
          <w:rFonts w:ascii="Times New Roman" w:eastAsia="Times New Roman" w:hAnsi="Times New Roman" w:cs="Times New Roman"/>
          <w:b/>
          <w:bCs/>
          <w:lang w:eastAsia="pl-PL"/>
        </w:rPr>
      </w:pPr>
      <w:r w:rsidRPr="00E465E3">
        <w:rPr>
          <w:rFonts w:ascii="Times New Roman" w:eastAsia="Times New Roman" w:hAnsi="Times New Roman" w:cs="Times New Roman"/>
          <w:b/>
          <w:bCs/>
          <w:lang w:eastAsia="pl-PL"/>
        </w:rPr>
        <w:t xml:space="preserve">Panią Martę Słaby – Wójta Gminy </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 xml:space="preserve">zwaną w treści umowy </w:t>
      </w:r>
      <w:r w:rsidRPr="00E465E3">
        <w:rPr>
          <w:rFonts w:ascii="Times New Roman" w:eastAsia="Times New Roman" w:hAnsi="Times New Roman" w:cs="Times New Roman"/>
          <w:i/>
          <w:lang w:eastAsia="pl-PL"/>
        </w:rPr>
        <w:t xml:space="preserve">„  </w:t>
      </w:r>
      <w:r w:rsidRPr="00E465E3">
        <w:rPr>
          <w:rFonts w:ascii="Times New Roman" w:eastAsia="Times New Roman" w:hAnsi="Times New Roman" w:cs="Times New Roman"/>
          <w:b/>
          <w:bCs/>
          <w:i/>
          <w:lang w:eastAsia="pl-PL"/>
        </w:rPr>
        <w:t>ZAMAWIAJĄCYM</w:t>
      </w:r>
      <w:r w:rsidR="00F03C45">
        <w:rPr>
          <w:rFonts w:ascii="Times New Roman" w:eastAsia="Times New Roman" w:hAnsi="Times New Roman" w:cs="Times New Roman"/>
          <w:i/>
          <w:lang w:eastAsia="pl-PL"/>
        </w:rPr>
        <w:t>”</w:t>
      </w:r>
      <w:r w:rsidRPr="00E465E3">
        <w:rPr>
          <w:rFonts w:ascii="Times New Roman" w:eastAsia="Times New Roman" w:hAnsi="Times New Roman" w:cs="Times New Roman"/>
          <w:i/>
          <w:lang w:eastAsia="pl-PL"/>
        </w:rPr>
        <w:t xml:space="preserve">  </w:t>
      </w:r>
      <w:r w:rsidRPr="00E465E3">
        <w:rPr>
          <w:rFonts w:ascii="Times New Roman" w:eastAsia="Times New Roman" w:hAnsi="Times New Roman" w:cs="Times New Roman"/>
          <w:lang w:eastAsia="pl-PL"/>
        </w:rPr>
        <w:t>a  przedsiębiorcą  :</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wpisanym do   …………………………… pod numerem…………………………………….</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reprezentowanym przez :</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w:t>
      </w:r>
    </w:p>
    <w:p w:rsidR="00E465E3" w:rsidRP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NIP……………………  REGON………………………….</w:t>
      </w:r>
    </w:p>
    <w:p w:rsidR="00E465E3" w:rsidRDefault="00E465E3" w:rsidP="00E465E3">
      <w:pPr>
        <w:spacing w:after="0" w:line="240" w:lineRule="auto"/>
        <w:rPr>
          <w:rFonts w:ascii="Times New Roman" w:eastAsia="Times New Roman" w:hAnsi="Times New Roman" w:cs="Times New Roman"/>
          <w:lang w:eastAsia="pl-PL"/>
        </w:rPr>
      </w:pPr>
      <w:r w:rsidRPr="00E465E3">
        <w:rPr>
          <w:rFonts w:ascii="Times New Roman" w:eastAsia="Times New Roman" w:hAnsi="Times New Roman" w:cs="Times New Roman"/>
          <w:lang w:eastAsia="pl-PL"/>
        </w:rPr>
        <w:t xml:space="preserve">zwanym w treści umowy </w:t>
      </w:r>
      <w:r w:rsidRPr="00E465E3">
        <w:rPr>
          <w:rFonts w:ascii="Times New Roman" w:eastAsia="Times New Roman" w:hAnsi="Times New Roman" w:cs="Times New Roman"/>
          <w:b/>
          <w:i/>
          <w:lang w:eastAsia="pl-PL"/>
        </w:rPr>
        <w:t>„WYKONAWCĄ</w:t>
      </w:r>
      <w:r w:rsidR="00F03C45">
        <w:rPr>
          <w:rFonts w:ascii="Times New Roman" w:eastAsia="Times New Roman" w:hAnsi="Times New Roman" w:cs="Times New Roman"/>
          <w:lang w:eastAsia="pl-PL"/>
        </w:rPr>
        <w:t>”, zaś wspólnie „</w:t>
      </w:r>
      <w:r w:rsidR="00F03C45" w:rsidRPr="00F03C45">
        <w:rPr>
          <w:rFonts w:ascii="Times New Roman" w:eastAsia="Times New Roman" w:hAnsi="Times New Roman" w:cs="Times New Roman"/>
          <w:b/>
          <w:bCs/>
          <w:i/>
          <w:iCs/>
          <w:lang w:eastAsia="pl-PL"/>
        </w:rPr>
        <w:t>STRONAMI</w:t>
      </w:r>
      <w:r w:rsidR="00F03C45">
        <w:rPr>
          <w:rFonts w:ascii="Times New Roman" w:eastAsia="Times New Roman" w:hAnsi="Times New Roman" w:cs="Times New Roman"/>
          <w:lang w:eastAsia="pl-PL"/>
        </w:rPr>
        <w:t>”</w:t>
      </w:r>
      <w:r w:rsidR="00FC736E">
        <w:rPr>
          <w:rFonts w:ascii="Times New Roman" w:eastAsia="Times New Roman" w:hAnsi="Times New Roman" w:cs="Times New Roman"/>
          <w:lang w:eastAsia="pl-PL"/>
        </w:rPr>
        <w:t>,</w:t>
      </w:r>
      <w:r w:rsidR="00F03C45">
        <w:rPr>
          <w:rFonts w:ascii="Times New Roman" w:eastAsia="Times New Roman" w:hAnsi="Times New Roman" w:cs="Times New Roman"/>
          <w:lang w:eastAsia="pl-PL"/>
        </w:rPr>
        <w:t xml:space="preserve"> </w:t>
      </w:r>
      <w:r w:rsidR="00F03C45" w:rsidRPr="00E465E3">
        <w:rPr>
          <w:rFonts w:ascii="Times New Roman" w:eastAsia="Times New Roman" w:hAnsi="Times New Roman" w:cs="Times New Roman"/>
          <w:lang w:eastAsia="pl-PL"/>
        </w:rPr>
        <w:t>o</w:t>
      </w:r>
      <w:r w:rsidRPr="00E465E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wykonanie usługi</w:t>
      </w:r>
      <w:r w:rsidRPr="00E465E3">
        <w:rPr>
          <w:rFonts w:ascii="Times New Roman" w:eastAsia="Times New Roman" w:hAnsi="Times New Roman" w:cs="Times New Roman"/>
          <w:lang w:eastAsia="pl-PL"/>
        </w:rPr>
        <w:t>.</w:t>
      </w:r>
    </w:p>
    <w:p w:rsidR="00CE2BCF" w:rsidRPr="00E465E3" w:rsidRDefault="00CE2BCF" w:rsidP="00E465E3">
      <w:pPr>
        <w:spacing w:after="0" w:line="240" w:lineRule="auto"/>
        <w:rPr>
          <w:rFonts w:ascii="Times New Roman" w:eastAsia="Times New Roman" w:hAnsi="Times New Roman" w:cs="Times New Roman"/>
          <w:lang w:eastAsia="pl-PL"/>
        </w:rPr>
      </w:pPr>
    </w:p>
    <w:p w:rsidR="00E465E3" w:rsidRPr="00E465E3" w:rsidRDefault="00E465E3" w:rsidP="00E465E3">
      <w:pPr>
        <w:spacing w:after="0" w:line="240" w:lineRule="auto"/>
        <w:jc w:val="center"/>
        <w:rPr>
          <w:rFonts w:ascii="Times New Roman" w:eastAsia="Times New Roman" w:hAnsi="Times New Roman" w:cs="Times New Roman"/>
          <w:b/>
          <w:bCs/>
          <w:lang w:eastAsia="pl-PL"/>
        </w:rPr>
      </w:pPr>
      <w:r w:rsidRPr="00E465E3">
        <w:rPr>
          <w:rFonts w:ascii="Times New Roman" w:eastAsia="Times New Roman" w:hAnsi="Times New Roman" w:cs="Times New Roman"/>
          <w:b/>
          <w:bCs/>
          <w:lang w:eastAsia="pl-PL"/>
        </w:rPr>
        <w:t>§ 1</w:t>
      </w:r>
    </w:p>
    <w:p w:rsidR="00E465E3" w:rsidRPr="00E465E3" w:rsidRDefault="00E465E3" w:rsidP="00E465E3">
      <w:pPr>
        <w:spacing w:after="0" w:line="240" w:lineRule="auto"/>
        <w:rPr>
          <w:rFonts w:ascii="Times New Roman" w:eastAsia="Times New Roman" w:hAnsi="Times New Roman" w:cs="Times New Roman"/>
          <w:i/>
          <w:iCs/>
          <w:u w:val="single"/>
          <w:lang w:eastAsia="pl-PL"/>
        </w:rPr>
      </w:pPr>
    </w:p>
    <w:p w:rsidR="00E465E3" w:rsidRPr="00E465E3" w:rsidRDefault="00E465E3" w:rsidP="00E465E3">
      <w:pPr>
        <w:spacing w:after="0" w:line="360" w:lineRule="auto"/>
        <w:jc w:val="center"/>
        <w:rPr>
          <w:rFonts w:ascii="Times New Roman" w:eastAsia="Times New Roman" w:hAnsi="Times New Roman" w:cs="Times New Roman"/>
          <w:b/>
          <w:iCs/>
          <w:snapToGrid w:val="0"/>
          <w:color w:val="000000"/>
          <w:lang w:eastAsia="pl-PL"/>
        </w:rPr>
      </w:pPr>
      <w:r w:rsidRPr="00E465E3">
        <w:rPr>
          <w:rFonts w:ascii="Times New Roman" w:eastAsia="Times New Roman" w:hAnsi="Times New Roman" w:cs="Times New Roman"/>
          <w:b/>
          <w:iCs/>
          <w:snapToGrid w:val="0"/>
          <w:color w:val="000000"/>
          <w:lang w:eastAsia="pl-PL"/>
        </w:rPr>
        <w:t>TRYB POSTĘPOWANIA</w:t>
      </w:r>
    </w:p>
    <w:p w:rsidR="00E465E3" w:rsidRPr="00E465E3" w:rsidRDefault="00E465E3" w:rsidP="00E465E3">
      <w:pPr>
        <w:spacing w:after="0" w:line="240" w:lineRule="auto"/>
        <w:jc w:val="both"/>
        <w:rPr>
          <w:rFonts w:ascii="Times New Roman" w:eastAsia="Times New Roman" w:hAnsi="Times New Roman" w:cs="Times New Roman"/>
          <w:lang w:eastAsia="pl-PL"/>
        </w:rPr>
      </w:pPr>
      <w:r w:rsidRPr="00E465E3">
        <w:rPr>
          <w:rFonts w:ascii="Times New Roman" w:eastAsia="Times New Roman" w:hAnsi="Times New Roman" w:cs="Times New Roman"/>
          <w:iCs/>
          <w:lang w:eastAsia="pl-PL"/>
        </w:rPr>
        <w:t xml:space="preserve">Strony oświadczają, że niniejsza umowa została zawarta </w:t>
      </w:r>
      <w:r w:rsidRPr="00E465E3">
        <w:rPr>
          <w:rFonts w:ascii="Times New Roman" w:eastAsia="Times New Roman" w:hAnsi="Times New Roman" w:cs="Times New Roman"/>
          <w:lang w:eastAsia="pl-PL"/>
        </w:rPr>
        <w:t xml:space="preserve">w rezultacie dokonania przez Zamawiającego wyboru oferty Wykonawcy w postępowaniu o udzielenie zamówienia publicznego </w:t>
      </w:r>
      <w:r w:rsidRPr="00E465E3">
        <w:rPr>
          <w:rFonts w:ascii="Times New Roman" w:eastAsia="Times New Roman" w:hAnsi="Times New Roman" w:cs="Times New Roman"/>
          <w:iCs/>
          <w:color w:val="000000"/>
          <w:lang w:eastAsia="pl-PL"/>
        </w:rPr>
        <w:t xml:space="preserve">przeprowadzonego </w:t>
      </w:r>
      <w:r w:rsidRPr="00E465E3">
        <w:rPr>
          <w:rFonts w:ascii="Times New Roman" w:eastAsia="Times New Roman" w:hAnsi="Times New Roman" w:cs="Times New Roman"/>
          <w:lang w:eastAsia="pl-PL"/>
        </w:rPr>
        <w:t xml:space="preserve">w </w:t>
      </w:r>
      <w:r w:rsidR="002A12BA">
        <w:rPr>
          <w:rFonts w:ascii="Times New Roman" w:eastAsia="Times New Roman" w:hAnsi="Times New Roman" w:cs="Times New Roman"/>
          <w:lang w:eastAsia="pl-PL"/>
        </w:rPr>
        <w:t xml:space="preserve"> formie zapytania ofertowego na:</w:t>
      </w:r>
    </w:p>
    <w:p w:rsidR="002A12BA" w:rsidRPr="009C081B" w:rsidRDefault="002A12BA" w:rsidP="002A12BA">
      <w:pPr>
        <w:pStyle w:val="Standard"/>
        <w:jc w:val="center"/>
        <w:rPr>
          <w:rFonts w:ascii="Times New Roman" w:hAnsi="Times New Roman" w:cs="Times New Roman"/>
          <w:b/>
          <w:color w:val="000000"/>
        </w:rPr>
      </w:pPr>
      <w:r w:rsidRPr="009C081B">
        <w:rPr>
          <w:rFonts w:ascii="Times New Roman" w:hAnsi="Times New Roman" w:cs="Times New Roman"/>
          <w:b/>
          <w:color w:val="000000"/>
        </w:rPr>
        <w:t>OPRACOWANIE PEŁNOBRANŻOWEJ</w:t>
      </w:r>
    </w:p>
    <w:p w:rsidR="002A12BA" w:rsidRPr="009C081B" w:rsidRDefault="002A12BA" w:rsidP="002A12BA">
      <w:pPr>
        <w:pStyle w:val="Standard"/>
        <w:jc w:val="center"/>
        <w:rPr>
          <w:rFonts w:ascii="Times New Roman" w:hAnsi="Times New Roman" w:cs="Times New Roman"/>
          <w:b/>
          <w:bCs/>
        </w:rPr>
      </w:pPr>
      <w:r w:rsidRPr="009C081B">
        <w:rPr>
          <w:rFonts w:ascii="Times New Roman" w:hAnsi="Times New Roman" w:cs="Times New Roman"/>
          <w:b/>
          <w:color w:val="000000"/>
        </w:rPr>
        <w:t xml:space="preserve">DOKUMENTACJI </w:t>
      </w:r>
      <w:r w:rsidRPr="009C081B">
        <w:rPr>
          <w:rFonts w:ascii="Times New Roman" w:eastAsia="Times New Roman" w:hAnsi="Times New Roman" w:cs="Times New Roman"/>
          <w:b/>
          <w:bCs/>
        </w:rPr>
        <w:t>PROJEKTOWO – KOSZTORYSOWEJ</w:t>
      </w:r>
    </w:p>
    <w:p w:rsidR="002A12BA" w:rsidRPr="00BE150C" w:rsidRDefault="002A12BA" w:rsidP="002A12BA">
      <w:pPr>
        <w:pStyle w:val="Standard"/>
        <w:jc w:val="center"/>
        <w:rPr>
          <w:rFonts w:ascii="Times New Roman" w:hAnsi="Times New Roman" w:cs="Times New Roman"/>
        </w:rPr>
      </w:pPr>
      <w:r w:rsidRPr="00BE150C">
        <w:rPr>
          <w:rFonts w:ascii="Times New Roman" w:hAnsi="Times New Roman" w:cs="Times New Roman"/>
          <w:b/>
          <w:bCs/>
        </w:rPr>
        <w:t>dla budowy świetlicy wiejskiej w Barnowcu.</w:t>
      </w:r>
    </w:p>
    <w:p w:rsidR="00E465E3" w:rsidRPr="00145A95" w:rsidRDefault="002A12BA" w:rsidP="004C58A9">
      <w:pPr>
        <w:pStyle w:val="Akapitzlist"/>
        <w:ind w:left="0"/>
        <w:jc w:val="center"/>
        <w:rPr>
          <w:rFonts w:ascii="Times New Roman" w:hAnsi="Times New Roman"/>
          <w:sz w:val="24"/>
          <w:szCs w:val="24"/>
        </w:rPr>
      </w:pPr>
      <w:r>
        <w:rPr>
          <w:rFonts w:ascii="Times New Roman" w:hAnsi="Times New Roman"/>
          <w:b/>
          <w:color w:val="000000"/>
        </w:rPr>
        <w:t xml:space="preserve"> </w:t>
      </w:r>
    </w:p>
    <w:p w:rsidR="00E465E3" w:rsidRPr="00E465E3" w:rsidRDefault="00E465E3" w:rsidP="00E465E3">
      <w:pPr>
        <w:spacing w:before="120" w:after="0" w:line="240" w:lineRule="auto"/>
        <w:jc w:val="center"/>
        <w:rPr>
          <w:rFonts w:ascii="Times New Roman" w:eastAsia="Times New Roman" w:hAnsi="Times New Roman" w:cs="Times New Roman"/>
          <w:b/>
          <w:iCs/>
          <w:lang w:eastAsia="pl-PL"/>
        </w:rPr>
      </w:pPr>
      <w:r w:rsidRPr="00E465E3">
        <w:rPr>
          <w:rFonts w:ascii="Times New Roman" w:eastAsia="Times New Roman" w:hAnsi="Times New Roman" w:cs="Times New Roman"/>
          <w:b/>
          <w:iCs/>
          <w:lang w:eastAsia="pl-PL"/>
        </w:rPr>
        <w:t>§ 2</w:t>
      </w:r>
    </w:p>
    <w:p w:rsidR="00E465E3" w:rsidRPr="00E465E3" w:rsidRDefault="00E465E3" w:rsidP="00E465E3">
      <w:pPr>
        <w:spacing w:before="120" w:after="0" w:line="240" w:lineRule="auto"/>
        <w:jc w:val="center"/>
        <w:rPr>
          <w:rFonts w:ascii="Times New Roman" w:eastAsia="Times New Roman" w:hAnsi="Times New Roman" w:cs="Times New Roman"/>
          <w:b/>
          <w:iCs/>
          <w:lang w:eastAsia="pl-PL"/>
        </w:rPr>
      </w:pPr>
      <w:r w:rsidRPr="00E465E3">
        <w:rPr>
          <w:rFonts w:ascii="Times New Roman" w:eastAsia="Times New Roman" w:hAnsi="Times New Roman" w:cs="Times New Roman"/>
          <w:b/>
          <w:iCs/>
          <w:lang w:eastAsia="pl-PL"/>
        </w:rPr>
        <w:t xml:space="preserve"> PRZEDMIOT UMOWY</w:t>
      </w:r>
    </w:p>
    <w:p w:rsidR="00E465E3" w:rsidRPr="00E465E3" w:rsidRDefault="00E465E3" w:rsidP="00E465E3">
      <w:pPr>
        <w:spacing w:after="0" w:line="240" w:lineRule="auto"/>
        <w:rPr>
          <w:rFonts w:ascii="Times New Roman" w:eastAsia="Times New Roman" w:hAnsi="Times New Roman" w:cs="Times New Roman"/>
          <w:lang w:eastAsia="pl-PL"/>
        </w:rPr>
      </w:pPr>
    </w:p>
    <w:p w:rsidR="00C03CAA" w:rsidRPr="002A12BA" w:rsidRDefault="00E465E3" w:rsidP="00EF522A">
      <w:pPr>
        <w:pStyle w:val="Akapitzlist"/>
        <w:numPr>
          <w:ilvl w:val="0"/>
          <w:numId w:val="1"/>
        </w:numPr>
        <w:kinsoku w:val="0"/>
        <w:overflowPunct w:val="0"/>
        <w:spacing w:after="0" w:line="240" w:lineRule="auto"/>
        <w:jc w:val="both"/>
        <w:rPr>
          <w:rFonts w:ascii="Times New Roman" w:eastAsiaTheme="minorEastAsia" w:hAnsi="Times New Roman"/>
          <w:color w:val="FF0000"/>
          <w:lang w:eastAsia="pl-PL"/>
        </w:rPr>
      </w:pPr>
      <w:r w:rsidRPr="00C03CAA">
        <w:rPr>
          <w:rFonts w:ascii="Times New Roman" w:eastAsia="Times New Roman" w:hAnsi="Times New Roman"/>
          <w:lang w:eastAsia="pl-PL"/>
        </w:rPr>
        <w:t xml:space="preserve">Zamawiający zleca, a Wykonawca przyjmuje do wykonania </w:t>
      </w:r>
      <w:r w:rsidR="00C03CAA" w:rsidRPr="00C03CAA">
        <w:rPr>
          <w:rFonts w:ascii="Times New Roman" w:eastAsia="Times New Roman" w:hAnsi="Times New Roman"/>
          <w:lang w:eastAsia="pl-PL"/>
        </w:rPr>
        <w:t xml:space="preserve"> opracowanie pełno branżowej dokumentacji projektowo – kosztorysowej dla budowy </w:t>
      </w:r>
      <w:r w:rsidR="002A12BA">
        <w:rPr>
          <w:rFonts w:ascii="Times New Roman" w:eastAsia="Times New Roman" w:hAnsi="Times New Roman"/>
          <w:lang w:eastAsia="pl-PL"/>
        </w:rPr>
        <w:t xml:space="preserve"> budynku świetlicy wiejskiej</w:t>
      </w:r>
      <w:r w:rsidR="00C03CAA" w:rsidRPr="00C03CAA">
        <w:rPr>
          <w:rFonts w:ascii="Times New Roman" w:eastAsia="Times New Roman" w:hAnsi="Times New Roman"/>
          <w:lang w:eastAsia="pl-PL"/>
        </w:rPr>
        <w:t xml:space="preserve"> </w:t>
      </w:r>
      <w:r w:rsidR="002A12BA">
        <w:rPr>
          <w:rFonts w:ascii="Times New Roman" w:eastAsia="Times New Roman" w:hAnsi="Times New Roman"/>
          <w:lang w:eastAsia="pl-PL"/>
        </w:rPr>
        <w:t xml:space="preserve">                                    </w:t>
      </w:r>
      <w:r w:rsidR="00C03CAA" w:rsidRPr="00C03CAA">
        <w:rPr>
          <w:rFonts w:ascii="Times New Roman" w:eastAsia="Times New Roman" w:hAnsi="Times New Roman"/>
          <w:lang w:eastAsia="pl-PL"/>
        </w:rPr>
        <w:t xml:space="preserve">w miejscowości </w:t>
      </w:r>
      <w:r w:rsidR="002A12BA">
        <w:rPr>
          <w:rFonts w:ascii="Times New Roman" w:eastAsia="Times New Roman" w:hAnsi="Times New Roman"/>
          <w:lang w:eastAsia="pl-PL"/>
        </w:rPr>
        <w:t>Barnowiec</w:t>
      </w:r>
      <w:r w:rsidR="00C03CAA" w:rsidRPr="00C03CAA">
        <w:rPr>
          <w:rFonts w:ascii="Times New Roman" w:eastAsia="Times New Roman" w:hAnsi="Times New Roman"/>
          <w:lang w:eastAsia="pl-PL"/>
        </w:rPr>
        <w:t xml:space="preserve">, gmina Łabowa, powiat nowosądecki, województwo małopolskie łącznie z uzgodnieniami </w:t>
      </w:r>
      <w:r w:rsidR="00C03CAA" w:rsidRPr="00C03CAA">
        <w:rPr>
          <w:rFonts w:ascii="Times New Roman" w:eastAsiaTheme="minorEastAsia" w:hAnsi="Times New Roman"/>
          <w:w w:val="105"/>
          <w:lang w:eastAsia="pl-PL"/>
        </w:rPr>
        <w:t>w</w:t>
      </w:r>
      <w:r w:rsidR="00C03CAA" w:rsidRPr="00C03CAA">
        <w:rPr>
          <w:rFonts w:ascii="Times New Roman" w:eastAsiaTheme="minorEastAsia" w:hAnsi="Times New Roman"/>
          <w:spacing w:val="-11"/>
          <w:w w:val="105"/>
          <w:lang w:eastAsia="pl-PL"/>
        </w:rPr>
        <w:t xml:space="preserve"> </w:t>
      </w:r>
      <w:r w:rsidR="00C03CAA" w:rsidRPr="00C03CAA">
        <w:rPr>
          <w:rFonts w:ascii="Times New Roman" w:eastAsiaTheme="minorEastAsia" w:hAnsi="Times New Roman"/>
          <w:spacing w:val="1"/>
          <w:w w:val="105"/>
          <w:lang w:eastAsia="pl-PL"/>
        </w:rPr>
        <w:t>zakresie</w:t>
      </w:r>
      <w:r w:rsidR="00C03CAA" w:rsidRPr="00C03CAA">
        <w:rPr>
          <w:rFonts w:ascii="Times New Roman" w:eastAsiaTheme="minorEastAsia" w:hAnsi="Times New Roman"/>
          <w:spacing w:val="-11"/>
          <w:w w:val="105"/>
          <w:lang w:eastAsia="pl-PL"/>
        </w:rPr>
        <w:t xml:space="preserve"> </w:t>
      </w:r>
      <w:r w:rsidR="00C03CAA" w:rsidRPr="00C03CAA">
        <w:rPr>
          <w:rFonts w:ascii="Times New Roman" w:eastAsiaTheme="minorEastAsia" w:hAnsi="Times New Roman"/>
          <w:spacing w:val="2"/>
          <w:w w:val="105"/>
          <w:lang w:eastAsia="pl-PL"/>
        </w:rPr>
        <w:t>umożliwia</w:t>
      </w:r>
      <w:r w:rsidR="00C03CAA" w:rsidRPr="00C03CAA">
        <w:rPr>
          <w:rFonts w:ascii="Times New Roman" w:eastAsiaTheme="minorEastAsia" w:hAnsi="Times New Roman"/>
          <w:spacing w:val="3"/>
          <w:w w:val="105"/>
          <w:lang w:eastAsia="pl-PL"/>
        </w:rPr>
        <w:t>j</w:t>
      </w:r>
      <w:r w:rsidR="00C03CAA" w:rsidRPr="00C03CAA">
        <w:rPr>
          <w:rFonts w:ascii="Times New Roman" w:eastAsiaTheme="minorEastAsia" w:hAnsi="Times New Roman"/>
          <w:spacing w:val="2"/>
          <w:w w:val="105"/>
          <w:lang w:eastAsia="pl-PL"/>
        </w:rPr>
        <w:t>ącym</w:t>
      </w:r>
      <w:r w:rsidR="00C03CAA" w:rsidRPr="00C03CAA">
        <w:rPr>
          <w:rFonts w:ascii="Times New Roman" w:eastAsiaTheme="minorEastAsia" w:hAnsi="Times New Roman"/>
          <w:spacing w:val="-5"/>
          <w:w w:val="105"/>
          <w:lang w:eastAsia="pl-PL"/>
        </w:rPr>
        <w:t xml:space="preserve"> </w:t>
      </w:r>
      <w:r w:rsidR="00C03CAA" w:rsidRPr="00C03CAA">
        <w:rPr>
          <w:rFonts w:ascii="Times New Roman" w:eastAsiaTheme="minorEastAsia" w:hAnsi="Times New Roman"/>
          <w:spacing w:val="1"/>
          <w:w w:val="105"/>
          <w:lang w:eastAsia="pl-PL"/>
        </w:rPr>
        <w:t>uzyskanie</w:t>
      </w:r>
      <w:r w:rsidR="00C03CAA" w:rsidRPr="00C03CAA">
        <w:rPr>
          <w:rFonts w:ascii="Times New Roman" w:eastAsiaTheme="minorEastAsia" w:hAnsi="Times New Roman"/>
          <w:w w:val="105"/>
          <w:lang w:eastAsia="pl-PL"/>
        </w:rPr>
        <w:t>,</w:t>
      </w:r>
      <w:r w:rsidR="00C03CAA" w:rsidRPr="00C03CAA">
        <w:rPr>
          <w:rFonts w:ascii="Times New Roman" w:eastAsiaTheme="minorEastAsia" w:hAnsi="Times New Roman"/>
          <w:spacing w:val="-28"/>
          <w:w w:val="105"/>
          <w:lang w:eastAsia="pl-PL"/>
        </w:rPr>
        <w:t xml:space="preserve"> </w:t>
      </w:r>
      <w:r w:rsidR="00C03CAA" w:rsidRPr="00C03CAA">
        <w:rPr>
          <w:rFonts w:ascii="Times New Roman" w:eastAsiaTheme="minorEastAsia" w:hAnsi="Times New Roman"/>
          <w:spacing w:val="1"/>
          <w:w w:val="105"/>
          <w:lang w:eastAsia="pl-PL"/>
        </w:rPr>
        <w:t>zgodnie</w:t>
      </w:r>
      <w:r w:rsidR="00C03CAA" w:rsidRPr="00C03CAA">
        <w:rPr>
          <w:rFonts w:ascii="Times New Roman" w:eastAsiaTheme="minorEastAsia" w:hAnsi="Times New Roman"/>
          <w:spacing w:val="-7"/>
          <w:w w:val="105"/>
          <w:lang w:eastAsia="pl-PL"/>
        </w:rPr>
        <w:t xml:space="preserve"> </w:t>
      </w:r>
      <w:r w:rsidR="00C03CAA" w:rsidRPr="00C03CAA">
        <w:rPr>
          <w:rFonts w:ascii="Times New Roman" w:eastAsiaTheme="minorEastAsia" w:hAnsi="Times New Roman"/>
          <w:w w:val="105"/>
          <w:lang w:eastAsia="pl-PL"/>
        </w:rPr>
        <w:t>z</w:t>
      </w:r>
      <w:r w:rsidR="00C03CAA" w:rsidRPr="00C03CAA">
        <w:rPr>
          <w:rFonts w:ascii="Times New Roman" w:eastAsiaTheme="minorEastAsia" w:hAnsi="Times New Roman"/>
          <w:spacing w:val="-10"/>
          <w:w w:val="105"/>
          <w:lang w:eastAsia="pl-PL"/>
        </w:rPr>
        <w:t xml:space="preserve"> </w:t>
      </w:r>
      <w:r w:rsidR="00C03CAA" w:rsidRPr="00C03CAA">
        <w:rPr>
          <w:rFonts w:ascii="Times New Roman" w:eastAsiaTheme="minorEastAsia" w:hAnsi="Times New Roman"/>
          <w:spacing w:val="1"/>
          <w:w w:val="105"/>
          <w:lang w:eastAsia="pl-PL"/>
        </w:rPr>
        <w:t>przepisami</w:t>
      </w:r>
      <w:r w:rsidR="00C03CAA" w:rsidRPr="00C03CAA">
        <w:rPr>
          <w:rFonts w:ascii="Times New Roman" w:eastAsiaTheme="minorEastAsia" w:hAnsi="Times New Roman"/>
          <w:spacing w:val="38"/>
          <w:lang w:eastAsia="pl-PL"/>
        </w:rPr>
        <w:t xml:space="preserve"> </w:t>
      </w:r>
      <w:r w:rsidR="00C03CAA" w:rsidRPr="00C03CAA">
        <w:rPr>
          <w:rFonts w:ascii="Times New Roman" w:eastAsiaTheme="minorEastAsia" w:hAnsi="Times New Roman"/>
          <w:w w:val="105"/>
          <w:lang w:eastAsia="pl-PL"/>
        </w:rPr>
        <w:t>prawa</w:t>
      </w:r>
      <w:r w:rsidR="00C03CAA" w:rsidRPr="00C03CAA">
        <w:rPr>
          <w:rFonts w:ascii="Times New Roman" w:eastAsiaTheme="minorEastAsia" w:hAnsi="Times New Roman"/>
          <w:spacing w:val="37"/>
          <w:w w:val="105"/>
          <w:lang w:eastAsia="pl-PL"/>
        </w:rPr>
        <w:t xml:space="preserve"> </w:t>
      </w:r>
      <w:r w:rsidR="00C03CAA" w:rsidRPr="00C03CAA">
        <w:rPr>
          <w:rFonts w:ascii="Times New Roman" w:eastAsiaTheme="minorEastAsia" w:hAnsi="Times New Roman"/>
          <w:spacing w:val="1"/>
          <w:w w:val="105"/>
          <w:lang w:eastAsia="pl-PL"/>
        </w:rPr>
        <w:t xml:space="preserve">budowlanego, decyzji pozwolenia na </w:t>
      </w:r>
      <w:r w:rsidR="00C03CAA" w:rsidRPr="00C03CAA">
        <w:rPr>
          <w:rFonts w:ascii="Times New Roman" w:eastAsiaTheme="minorEastAsia" w:hAnsi="Times New Roman"/>
          <w:lang w:eastAsia="pl-PL"/>
        </w:rPr>
        <w:t>budowę.</w:t>
      </w:r>
    </w:p>
    <w:p w:rsidR="00C03CAA" w:rsidRPr="002A12BA"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sz w:val="24"/>
          <w:szCs w:val="24"/>
          <w:lang w:eastAsia="pl-PL"/>
        </w:rPr>
      </w:pPr>
      <w:r w:rsidRPr="002A12BA">
        <w:rPr>
          <w:rFonts w:ascii="Times New Roman" w:eastAsia="Times New Roman" w:hAnsi="Times New Roman"/>
          <w:lang w:eastAsia="pl-PL"/>
        </w:rPr>
        <w:t xml:space="preserve">Teren objęty projektem obejmuje </w:t>
      </w:r>
      <w:r w:rsidR="002A12BA" w:rsidRPr="002A12BA">
        <w:rPr>
          <w:rFonts w:ascii="Times New Roman" w:hAnsi="Times New Roman"/>
        </w:rPr>
        <w:t>działkę</w:t>
      </w:r>
      <w:r w:rsidR="002A12BA" w:rsidRPr="002A12BA">
        <w:rPr>
          <w:rFonts w:ascii="Times New Roman" w:hAnsi="Times New Roman"/>
          <w:sz w:val="24"/>
          <w:szCs w:val="24"/>
        </w:rPr>
        <w:t xml:space="preserve"> nr 205 obręb Barnowiec gm. Łabowa</w:t>
      </w:r>
      <w:r w:rsidR="002A12BA">
        <w:rPr>
          <w:rFonts w:ascii="Times New Roman" w:hAnsi="Times New Roman"/>
          <w:sz w:val="24"/>
          <w:szCs w:val="24"/>
        </w:rPr>
        <w:t>.</w:t>
      </w:r>
      <w:r w:rsidR="002A12BA" w:rsidRPr="002A12BA">
        <w:rPr>
          <w:rFonts w:ascii="Times New Roman" w:eastAsia="Times New Roman" w:hAnsi="Times New Roman"/>
          <w:sz w:val="24"/>
          <w:szCs w:val="24"/>
          <w:lang w:eastAsia="pl-PL"/>
        </w:rPr>
        <w:t xml:space="preserve">  </w:t>
      </w:r>
    </w:p>
    <w:p w:rsidR="00C03CAA" w:rsidRPr="00C03CAA" w:rsidRDefault="00C03CAA" w:rsidP="00EF522A">
      <w:pPr>
        <w:pStyle w:val="Akapitzlist"/>
        <w:widowControl w:val="0"/>
        <w:numPr>
          <w:ilvl w:val="0"/>
          <w:numId w:val="1"/>
        </w:numPr>
        <w:autoSpaceDE w:val="0"/>
        <w:autoSpaceDN w:val="0"/>
        <w:adjustRightInd w:val="0"/>
        <w:spacing w:after="0" w:line="240" w:lineRule="auto"/>
        <w:ind w:right="11"/>
        <w:jc w:val="both"/>
        <w:rPr>
          <w:rFonts w:ascii="Times New Roman" w:eastAsia="Times New Roman" w:hAnsi="Times New Roman"/>
          <w:lang w:eastAsia="pl-PL"/>
        </w:rPr>
      </w:pPr>
      <w:r>
        <w:rPr>
          <w:rFonts w:ascii="Times New Roman" w:eastAsiaTheme="minorEastAsia" w:hAnsi="Times New Roman"/>
          <w:lang w:eastAsia="pl-PL"/>
        </w:rPr>
        <w:t>Zakres umowy</w:t>
      </w:r>
      <w:r w:rsidRPr="00C03CAA">
        <w:rPr>
          <w:rFonts w:ascii="Times New Roman" w:eastAsiaTheme="minorEastAsia" w:hAnsi="Times New Roman"/>
          <w:spacing w:val="43"/>
          <w:lang w:eastAsia="pl-PL"/>
        </w:rPr>
        <w:t xml:space="preserve"> </w:t>
      </w:r>
      <w:r w:rsidRPr="00C03CAA">
        <w:rPr>
          <w:rFonts w:ascii="Times New Roman" w:eastAsiaTheme="minorEastAsia" w:hAnsi="Times New Roman"/>
          <w:lang w:eastAsia="pl-PL"/>
        </w:rPr>
        <w:t>obejmuje:</w:t>
      </w:r>
    </w:p>
    <w:p w:rsidR="002A12BA" w:rsidRPr="00B95D66" w:rsidRDefault="002A12BA" w:rsidP="002A12BA">
      <w:pPr>
        <w:pStyle w:val="Akapitzlist"/>
        <w:widowControl w:val="0"/>
        <w:numPr>
          <w:ilvl w:val="0"/>
          <w:numId w:val="3"/>
        </w:numPr>
        <w:autoSpaceDE w:val="0"/>
        <w:autoSpaceDN w:val="0"/>
        <w:adjustRightInd w:val="0"/>
        <w:spacing w:after="0" w:line="240" w:lineRule="auto"/>
        <w:ind w:left="1070" w:right="11"/>
        <w:jc w:val="both"/>
        <w:rPr>
          <w:rFonts w:ascii="Times New Roman" w:hAnsi="Times New Roman"/>
          <w:sz w:val="24"/>
          <w:szCs w:val="24"/>
        </w:rPr>
      </w:pPr>
      <w:r w:rsidRPr="00B95D66">
        <w:rPr>
          <w:rFonts w:ascii="Times New Roman" w:hAnsi="Times New Roman"/>
          <w:sz w:val="24"/>
          <w:szCs w:val="24"/>
        </w:rPr>
        <w:t>wykonanie aktualnej mapy sytuacyjno-wysokościowej do celów projektowych</w:t>
      </w:r>
      <w:r w:rsidRPr="00B95D66">
        <w:rPr>
          <w:rFonts w:ascii="Times New Roman" w:eastAsia="Times New Roman" w:hAnsi="Times New Roman"/>
          <w:sz w:val="24"/>
          <w:szCs w:val="24"/>
        </w:rPr>
        <w:t xml:space="preserve"> oraz  uzyskanie wypisu z ewidencji gruntów</w:t>
      </w:r>
      <w:r w:rsidRPr="00B95D66">
        <w:rPr>
          <w:rFonts w:ascii="Times New Roman" w:hAnsi="Times New Roman"/>
          <w:sz w:val="24"/>
          <w:szCs w:val="24"/>
        </w:rPr>
        <w:t>;</w:t>
      </w:r>
    </w:p>
    <w:p w:rsidR="002A12BA" w:rsidRPr="00B95D66" w:rsidRDefault="002A12BA" w:rsidP="002A12BA">
      <w:pPr>
        <w:pStyle w:val="Akapitzlist"/>
        <w:numPr>
          <w:ilvl w:val="0"/>
          <w:numId w:val="3"/>
        </w:numPr>
        <w:spacing w:after="0" w:line="240" w:lineRule="auto"/>
        <w:ind w:left="1070"/>
        <w:contextualSpacing/>
        <w:rPr>
          <w:rFonts w:ascii="Times New Roman" w:hAnsi="Times New Roman"/>
          <w:sz w:val="24"/>
          <w:szCs w:val="24"/>
        </w:rPr>
      </w:pPr>
      <w:r w:rsidRPr="00B95D66">
        <w:rPr>
          <w:rFonts w:ascii="Times New Roman" w:hAnsi="Times New Roman"/>
          <w:sz w:val="24"/>
          <w:szCs w:val="24"/>
        </w:rPr>
        <w:t xml:space="preserve">wykonanie dokumentacji geologiczno-inżynieryjnej;  </w:t>
      </w:r>
    </w:p>
    <w:p w:rsidR="002A12BA" w:rsidRPr="00B95D66" w:rsidRDefault="002A12BA" w:rsidP="002A12BA">
      <w:pPr>
        <w:pStyle w:val="Akapitzlist"/>
        <w:widowControl w:val="0"/>
        <w:numPr>
          <w:ilvl w:val="0"/>
          <w:numId w:val="3"/>
        </w:numPr>
        <w:autoSpaceDE w:val="0"/>
        <w:autoSpaceDN w:val="0"/>
        <w:adjustRightInd w:val="0"/>
        <w:spacing w:after="0" w:line="240" w:lineRule="auto"/>
        <w:ind w:left="1070"/>
        <w:rPr>
          <w:rFonts w:ascii="Times New Roman" w:hAnsi="Times New Roman"/>
          <w:sz w:val="24"/>
          <w:szCs w:val="24"/>
        </w:rPr>
      </w:pPr>
      <w:r w:rsidRPr="00B95D66">
        <w:rPr>
          <w:rFonts w:ascii="Times New Roman" w:hAnsi="Times New Roman"/>
          <w:sz w:val="24"/>
          <w:szCs w:val="24"/>
        </w:rPr>
        <w:t>opracowanie projektów budowlano-wy</w:t>
      </w:r>
      <w:r>
        <w:rPr>
          <w:rFonts w:ascii="Times New Roman" w:hAnsi="Times New Roman"/>
          <w:sz w:val="24"/>
          <w:szCs w:val="24"/>
        </w:rPr>
        <w:t>konawczych dla wszystkich branż</w:t>
      </w:r>
      <w:r w:rsidRPr="00B95D66">
        <w:rPr>
          <w:rFonts w:ascii="Times New Roman" w:hAnsi="Times New Roman"/>
          <w:sz w:val="24"/>
          <w:szCs w:val="24"/>
        </w:rPr>
        <w:t xml:space="preserve"> –</w:t>
      </w:r>
      <w:r w:rsidR="00E97FF9">
        <w:rPr>
          <w:rFonts w:ascii="Times New Roman" w:hAnsi="Times New Roman"/>
          <w:sz w:val="24"/>
          <w:szCs w:val="24"/>
        </w:rPr>
        <w:t>zagospodarowanie terenu,</w:t>
      </w:r>
      <w:bookmarkStart w:id="0" w:name="_GoBack"/>
      <w:bookmarkEnd w:id="0"/>
      <w:r w:rsidR="00E97FF9">
        <w:rPr>
          <w:rFonts w:ascii="Times New Roman" w:hAnsi="Times New Roman"/>
          <w:sz w:val="24"/>
          <w:szCs w:val="24"/>
        </w:rPr>
        <w:t xml:space="preserve"> </w:t>
      </w:r>
      <w:r w:rsidRPr="00B95D66">
        <w:rPr>
          <w:rFonts w:ascii="Times New Roman" w:hAnsi="Times New Roman"/>
          <w:sz w:val="24"/>
          <w:szCs w:val="24"/>
        </w:rPr>
        <w:t>architektura, konstrukcje, instalacje elektryczne, instalacje wod.kan i co.</w:t>
      </w:r>
    </w:p>
    <w:p w:rsidR="002A12BA" w:rsidRPr="00B95D66" w:rsidRDefault="002A12BA" w:rsidP="002A12BA">
      <w:pPr>
        <w:pStyle w:val="Akapitzlist"/>
        <w:spacing w:after="0" w:line="240" w:lineRule="auto"/>
        <w:rPr>
          <w:rFonts w:ascii="Times New Roman" w:hAnsi="Times New Roman"/>
          <w:i/>
          <w:sz w:val="24"/>
          <w:szCs w:val="24"/>
        </w:rPr>
      </w:pPr>
      <w:r w:rsidRPr="00B95D66">
        <w:rPr>
          <w:rFonts w:ascii="Times New Roman" w:hAnsi="Times New Roman"/>
          <w:i/>
          <w:sz w:val="24"/>
          <w:szCs w:val="24"/>
        </w:rPr>
        <w:t>W razie konieczności wykonanie innych opracowań projektowych np. projektów usunięcia kolizji z istniejącą infr</w:t>
      </w:r>
      <w:r>
        <w:rPr>
          <w:rFonts w:ascii="Times New Roman" w:hAnsi="Times New Roman"/>
          <w:i/>
          <w:sz w:val="24"/>
          <w:szCs w:val="24"/>
        </w:rPr>
        <w:t>astrukturą podziemną, nadziemną</w:t>
      </w:r>
      <w:r w:rsidRPr="00B95D66">
        <w:rPr>
          <w:rFonts w:ascii="Times New Roman" w:hAnsi="Times New Roman"/>
          <w:i/>
          <w:sz w:val="24"/>
          <w:szCs w:val="24"/>
        </w:rPr>
        <w:t xml:space="preserve">, które są wymagane przepisami prawa  </w:t>
      </w:r>
      <w:r>
        <w:rPr>
          <w:rFonts w:ascii="Times New Roman" w:hAnsi="Times New Roman"/>
          <w:i/>
          <w:sz w:val="24"/>
          <w:szCs w:val="24"/>
        </w:rPr>
        <w:t>a</w:t>
      </w:r>
      <w:r w:rsidRPr="00B95D66">
        <w:rPr>
          <w:rFonts w:ascii="Times New Roman" w:hAnsi="Times New Roman"/>
          <w:i/>
          <w:sz w:val="24"/>
          <w:szCs w:val="24"/>
        </w:rPr>
        <w:t xml:space="preserve"> niezbędne do uzyskania decyzji  pozwolenia na budowę.</w:t>
      </w:r>
    </w:p>
    <w:p w:rsidR="002A12BA" w:rsidRPr="00BE150C" w:rsidRDefault="002A12BA" w:rsidP="002A12BA">
      <w:pPr>
        <w:pStyle w:val="Akapitzlist"/>
        <w:numPr>
          <w:ilvl w:val="0"/>
          <w:numId w:val="3"/>
        </w:numPr>
        <w:autoSpaceDE w:val="0"/>
        <w:autoSpaceDN w:val="0"/>
        <w:adjustRightInd w:val="0"/>
        <w:spacing w:after="200" w:line="276" w:lineRule="auto"/>
        <w:ind w:left="1070"/>
        <w:contextualSpacing/>
        <w:jc w:val="both"/>
        <w:rPr>
          <w:rFonts w:ascii="Times New Roman" w:hAnsi="Times New Roman"/>
          <w:i/>
        </w:rPr>
      </w:pPr>
      <w:r w:rsidRPr="00BE150C">
        <w:rPr>
          <w:rFonts w:ascii="Times New Roman" w:hAnsi="Times New Roman"/>
        </w:rPr>
        <w:t xml:space="preserve">opracowanie przedmiarów robót z podstawą wyceny i kosztorysów inwestorskich  </w:t>
      </w:r>
      <w:r>
        <w:rPr>
          <w:rFonts w:ascii="Times New Roman" w:hAnsi="Times New Roman"/>
        </w:rPr>
        <w:t xml:space="preserve">                      </w:t>
      </w:r>
      <w:r w:rsidRPr="00BE150C">
        <w:rPr>
          <w:rFonts w:ascii="Times New Roman" w:hAnsi="Times New Roman"/>
        </w:rPr>
        <w:t>w zakresie i formie określonej w przepisach odrębnych;</w:t>
      </w:r>
    </w:p>
    <w:p w:rsidR="002A12BA" w:rsidRPr="00BE150C" w:rsidRDefault="002A12BA" w:rsidP="002A12BA">
      <w:pPr>
        <w:pStyle w:val="Akapitzlist"/>
        <w:numPr>
          <w:ilvl w:val="0"/>
          <w:numId w:val="3"/>
        </w:numPr>
        <w:autoSpaceDE w:val="0"/>
        <w:autoSpaceDN w:val="0"/>
        <w:adjustRightInd w:val="0"/>
        <w:spacing w:after="200" w:line="276" w:lineRule="auto"/>
        <w:ind w:left="1070"/>
        <w:contextualSpacing/>
        <w:jc w:val="both"/>
        <w:rPr>
          <w:rFonts w:ascii="Times New Roman" w:hAnsi="Times New Roman"/>
          <w:i/>
        </w:rPr>
      </w:pPr>
      <w:r w:rsidRPr="00BE150C">
        <w:rPr>
          <w:rFonts w:ascii="Times New Roman" w:hAnsi="Times New Roman"/>
        </w:rPr>
        <w:t>opracowanie specyfikacji technicznych wykonania i odbioru robót w zakresie  i formie wymaganej w przepisach odrębnych;</w:t>
      </w:r>
    </w:p>
    <w:p w:rsidR="002A12BA" w:rsidRPr="00BE150C" w:rsidRDefault="002A12BA" w:rsidP="002A12BA">
      <w:pPr>
        <w:pStyle w:val="Akapitzlist"/>
        <w:numPr>
          <w:ilvl w:val="0"/>
          <w:numId w:val="3"/>
        </w:numPr>
        <w:autoSpaceDE w:val="0"/>
        <w:autoSpaceDN w:val="0"/>
        <w:adjustRightInd w:val="0"/>
        <w:spacing w:after="200" w:line="276" w:lineRule="auto"/>
        <w:ind w:left="1070"/>
        <w:contextualSpacing/>
        <w:jc w:val="both"/>
        <w:rPr>
          <w:rFonts w:ascii="Times New Roman" w:hAnsi="Times New Roman"/>
          <w:i/>
        </w:rPr>
      </w:pPr>
      <w:r w:rsidRPr="00BE150C">
        <w:rPr>
          <w:rFonts w:ascii="Times New Roman" w:hAnsi="Times New Roman"/>
          <w:sz w:val="24"/>
          <w:szCs w:val="24"/>
        </w:rPr>
        <w:t>sporządzenie informacji dotyczącej Bezpieczeństwa i Ochrony Zdrowia.</w:t>
      </w:r>
    </w:p>
    <w:p w:rsidR="002A12BA" w:rsidRPr="00B95D66" w:rsidRDefault="002A12BA" w:rsidP="002A12BA">
      <w:pPr>
        <w:pStyle w:val="Akapitzlist"/>
        <w:spacing w:after="0" w:line="240" w:lineRule="auto"/>
        <w:rPr>
          <w:rFonts w:ascii="Times New Roman" w:hAnsi="Times New Roman"/>
          <w:i/>
          <w:sz w:val="24"/>
          <w:szCs w:val="24"/>
        </w:rPr>
      </w:pPr>
    </w:p>
    <w:p w:rsidR="002A12BA" w:rsidRPr="00B95D66" w:rsidRDefault="002A12BA" w:rsidP="002A12BA">
      <w:pPr>
        <w:pStyle w:val="Akapitzlist"/>
        <w:spacing w:after="0" w:line="240" w:lineRule="auto"/>
        <w:rPr>
          <w:rFonts w:ascii="Times New Roman" w:hAnsi="Times New Roman"/>
          <w:i/>
          <w:sz w:val="24"/>
          <w:szCs w:val="24"/>
        </w:rPr>
      </w:pPr>
    </w:p>
    <w:p w:rsidR="002A12BA" w:rsidRPr="00B95D66" w:rsidRDefault="002A12BA" w:rsidP="002A12BA">
      <w:pPr>
        <w:rPr>
          <w:rFonts w:ascii="Times New Roman" w:hAnsi="Times New Roman" w:cs="Times New Roman"/>
        </w:rPr>
      </w:pPr>
      <w:r w:rsidRPr="00B95D66">
        <w:rPr>
          <w:rFonts w:ascii="Times New Roman" w:hAnsi="Times New Roman" w:cs="Times New Roman"/>
        </w:rPr>
        <w:t>UWAGA!</w:t>
      </w:r>
    </w:p>
    <w:p w:rsidR="002A12BA" w:rsidRPr="002A12BA" w:rsidRDefault="002A12BA" w:rsidP="002A12BA">
      <w:pPr>
        <w:jc w:val="both"/>
        <w:rPr>
          <w:rFonts w:ascii="Times New Roman" w:hAnsi="Times New Roman" w:cs="Times New Roman"/>
          <w:i/>
        </w:rPr>
      </w:pPr>
      <w:r w:rsidRPr="00B95D66">
        <w:rPr>
          <w:rFonts w:ascii="Times New Roman" w:hAnsi="Times New Roman" w:cs="Times New Roman"/>
          <w:i/>
        </w:rPr>
        <w:t>Wszelkie materiały przedprojektowe pozyskuje Wykonawca na swój koszt  i własnym staraniem</w:t>
      </w:r>
      <w:r>
        <w:rPr>
          <w:rFonts w:ascii="Times New Roman" w:hAnsi="Times New Roman" w:cs="Times New Roman"/>
          <w:i/>
        </w:rPr>
        <w:t xml:space="preserve">                         </w:t>
      </w:r>
      <w:r w:rsidRPr="00B95D66">
        <w:rPr>
          <w:rFonts w:ascii="Times New Roman" w:hAnsi="Times New Roman" w:cs="Times New Roman"/>
          <w:i/>
        </w:rPr>
        <w:t xml:space="preserve"> ( tj. warunki techniczne, decyzje, uzgodnienia, opinie).</w:t>
      </w:r>
    </w:p>
    <w:p w:rsidR="002A12BA" w:rsidRPr="002A12BA" w:rsidRDefault="002A12BA" w:rsidP="002A12BA">
      <w:pPr>
        <w:pStyle w:val="Akapitzlist"/>
        <w:numPr>
          <w:ilvl w:val="0"/>
          <w:numId w:val="47"/>
        </w:numPr>
        <w:autoSpaceDE w:val="0"/>
        <w:autoSpaceDN w:val="0"/>
        <w:adjustRightInd w:val="0"/>
        <w:spacing w:after="0" w:line="240" w:lineRule="auto"/>
        <w:contextualSpacing/>
        <w:jc w:val="both"/>
        <w:rPr>
          <w:rFonts w:ascii="Times New Roman" w:hAnsi="Times New Roman"/>
          <w:sz w:val="24"/>
          <w:szCs w:val="24"/>
        </w:rPr>
      </w:pPr>
      <w:r w:rsidRPr="002A12BA">
        <w:rPr>
          <w:rFonts w:ascii="Times New Roman" w:eastAsia="Times New Roman" w:hAnsi="Times New Roman"/>
          <w:sz w:val="24"/>
          <w:szCs w:val="24"/>
        </w:rPr>
        <w:t xml:space="preserve">Projekt wykonawczy powinien obejmować rysunki i opisy wszystkich elementów robót w sposób uszczegółowiony w stosunku do projektu budowlanego. Dopuszcza się wykonanie dokumentacji projektowej jednostadiowej, o ile projekt budowlany będzie zawierał elementy projektu wykonawczego,  a w szczególności przedstawiał będzie szczegółowe usytuowanie wszystkich urządzeń i elementów robót, ich parametry wymiarowe i techniczne, szczegółową specyfikację ilościową i jakościową. </w:t>
      </w:r>
    </w:p>
    <w:p w:rsidR="002A12BA" w:rsidRPr="00B95D66" w:rsidRDefault="002A12BA" w:rsidP="002A12BA">
      <w:pPr>
        <w:pStyle w:val="Akapitzlist"/>
        <w:spacing w:after="0" w:line="240" w:lineRule="auto"/>
        <w:ind w:left="360"/>
        <w:jc w:val="both"/>
        <w:rPr>
          <w:rFonts w:ascii="Times New Roman" w:eastAsia="Times New Roman" w:hAnsi="Times New Roman"/>
          <w:sz w:val="24"/>
          <w:szCs w:val="24"/>
        </w:rPr>
      </w:pPr>
      <w:r w:rsidRPr="00B95D66">
        <w:rPr>
          <w:rFonts w:ascii="Times New Roman" w:eastAsia="Times New Roman" w:hAnsi="Times New Roman"/>
          <w:sz w:val="24"/>
          <w:szCs w:val="24"/>
        </w:rPr>
        <w:t xml:space="preserve">W przypadku braku szczegółów  w dokumentacji wykonawczej, projektant będzie zobowiązany dokończyć rysunki wykonawcze na każde wezwanie zamawiającego, </w:t>
      </w:r>
      <w:r>
        <w:rPr>
          <w:rFonts w:ascii="Times New Roman" w:eastAsia="Times New Roman" w:hAnsi="Times New Roman"/>
          <w:sz w:val="24"/>
          <w:szCs w:val="24"/>
        </w:rPr>
        <w:t xml:space="preserve">                         </w:t>
      </w:r>
      <w:r w:rsidRPr="00B95D66">
        <w:rPr>
          <w:rFonts w:ascii="Times New Roman" w:eastAsia="Times New Roman" w:hAnsi="Times New Roman"/>
          <w:sz w:val="24"/>
          <w:szCs w:val="24"/>
        </w:rPr>
        <w:t xml:space="preserve"> w ciągu 7 dni,  w ramach zawartej umowy.</w:t>
      </w:r>
    </w:p>
    <w:p w:rsidR="002A12BA" w:rsidRPr="00B95D66" w:rsidRDefault="002A12BA" w:rsidP="002A12BA">
      <w:pPr>
        <w:pStyle w:val="Akapitzlist"/>
        <w:numPr>
          <w:ilvl w:val="0"/>
          <w:numId w:val="47"/>
        </w:numPr>
        <w:autoSpaceDE w:val="0"/>
        <w:autoSpaceDN w:val="0"/>
        <w:adjustRightInd w:val="0"/>
        <w:spacing w:after="0" w:line="240" w:lineRule="auto"/>
        <w:ind w:right="11"/>
        <w:contextualSpacing/>
        <w:jc w:val="both"/>
        <w:rPr>
          <w:rFonts w:ascii="Times New Roman" w:eastAsia="Times New Roman" w:hAnsi="Times New Roman"/>
          <w:sz w:val="24"/>
          <w:szCs w:val="24"/>
        </w:rPr>
      </w:pPr>
      <w:r w:rsidRPr="00B95D66">
        <w:rPr>
          <w:rFonts w:ascii="Times New Roman" w:eastAsia="Times New Roman" w:hAnsi="Times New Roman"/>
          <w:sz w:val="24"/>
          <w:szCs w:val="24"/>
        </w:rPr>
        <w:t>Dokumentacja projektowa  winna być opracowana zgodnie z obowiązującymi  przepisami prawa, a  w szczególności w oparciu o:</w:t>
      </w:r>
    </w:p>
    <w:p w:rsidR="002A12BA" w:rsidRPr="00B95D66" w:rsidRDefault="002A12BA" w:rsidP="002A12BA">
      <w:pPr>
        <w:numPr>
          <w:ilvl w:val="0"/>
          <w:numId w:val="4"/>
        </w:numPr>
        <w:tabs>
          <w:tab w:val="clear" w:pos="720"/>
          <w:tab w:val="num" w:pos="1069"/>
        </w:tabs>
        <w:spacing w:after="0" w:line="240" w:lineRule="auto"/>
        <w:ind w:left="1069" w:hanging="357"/>
        <w:jc w:val="both"/>
        <w:rPr>
          <w:rFonts w:ascii="Times New Roman" w:eastAsia="Times New Roman" w:hAnsi="Times New Roman" w:cs="Times New Roman"/>
        </w:rPr>
      </w:pPr>
      <w:r w:rsidRPr="00B95D66">
        <w:rPr>
          <w:rFonts w:ascii="Times New Roman" w:eastAsia="Times New Roman" w:hAnsi="Times New Roman" w:cs="Times New Roman"/>
        </w:rPr>
        <w:t>Ustawę z dnia 07 lipca 1994 r. Prawo budowlane;</w:t>
      </w:r>
    </w:p>
    <w:p w:rsidR="002A12BA" w:rsidRPr="00B95D66" w:rsidRDefault="002A12BA" w:rsidP="002A12BA">
      <w:pPr>
        <w:numPr>
          <w:ilvl w:val="0"/>
          <w:numId w:val="4"/>
        </w:numPr>
        <w:tabs>
          <w:tab w:val="clear" w:pos="720"/>
          <w:tab w:val="num" w:pos="1069"/>
        </w:tabs>
        <w:spacing w:after="0" w:line="240" w:lineRule="auto"/>
        <w:ind w:left="1069"/>
        <w:jc w:val="both"/>
        <w:rPr>
          <w:rFonts w:ascii="Times New Roman" w:eastAsia="Times New Roman" w:hAnsi="Times New Roman" w:cs="Times New Roman"/>
        </w:rPr>
      </w:pPr>
      <w:r w:rsidRPr="00B95D66">
        <w:rPr>
          <w:rFonts w:ascii="Times New Roman" w:eastAsia="Times New Roman" w:hAnsi="Times New Roman" w:cs="Times New Roman"/>
        </w:rPr>
        <w:t xml:space="preserve">Rozporządzenie Ministra Transportu, Budownictwa i Gospodarki Morskiej z dnia </w:t>
      </w:r>
      <w:r w:rsidR="006E1184">
        <w:rPr>
          <w:rFonts w:ascii="Times New Roman" w:eastAsia="Times New Roman" w:hAnsi="Times New Roman" w:cs="Times New Roman"/>
        </w:rPr>
        <w:t xml:space="preserve">                           </w:t>
      </w:r>
      <w:r w:rsidRPr="00B95D66">
        <w:rPr>
          <w:rFonts w:ascii="Times New Roman" w:eastAsia="Times New Roman" w:hAnsi="Times New Roman" w:cs="Times New Roman"/>
        </w:rPr>
        <w:t xml:space="preserve"> 25 kwietnia 2012r. w sprawie szczegółowego zakresu i formy projektu budowlanego;</w:t>
      </w:r>
    </w:p>
    <w:p w:rsidR="002A12BA" w:rsidRPr="00B95D66" w:rsidRDefault="002A12BA" w:rsidP="002A12BA">
      <w:pPr>
        <w:numPr>
          <w:ilvl w:val="0"/>
          <w:numId w:val="4"/>
        </w:numPr>
        <w:tabs>
          <w:tab w:val="clear" w:pos="720"/>
          <w:tab w:val="num" w:pos="1069"/>
        </w:tabs>
        <w:spacing w:after="0" w:line="240" w:lineRule="auto"/>
        <w:ind w:left="1069"/>
        <w:jc w:val="both"/>
        <w:rPr>
          <w:rFonts w:ascii="Times New Roman" w:eastAsia="Times New Roman" w:hAnsi="Times New Roman" w:cs="Times New Roman"/>
        </w:rPr>
      </w:pPr>
      <w:r w:rsidRPr="00B95D66">
        <w:rPr>
          <w:rFonts w:ascii="Times New Roman" w:eastAsia="Times New Roman" w:hAnsi="Times New Roman" w:cs="Times New Roman"/>
        </w:rPr>
        <w:t>Rozporządzenie Ministra Infrastruktury z dnia 2 września 2004 r. w sprawie szczegółowego zakresu i formy dokumentacji projektowej, specyfikacji technicznych wykonania i odbioru robót budowlanych oraz programu funkcjonalno- użytkowego;</w:t>
      </w:r>
    </w:p>
    <w:p w:rsidR="002A12BA" w:rsidRPr="002A12BA" w:rsidRDefault="002A12BA" w:rsidP="002A12BA">
      <w:pPr>
        <w:numPr>
          <w:ilvl w:val="0"/>
          <w:numId w:val="4"/>
        </w:numPr>
        <w:tabs>
          <w:tab w:val="clear" w:pos="720"/>
          <w:tab w:val="num" w:pos="1069"/>
        </w:tabs>
        <w:spacing w:after="0" w:line="240" w:lineRule="auto"/>
        <w:ind w:left="1069"/>
        <w:jc w:val="both"/>
        <w:rPr>
          <w:rFonts w:ascii="Times New Roman" w:eastAsia="Times New Roman" w:hAnsi="Times New Roman" w:cs="Times New Roman"/>
        </w:rPr>
      </w:pPr>
      <w:r w:rsidRPr="00B95D66">
        <w:rPr>
          <w:rFonts w:ascii="Times New Roman" w:eastAsia="Times New Roman" w:hAnsi="Times New Roman" w:cs="Times New Roman"/>
        </w:rPr>
        <w:t>Rozporządzenie Ministra Infrastruktury z dnia 18 maj 2004 r. w sprawie określenia metod</w:t>
      </w:r>
      <w:r w:rsidR="00E97FF9">
        <w:rPr>
          <w:rFonts w:ascii="Times New Roman" w:eastAsia="Times New Roman" w:hAnsi="Times New Roman" w:cs="Times New Roman"/>
        </w:rPr>
        <w:t xml:space="preserve"> </w:t>
      </w:r>
      <w:r w:rsidRPr="00B95D66">
        <w:rPr>
          <w:rFonts w:ascii="Times New Roman" w:eastAsia="Times New Roman" w:hAnsi="Times New Roman" w:cs="Times New Roman"/>
        </w:rPr>
        <w:t>i podstaw sporządzania kosztorysu inwestorskiego, obliczania planowanych kosztów prac projektowych oraz  planowanych kosztów robót budowlanych określonych w programie funkcjonalno- użytkowym.</w:t>
      </w:r>
    </w:p>
    <w:p w:rsidR="002A12BA" w:rsidRPr="00B95D66" w:rsidRDefault="002A12BA" w:rsidP="002A12BA">
      <w:pPr>
        <w:pStyle w:val="Akapitzlist"/>
        <w:numPr>
          <w:ilvl w:val="0"/>
          <w:numId w:val="47"/>
        </w:numPr>
        <w:suppressAutoHyphens/>
        <w:autoSpaceDE w:val="0"/>
        <w:autoSpaceDN w:val="0"/>
        <w:adjustRightInd w:val="0"/>
        <w:spacing w:after="0" w:line="240" w:lineRule="auto"/>
        <w:contextualSpacing/>
        <w:jc w:val="both"/>
        <w:rPr>
          <w:rFonts w:ascii="Times New Roman" w:eastAsia="Times New Roman" w:hAnsi="Times New Roman"/>
          <w:sz w:val="24"/>
          <w:szCs w:val="24"/>
          <w:lang w:eastAsia="ar-SA"/>
        </w:rPr>
      </w:pPr>
      <w:r w:rsidRPr="00B95D66">
        <w:rPr>
          <w:rFonts w:ascii="Times New Roman" w:eastAsia="Times New Roman" w:hAnsi="Times New Roman"/>
          <w:color w:val="000000"/>
          <w:sz w:val="24"/>
          <w:szCs w:val="24"/>
        </w:rPr>
        <w:t>Dokumentacja projektowa będzie spełniała warunki dla dokumentacji stanowiącej opis przedmiotu zamówienia zgodnie z przepisami ustawy z dnia 29 stycznia 2004r. – Prawo zamówień publicznych (t.j. Dz. U. z 2019, poz.1843 ze zm.)  i podstawę do ogłoszenia przez Zamawiającego  postępowania o udzielenie zamówienia publicznego na realizację robót budowlanych  na podstawie ustawy Prawo zamówień publicznych.</w:t>
      </w:r>
    </w:p>
    <w:p w:rsidR="002A12BA" w:rsidRPr="00B95D66" w:rsidRDefault="002A12BA" w:rsidP="002A12BA">
      <w:pPr>
        <w:rPr>
          <w:rFonts w:ascii="Times New Roman" w:eastAsia="Times New Roman" w:hAnsi="Times New Roman" w:cs="Times New Roman"/>
          <w:b/>
        </w:rPr>
      </w:pPr>
      <w:r w:rsidRPr="00B95D66">
        <w:rPr>
          <w:rFonts w:ascii="Times New Roman" w:eastAsia="Times New Roman" w:hAnsi="Times New Roman" w:cs="Times New Roman"/>
          <w:b/>
          <w:u w:val="single"/>
        </w:rPr>
        <w:t>UWAGA</w:t>
      </w:r>
      <w:r w:rsidRPr="00B95D66">
        <w:rPr>
          <w:rFonts w:ascii="Times New Roman" w:eastAsia="Times New Roman" w:hAnsi="Times New Roman" w:cs="Times New Roman"/>
          <w:b/>
        </w:rPr>
        <w:t xml:space="preserve"> </w:t>
      </w:r>
    </w:p>
    <w:p w:rsidR="002A12BA" w:rsidRPr="002A12BA" w:rsidRDefault="002A12BA" w:rsidP="002A12BA">
      <w:pPr>
        <w:pStyle w:val="Akapitzlist"/>
        <w:spacing w:after="0" w:line="240" w:lineRule="auto"/>
        <w:jc w:val="both"/>
        <w:rPr>
          <w:rFonts w:ascii="Times New Roman" w:eastAsia="Times New Roman" w:hAnsi="Times New Roman"/>
          <w:bCs/>
          <w:i/>
          <w:sz w:val="24"/>
          <w:szCs w:val="24"/>
        </w:rPr>
      </w:pPr>
      <w:r w:rsidRPr="00B95D66">
        <w:rPr>
          <w:rFonts w:ascii="Times New Roman" w:eastAsia="Times New Roman" w:hAnsi="Times New Roman"/>
          <w:bCs/>
          <w:i/>
          <w:sz w:val="24"/>
          <w:szCs w:val="24"/>
        </w:rPr>
        <w:t xml:space="preserve">We wszystkich opracowaniach dokumentacji projektowej </w:t>
      </w:r>
      <w:r w:rsidRPr="00B95D66">
        <w:rPr>
          <w:rFonts w:ascii="Times New Roman" w:eastAsia="Times New Roman" w:hAnsi="Times New Roman"/>
          <w:b/>
          <w:bCs/>
          <w:i/>
          <w:sz w:val="24"/>
          <w:szCs w:val="24"/>
          <w:u w:val="single"/>
        </w:rPr>
        <w:t>nie mogą</w:t>
      </w:r>
      <w:r w:rsidRPr="00B95D66">
        <w:rPr>
          <w:rFonts w:ascii="Times New Roman" w:eastAsia="Times New Roman" w:hAnsi="Times New Roman"/>
          <w:bCs/>
          <w:i/>
          <w:sz w:val="24"/>
          <w:szCs w:val="24"/>
        </w:rPr>
        <w:t xml:space="preserve"> występować nazwy własne producentów oraz dostawców jak również nazwy własne typów materiałów</w:t>
      </w:r>
      <w:r>
        <w:rPr>
          <w:rFonts w:ascii="Times New Roman" w:eastAsia="Times New Roman" w:hAnsi="Times New Roman"/>
          <w:bCs/>
          <w:i/>
          <w:sz w:val="24"/>
          <w:szCs w:val="24"/>
        </w:rPr>
        <w:t xml:space="preserve">                     </w:t>
      </w:r>
      <w:r w:rsidRPr="00B95D66">
        <w:rPr>
          <w:rFonts w:ascii="Times New Roman" w:eastAsia="Times New Roman" w:hAnsi="Times New Roman"/>
          <w:bCs/>
          <w:i/>
          <w:sz w:val="24"/>
          <w:szCs w:val="24"/>
        </w:rPr>
        <w:t xml:space="preserve"> i urządzeń. Wymagania dotyczące materiałów i urządzeń powinny być tak sformułowane, aby nie wskazywać na dostawcę lub producenta. Nie można też przywoływać instrukcji konkretnego producenta. Przedmiotu zamówienia nie można opisywać w sposób, który mógłby utrudniać uczciwą konkurencję (art. 29 ust.2 Ustawy Prawo Zamówień Publicznych).</w:t>
      </w:r>
    </w:p>
    <w:p w:rsidR="002A12BA" w:rsidRPr="001B29D1" w:rsidRDefault="002A12BA" w:rsidP="002A12BA">
      <w:pPr>
        <w:pStyle w:val="Akapitzlist"/>
        <w:numPr>
          <w:ilvl w:val="0"/>
          <w:numId w:val="47"/>
        </w:numPr>
        <w:autoSpaceDE w:val="0"/>
        <w:autoSpaceDN w:val="0"/>
        <w:adjustRightInd w:val="0"/>
        <w:spacing w:after="0" w:line="240" w:lineRule="auto"/>
        <w:contextualSpacing/>
        <w:jc w:val="both"/>
        <w:rPr>
          <w:rFonts w:ascii="Times New Roman" w:eastAsia="Times New Roman" w:hAnsi="Times New Roman"/>
          <w:sz w:val="24"/>
          <w:szCs w:val="24"/>
        </w:rPr>
      </w:pPr>
      <w:r w:rsidRPr="001B29D1">
        <w:rPr>
          <w:rFonts w:ascii="Times New Roman" w:eastAsia="Times New Roman" w:hAnsi="Times New Roman"/>
          <w:sz w:val="24"/>
          <w:szCs w:val="24"/>
        </w:rPr>
        <w:t>Dokumentacja projektowa będąca przedmiotem zamówienia winna być wykonana                                  w wersji papierowej oraz w wersji elektronicznej np. na płycie CD lub innym nośniku danych w formacie plików edytowalnych - PDF dającym się odczytać przy wykorzystaniu komputera wyposażonego w podstawowe i standardowe oprogramowanie:</w:t>
      </w:r>
    </w:p>
    <w:p w:rsidR="002A12BA" w:rsidRPr="00BE150C" w:rsidRDefault="002A12BA" w:rsidP="00E97FF9">
      <w:pPr>
        <w:pStyle w:val="Akapitzlist"/>
        <w:numPr>
          <w:ilvl w:val="0"/>
          <w:numId w:val="5"/>
        </w:numPr>
        <w:autoSpaceDE w:val="0"/>
        <w:autoSpaceDN w:val="0"/>
        <w:adjustRightInd w:val="0"/>
        <w:spacing w:after="200" w:line="276" w:lineRule="auto"/>
        <w:ind w:left="709" w:firstLine="0"/>
        <w:contextualSpacing/>
        <w:jc w:val="both"/>
        <w:rPr>
          <w:rFonts w:ascii="Times New Roman" w:eastAsia="Times New Roman" w:hAnsi="Times New Roman"/>
        </w:rPr>
      </w:pPr>
      <w:r w:rsidRPr="00BE150C">
        <w:rPr>
          <w:rFonts w:ascii="Times New Roman" w:eastAsia="Times New Roman" w:hAnsi="Times New Roman"/>
        </w:rPr>
        <w:t>Projekt budowlany ( pięć  egzemplarzy w wersji papierowej oraz nośnik optyczny);</w:t>
      </w:r>
    </w:p>
    <w:p w:rsidR="002A12BA" w:rsidRPr="001B29D1" w:rsidRDefault="002A12BA" w:rsidP="002A12BA">
      <w:pPr>
        <w:pStyle w:val="Akapitzlist"/>
        <w:widowControl w:val="0"/>
        <w:numPr>
          <w:ilvl w:val="0"/>
          <w:numId w:val="5"/>
        </w:numPr>
        <w:autoSpaceDE w:val="0"/>
        <w:autoSpaceDN w:val="0"/>
        <w:adjustRightInd w:val="0"/>
        <w:spacing w:after="0" w:line="240" w:lineRule="auto"/>
        <w:ind w:left="1069"/>
        <w:jc w:val="both"/>
        <w:rPr>
          <w:rFonts w:ascii="Times New Roman" w:eastAsia="Times New Roman" w:hAnsi="Times New Roman"/>
          <w:sz w:val="24"/>
          <w:szCs w:val="24"/>
        </w:rPr>
      </w:pPr>
      <w:r w:rsidRPr="001B29D1">
        <w:rPr>
          <w:rFonts w:ascii="Times New Roman" w:eastAsia="Times New Roman" w:hAnsi="Times New Roman"/>
          <w:sz w:val="24"/>
          <w:szCs w:val="24"/>
        </w:rPr>
        <w:t xml:space="preserve">Projekt wykonawczy ( pięć egzemplarzy w wersji papierowej oraz nośnik </w:t>
      </w:r>
      <w:r w:rsidR="00E97FF9">
        <w:rPr>
          <w:rFonts w:ascii="Times New Roman" w:eastAsia="Times New Roman" w:hAnsi="Times New Roman"/>
          <w:sz w:val="24"/>
          <w:szCs w:val="24"/>
        </w:rPr>
        <w:t xml:space="preserve">                     </w:t>
      </w:r>
      <w:r w:rsidRPr="001B29D1">
        <w:rPr>
          <w:rFonts w:ascii="Times New Roman" w:eastAsia="Times New Roman" w:hAnsi="Times New Roman"/>
          <w:sz w:val="24"/>
          <w:szCs w:val="24"/>
        </w:rPr>
        <w:t>optyczny );</w:t>
      </w:r>
    </w:p>
    <w:p w:rsidR="002A12BA" w:rsidRPr="001B29D1" w:rsidRDefault="002A12BA" w:rsidP="002A12BA">
      <w:pPr>
        <w:pStyle w:val="Akapitzlist"/>
        <w:widowControl w:val="0"/>
        <w:numPr>
          <w:ilvl w:val="0"/>
          <w:numId w:val="5"/>
        </w:numPr>
        <w:autoSpaceDE w:val="0"/>
        <w:autoSpaceDN w:val="0"/>
        <w:adjustRightInd w:val="0"/>
        <w:spacing w:after="0" w:line="240" w:lineRule="auto"/>
        <w:ind w:left="1069"/>
        <w:jc w:val="both"/>
        <w:rPr>
          <w:rFonts w:ascii="Times New Roman" w:eastAsia="Times New Roman" w:hAnsi="Times New Roman"/>
          <w:sz w:val="24"/>
          <w:szCs w:val="24"/>
        </w:rPr>
      </w:pPr>
      <w:r w:rsidRPr="001B29D1">
        <w:rPr>
          <w:rFonts w:ascii="Times New Roman" w:eastAsia="Times New Roman" w:hAnsi="Times New Roman"/>
          <w:sz w:val="24"/>
          <w:szCs w:val="24"/>
        </w:rPr>
        <w:t>Przedmiary i kosztorysy inwestorskie szczegółowe (</w:t>
      </w:r>
      <w:r>
        <w:rPr>
          <w:rFonts w:ascii="Times New Roman" w:eastAsia="Times New Roman" w:hAnsi="Times New Roman"/>
          <w:sz w:val="24"/>
          <w:szCs w:val="24"/>
        </w:rPr>
        <w:t>1</w:t>
      </w:r>
      <w:r w:rsidRPr="001B29D1">
        <w:rPr>
          <w:rFonts w:ascii="Times New Roman" w:eastAsia="Times New Roman" w:hAnsi="Times New Roman"/>
          <w:sz w:val="24"/>
          <w:szCs w:val="24"/>
        </w:rPr>
        <w:t xml:space="preserve"> egzemp</w:t>
      </w:r>
      <w:r>
        <w:rPr>
          <w:rFonts w:ascii="Times New Roman" w:eastAsia="Times New Roman" w:hAnsi="Times New Roman"/>
          <w:sz w:val="24"/>
          <w:szCs w:val="24"/>
        </w:rPr>
        <w:t>larz</w:t>
      </w:r>
      <w:r w:rsidRPr="001B29D1">
        <w:rPr>
          <w:rFonts w:ascii="Times New Roman" w:eastAsia="Times New Roman" w:hAnsi="Times New Roman"/>
          <w:sz w:val="24"/>
          <w:szCs w:val="24"/>
        </w:rPr>
        <w:t xml:space="preserve"> w wersji papierowej oraz nośnik optyczny); </w:t>
      </w:r>
    </w:p>
    <w:p w:rsidR="002A12BA" w:rsidRPr="001B29D1" w:rsidRDefault="002A12BA" w:rsidP="002A12BA">
      <w:pPr>
        <w:pStyle w:val="Akapitzlist"/>
        <w:widowControl w:val="0"/>
        <w:numPr>
          <w:ilvl w:val="0"/>
          <w:numId w:val="5"/>
        </w:numPr>
        <w:autoSpaceDE w:val="0"/>
        <w:autoSpaceDN w:val="0"/>
        <w:adjustRightInd w:val="0"/>
        <w:spacing w:after="0" w:line="240" w:lineRule="auto"/>
        <w:ind w:left="1069"/>
        <w:jc w:val="both"/>
        <w:rPr>
          <w:rFonts w:ascii="Times New Roman" w:eastAsia="Times New Roman" w:hAnsi="Times New Roman"/>
          <w:sz w:val="24"/>
          <w:szCs w:val="24"/>
        </w:rPr>
      </w:pPr>
      <w:r w:rsidRPr="001B29D1">
        <w:rPr>
          <w:rFonts w:ascii="Times New Roman" w:eastAsia="Times New Roman" w:hAnsi="Times New Roman"/>
          <w:sz w:val="24"/>
          <w:szCs w:val="24"/>
        </w:rPr>
        <w:t>Specyfikacja techniczna wykonania i odbioru robót (</w:t>
      </w:r>
      <w:r>
        <w:rPr>
          <w:rFonts w:ascii="Times New Roman" w:eastAsia="Times New Roman" w:hAnsi="Times New Roman"/>
          <w:sz w:val="24"/>
          <w:szCs w:val="24"/>
        </w:rPr>
        <w:t>jeden egzemplarz</w:t>
      </w:r>
      <w:r w:rsidRPr="001B29D1">
        <w:rPr>
          <w:rFonts w:ascii="Times New Roman" w:eastAsia="Times New Roman" w:hAnsi="Times New Roman"/>
          <w:sz w:val="24"/>
          <w:szCs w:val="24"/>
        </w:rPr>
        <w:t xml:space="preserve"> w wersji papierowej oraz nośnik optyczny</w:t>
      </w:r>
      <w:r>
        <w:rPr>
          <w:rFonts w:ascii="Times New Roman" w:eastAsia="Times New Roman" w:hAnsi="Times New Roman"/>
          <w:sz w:val="24"/>
          <w:szCs w:val="24"/>
        </w:rPr>
        <w:t xml:space="preserve"> ).</w:t>
      </w:r>
    </w:p>
    <w:p w:rsidR="002A12BA" w:rsidRPr="009C081B" w:rsidRDefault="002A12BA" w:rsidP="002A12BA">
      <w:pPr>
        <w:pStyle w:val="Akapitzlist"/>
        <w:numPr>
          <w:ilvl w:val="0"/>
          <w:numId w:val="47"/>
        </w:numPr>
        <w:autoSpaceDE w:val="0"/>
        <w:autoSpaceDN w:val="0"/>
        <w:adjustRightInd w:val="0"/>
        <w:spacing w:after="200" w:line="276" w:lineRule="auto"/>
        <w:contextualSpacing/>
        <w:rPr>
          <w:rFonts w:ascii="Times New Roman" w:eastAsia="Times New Roman" w:hAnsi="Times New Roman"/>
          <w:sz w:val="24"/>
          <w:szCs w:val="24"/>
        </w:rPr>
      </w:pPr>
      <w:r w:rsidRPr="009C081B">
        <w:rPr>
          <w:rFonts w:ascii="Times New Roman" w:eastAsia="Times New Roman" w:hAnsi="Times New Roman"/>
          <w:sz w:val="24"/>
          <w:szCs w:val="24"/>
        </w:rPr>
        <w:lastRenderedPageBreak/>
        <w:t>Wymagania dla dokumentacji dotyczące wersji elektronicznej:</w:t>
      </w:r>
    </w:p>
    <w:p w:rsidR="002A12BA" w:rsidRPr="009C081B" w:rsidRDefault="002A12BA" w:rsidP="002A12BA">
      <w:pPr>
        <w:pStyle w:val="Akapitzlist"/>
        <w:widowControl w:val="0"/>
        <w:numPr>
          <w:ilvl w:val="0"/>
          <w:numId w:val="6"/>
        </w:numPr>
        <w:autoSpaceDE w:val="0"/>
        <w:autoSpaceDN w:val="0"/>
        <w:adjustRightInd w:val="0"/>
        <w:spacing w:after="0" w:line="240" w:lineRule="auto"/>
        <w:ind w:left="1069"/>
        <w:rPr>
          <w:rFonts w:ascii="Times New Roman" w:eastAsia="Times New Roman" w:hAnsi="Times New Roman"/>
          <w:sz w:val="24"/>
          <w:szCs w:val="24"/>
        </w:rPr>
      </w:pPr>
      <w:r w:rsidRPr="009C081B">
        <w:rPr>
          <w:rFonts w:ascii="Times New Roman" w:eastAsia="Times New Roman" w:hAnsi="Times New Roman"/>
          <w:sz w:val="24"/>
          <w:szCs w:val="24"/>
        </w:rPr>
        <w:t>Dokumentacja na nośniku optycznym CD lub DVD;</w:t>
      </w:r>
    </w:p>
    <w:p w:rsidR="002A12BA" w:rsidRPr="009C081B" w:rsidRDefault="002A12BA" w:rsidP="002A12BA">
      <w:pPr>
        <w:pStyle w:val="Akapitzlist"/>
        <w:widowControl w:val="0"/>
        <w:numPr>
          <w:ilvl w:val="0"/>
          <w:numId w:val="6"/>
        </w:numPr>
        <w:autoSpaceDE w:val="0"/>
        <w:autoSpaceDN w:val="0"/>
        <w:adjustRightInd w:val="0"/>
        <w:spacing w:after="0" w:line="240" w:lineRule="auto"/>
        <w:ind w:left="1069"/>
        <w:rPr>
          <w:rFonts w:ascii="Times New Roman" w:eastAsia="Times New Roman" w:hAnsi="Times New Roman"/>
          <w:sz w:val="24"/>
          <w:szCs w:val="24"/>
        </w:rPr>
      </w:pPr>
      <w:r w:rsidRPr="009C081B">
        <w:rPr>
          <w:rFonts w:ascii="Times New Roman" w:eastAsia="Times New Roman" w:hAnsi="Times New Roman"/>
          <w:sz w:val="24"/>
          <w:szCs w:val="24"/>
        </w:rPr>
        <w:t>Opis techniczny- plik w formacie *.doc;</w:t>
      </w:r>
    </w:p>
    <w:p w:rsidR="002A12BA" w:rsidRPr="009C081B" w:rsidRDefault="002A12BA" w:rsidP="002A12BA">
      <w:pPr>
        <w:pStyle w:val="Akapitzlist"/>
        <w:widowControl w:val="0"/>
        <w:numPr>
          <w:ilvl w:val="0"/>
          <w:numId w:val="6"/>
        </w:numPr>
        <w:autoSpaceDE w:val="0"/>
        <w:autoSpaceDN w:val="0"/>
        <w:adjustRightInd w:val="0"/>
        <w:spacing w:after="0" w:line="240" w:lineRule="auto"/>
        <w:ind w:left="1069"/>
        <w:rPr>
          <w:rFonts w:ascii="Times New Roman" w:eastAsia="Times New Roman" w:hAnsi="Times New Roman"/>
          <w:sz w:val="24"/>
          <w:szCs w:val="24"/>
        </w:rPr>
      </w:pPr>
      <w:r w:rsidRPr="009C081B">
        <w:rPr>
          <w:rFonts w:ascii="Times New Roman" w:eastAsia="Times New Roman" w:hAnsi="Times New Roman"/>
          <w:sz w:val="24"/>
          <w:szCs w:val="24"/>
        </w:rPr>
        <w:t>Zestawienia, arkusze kalkulacyjne -  z rozszerzeniem - *.xls;</w:t>
      </w:r>
    </w:p>
    <w:p w:rsidR="002A12BA" w:rsidRPr="009C081B" w:rsidRDefault="002A12BA" w:rsidP="002A12BA">
      <w:pPr>
        <w:pStyle w:val="Akapitzlist"/>
        <w:widowControl w:val="0"/>
        <w:numPr>
          <w:ilvl w:val="0"/>
          <w:numId w:val="6"/>
        </w:numPr>
        <w:autoSpaceDE w:val="0"/>
        <w:autoSpaceDN w:val="0"/>
        <w:adjustRightInd w:val="0"/>
        <w:spacing w:after="0" w:line="240" w:lineRule="auto"/>
        <w:ind w:left="1069"/>
        <w:rPr>
          <w:rFonts w:ascii="Times New Roman" w:eastAsia="Times New Roman" w:hAnsi="Times New Roman"/>
          <w:sz w:val="24"/>
          <w:szCs w:val="24"/>
        </w:rPr>
      </w:pPr>
      <w:r w:rsidRPr="009C081B">
        <w:rPr>
          <w:rFonts w:ascii="Times New Roman" w:eastAsia="Times New Roman" w:hAnsi="Times New Roman"/>
          <w:sz w:val="24"/>
          <w:szCs w:val="24"/>
        </w:rPr>
        <w:t>Pliki tekstowe – z rozszerzeniem- *.doc;</w:t>
      </w:r>
    </w:p>
    <w:p w:rsidR="002A12BA" w:rsidRPr="009C081B" w:rsidRDefault="002A12BA" w:rsidP="002A12BA">
      <w:pPr>
        <w:pStyle w:val="Akapitzlist"/>
        <w:widowControl w:val="0"/>
        <w:numPr>
          <w:ilvl w:val="0"/>
          <w:numId w:val="6"/>
        </w:numPr>
        <w:autoSpaceDE w:val="0"/>
        <w:autoSpaceDN w:val="0"/>
        <w:adjustRightInd w:val="0"/>
        <w:spacing w:after="0" w:line="240" w:lineRule="auto"/>
        <w:ind w:left="1069"/>
        <w:rPr>
          <w:rFonts w:ascii="Times New Roman" w:eastAsia="Times New Roman" w:hAnsi="Times New Roman"/>
          <w:sz w:val="24"/>
          <w:szCs w:val="24"/>
        </w:rPr>
      </w:pPr>
      <w:r w:rsidRPr="009C081B">
        <w:rPr>
          <w:rFonts w:ascii="Times New Roman" w:eastAsia="Times New Roman" w:hAnsi="Times New Roman"/>
          <w:sz w:val="24"/>
          <w:szCs w:val="24"/>
        </w:rPr>
        <w:t>Rysunki, schematy, diagramy- format rysunku -*.pdf;</w:t>
      </w:r>
    </w:p>
    <w:p w:rsidR="002A12BA" w:rsidRPr="009C081B" w:rsidRDefault="002A12BA" w:rsidP="002A12BA">
      <w:pPr>
        <w:pStyle w:val="Akapitzlist"/>
        <w:widowControl w:val="0"/>
        <w:numPr>
          <w:ilvl w:val="0"/>
          <w:numId w:val="6"/>
        </w:numPr>
        <w:autoSpaceDE w:val="0"/>
        <w:autoSpaceDN w:val="0"/>
        <w:adjustRightInd w:val="0"/>
        <w:spacing w:after="0" w:line="240" w:lineRule="auto"/>
        <w:ind w:left="1069"/>
        <w:rPr>
          <w:rFonts w:ascii="Times New Roman" w:eastAsia="Times New Roman" w:hAnsi="Times New Roman"/>
          <w:sz w:val="24"/>
          <w:szCs w:val="24"/>
        </w:rPr>
      </w:pPr>
      <w:r w:rsidRPr="009C081B">
        <w:rPr>
          <w:rFonts w:ascii="Times New Roman" w:eastAsia="Times New Roman" w:hAnsi="Times New Roman"/>
          <w:sz w:val="24"/>
          <w:szCs w:val="24"/>
        </w:rPr>
        <w:t>Pliki map geodezyjnych- format - *.pdf;  rozdzielczość obrazów rastrowych -300dpi  i dwg lub dxf;</w:t>
      </w:r>
    </w:p>
    <w:p w:rsidR="002A12BA" w:rsidRPr="009C081B" w:rsidRDefault="002A12BA" w:rsidP="002A12BA">
      <w:pPr>
        <w:pStyle w:val="Akapitzlist"/>
        <w:widowControl w:val="0"/>
        <w:numPr>
          <w:ilvl w:val="0"/>
          <w:numId w:val="6"/>
        </w:numPr>
        <w:autoSpaceDE w:val="0"/>
        <w:autoSpaceDN w:val="0"/>
        <w:adjustRightInd w:val="0"/>
        <w:spacing w:after="0" w:line="240" w:lineRule="auto"/>
        <w:ind w:left="1069"/>
        <w:rPr>
          <w:rFonts w:ascii="Times New Roman" w:eastAsia="Times New Roman" w:hAnsi="Times New Roman"/>
          <w:sz w:val="24"/>
          <w:szCs w:val="24"/>
        </w:rPr>
      </w:pPr>
      <w:r w:rsidRPr="009C081B">
        <w:rPr>
          <w:rFonts w:ascii="Times New Roman" w:eastAsia="Times New Roman" w:hAnsi="Times New Roman"/>
          <w:sz w:val="24"/>
          <w:szCs w:val="24"/>
        </w:rPr>
        <w:t>Paleta barw 24 bit, w przypadku podkładów mapowych dla plików *.dxf – 1 bit;</w:t>
      </w:r>
    </w:p>
    <w:p w:rsidR="002A12BA" w:rsidRPr="009C081B" w:rsidRDefault="002A12BA" w:rsidP="002A12BA">
      <w:pPr>
        <w:pStyle w:val="Akapitzlist"/>
        <w:widowControl w:val="0"/>
        <w:numPr>
          <w:ilvl w:val="0"/>
          <w:numId w:val="6"/>
        </w:numPr>
        <w:autoSpaceDE w:val="0"/>
        <w:autoSpaceDN w:val="0"/>
        <w:adjustRightInd w:val="0"/>
        <w:spacing w:after="0" w:line="240" w:lineRule="auto"/>
        <w:ind w:left="1069"/>
        <w:jc w:val="both"/>
        <w:rPr>
          <w:rFonts w:ascii="Times New Roman" w:eastAsia="Times New Roman" w:hAnsi="Times New Roman"/>
          <w:sz w:val="24"/>
          <w:szCs w:val="24"/>
        </w:rPr>
      </w:pPr>
      <w:r w:rsidRPr="009C081B">
        <w:rPr>
          <w:rFonts w:ascii="Times New Roman" w:eastAsia="Times New Roman" w:hAnsi="Times New Roman"/>
          <w:sz w:val="24"/>
          <w:szCs w:val="24"/>
        </w:rPr>
        <w:t>Kompozycja, rozmiar i podział arkuszy musi być identyczny z papierowymi odpowiednikami.</w:t>
      </w:r>
    </w:p>
    <w:p w:rsidR="002A12BA" w:rsidRPr="001B29D1" w:rsidRDefault="002A12BA" w:rsidP="002A12BA">
      <w:pPr>
        <w:pStyle w:val="Akapitzlist"/>
        <w:numPr>
          <w:ilvl w:val="0"/>
          <w:numId w:val="47"/>
        </w:numPr>
        <w:autoSpaceDE w:val="0"/>
        <w:autoSpaceDN w:val="0"/>
        <w:adjustRightInd w:val="0"/>
        <w:spacing w:after="200" w:line="276" w:lineRule="auto"/>
        <w:contextualSpacing/>
        <w:jc w:val="both"/>
        <w:rPr>
          <w:rFonts w:ascii="Times New Roman" w:eastAsia="Times New Roman" w:hAnsi="Times New Roman"/>
        </w:rPr>
      </w:pPr>
      <w:r w:rsidRPr="001B29D1">
        <w:rPr>
          <w:rFonts w:ascii="Times New Roman" w:eastAsia="Times New Roman" w:hAnsi="Times New Roman"/>
        </w:rPr>
        <w:t>Forma projektu w wersji papierowej:</w:t>
      </w:r>
    </w:p>
    <w:p w:rsidR="002A12BA" w:rsidRPr="001B29D1" w:rsidRDefault="002A12BA" w:rsidP="002A12BA">
      <w:pPr>
        <w:pStyle w:val="Akapitzlist"/>
        <w:widowControl w:val="0"/>
        <w:numPr>
          <w:ilvl w:val="0"/>
          <w:numId w:val="7"/>
        </w:numPr>
        <w:autoSpaceDE w:val="0"/>
        <w:autoSpaceDN w:val="0"/>
        <w:adjustRightInd w:val="0"/>
        <w:spacing w:after="0" w:line="240" w:lineRule="auto"/>
        <w:ind w:hanging="11"/>
        <w:jc w:val="both"/>
        <w:rPr>
          <w:rFonts w:ascii="Times New Roman" w:eastAsia="Times New Roman" w:hAnsi="Times New Roman"/>
          <w:sz w:val="24"/>
          <w:szCs w:val="24"/>
        </w:rPr>
      </w:pPr>
      <w:r w:rsidRPr="001B29D1">
        <w:rPr>
          <w:rFonts w:ascii="Times New Roman" w:eastAsia="Times New Roman" w:hAnsi="Times New Roman"/>
          <w:sz w:val="24"/>
          <w:szCs w:val="24"/>
        </w:rPr>
        <w:t>Oprawiony w segregatory, opisany, ponumerowany;</w:t>
      </w:r>
    </w:p>
    <w:p w:rsidR="002A12BA" w:rsidRPr="001B29D1" w:rsidRDefault="002A12BA" w:rsidP="002A12BA">
      <w:pPr>
        <w:pStyle w:val="Akapitzlist"/>
        <w:widowControl w:val="0"/>
        <w:numPr>
          <w:ilvl w:val="0"/>
          <w:numId w:val="7"/>
        </w:numPr>
        <w:autoSpaceDE w:val="0"/>
        <w:autoSpaceDN w:val="0"/>
        <w:adjustRightInd w:val="0"/>
        <w:spacing w:after="0" w:line="240" w:lineRule="auto"/>
        <w:ind w:hanging="11"/>
        <w:jc w:val="both"/>
        <w:rPr>
          <w:rFonts w:ascii="Times New Roman" w:eastAsia="Times New Roman" w:hAnsi="Times New Roman"/>
          <w:sz w:val="24"/>
          <w:szCs w:val="24"/>
        </w:rPr>
      </w:pPr>
      <w:r w:rsidRPr="001B29D1">
        <w:rPr>
          <w:rFonts w:ascii="Times New Roman" w:eastAsia="Times New Roman" w:hAnsi="Times New Roman"/>
          <w:sz w:val="24"/>
          <w:szCs w:val="24"/>
        </w:rPr>
        <w:t>Wewnątrz segregatora – spis zawartości;</w:t>
      </w:r>
    </w:p>
    <w:p w:rsidR="002A12BA" w:rsidRPr="001B29D1" w:rsidRDefault="002A12BA" w:rsidP="002A12BA">
      <w:pPr>
        <w:pStyle w:val="Akapitzlist"/>
        <w:widowControl w:val="0"/>
        <w:numPr>
          <w:ilvl w:val="0"/>
          <w:numId w:val="7"/>
        </w:numPr>
        <w:autoSpaceDE w:val="0"/>
        <w:autoSpaceDN w:val="0"/>
        <w:adjustRightInd w:val="0"/>
        <w:spacing w:after="0" w:line="240" w:lineRule="auto"/>
        <w:ind w:hanging="11"/>
        <w:jc w:val="both"/>
        <w:rPr>
          <w:rFonts w:ascii="Times New Roman" w:eastAsia="Times New Roman" w:hAnsi="Times New Roman"/>
          <w:sz w:val="24"/>
          <w:szCs w:val="24"/>
        </w:rPr>
      </w:pPr>
      <w:r w:rsidRPr="001B29D1">
        <w:rPr>
          <w:rFonts w:ascii="Times New Roman" w:eastAsia="Times New Roman" w:hAnsi="Times New Roman"/>
          <w:sz w:val="24"/>
          <w:szCs w:val="24"/>
        </w:rPr>
        <w:t>Egzemplarz dokumentacji opatrzony numerem 1 powinien zawierać wszystkie dokumenty oryginalne.</w:t>
      </w:r>
    </w:p>
    <w:p w:rsidR="002A12BA" w:rsidRPr="001B29D1" w:rsidRDefault="002A12BA" w:rsidP="002A12BA">
      <w:pPr>
        <w:pStyle w:val="Akapitzlist"/>
        <w:numPr>
          <w:ilvl w:val="0"/>
          <w:numId w:val="47"/>
        </w:numPr>
        <w:autoSpaceDE w:val="0"/>
        <w:autoSpaceDN w:val="0"/>
        <w:adjustRightInd w:val="0"/>
        <w:spacing w:after="0" w:line="240" w:lineRule="auto"/>
        <w:contextualSpacing/>
        <w:jc w:val="both"/>
        <w:rPr>
          <w:rFonts w:ascii="Times New Roman" w:hAnsi="Times New Roman"/>
        </w:rPr>
      </w:pPr>
      <w:r w:rsidRPr="001B29D1">
        <w:rPr>
          <w:rFonts w:ascii="Times New Roman" w:hAnsi="Times New Roman"/>
        </w:rPr>
        <w:t>W ramach uzgodnionego wynagrodzenia Wykonawca przekaże na rzecz Zamawiającego prawa autorskie majątkowe do dokumentacji projektowej na wszystkich polach eksploatacji, wymienionych w projekcie umowy, w szczególności wykorzystania dla potrzeb wielokrotnej realizacji projektu, utrwalania, zwielokrotniania, wprowadzenia do obrotu, wprowadzania zmian, w tym dostosowujących projekt do wymagań  gminy, wprowadzania do pamięci komputera, wyświetlania, wykonywania autorskich praw zależnych oraz powielania dokumentacji projektowej lub jej części dowolną techniką na terytorium kraju.</w:t>
      </w:r>
    </w:p>
    <w:p w:rsidR="002A12BA" w:rsidRPr="008E5B8E" w:rsidRDefault="002A12BA" w:rsidP="002A12BA">
      <w:pPr>
        <w:pStyle w:val="Akapitzlist"/>
        <w:numPr>
          <w:ilvl w:val="0"/>
          <w:numId w:val="47"/>
        </w:numPr>
        <w:autoSpaceDE w:val="0"/>
        <w:autoSpaceDN w:val="0"/>
        <w:adjustRightInd w:val="0"/>
        <w:spacing w:after="0" w:line="240" w:lineRule="auto"/>
        <w:contextualSpacing/>
        <w:jc w:val="both"/>
        <w:rPr>
          <w:rFonts w:ascii="Times New Roman" w:hAnsi="Times New Roman"/>
          <w:i/>
          <w:sz w:val="24"/>
          <w:szCs w:val="24"/>
        </w:rPr>
      </w:pPr>
      <w:r w:rsidRPr="008E5B8E">
        <w:rPr>
          <w:rFonts w:ascii="Times New Roman" w:hAnsi="Times New Roman"/>
          <w:sz w:val="24"/>
          <w:szCs w:val="24"/>
        </w:rPr>
        <w:t>Wykonawca zobowiązany będzie do:</w:t>
      </w:r>
    </w:p>
    <w:p w:rsidR="002A12BA" w:rsidRPr="008E5B8E" w:rsidRDefault="002A12BA" w:rsidP="002A12BA">
      <w:pPr>
        <w:pStyle w:val="Akapitzlist"/>
        <w:widowControl w:val="0"/>
        <w:numPr>
          <w:ilvl w:val="0"/>
          <w:numId w:val="2"/>
        </w:numPr>
        <w:autoSpaceDE w:val="0"/>
        <w:autoSpaceDN w:val="0"/>
        <w:adjustRightInd w:val="0"/>
        <w:spacing w:after="0" w:line="240" w:lineRule="auto"/>
        <w:ind w:left="1066" w:hanging="357"/>
        <w:contextualSpacing/>
        <w:jc w:val="both"/>
        <w:rPr>
          <w:rFonts w:ascii="Times New Roman" w:hAnsi="Times New Roman"/>
          <w:i/>
          <w:sz w:val="24"/>
          <w:szCs w:val="24"/>
        </w:rPr>
      </w:pPr>
      <w:r w:rsidRPr="008E5B8E">
        <w:rPr>
          <w:rFonts w:ascii="Times New Roman" w:hAnsi="Times New Roman"/>
          <w:sz w:val="24"/>
          <w:szCs w:val="24"/>
        </w:rPr>
        <w:t>przygotowania i uzyskania wszelkich koniecznych dokumentów formalnoprawnych oraz stosownych uzgodnień umożliwiających prawidłowe wykonanie dokumentacji projektowej, uzyskanie wymaganych decyzji administracyjnych (w tym pozwolenia  na budowę);</w:t>
      </w:r>
    </w:p>
    <w:p w:rsidR="002A12BA" w:rsidRPr="008E5B8E" w:rsidRDefault="002A12BA" w:rsidP="002A12BA">
      <w:pPr>
        <w:pStyle w:val="Akapitzlist"/>
        <w:numPr>
          <w:ilvl w:val="0"/>
          <w:numId w:val="2"/>
        </w:numPr>
        <w:tabs>
          <w:tab w:val="left" w:pos="851"/>
        </w:tabs>
        <w:spacing w:after="0" w:line="240" w:lineRule="auto"/>
        <w:ind w:left="1066" w:hanging="357"/>
        <w:contextualSpacing/>
        <w:jc w:val="both"/>
        <w:rPr>
          <w:rFonts w:ascii="Times New Roman" w:hAnsi="Times New Roman"/>
          <w:sz w:val="24"/>
          <w:szCs w:val="24"/>
        </w:rPr>
      </w:pPr>
      <w:r w:rsidRPr="008E5B8E">
        <w:rPr>
          <w:rFonts w:ascii="Times New Roman" w:hAnsi="Times New Roman"/>
          <w:sz w:val="24"/>
          <w:szCs w:val="24"/>
        </w:rPr>
        <w:t>uzyskania zapewnień dostawy i odbioru mediów oraz niezbędnych warunków przyłączenia do sieci, warunków przebudowy istniejącego uzbrojenia kolidującego z projektowaną inwestycją ( jeśli będzie wymagane);</w:t>
      </w:r>
    </w:p>
    <w:p w:rsidR="002A12BA" w:rsidRPr="008E5B8E" w:rsidRDefault="002A12BA" w:rsidP="002A12BA">
      <w:pPr>
        <w:pStyle w:val="Akapitzlist"/>
        <w:widowControl w:val="0"/>
        <w:numPr>
          <w:ilvl w:val="0"/>
          <w:numId w:val="2"/>
        </w:numPr>
        <w:tabs>
          <w:tab w:val="left" w:pos="284"/>
          <w:tab w:val="left" w:pos="426"/>
          <w:tab w:val="left" w:pos="851"/>
        </w:tabs>
        <w:autoSpaceDE w:val="0"/>
        <w:autoSpaceDN w:val="0"/>
        <w:adjustRightInd w:val="0"/>
        <w:spacing w:after="0" w:line="240" w:lineRule="auto"/>
        <w:ind w:left="1068"/>
        <w:contextualSpacing/>
        <w:jc w:val="both"/>
        <w:rPr>
          <w:rFonts w:ascii="Times New Roman" w:hAnsi="Times New Roman"/>
          <w:sz w:val="24"/>
          <w:szCs w:val="24"/>
        </w:rPr>
      </w:pPr>
      <w:r w:rsidRPr="008E5B8E">
        <w:rPr>
          <w:rFonts w:ascii="Times New Roman" w:hAnsi="Times New Roman"/>
          <w:sz w:val="24"/>
          <w:szCs w:val="24"/>
        </w:rPr>
        <w:t xml:space="preserve">zapewnienia by prace projektowe zostały wykonane przez osoby posiadające uprawnienia do projektowania w zakresie przedmiotu zamówienia, zgodnie </w:t>
      </w:r>
      <w:r>
        <w:rPr>
          <w:rFonts w:ascii="Times New Roman" w:hAnsi="Times New Roman"/>
          <w:sz w:val="24"/>
          <w:szCs w:val="24"/>
        </w:rPr>
        <w:t xml:space="preserve">                     </w:t>
      </w:r>
      <w:r w:rsidRPr="008E5B8E">
        <w:rPr>
          <w:rFonts w:ascii="Times New Roman" w:hAnsi="Times New Roman"/>
          <w:sz w:val="24"/>
          <w:szCs w:val="24"/>
        </w:rPr>
        <w:t>z ustawą z dnia 7 lipca 1994 r. - Prawo budowlane;</w:t>
      </w:r>
    </w:p>
    <w:p w:rsidR="002A12BA" w:rsidRPr="008E5B8E" w:rsidRDefault="002A12BA" w:rsidP="002A12BA">
      <w:pPr>
        <w:pStyle w:val="Akapitzlist"/>
        <w:widowControl w:val="0"/>
        <w:numPr>
          <w:ilvl w:val="0"/>
          <w:numId w:val="2"/>
        </w:numPr>
        <w:tabs>
          <w:tab w:val="left" w:pos="1134"/>
        </w:tabs>
        <w:autoSpaceDE w:val="0"/>
        <w:autoSpaceDN w:val="0"/>
        <w:adjustRightInd w:val="0"/>
        <w:spacing w:after="0" w:line="240" w:lineRule="auto"/>
        <w:ind w:left="1068"/>
        <w:contextualSpacing/>
        <w:jc w:val="both"/>
        <w:rPr>
          <w:rFonts w:ascii="Times New Roman" w:hAnsi="Times New Roman"/>
          <w:sz w:val="24"/>
          <w:szCs w:val="24"/>
        </w:rPr>
      </w:pPr>
      <w:r w:rsidRPr="008E5B8E">
        <w:rPr>
          <w:rFonts w:ascii="Times New Roman" w:hAnsi="Times New Roman"/>
          <w:sz w:val="24"/>
          <w:szCs w:val="24"/>
        </w:rPr>
        <w:t>zapewnienia by rozwiązania projektowe były uzgodnione na etapie projektowania                                     z Zamawiającym i  właściwymi podmiotami;</w:t>
      </w:r>
    </w:p>
    <w:p w:rsidR="002A12BA" w:rsidRPr="008E5B8E" w:rsidRDefault="002A12BA" w:rsidP="002A12BA">
      <w:pPr>
        <w:tabs>
          <w:tab w:val="left" w:pos="1134"/>
        </w:tabs>
        <w:contextualSpacing/>
        <w:rPr>
          <w:rFonts w:ascii="Times New Roman" w:hAnsi="Times New Roman" w:cs="Times New Roman"/>
          <w:b/>
          <w:bCs/>
          <w:u w:val="single"/>
        </w:rPr>
      </w:pPr>
      <w:r w:rsidRPr="008E5B8E">
        <w:rPr>
          <w:rFonts w:ascii="Times New Roman" w:hAnsi="Times New Roman" w:cs="Times New Roman"/>
          <w:b/>
          <w:bCs/>
          <w:u w:val="single"/>
        </w:rPr>
        <w:t>UWAGA</w:t>
      </w:r>
    </w:p>
    <w:p w:rsidR="002A12BA" w:rsidRPr="008E5B8E" w:rsidRDefault="002A12BA" w:rsidP="002A12BA">
      <w:pPr>
        <w:pStyle w:val="Akapitzlist"/>
        <w:tabs>
          <w:tab w:val="left" w:pos="1134"/>
        </w:tabs>
        <w:spacing w:after="0" w:line="240" w:lineRule="auto"/>
        <w:ind w:left="788"/>
        <w:jc w:val="both"/>
        <w:rPr>
          <w:rFonts w:ascii="Times New Roman" w:hAnsi="Times New Roman"/>
          <w:i/>
          <w:sz w:val="24"/>
          <w:szCs w:val="24"/>
        </w:rPr>
      </w:pPr>
      <w:r w:rsidRPr="008E5B8E">
        <w:rPr>
          <w:rFonts w:ascii="Times New Roman" w:hAnsi="Times New Roman"/>
          <w:i/>
          <w:sz w:val="24"/>
          <w:szCs w:val="24"/>
        </w:rPr>
        <w:t xml:space="preserve">Wykonawca przed rozpoczęciem prac projektowych dokona potwierdzenia bądź weryfikacji danych wyjściowych do projektowania </w:t>
      </w:r>
      <w:r>
        <w:rPr>
          <w:rFonts w:ascii="Times New Roman" w:hAnsi="Times New Roman"/>
          <w:i/>
          <w:sz w:val="24"/>
          <w:szCs w:val="24"/>
        </w:rPr>
        <w:t>określonych</w:t>
      </w:r>
      <w:r w:rsidRPr="008E5B8E">
        <w:rPr>
          <w:rFonts w:ascii="Times New Roman" w:hAnsi="Times New Roman"/>
          <w:i/>
          <w:sz w:val="24"/>
          <w:szCs w:val="24"/>
        </w:rPr>
        <w:t xml:space="preserve"> przez Zamawiającego</w:t>
      </w:r>
      <w:r>
        <w:rPr>
          <w:rFonts w:ascii="Times New Roman" w:hAnsi="Times New Roman"/>
          <w:i/>
          <w:sz w:val="24"/>
          <w:szCs w:val="24"/>
        </w:rPr>
        <w:t xml:space="preserve"> w programie funkcjonalno-użytkowym.</w:t>
      </w:r>
      <w:r w:rsidRPr="008E5B8E">
        <w:rPr>
          <w:rFonts w:ascii="Times New Roman" w:hAnsi="Times New Roman"/>
          <w:i/>
          <w:sz w:val="24"/>
          <w:szCs w:val="24"/>
        </w:rPr>
        <w:t xml:space="preserve">                                               </w:t>
      </w:r>
    </w:p>
    <w:p w:rsidR="002A12BA" w:rsidRPr="008E5B8E" w:rsidRDefault="002A12BA" w:rsidP="002A12BA">
      <w:pPr>
        <w:pStyle w:val="Akapitzlist"/>
        <w:tabs>
          <w:tab w:val="left" w:pos="1134"/>
        </w:tabs>
        <w:spacing w:after="0" w:line="240" w:lineRule="auto"/>
        <w:ind w:left="788"/>
        <w:jc w:val="both"/>
        <w:rPr>
          <w:rFonts w:ascii="Times New Roman" w:hAnsi="Times New Roman"/>
          <w:i/>
          <w:sz w:val="24"/>
          <w:szCs w:val="24"/>
        </w:rPr>
      </w:pPr>
      <w:r w:rsidRPr="008E5B8E">
        <w:rPr>
          <w:rFonts w:ascii="Times New Roman" w:hAnsi="Times New Roman"/>
          <w:i/>
          <w:sz w:val="24"/>
          <w:szCs w:val="24"/>
        </w:rPr>
        <w:t xml:space="preserve">Kompletna dokumentacja projektowa  musi  być zaakceptowana przez Zamawiającego w zakresie przyjętych rozwiązań projektowanych obiektów, jakości materiałów, wyrobów i urządzeń przewidzianych w dokumentacji projektowej. Przyjęte rozwiązania projektowe przez Wykonawcę muszą być zgodne z aktualnymi przepisami prawa. </w:t>
      </w:r>
    </w:p>
    <w:p w:rsidR="002A12BA" w:rsidRPr="008E5B8E" w:rsidRDefault="002A12BA" w:rsidP="002A12BA">
      <w:pPr>
        <w:pStyle w:val="Akapitzlist"/>
        <w:tabs>
          <w:tab w:val="left" w:pos="1134"/>
        </w:tabs>
        <w:spacing w:after="0" w:line="240" w:lineRule="auto"/>
        <w:ind w:left="786"/>
        <w:rPr>
          <w:rFonts w:ascii="Times New Roman" w:hAnsi="Times New Roman"/>
          <w:i/>
          <w:sz w:val="24"/>
          <w:szCs w:val="24"/>
        </w:rPr>
      </w:pPr>
    </w:p>
    <w:p w:rsidR="002A12BA" w:rsidRPr="008E5B8E" w:rsidRDefault="002A12BA" w:rsidP="002A12BA">
      <w:pPr>
        <w:pStyle w:val="Akapitzlist"/>
        <w:widowControl w:val="0"/>
        <w:numPr>
          <w:ilvl w:val="0"/>
          <w:numId w:val="2"/>
        </w:numPr>
        <w:autoSpaceDE w:val="0"/>
        <w:autoSpaceDN w:val="0"/>
        <w:adjustRightInd w:val="0"/>
        <w:spacing w:after="0" w:line="240" w:lineRule="auto"/>
        <w:ind w:left="788"/>
        <w:jc w:val="both"/>
        <w:rPr>
          <w:rFonts w:ascii="Times New Roman" w:hAnsi="Times New Roman"/>
          <w:sz w:val="24"/>
          <w:szCs w:val="24"/>
        </w:rPr>
      </w:pPr>
      <w:r w:rsidRPr="008E5B8E">
        <w:rPr>
          <w:rFonts w:ascii="Times New Roman" w:hAnsi="Times New Roman"/>
          <w:sz w:val="24"/>
          <w:szCs w:val="24"/>
        </w:rPr>
        <w:t>pełnienie nadzoru autorskiego w czasie wykonywania robót, który obejmuje między innymi:</w:t>
      </w:r>
    </w:p>
    <w:p w:rsidR="002A12BA" w:rsidRPr="008E5B8E" w:rsidRDefault="002A12BA" w:rsidP="002A12BA">
      <w:pPr>
        <w:pStyle w:val="Akapitzlist"/>
        <w:widowControl w:val="0"/>
        <w:numPr>
          <w:ilvl w:val="0"/>
          <w:numId w:val="8"/>
        </w:numPr>
        <w:autoSpaceDE w:val="0"/>
        <w:autoSpaceDN w:val="0"/>
        <w:adjustRightInd w:val="0"/>
        <w:spacing w:after="0" w:line="240" w:lineRule="auto"/>
        <w:jc w:val="both"/>
        <w:rPr>
          <w:rFonts w:ascii="Times New Roman" w:hAnsi="Times New Roman"/>
          <w:sz w:val="24"/>
          <w:szCs w:val="24"/>
        </w:rPr>
      </w:pPr>
      <w:r w:rsidRPr="008E5B8E">
        <w:rPr>
          <w:rFonts w:ascii="Times New Roman" w:hAnsi="Times New Roman"/>
          <w:sz w:val="24"/>
          <w:szCs w:val="24"/>
        </w:rPr>
        <w:t xml:space="preserve">  wyjaśnianie wątpliwości dotyczących opracowanej dokumentacji projektowej i zawartych w niej rozwiązań; </w:t>
      </w:r>
    </w:p>
    <w:p w:rsidR="002A12BA" w:rsidRPr="008E5B8E" w:rsidRDefault="002A12BA" w:rsidP="002A12BA">
      <w:pPr>
        <w:pStyle w:val="Akapitzlist"/>
        <w:widowControl w:val="0"/>
        <w:numPr>
          <w:ilvl w:val="0"/>
          <w:numId w:val="9"/>
        </w:numPr>
        <w:autoSpaceDE w:val="0"/>
        <w:autoSpaceDN w:val="0"/>
        <w:adjustRightInd w:val="0"/>
        <w:spacing w:after="0" w:line="240" w:lineRule="auto"/>
        <w:jc w:val="both"/>
        <w:rPr>
          <w:rFonts w:ascii="Times New Roman" w:hAnsi="Times New Roman"/>
          <w:sz w:val="24"/>
          <w:szCs w:val="24"/>
        </w:rPr>
      </w:pPr>
      <w:r w:rsidRPr="008E5B8E">
        <w:rPr>
          <w:rFonts w:ascii="Times New Roman" w:hAnsi="Times New Roman"/>
          <w:sz w:val="24"/>
          <w:szCs w:val="24"/>
        </w:rPr>
        <w:t xml:space="preserve">sporządzanie odpowiednio do potrzeb dodatkowych rysunków i opisów                       </w:t>
      </w:r>
      <w:r w:rsidRPr="008E5B8E">
        <w:rPr>
          <w:rFonts w:ascii="Times New Roman" w:hAnsi="Times New Roman"/>
          <w:sz w:val="24"/>
          <w:szCs w:val="24"/>
        </w:rPr>
        <w:lastRenderedPageBreak/>
        <w:t xml:space="preserve">w celu koniecznego uszczegółowienia elementów przedstawionych                                   w projekcie budowlanym; </w:t>
      </w:r>
    </w:p>
    <w:p w:rsidR="002A12BA" w:rsidRPr="008E5B8E" w:rsidRDefault="002A12BA" w:rsidP="002A12BA">
      <w:pPr>
        <w:pStyle w:val="Akapitzlist"/>
        <w:widowControl w:val="0"/>
        <w:numPr>
          <w:ilvl w:val="0"/>
          <w:numId w:val="10"/>
        </w:numPr>
        <w:autoSpaceDE w:val="0"/>
        <w:autoSpaceDN w:val="0"/>
        <w:adjustRightInd w:val="0"/>
        <w:spacing w:after="0" w:line="240" w:lineRule="auto"/>
        <w:jc w:val="both"/>
        <w:rPr>
          <w:rFonts w:ascii="Times New Roman" w:hAnsi="Times New Roman"/>
          <w:sz w:val="24"/>
          <w:szCs w:val="24"/>
        </w:rPr>
      </w:pPr>
      <w:r w:rsidRPr="008E5B8E">
        <w:rPr>
          <w:rFonts w:ascii="Times New Roman" w:hAnsi="Times New Roman"/>
          <w:sz w:val="24"/>
          <w:szCs w:val="24"/>
        </w:rPr>
        <w:t xml:space="preserve">uzgodnienie możliwości wprowadzenia ewentualnych rozwiązań zamiennych                  w stosunku do przewidzianych w dokumentacji projektowej, zgłoszonych                    w trakcie realizacji za pośrednictwem Inspektora Nadzoru; </w:t>
      </w:r>
    </w:p>
    <w:p w:rsidR="002A12BA" w:rsidRPr="008E5B8E" w:rsidRDefault="002A12BA" w:rsidP="002A12BA">
      <w:pPr>
        <w:pStyle w:val="Akapitzlist"/>
        <w:widowControl w:val="0"/>
        <w:numPr>
          <w:ilvl w:val="0"/>
          <w:numId w:val="11"/>
        </w:numPr>
        <w:autoSpaceDE w:val="0"/>
        <w:autoSpaceDN w:val="0"/>
        <w:adjustRightInd w:val="0"/>
        <w:spacing w:after="0" w:line="240" w:lineRule="auto"/>
        <w:jc w:val="both"/>
        <w:rPr>
          <w:rFonts w:ascii="Times New Roman" w:hAnsi="Times New Roman"/>
          <w:sz w:val="24"/>
          <w:szCs w:val="24"/>
        </w:rPr>
      </w:pPr>
      <w:r w:rsidRPr="008E5B8E">
        <w:rPr>
          <w:rFonts w:ascii="Times New Roman" w:hAnsi="Times New Roman"/>
          <w:sz w:val="24"/>
          <w:szCs w:val="24"/>
        </w:rPr>
        <w:t>czuwanie by zakres ewentualnych zmian nie wpływał istotnie na treść zatwierdzonego projektu budowlanego, pociągających za sobą konieczność zmiany pozwolenia na budowę;</w:t>
      </w:r>
    </w:p>
    <w:p w:rsidR="002A12BA" w:rsidRPr="008E5B8E" w:rsidRDefault="002A12BA" w:rsidP="002A12BA">
      <w:pPr>
        <w:pStyle w:val="Akapitzlist"/>
        <w:widowControl w:val="0"/>
        <w:numPr>
          <w:ilvl w:val="0"/>
          <w:numId w:val="12"/>
        </w:numPr>
        <w:autoSpaceDE w:val="0"/>
        <w:autoSpaceDN w:val="0"/>
        <w:adjustRightInd w:val="0"/>
        <w:spacing w:after="0" w:line="240" w:lineRule="auto"/>
        <w:jc w:val="both"/>
        <w:rPr>
          <w:rFonts w:ascii="Times New Roman" w:hAnsi="Times New Roman"/>
          <w:sz w:val="24"/>
          <w:szCs w:val="24"/>
        </w:rPr>
      </w:pPr>
      <w:r w:rsidRPr="008E5B8E">
        <w:rPr>
          <w:rFonts w:ascii="Times New Roman" w:hAnsi="Times New Roman"/>
          <w:sz w:val="24"/>
          <w:szCs w:val="24"/>
        </w:rPr>
        <w:t>w razie potrzeby uczestnictwo w komisjach i naradach technicznych;</w:t>
      </w:r>
    </w:p>
    <w:p w:rsidR="002A12BA" w:rsidRPr="008E5B8E" w:rsidRDefault="002A12BA" w:rsidP="002A12BA">
      <w:pPr>
        <w:pStyle w:val="Akapitzlist"/>
        <w:widowControl w:val="0"/>
        <w:numPr>
          <w:ilvl w:val="0"/>
          <w:numId w:val="13"/>
        </w:numPr>
        <w:autoSpaceDE w:val="0"/>
        <w:autoSpaceDN w:val="0"/>
        <w:adjustRightInd w:val="0"/>
        <w:spacing w:after="0" w:line="240" w:lineRule="auto"/>
        <w:jc w:val="both"/>
        <w:rPr>
          <w:rFonts w:ascii="Times New Roman" w:hAnsi="Times New Roman"/>
          <w:sz w:val="24"/>
          <w:szCs w:val="24"/>
        </w:rPr>
      </w:pPr>
      <w:r w:rsidRPr="008E5B8E">
        <w:rPr>
          <w:rFonts w:ascii="Times New Roman" w:hAnsi="Times New Roman"/>
          <w:sz w:val="24"/>
          <w:szCs w:val="24"/>
        </w:rPr>
        <w:t>nadzór autorski winien być sprawowany w postaci osobistego pobytu na budowie uprawnionego projektanta danej branży na wezwanie Zamawiającego z trzydniowym wyprzedzeniem ( nie rzadziej niż 1 raz w miesiącu);</w:t>
      </w:r>
    </w:p>
    <w:p w:rsidR="002A12BA" w:rsidRPr="008E5B8E" w:rsidRDefault="002A12BA" w:rsidP="002A12BA">
      <w:pPr>
        <w:ind w:left="1145"/>
        <w:rPr>
          <w:rFonts w:ascii="Times New Roman" w:hAnsi="Times New Roman" w:cs="Times New Roman"/>
        </w:rPr>
      </w:pPr>
      <w:r w:rsidRPr="008E5B8E">
        <w:rPr>
          <w:rFonts w:ascii="Times New Roman" w:hAnsi="Times New Roman" w:cs="Times New Roman"/>
        </w:rPr>
        <w:t>Sprawowanie nadzoru autorskiego, o którym mowa wyżej mieści się w cenie niniejszego zamówienia i nie może rodzić żadnych innych kosztów dodatkowych.</w:t>
      </w:r>
    </w:p>
    <w:p w:rsidR="002A12BA" w:rsidRPr="008E5B8E" w:rsidRDefault="002A12BA" w:rsidP="002A12BA">
      <w:pPr>
        <w:pStyle w:val="Akapitzlist"/>
        <w:widowControl w:val="0"/>
        <w:numPr>
          <w:ilvl w:val="0"/>
          <w:numId w:val="2"/>
        </w:numPr>
        <w:autoSpaceDE w:val="0"/>
        <w:autoSpaceDN w:val="0"/>
        <w:adjustRightInd w:val="0"/>
        <w:spacing w:after="0" w:line="240" w:lineRule="auto"/>
        <w:ind w:left="1068" w:right="11"/>
        <w:jc w:val="both"/>
        <w:rPr>
          <w:rFonts w:ascii="Times New Roman" w:hAnsi="Times New Roman"/>
          <w:sz w:val="24"/>
          <w:szCs w:val="24"/>
        </w:rPr>
      </w:pPr>
      <w:r w:rsidRPr="008E5B8E">
        <w:rPr>
          <w:rFonts w:ascii="Times New Roman" w:hAnsi="Times New Roman"/>
          <w:sz w:val="24"/>
          <w:szCs w:val="24"/>
        </w:rPr>
        <w:t>przedkładanie, co kwartał, Zamawiającemu sprawozdania z postępu przebiegu prac projektowych;</w:t>
      </w:r>
    </w:p>
    <w:p w:rsidR="002A12BA" w:rsidRPr="008E5B8E" w:rsidRDefault="002A12BA" w:rsidP="002A12BA">
      <w:pPr>
        <w:pStyle w:val="Akapitzlist"/>
        <w:widowControl w:val="0"/>
        <w:numPr>
          <w:ilvl w:val="0"/>
          <w:numId w:val="2"/>
        </w:numPr>
        <w:autoSpaceDE w:val="0"/>
        <w:autoSpaceDN w:val="0"/>
        <w:adjustRightInd w:val="0"/>
        <w:spacing w:after="0" w:line="240" w:lineRule="auto"/>
        <w:ind w:left="1068"/>
        <w:jc w:val="both"/>
        <w:rPr>
          <w:rFonts w:ascii="Times New Roman" w:hAnsi="Times New Roman"/>
          <w:sz w:val="24"/>
          <w:szCs w:val="24"/>
        </w:rPr>
      </w:pPr>
      <w:r w:rsidRPr="008E5B8E">
        <w:rPr>
          <w:rFonts w:ascii="Times New Roman" w:hAnsi="Times New Roman"/>
          <w:sz w:val="24"/>
          <w:szCs w:val="24"/>
        </w:rPr>
        <w:t>nieodpłatnego wniesienia zmian w dokumentacji niezb</w:t>
      </w:r>
      <w:r w:rsidRPr="008E5B8E">
        <w:rPr>
          <w:rFonts w:ascii="Times New Roman" w:eastAsia="TimesNewRoman" w:hAnsi="Times New Roman"/>
          <w:sz w:val="24"/>
          <w:szCs w:val="24"/>
        </w:rPr>
        <w:t>ę</w:t>
      </w:r>
      <w:r w:rsidRPr="008E5B8E">
        <w:rPr>
          <w:rFonts w:ascii="Times New Roman" w:hAnsi="Times New Roman"/>
          <w:sz w:val="24"/>
          <w:szCs w:val="24"/>
        </w:rPr>
        <w:t>dnych do uzyskania decyzji o pozwoleniu na budow</w:t>
      </w:r>
      <w:r w:rsidRPr="008E5B8E">
        <w:rPr>
          <w:rFonts w:ascii="Times New Roman" w:eastAsia="TimesNewRoman" w:hAnsi="Times New Roman"/>
          <w:sz w:val="24"/>
          <w:szCs w:val="24"/>
        </w:rPr>
        <w:t xml:space="preserve">ę </w:t>
      </w:r>
      <w:r w:rsidRPr="008E5B8E">
        <w:rPr>
          <w:rFonts w:ascii="Times New Roman" w:hAnsi="Times New Roman"/>
          <w:sz w:val="24"/>
          <w:szCs w:val="24"/>
        </w:rPr>
        <w:t>wymaganych przez organy wydaj</w:t>
      </w:r>
      <w:r w:rsidRPr="008E5B8E">
        <w:rPr>
          <w:rFonts w:ascii="Times New Roman" w:eastAsia="TimesNewRoman" w:hAnsi="Times New Roman"/>
          <w:sz w:val="24"/>
          <w:szCs w:val="24"/>
        </w:rPr>
        <w:t>ą</w:t>
      </w:r>
      <w:r w:rsidRPr="008E5B8E">
        <w:rPr>
          <w:rFonts w:ascii="Times New Roman" w:hAnsi="Times New Roman"/>
          <w:sz w:val="24"/>
          <w:szCs w:val="24"/>
        </w:rPr>
        <w:t>ce decyzj</w:t>
      </w:r>
      <w:r w:rsidRPr="008E5B8E">
        <w:rPr>
          <w:rFonts w:ascii="Times New Roman" w:eastAsia="TimesNewRoman" w:hAnsi="Times New Roman"/>
          <w:sz w:val="24"/>
          <w:szCs w:val="24"/>
        </w:rPr>
        <w:t>e.</w:t>
      </w:r>
    </w:p>
    <w:p w:rsidR="002A12BA" w:rsidRPr="008E5B8E" w:rsidRDefault="002A12BA" w:rsidP="002A12BA">
      <w:pPr>
        <w:pStyle w:val="Akapitzlist"/>
        <w:numPr>
          <w:ilvl w:val="0"/>
          <w:numId w:val="2"/>
        </w:numPr>
        <w:autoSpaceDE w:val="0"/>
        <w:autoSpaceDN w:val="0"/>
        <w:adjustRightInd w:val="0"/>
        <w:spacing w:after="0" w:line="240" w:lineRule="auto"/>
        <w:ind w:left="1068"/>
        <w:jc w:val="both"/>
        <w:rPr>
          <w:rFonts w:ascii="Times New Roman" w:hAnsi="Times New Roman"/>
          <w:sz w:val="24"/>
          <w:szCs w:val="24"/>
        </w:rPr>
      </w:pPr>
      <w:r w:rsidRPr="008E5B8E">
        <w:rPr>
          <w:rFonts w:ascii="Times New Roman" w:hAnsi="Times New Roman"/>
          <w:sz w:val="24"/>
          <w:szCs w:val="24"/>
        </w:rPr>
        <w:t>udzielnie wsparcia w zakresie odpowiedzi na pytania Wykonawców oraz udzielanie wyja</w:t>
      </w:r>
      <w:r w:rsidRPr="008E5B8E">
        <w:rPr>
          <w:rFonts w:ascii="Times New Roman" w:eastAsia="TimesNewRoman" w:hAnsi="Times New Roman"/>
          <w:sz w:val="24"/>
          <w:szCs w:val="24"/>
        </w:rPr>
        <w:t>ś</w:t>
      </w:r>
      <w:r w:rsidRPr="008E5B8E">
        <w:rPr>
          <w:rFonts w:ascii="Times New Roman" w:hAnsi="Times New Roman"/>
          <w:sz w:val="24"/>
          <w:szCs w:val="24"/>
        </w:rPr>
        <w:t>nie</w:t>
      </w:r>
      <w:r w:rsidRPr="008E5B8E">
        <w:rPr>
          <w:rFonts w:ascii="Times New Roman" w:eastAsia="TimesNewRoman" w:hAnsi="Times New Roman"/>
          <w:sz w:val="24"/>
          <w:szCs w:val="24"/>
        </w:rPr>
        <w:t xml:space="preserve">ń </w:t>
      </w:r>
      <w:r w:rsidRPr="008E5B8E">
        <w:rPr>
          <w:rFonts w:ascii="Times New Roman" w:hAnsi="Times New Roman"/>
          <w:sz w:val="24"/>
          <w:szCs w:val="24"/>
        </w:rPr>
        <w:t>i konsultacji w terminie wskazanym przez Zamawiaj</w:t>
      </w:r>
      <w:r w:rsidRPr="008E5B8E">
        <w:rPr>
          <w:rFonts w:ascii="Times New Roman" w:eastAsia="TimesNewRoman" w:hAnsi="Times New Roman"/>
          <w:sz w:val="24"/>
          <w:szCs w:val="24"/>
        </w:rPr>
        <w:t>ą</w:t>
      </w:r>
      <w:r w:rsidRPr="008E5B8E">
        <w:rPr>
          <w:rFonts w:ascii="Times New Roman" w:hAnsi="Times New Roman"/>
          <w:sz w:val="24"/>
          <w:szCs w:val="24"/>
        </w:rPr>
        <w:t>cego, w zakresie dokumentacji projektowej w trakcie przetargu na realizacj</w:t>
      </w:r>
      <w:r w:rsidRPr="008E5B8E">
        <w:rPr>
          <w:rFonts w:ascii="Times New Roman" w:eastAsia="TimesNewRoman" w:hAnsi="Times New Roman"/>
          <w:sz w:val="24"/>
          <w:szCs w:val="24"/>
        </w:rPr>
        <w:t xml:space="preserve">ę </w:t>
      </w:r>
      <w:r w:rsidRPr="008E5B8E">
        <w:rPr>
          <w:rFonts w:ascii="Times New Roman" w:hAnsi="Times New Roman"/>
          <w:sz w:val="24"/>
          <w:szCs w:val="24"/>
        </w:rPr>
        <w:t>robót budowlanych oraz w trakcie realizacji umowy i w okresie gwarancji i r</w:t>
      </w:r>
      <w:r w:rsidRPr="008E5B8E">
        <w:rPr>
          <w:rFonts w:ascii="Times New Roman" w:eastAsia="TimesNewRoman" w:hAnsi="Times New Roman"/>
          <w:sz w:val="24"/>
          <w:szCs w:val="24"/>
        </w:rPr>
        <w:t>ę</w:t>
      </w:r>
      <w:r w:rsidRPr="008E5B8E">
        <w:rPr>
          <w:rFonts w:ascii="Times New Roman" w:hAnsi="Times New Roman"/>
          <w:sz w:val="24"/>
          <w:szCs w:val="24"/>
        </w:rPr>
        <w:t>kojmi.</w:t>
      </w:r>
    </w:p>
    <w:p w:rsidR="00CA30DF" w:rsidRPr="00E465E3" w:rsidRDefault="00CA30DF" w:rsidP="00DD60C1">
      <w:pPr>
        <w:tabs>
          <w:tab w:val="left" w:pos="720"/>
        </w:tabs>
        <w:suppressAutoHyphens/>
        <w:spacing w:after="0" w:line="240" w:lineRule="auto"/>
        <w:jc w:val="both"/>
        <w:rPr>
          <w:rFonts w:ascii="Times New Roman" w:hAnsi="Times New Roman" w:cs="Times New Roman"/>
        </w:rPr>
      </w:pPr>
    </w:p>
    <w:p w:rsidR="002A731F" w:rsidRPr="002A731F" w:rsidRDefault="00E465E3" w:rsidP="002A731F">
      <w:pPr>
        <w:spacing w:before="120"/>
        <w:jc w:val="center"/>
        <w:rPr>
          <w:rFonts w:ascii="Times New Roman" w:eastAsia="Times New Roman" w:hAnsi="Times New Roman" w:cs="Times New Roman"/>
          <w:b/>
          <w:iCs/>
          <w:lang w:eastAsia="pl-PL"/>
        </w:rPr>
      </w:pPr>
      <w:r w:rsidRPr="002A731F">
        <w:rPr>
          <w:rFonts w:ascii="Times New Roman" w:eastAsia="Calibri" w:hAnsi="Times New Roman" w:cs="Times New Roman"/>
        </w:rPr>
        <w:t xml:space="preserve"> </w:t>
      </w:r>
      <w:r w:rsidR="00C03CAA" w:rsidRPr="002A731F">
        <w:rPr>
          <w:rFonts w:ascii="Times New Roman" w:eastAsia="Calibri" w:hAnsi="Times New Roman" w:cs="Times New Roman"/>
        </w:rPr>
        <w:tab/>
      </w:r>
      <w:r w:rsidR="002A731F" w:rsidRPr="002A731F">
        <w:rPr>
          <w:rFonts w:ascii="Times New Roman" w:eastAsia="Times New Roman" w:hAnsi="Times New Roman" w:cs="Times New Roman"/>
          <w:b/>
          <w:iCs/>
          <w:lang w:eastAsia="pl-PL"/>
        </w:rPr>
        <w:t>§ 3</w:t>
      </w:r>
    </w:p>
    <w:p w:rsidR="002A731F" w:rsidRPr="002A731F" w:rsidRDefault="002A731F" w:rsidP="002A731F">
      <w:pPr>
        <w:spacing w:before="120" w:after="0" w:line="240" w:lineRule="auto"/>
        <w:jc w:val="center"/>
        <w:rPr>
          <w:rFonts w:ascii="Times New Roman" w:eastAsia="Times New Roman" w:hAnsi="Times New Roman" w:cs="Times New Roman"/>
          <w:b/>
          <w:iCs/>
          <w:lang w:eastAsia="pl-PL"/>
        </w:rPr>
      </w:pPr>
      <w:r w:rsidRPr="002A731F">
        <w:rPr>
          <w:rFonts w:ascii="Times New Roman" w:eastAsia="Times New Roman" w:hAnsi="Times New Roman" w:cs="Times New Roman"/>
          <w:b/>
          <w:iCs/>
          <w:lang w:eastAsia="pl-PL"/>
        </w:rPr>
        <w:t xml:space="preserve"> TERMINY REALIZACJI UMOWY</w:t>
      </w:r>
    </w:p>
    <w:p w:rsidR="002A731F" w:rsidRPr="002A731F" w:rsidRDefault="002A731F" w:rsidP="002A731F">
      <w:pPr>
        <w:spacing w:before="120" w:after="0" w:line="240" w:lineRule="auto"/>
        <w:jc w:val="center"/>
        <w:rPr>
          <w:rFonts w:ascii="Times New Roman" w:eastAsia="Times New Roman" w:hAnsi="Times New Roman" w:cs="Times New Roman"/>
          <w:b/>
          <w:iCs/>
          <w:lang w:eastAsia="pl-PL"/>
        </w:rPr>
      </w:pPr>
    </w:p>
    <w:p w:rsidR="002A731F" w:rsidRPr="002A731F" w:rsidRDefault="002A731F" w:rsidP="002A731F">
      <w:pPr>
        <w:spacing w:after="0" w:line="240" w:lineRule="auto"/>
        <w:jc w:val="both"/>
        <w:rPr>
          <w:rFonts w:ascii="Times New Roman" w:eastAsia="Times New Roman" w:hAnsi="Times New Roman" w:cs="Times New Roman"/>
          <w:iCs/>
          <w:lang w:eastAsia="pl-PL"/>
        </w:rPr>
      </w:pPr>
      <w:r w:rsidRPr="002A731F">
        <w:rPr>
          <w:rFonts w:ascii="Times New Roman" w:eastAsia="Times New Roman" w:hAnsi="Times New Roman" w:cs="Times New Roman"/>
          <w:lang w:eastAsia="pl-PL"/>
        </w:rPr>
        <w:t xml:space="preserve">Termin wykonania przedmiotu umowy ustala się na  dzień </w:t>
      </w:r>
      <w:r w:rsidRPr="002A731F">
        <w:rPr>
          <w:rFonts w:ascii="Times New Roman" w:eastAsia="Times New Roman" w:hAnsi="Times New Roman" w:cs="Times New Roman"/>
          <w:b/>
          <w:lang w:eastAsia="pl-PL"/>
        </w:rPr>
        <w:t xml:space="preserve"> </w:t>
      </w:r>
      <w:bookmarkStart w:id="1" w:name="_Hlk15302004"/>
      <w:r w:rsidR="004C58A9">
        <w:rPr>
          <w:rFonts w:ascii="Times New Roman" w:eastAsia="Times New Roman" w:hAnsi="Times New Roman" w:cs="Times New Roman"/>
          <w:b/>
          <w:lang w:eastAsia="pl-PL"/>
        </w:rPr>
        <w:t>15 grudnia</w:t>
      </w:r>
      <w:r w:rsidRPr="00F03C45">
        <w:rPr>
          <w:rFonts w:ascii="Times New Roman" w:eastAsia="Times New Roman" w:hAnsi="Times New Roman" w:cs="Times New Roman"/>
          <w:b/>
          <w:lang w:eastAsia="pl-PL"/>
        </w:rPr>
        <w:t xml:space="preserve"> 2020r</w:t>
      </w:r>
      <w:r w:rsidRPr="002A731F">
        <w:rPr>
          <w:rFonts w:ascii="Times New Roman" w:eastAsia="Times New Roman" w:hAnsi="Times New Roman" w:cs="Times New Roman"/>
          <w:b/>
          <w:lang w:eastAsia="pl-PL"/>
        </w:rPr>
        <w:t>.</w:t>
      </w:r>
    </w:p>
    <w:bookmarkEnd w:id="1"/>
    <w:p w:rsidR="00E465E3" w:rsidRPr="00E465E3" w:rsidRDefault="00E465E3" w:rsidP="00C03CAA">
      <w:pPr>
        <w:tabs>
          <w:tab w:val="left" w:pos="6135"/>
        </w:tabs>
        <w:spacing w:after="0" w:line="276" w:lineRule="auto"/>
        <w:jc w:val="both"/>
        <w:rPr>
          <w:rFonts w:ascii="Times New Roman" w:eastAsia="Times New Roman" w:hAnsi="Times New Roman" w:cs="Times New Roman"/>
          <w:bCs/>
        </w:rPr>
      </w:pPr>
    </w:p>
    <w:p w:rsidR="00F03C45" w:rsidRDefault="00F03C45" w:rsidP="00F03C45">
      <w:pPr>
        <w:spacing w:after="0" w:line="240" w:lineRule="auto"/>
        <w:ind w:left="360"/>
        <w:jc w:val="center"/>
        <w:rPr>
          <w:rFonts w:ascii="Times New Roman" w:eastAsia="Times New Roman" w:hAnsi="Times New Roman" w:cs="Times New Roman"/>
          <w:b/>
          <w:iCs/>
          <w:lang w:eastAsia="pl-PL"/>
        </w:rPr>
      </w:pPr>
      <w:r w:rsidRPr="00F03C45">
        <w:rPr>
          <w:rFonts w:ascii="Times New Roman" w:eastAsia="Times New Roman" w:hAnsi="Times New Roman" w:cs="Times New Roman"/>
          <w:b/>
          <w:iCs/>
          <w:lang w:eastAsia="pl-PL"/>
        </w:rPr>
        <w:t>§ 4</w:t>
      </w:r>
    </w:p>
    <w:p w:rsidR="00F03C45" w:rsidRPr="00F03C45" w:rsidRDefault="00F03C45" w:rsidP="00F03C45">
      <w:pPr>
        <w:spacing w:after="0" w:line="240" w:lineRule="auto"/>
        <w:ind w:left="360"/>
        <w:jc w:val="center"/>
        <w:rPr>
          <w:rFonts w:ascii="Times New Roman" w:eastAsia="Times New Roman" w:hAnsi="Times New Roman" w:cs="Times New Roman"/>
          <w:b/>
          <w:iCs/>
          <w:lang w:eastAsia="pl-PL"/>
        </w:rPr>
      </w:pPr>
    </w:p>
    <w:p w:rsidR="00E465E3" w:rsidRDefault="00F03C45" w:rsidP="00F03C45">
      <w:pPr>
        <w:spacing w:after="200" w:line="276" w:lineRule="auto"/>
        <w:contextualSpacing/>
        <w:jc w:val="center"/>
        <w:rPr>
          <w:rFonts w:ascii="Times New Roman" w:eastAsia="Times New Roman" w:hAnsi="Times New Roman" w:cs="Times New Roman"/>
          <w:b/>
          <w:iCs/>
          <w:lang w:eastAsia="pl-PL"/>
        </w:rPr>
      </w:pPr>
      <w:r w:rsidRPr="00F03C45">
        <w:rPr>
          <w:rFonts w:ascii="Times New Roman" w:eastAsia="Times New Roman" w:hAnsi="Times New Roman" w:cs="Times New Roman"/>
          <w:b/>
          <w:iCs/>
          <w:lang w:eastAsia="pl-PL"/>
        </w:rPr>
        <w:t>WYNAGRODZENIE</w:t>
      </w:r>
    </w:p>
    <w:p w:rsidR="0041342A" w:rsidRDefault="0041342A" w:rsidP="00F03C45">
      <w:pPr>
        <w:spacing w:after="200" w:line="276" w:lineRule="auto"/>
        <w:contextualSpacing/>
        <w:jc w:val="center"/>
        <w:rPr>
          <w:rFonts w:ascii="Times New Roman" w:eastAsia="Times New Roman" w:hAnsi="Times New Roman" w:cs="Times New Roman"/>
          <w:b/>
          <w:iCs/>
          <w:lang w:eastAsia="pl-PL"/>
        </w:rPr>
      </w:pPr>
    </w:p>
    <w:p w:rsidR="00FC736E" w:rsidRPr="005155FC" w:rsidRDefault="0041342A" w:rsidP="00EF522A">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color w:val="000000"/>
          <w:lang w:eastAsia="pl-PL"/>
        </w:rPr>
      </w:pPr>
      <w:r w:rsidRPr="005155FC">
        <w:rPr>
          <w:rFonts w:ascii="Times New Roman" w:eastAsia="Times New Roman" w:hAnsi="Times New Roman" w:cs="Times New Roman"/>
          <w:color w:val="000000"/>
          <w:lang w:eastAsia="pl-PL"/>
        </w:rPr>
        <w:t xml:space="preserve">Za wykonanie przedmiotu umowy Strony ustalają wynagrodzenie obejmujące wszystkie koszty związane z realizacją przedmiotu umowy w </w:t>
      </w:r>
      <w:r w:rsidR="00CE2BCF">
        <w:rPr>
          <w:rFonts w:ascii="Times New Roman" w:eastAsia="Times New Roman" w:hAnsi="Times New Roman" w:cs="Times New Roman"/>
          <w:color w:val="000000"/>
          <w:lang w:eastAsia="pl-PL"/>
        </w:rPr>
        <w:t>tym</w:t>
      </w:r>
      <w:r w:rsidR="00E50814">
        <w:rPr>
          <w:rFonts w:ascii="Times New Roman" w:eastAsia="Times New Roman" w:hAnsi="Times New Roman" w:cs="Times New Roman"/>
          <w:color w:val="000000"/>
          <w:lang w:eastAsia="pl-PL"/>
        </w:rPr>
        <w:t xml:space="preserve">: </w:t>
      </w:r>
      <w:r w:rsidRPr="005155FC">
        <w:rPr>
          <w:rFonts w:ascii="Times New Roman" w:eastAsia="Times New Roman" w:hAnsi="Times New Roman" w:cs="Times New Roman"/>
          <w:color w:val="000000"/>
          <w:lang w:eastAsia="pl-PL"/>
        </w:rPr>
        <w:t xml:space="preserve"> </w:t>
      </w:r>
    </w:p>
    <w:p w:rsidR="00FC736E" w:rsidRPr="005155FC" w:rsidRDefault="0041342A" w:rsidP="00EF522A">
      <w:pPr>
        <w:pStyle w:val="Akapitzlist"/>
        <w:numPr>
          <w:ilvl w:val="0"/>
          <w:numId w:val="18"/>
        </w:numPr>
        <w:suppressAutoHyphens/>
        <w:autoSpaceDE w:val="0"/>
        <w:autoSpaceDN w:val="0"/>
        <w:adjustRightInd w:val="0"/>
        <w:spacing w:after="0" w:line="240" w:lineRule="auto"/>
        <w:jc w:val="both"/>
        <w:rPr>
          <w:rFonts w:ascii="Times New Roman" w:eastAsia="Times New Roman" w:hAnsi="Times New Roman"/>
          <w:color w:val="000000"/>
          <w:lang w:eastAsia="pl-PL"/>
        </w:rPr>
      </w:pPr>
      <w:r w:rsidRPr="005155FC">
        <w:rPr>
          <w:rFonts w:ascii="Times New Roman" w:eastAsia="Times New Roman" w:hAnsi="Times New Roman"/>
          <w:color w:val="000000"/>
          <w:lang w:eastAsia="pl-PL"/>
        </w:rPr>
        <w:t>koszty przeniesienia na Zamawiającego autorskich praw majątkowych do opracowanej dokumentacji projektowej</w:t>
      </w:r>
      <w:r w:rsidR="00FC736E" w:rsidRPr="005155FC">
        <w:rPr>
          <w:rFonts w:ascii="Times New Roman" w:eastAsia="Times New Roman" w:hAnsi="Times New Roman"/>
          <w:color w:val="000000"/>
          <w:lang w:eastAsia="pl-PL"/>
        </w:rPr>
        <w:t>;</w:t>
      </w:r>
    </w:p>
    <w:p w:rsidR="00FC736E" w:rsidRPr="005155FC" w:rsidRDefault="0041342A" w:rsidP="00EF522A">
      <w:pPr>
        <w:pStyle w:val="Akapitzlist"/>
        <w:numPr>
          <w:ilvl w:val="0"/>
          <w:numId w:val="18"/>
        </w:numPr>
        <w:tabs>
          <w:tab w:val="left" w:pos="284"/>
        </w:tabs>
        <w:suppressAutoHyphens/>
        <w:spacing w:after="0" w:line="102" w:lineRule="atLeast"/>
        <w:jc w:val="both"/>
        <w:rPr>
          <w:rFonts w:ascii="Times New Roman" w:eastAsia="Times New Roman" w:hAnsi="Times New Roman"/>
          <w:lang w:eastAsia="ar-SA"/>
        </w:rPr>
      </w:pPr>
      <w:r w:rsidRPr="005155FC">
        <w:rPr>
          <w:rFonts w:ascii="Times New Roman" w:eastAsia="Times New Roman" w:hAnsi="Times New Roman"/>
          <w:color w:val="000000"/>
          <w:lang w:eastAsia="pl-PL"/>
        </w:rPr>
        <w:t xml:space="preserve">pełnienia </w:t>
      </w:r>
      <w:r w:rsidRPr="005155FC">
        <w:rPr>
          <w:rFonts w:ascii="Times New Roman" w:eastAsiaTheme="minorEastAsia" w:hAnsi="Times New Roman"/>
          <w:lang w:eastAsia="pl-PL"/>
        </w:rPr>
        <w:t>nadzoru autors</w:t>
      </w:r>
      <w:r w:rsidR="00E50814">
        <w:rPr>
          <w:rFonts w:ascii="Times New Roman" w:eastAsiaTheme="minorEastAsia" w:hAnsi="Times New Roman"/>
          <w:lang w:eastAsia="pl-PL"/>
        </w:rPr>
        <w:t>kiego</w:t>
      </w:r>
      <w:r w:rsidR="00FC736E" w:rsidRPr="005155FC">
        <w:rPr>
          <w:rFonts w:ascii="Times New Roman" w:eastAsia="Times New Roman" w:hAnsi="Times New Roman"/>
          <w:lang w:eastAsia="ar-SA"/>
        </w:rPr>
        <w:t xml:space="preserve"> </w:t>
      </w:r>
    </w:p>
    <w:p w:rsidR="0041342A" w:rsidRPr="0041342A" w:rsidRDefault="0041342A" w:rsidP="005155FC">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41342A" w:rsidRPr="001367B1" w:rsidRDefault="0041342A" w:rsidP="00EF522A">
      <w:pPr>
        <w:numPr>
          <w:ilvl w:val="0"/>
          <w:numId w:val="14"/>
        </w:numPr>
        <w:tabs>
          <w:tab w:val="left" w:pos="284"/>
        </w:tabs>
        <w:suppressAutoHyphens/>
        <w:spacing w:after="0" w:line="102" w:lineRule="atLeast"/>
        <w:ind w:left="284" w:hanging="284"/>
        <w:jc w:val="both"/>
        <w:rPr>
          <w:rFonts w:ascii="Times New Roman" w:eastAsia="Times New Roman" w:hAnsi="Times New Roman" w:cs="Times New Roman"/>
          <w:kern w:val="1"/>
          <w:lang w:eastAsia="ar-SA"/>
        </w:rPr>
      </w:pPr>
      <w:r w:rsidRPr="001367B1">
        <w:rPr>
          <w:rFonts w:ascii="Times New Roman" w:eastAsia="Times New Roman" w:hAnsi="Times New Roman" w:cs="Times New Roman"/>
          <w:kern w:val="1"/>
          <w:lang w:eastAsia="ar-SA"/>
        </w:rPr>
        <w:t xml:space="preserve">Za wykonanie przedmiotu umowy Zamawiający zapłaci Wykonawcy wynagrodzenie   </w:t>
      </w:r>
      <w:r w:rsidR="008307EF" w:rsidRPr="001367B1">
        <w:rPr>
          <w:rFonts w:ascii="Times New Roman" w:eastAsia="Times New Roman" w:hAnsi="Times New Roman" w:cs="Times New Roman"/>
          <w:kern w:val="1"/>
          <w:lang w:eastAsia="ar-SA"/>
        </w:rPr>
        <w:t xml:space="preserve">                                 </w:t>
      </w:r>
      <w:r w:rsidRPr="001367B1">
        <w:rPr>
          <w:rFonts w:ascii="Times New Roman" w:eastAsia="Times New Roman" w:hAnsi="Times New Roman" w:cs="Times New Roman"/>
          <w:kern w:val="1"/>
          <w:lang w:eastAsia="ar-SA"/>
        </w:rPr>
        <w:t xml:space="preserve">w kwocie </w:t>
      </w:r>
      <w:r w:rsidRPr="001367B1">
        <w:rPr>
          <w:rFonts w:ascii="Times New Roman" w:eastAsia="Times New Roman" w:hAnsi="Times New Roman" w:cs="Times New Roman"/>
          <w:b/>
          <w:bCs/>
          <w:kern w:val="1"/>
          <w:lang w:eastAsia="ar-SA"/>
        </w:rPr>
        <w:t xml:space="preserve">……. </w:t>
      </w:r>
      <w:r w:rsidRPr="001367B1">
        <w:rPr>
          <w:rFonts w:ascii="Times New Roman" w:eastAsia="Times New Roman" w:hAnsi="Times New Roman" w:cs="Times New Roman"/>
          <w:b/>
          <w:kern w:val="1"/>
          <w:lang w:eastAsia="ar-SA"/>
        </w:rPr>
        <w:t>zł brutto</w:t>
      </w:r>
      <w:r w:rsidRPr="001367B1">
        <w:rPr>
          <w:rFonts w:ascii="Times New Roman" w:eastAsia="Times New Roman" w:hAnsi="Times New Roman" w:cs="Times New Roman"/>
          <w:kern w:val="1"/>
          <w:lang w:eastAsia="ar-SA"/>
        </w:rPr>
        <w:t xml:space="preserve"> (słownie: </w:t>
      </w:r>
      <w:r w:rsidRPr="001367B1">
        <w:rPr>
          <w:rFonts w:ascii="Times New Roman" w:eastAsia="Times New Roman" w:hAnsi="Times New Roman" w:cs="Times New Roman"/>
          <w:b/>
          <w:bCs/>
          <w:i/>
          <w:iCs/>
          <w:kern w:val="1"/>
          <w:lang w:eastAsia="ar-SA"/>
        </w:rPr>
        <w:t xml:space="preserve"> </w:t>
      </w:r>
      <w:r w:rsidRPr="001367B1">
        <w:rPr>
          <w:rFonts w:ascii="Times New Roman" w:eastAsia="Times New Roman" w:hAnsi="Times New Roman" w:cs="Times New Roman"/>
          <w:kern w:val="1"/>
          <w:lang w:eastAsia="ar-SA"/>
        </w:rPr>
        <w:t>), zgodnie ze złożoną ofertą</w:t>
      </w:r>
      <w:r w:rsidR="008307EF" w:rsidRPr="001367B1">
        <w:rPr>
          <w:rFonts w:ascii="Times New Roman" w:eastAsia="Times New Roman" w:hAnsi="Times New Roman" w:cs="Times New Roman"/>
          <w:kern w:val="1"/>
          <w:lang w:eastAsia="ar-SA"/>
        </w:rPr>
        <w:t>.</w:t>
      </w:r>
      <w:r w:rsidRPr="001367B1">
        <w:rPr>
          <w:rFonts w:ascii="Times New Roman" w:eastAsia="Times New Roman" w:hAnsi="Times New Roman" w:cs="Times New Roman"/>
          <w:kern w:val="1"/>
          <w:lang w:eastAsia="ar-SA"/>
        </w:rPr>
        <w:t xml:space="preserve"> </w:t>
      </w:r>
      <w:r w:rsidR="008307EF" w:rsidRPr="001367B1">
        <w:rPr>
          <w:rFonts w:ascii="Times New Roman" w:eastAsia="Times New Roman" w:hAnsi="Times New Roman" w:cs="Times New Roman"/>
          <w:kern w:val="1"/>
          <w:lang w:eastAsia="ar-SA"/>
        </w:rPr>
        <w:t xml:space="preserve"> </w:t>
      </w:r>
    </w:p>
    <w:p w:rsidR="0041342A" w:rsidRPr="001367B1" w:rsidRDefault="0041342A" w:rsidP="0041342A">
      <w:pPr>
        <w:tabs>
          <w:tab w:val="left" w:pos="284"/>
        </w:tabs>
        <w:suppressAutoHyphens/>
        <w:spacing w:after="0" w:line="102" w:lineRule="atLeast"/>
        <w:ind w:left="284"/>
        <w:jc w:val="both"/>
        <w:rPr>
          <w:rFonts w:ascii="Times New Roman" w:eastAsia="Times New Roman" w:hAnsi="Times New Roman" w:cs="Times New Roman"/>
          <w:kern w:val="1"/>
          <w:lang w:eastAsia="ar-SA"/>
        </w:rPr>
      </w:pPr>
      <w:r w:rsidRPr="001367B1">
        <w:rPr>
          <w:rFonts w:ascii="Times New Roman" w:eastAsia="Times New Roman" w:hAnsi="Times New Roman" w:cs="Times New Roman"/>
          <w:kern w:val="1"/>
          <w:lang w:eastAsia="ar-SA"/>
        </w:rPr>
        <w:t xml:space="preserve">w tym: </w:t>
      </w:r>
      <w:r w:rsidR="008307EF" w:rsidRPr="001367B1">
        <w:rPr>
          <w:rFonts w:ascii="Times New Roman" w:eastAsia="Times New Roman" w:hAnsi="Times New Roman" w:cs="Times New Roman"/>
          <w:kern w:val="1"/>
          <w:lang w:eastAsia="ar-SA"/>
        </w:rPr>
        <w:t>………….</w:t>
      </w:r>
      <w:r w:rsidRPr="001367B1">
        <w:rPr>
          <w:rFonts w:ascii="Times New Roman" w:eastAsia="Times New Roman" w:hAnsi="Times New Roman" w:cs="Times New Roman"/>
          <w:kern w:val="1"/>
          <w:lang w:eastAsia="ar-SA"/>
        </w:rPr>
        <w:t xml:space="preserve"> zł   wynagrodzenie netto</w:t>
      </w:r>
    </w:p>
    <w:p w:rsidR="008307EF" w:rsidRPr="001367B1" w:rsidRDefault="008307EF" w:rsidP="00FC736E">
      <w:pPr>
        <w:tabs>
          <w:tab w:val="left" w:pos="284"/>
        </w:tabs>
        <w:suppressAutoHyphens/>
        <w:spacing w:after="0" w:line="102" w:lineRule="atLeast"/>
        <w:ind w:left="284"/>
        <w:jc w:val="both"/>
        <w:rPr>
          <w:rFonts w:ascii="Times New Roman" w:eastAsia="Times New Roman" w:hAnsi="Times New Roman" w:cs="Times New Roman"/>
          <w:kern w:val="1"/>
          <w:lang w:eastAsia="ar-SA"/>
        </w:rPr>
      </w:pPr>
      <w:r w:rsidRPr="001367B1">
        <w:rPr>
          <w:rFonts w:ascii="Times New Roman" w:eastAsia="Times New Roman" w:hAnsi="Times New Roman" w:cs="Times New Roman"/>
          <w:kern w:val="1"/>
          <w:lang w:eastAsia="ar-SA"/>
        </w:rPr>
        <w:t>…………</w:t>
      </w:r>
      <w:r w:rsidR="0041342A" w:rsidRPr="001367B1">
        <w:rPr>
          <w:rFonts w:ascii="Times New Roman" w:eastAsia="Times New Roman" w:hAnsi="Times New Roman" w:cs="Times New Roman"/>
          <w:kern w:val="1"/>
          <w:lang w:eastAsia="ar-SA"/>
        </w:rPr>
        <w:t xml:space="preserve"> zł   podatek VAT.</w:t>
      </w:r>
    </w:p>
    <w:p w:rsidR="008307EF" w:rsidRPr="008307EF" w:rsidRDefault="008307EF" w:rsidP="008307EF">
      <w:pPr>
        <w:tabs>
          <w:tab w:val="left" w:pos="284"/>
        </w:tabs>
        <w:suppressAutoHyphens/>
        <w:spacing w:after="0" w:line="102" w:lineRule="atLeast"/>
        <w:ind w:left="284"/>
        <w:jc w:val="both"/>
        <w:rPr>
          <w:rFonts w:ascii="Times New Roman" w:eastAsia="Times New Roman" w:hAnsi="Times New Roman" w:cs="Times New Roman"/>
          <w:sz w:val="24"/>
          <w:szCs w:val="24"/>
          <w:lang w:eastAsia="ar-SA"/>
        </w:rPr>
      </w:pPr>
    </w:p>
    <w:p w:rsidR="008307EF" w:rsidRPr="001367B1" w:rsidRDefault="00E50814" w:rsidP="00EF522A">
      <w:pPr>
        <w:numPr>
          <w:ilvl w:val="0"/>
          <w:numId w:val="15"/>
        </w:numPr>
        <w:tabs>
          <w:tab w:val="left" w:pos="284"/>
        </w:tabs>
        <w:suppressAutoHyphens/>
        <w:spacing w:after="0" w:line="102" w:lineRule="atLeast"/>
        <w:ind w:left="316" w:hanging="300"/>
        <w:jc w:val="both"/>
        <w:rPr>
          <w:rFonts w:ascii="Times New Roman" w:eastAsia="Times New Roman" w:hAnsi="Times New Roman" w:cs="Times New Roman"/>
          <w:lang w:eastAsia="ar-SA"/>
        </w:rPr>
      </w:pPr>
      <w:r>
        <w:rPr>
          <w:rFonts w:ascii="Times New Roman" w:eastAsia="Times New Roman" w:hAnsi="Times New Roman" w:cs="Times New Roman"/>
          <w:sz w:val="24"/>
          <w:szCs w:val="24"/>
        </w:rPr>
        <w:t xml:space="preserve">Wysokość wynagrodzenia z tytułu niniejszej umowy została ustalona w oparciu                            o szacunek dokonany przez Wykonawcę. Wykonawca ponosi całkowite ryzyko  z tytułu oszacowania wszelkich kosztów związanych z realizacją  przedmiotu umowy. </w:t>
      </w:r>
      <w:r w:rsidR="008307EF" w:rsidRPr="001367B1">
        <w:rPr>
          <w:rFonts w:ascii="Times New Roman" w:eastAsia="Times New Roman" w:hAnsi="Times New Roman" w:cs="Times New Roman"/>
          <w:lang w:eastAsia="ar-SA"/>
        </w:rPr>
        <w:t>Niedoszacowanie, pominięcie oraz brak rozpoznania zakresu przedmiotu umowy nie może być podstawą do żądania zmiany wynagrodzenia ryczałtowego określon</w:t>
      </w:r>
      <w:r w:rsidR="005155FC" w:rsidRPr="001367B1">
        <w:rPr>
          <w:rFonts w:ascii="Times New Roman" w:eastAsia="Times New Roman" w:hAnsi="Times New Roman" w:cs="Times New Roman"/>
          <w:lang w:eastAsia="ar-SA"/>
        </w:rPr>
        <w:t>ego w ust.2</w:t>
      </w:r>
      <w:r w:rsidR="008307EF" w:rsidRPr="001367B1">
        <w:rPr>
          <w:rFonts w:ascii="Times New Roman" w:eastAsia="Times New Roman" w:hAnsi="Times New Roman" w:cs="Times New Roman"/>
          <w:lang w:eastAsia="ar-SA"/>
        </w:rPr>
        <w:t xml:space="preserve"> niniejszego paragrafu. </w:t>
      </w:r>
    </w:p>
    <w:p w:rsidR="005155FC" w:rsidRPr="008307EF" w:rsidRDefault="005155FC" w:rsidP="005155FC">
      <w:pPr>
        <w:tabs>
          <w:tab w:val="left" w:pos="284"/>
        </w:tabs>
        <w:suppressAutoHyphens/>
        <w:spacing w:after="0" w:line="102" w:lineRule="atLeast"/>
        <w:ind w:left="316"/>
        <w:jc w:val="both"/>
        <w:rPr>
          <w:rFonts w:ascii="Times New Roman" w:eastAsia="Times New Roman" w:hAnsi="Times New Roman" w:cs="Times New Roman"/>
          <w:sz w:val="24"/>
          <w:szCs w:val="24"/>
          <w:lang w:eastAsia="ar-SA"/>
        </w:rPr>
      </w:pPr>
    </w:p>
    <w:p w:rsidR="005155FC" w:rsidRPr="0031074B" w:rsidRDefault="005155FC" w:rsidP="00EF522A">
      <w:pPr>
        <w:pStyle w:val="Akapitzlist"/>
        <w:numPr>
          <w:ilvl w:val="0"/>
          <w:numId w:val="19"/>
        </w:numPr>
        <w:spacing w:after="0" w:line="240" w:lineRule="auto"/>
        <w:contextualSpacing/>
        <w:jc w:val="both"/>
        <w:rPr>
          <w:rFonts w:ascii="Times New Roman" w:hAnsi="Times New Roman"/>
          <w:i/>
          <w:iCs/>
        </w:rPr>
      </w:pPr>
      <w:r w:rsidRPr="00E73C5C">
        <w:rPr>
          <w:rFonts w:ascii="Times New Roman" w:hAnsi="Times New Roman"/>
        </w:rPr>
        <w:t xml:space="preserve">Rozliczenie za przedmiot umowy odbędzie się fakturą  częściową </w:t>
      </w:r>
      <w:r w:rsidR="004C58A9">
        <w:rPr>
          <w:rFonts w:ascii="Times New Roman" w:hAnsi="Times New Roman"/>
        </w:rPr>
        <w:t xml:space="preserve"> i </w:t>
      </w:r>
      <w:r w:rsidRPr="00E73C5C">
        <w:rPr>
          <w:rFonts w:ascii="Times New Roman" w:hAnsi="Times New Roman"/>
        </w:rPr>
        <w:t xml:space="preserve">fakturą końcową, za </w:t>
      </w:r>
      <w:r w:rsidRPr="00E73C5C">
        <w:rPr>
          <w:rFonts w:ascii="Times New Roman" w:hAnsi="Times New Roman"/>
          <w:bCs/>
        </w:rPr>
        <w:t>faktycznie</w:t>
      </w:r>
      <w:r w:rsidRPr="00E73C5C">
        <w:rPr>
          <w:rFonts w:ascii="Times New Roman" w:hAnsi="Times New Roman"/>
        </w:rPr>
        <w:t xml:space="preserve"> zrealizowaną  usługę</w:t>
      </w:r>
      <w:r w:rsidR="00CE2BCF">
        <w:rPr>
          <w:rFonts w:ascii="Times New Roman" w:hAnsi="Times New Roman"/>
        </w:rPr>
        <w:t>,</w:t>
      </w:r>
      <w:r w:rsidRPr="00E73C5C">
        <w:rPr>
          <w:rFonts w:ascii="Times New Roman" w:hAnsi="Times New Roman"/>
        </w:rPr>
        <w:t xml:space="preserve"> zgodnie z harmonogramem </w:t>
      </w:r>
      <w:r w:rsidRPr="00E73C5C">
        <w:rPr>
          <w:rFonts w:ascii="Times New Roman" w:hAnsi="Times New Roman"/>
          <w:color w:val="000000"/>
        </w:rPr>
        <w:t>rzeczowo- terminowo</w:t>
      </w:r>
      <w:r w:rsidR="00876AD5">
        <w:rPr>
          <w:rFonts w:ascii="Times New Roman" w:hAnsi="Times New Roman"/>
          <w:color w:val="000000"/>
        </w:rPr>
        <w:t xml:space="preserve"> </w:t>
      </w:r>
      <w:r w:rsidRPr="00E73C5C">
        <w:rPr>
          <w:rFonts w:ascii="Times New Roman" w:hAnsi="Times New Roman"/>
          <w:color w:val="000000"/>
        </w:rPr>
        <w:t>-</w:t>
      </w:r>
      <w:r w:rsidR="00876AD5">
        <w:rPr>
          <w:rFonts w:ascii="Times New Roman" w:hAnsi="Times New Roman"/>
          <w:color w:val="000000"/>
        </w:rPr>
        <w:t xml:space="preserve"> </w:t>
      </w:r>
      <w:r w:rsidRPr="00E73C5C">
        <w:rPr>
          <w:rFonts w:ascii="Times New Roman" w:hAnsi="Times New Roman"/>
          <w:color w:val="000000"/>
        </w:rPr>
        <w:t>finansowym,</w:t>
      </w:r>
      <w:r w:rsidRPr="00E73C5C">
        <w:rPr>
          <w:rFonts w:ascii="Times New Roman" w:hAnsi="Times New Roman"/>
        </w:rPr>
        <w:t>, stanowiącym załącznik Nr 1 do niniejszej umowy</w:t>
      </w:r>
      <w:r w:rsidR="00AE2744" w:rsidRPr="0031074B">
        <w:rPr>
          <w:rFonts w:ascii="Times New Roman" w:hAnsi="Times New Roman"/>
          <w:i/>
          <w:iCs/>
        </w:rPr>
        <w:t>.</w:t>
      </w:r>
      <w:r w:rsidR="0031074B" w:rsidRPr="0031074B">
        <w:rPr>
          <w:rFonts w:ascii="Times New Roman" w:hAnsi="Times New Roman"/>
          <w:i/>
          <w:iCs/>
        </w:rPr>
        <w:t xml:space="preserve">( harmonogram zostanie opracowany z wybranym Wykonawcą) </w:t>
      </w:r>
    </w:p>
    <w:p w:rsidR="00E73C5C" w:rsidRPr="0031074B" w:rsidRDefault="00E73C5C" w:rsidP="00E73C5C">
      <w:pPr>
        <w:pStyle w:val="Akapitzlist"/>
        <w:spacing w:after="0" w:line="240" w:lineRule="auto"/>
        <w:ind w:left="360"/>
        <w:contextualSpacing/>
        <w:jc w:val="both"/>
        <w:rPr>
          <w:rFonts w:ascii="Times New Roman" w:hAnsi="Times New Roman"/>
          <w:i/>
          <w:iCs/>
        </w:rPr>
      </w:pPr>
    </w:p>
    <w:p w:rsidR="001367B1" w:rsidRPr="00AE2744" w:rsidRDefault="001367B1" w:rsidP="00EF522A">
      <w:pPr>
        <w:pStyle w:val="Akapitzlist"/>
        <w:numPr>
          <w:ilvl w:val="0"/>
          <w:numId w:val="19"/>
        </w:numPr>
        <w:spacing w:after="0" w:line="240" w:lineRule="auto"/>
        <w:contextualSpacing/>
        <w:jc w:val="both"/>
        <w:rPr>
          <w:rFonts w:ascii="Times New Roman" w:hAnsi="Times New Roman"/>
        </w:rPr>
      </w:pPr>
      <w:r w:rsidRPr="00AE2744">
        <w:rPr>
          <w:rFonts w:ascii="Times New Roman" w:hAnsi="Times New Roman"/>
        </w:rPr>
        <w:t>Podstawą</w:t>
      </w:r>
      <w:r w:rsidR="005155FC" w:rsidRPr="00AE2744">
        <w:rPr>
          <w:rFonts w:ascii="Times New Roman" w:hAnsi="Times New Roman"/>
        </w:rPr>
        <w:t xml:space="preserve"> wystawienia faktury</w:t>
      </w:r>
      <w:r w:rsidRPr="00AE2744">
        <w:rPr>
          <w:rFonts w:ascii="Times New Roman" w:hAnsi="Times New Roman"/>
        </w:rPr>
        <w:t>:</w:t>
      </w:r>
    </w:p>
    <w:p w:rsidR="005155FC" w:rsidRPr="00AE2744" w:rsidRDefault="005155FC" w:rsidP="00EF522A">
      <w:pPr>
        <w:pStyle w:val="Akapitzlist"/>
        <w:numPr>
          <w:ilvl w:val="0"/>
          <w:numId w:val="20"/>
        </w:numPr>
        <w:spacing w:after="0" w:line="240" w:lineRule="auto"/>
        <w:contextualSpacing/>
        <w:jc w:val="both"/>
        <w:rPr>
          <w:rFonts w:ascii="Times New Roman" w:hAnsi="Times New Roman"/>
        </w:rPr>
      </w:pPr>
      <w:r w:rsidRPr="00AE2744">
        <w:rPr>
          <w:rFonts w:ascii="Times New Roman" w:hAnsi="Times New Roman"/>
        </w:rPr>
        <w:t xml:space="preserve">częściowej jest protokół odbioru częściowego </w:t>
      </w:r>
      <w:r w:rsidR="001367B1" w:rsidRPr="00AE2744">
        <w:rPr>
          <w:rFonts w:ascii="Times New Roman" w:hAnsi="Times New Roman"/>
        </w:rPr>
        <w:t>wykonania usługi;</w:t>
      </w:r>
    </w:p>
    <w:p w:rsidR="006647CA" w:rsidRPr="006647CA" w:rsidRDefault="001367B1" w:rsidP="00EF522A">
      <w:pPr>
        <w:pStyle w:val="Akapitzlist"/>
        <w:numPr>
          <w:ilvl w:val="0"/>
          <w:numId w:val="20"/>
        </w:numPr>
        <w:spacing w:after="0" w:line="240" w:lineRule="auto"/>
        <w:contextualSpacing/>
        <w:jc w:val="both"/>
        <w:rPr>
          <w:rFonts w:ascii="Times New Roman" w:hAnsi="Times New Roman"/>
        </w:rPr>
      </w:pPr>
      <w:r w:rsidRPr="00AE2744">
        <w:rPr>
          <w:rFonts w:ascii="Times New Roman" w:hAnsi="Times New Roman"/>
        </w:rPr>
        <w:t>końcowej jest protokół odbioru końcowego przedmiotu umowy</w:t>
      </w:r>
      <w:r w:rsidR="00AE2744">
        <w:rPr>
          <w:rFonts w:ascii="Times New Roman" w:hAnsi="Times New Roman"/>
        </w:rPr>
        <w:t>,</w:t>
      </w:r>
      <w:r w:rsidR="00AE2744" w:rsidRPr="00AE2744">
        <w:t xml:space="preserve"> </w:t>
      </w:r>
      <w:r w:rsidR="00AE2744" w:rsidRPr="00AE2744">
        <w:rPr>
          <w:rFonts w:ascii="Times New Roman" w:hAnsi="Times New Roman"/>
        </w:rPr>
        <w:t>po uzyskaniu decyzji pozwolenia na budowę</w:t>
      </w:r>
      <w:r w:rsidR="00AE2744">
        <w:rPr>
          <w:rFonts w:ascii="Times New Roman" w:hAnsi="Times New Roman"/>
        </w:rPr>
        <w:t>.</w:t>
      </w:r>
      <w:r w:rsidR="006647CA" w:rsidRPr="006647CA">
        <w:rPr>
          <w:rFonts w:ascii="Times New Roman" w:hAnsi="Times New Roman"/>
          <w:color w:val="FF0000"/>
        </w:rPr>
        <w:t xml:space="preserve"> </w:t>
      </w:r>
    </w:p>
    <w:p w:rsidR="005155FC" w:rsidRPr="006647CA" w:rsidRDefault="005155FC" w:rsidP="005155FC">
      <w:pPr>
        <w:suppressAutoHyphens/>
        <w:spacing w:after="0" w:line="240" w:lineRule="auto"/>
        <w:contextualSpacing/>
        <w:jc w:val="both"/>
        <w:rPr>
          <w:rFonts w:ascii="Times New Roman" w:hAnsi="Times New Roman" w:cs="Times New Roman"/>
          <w:sz w:val="20"/>
          <w:szCs w:val="20"/>
        </w:rPr>
      </w:pPr>
    </w:p>
    <w:p w:rsidR="005155FC" w:rsidRPr="006647CA" w:rsidRDefault="005155FC" w:rsidP="00EF522A">
      <w:pPr>
        <w:pStyle w:val="Akapitzlist"/>
        <w:numPr>
          <w:ilvl w:val="0"/>
          <w:numId w:val="19"/>
        </w:numPr>
        <w:tabs>
          <w:tab w:val="left" w:pos="567"/>
        </w:tabs>
        <w:spacing w:after="0" w:line="240" w:lineRule="auto"/>
        <w:jc w:val="both"/>
        <w:rPr>
          <w:rFonts w:ascii="Times New Roman" w:hAnsi="Times New Roman"/>
        </w:rPr>
      </w:pPr>
      <w:r w:rsidRPr="006647CA">
        <w:rPr>
          <w:rFonts w:ascii="Times New Roman" w:hAnsi="Times New Roman"/>
        </w:rPr>
        <w:t>Wykonawca  zobowiązany  jest  do  przedstawienia   Zamawiającemu, przed datą końcowego rozliczenia</w:t>
      </w:r>
      <w:r w:rsidR="00AE2744" w:rsidRPr="006647CA">
        <w:rPr>
          <w:rFonts w:ascii="Times New Roman" w:hAnsi="Times New Roman"/>
        </w:rPr>
        <w:t xml:space="preserve"> </w:t>
      </w:r>
      <w:r w:rsidRPr="006647CA">
        <w:rPr>
          <w:rFonts w:ascii="Times New Roman" w:hAnsi="Times New Roman"/>
        </w:rPr>
        <w:t>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w:t>
      </w:r>
      <w:r w:rsidR="00F004BE">
        <w:rPr>
          <w:rFonts w:ascii="Times New Roman" w:hAnsi="Times New Roman"/>
        </w:rPr>
        <w:t xml:space="preserve"> </w:t>
      </w:r>
      <w:r w:rsidR="0050664E">
        <w:rPr>
          <w:rFonts w:ascii="Times New Roman" w:hAnsi="Times New Roman"/>
        </w:rPr>
        <w:t xml:space="preserve"> </w:t>
      </w:r>
      <w:r w:rsidRPr="006647CA">
        <w:rPr>
          <w:rFonts w:ascii="Times New Roman" w:hAnsi="Times New Roman"/>
        </w:rPr>
        <w:t>z nieterminowej zapłaty wynagrodzenia  należnego  Wykonawcy.</w:t>
      </w:r>
    </w:p>
    <w:p w:rsidR="005155FC" w:rsidRPr="00D87C8F" w:rsidRDefault="005155FC" w:rsidP="005155FC">
      <w:pPr>
        <w:spacing w:after="0" w:line="240" w:lineRule="auto"/>
        <w:jc w:val="both"/>
        <w:rPr>
          <w:rFonts w:ascii="Times New Roman" w:hAnsi="Times New Roman" w:cs="Times New Roman"/>
          <w:sz w:val="20"/>
          <w:szCs w:val="20"/>
        </w:rPr>
      </w:pPr>
    </w:p>
    <w:p w:rsidR="004A4B3D" w:rsidRPr="004A4B3D" w:rsidRDefault="00AE2744" w:rsidP="004A4B3D">
      <w:pPr>
        <w:pStyle w:val="Akapitzlist"/>
        <w:widowControl w:val="0"/>
        <w:numPr>
          <w:ilvl w:val="0"/>
          <w:numId w:val="19"/>
        </w:numPr>
        <w:autoSpaceDE w:val="0"/>
        <w:autoSpaceDN w:val="0"/>
        <w:adjustRightInd w:val="0"/>
        <w:spacing w:after="0" w:line="240" w:lineRule="auto"/>
        <w:ind w:right="11"/>
        <w:jc w:val="both"/>
      </w:pPr>
      <w:r w:rsidRPr="004A4B3D">
        <w:rPr>
          <w:rFonts w:ascii="Times New Roman" w:hAnsi="Times New Roman"/>
        </w:rPr>
        <w:t xml:space="preserve">Faktury będą </w:t>
      </w:r>
      <w:r w:rsidR="005155FC" w:rsidRPr="004A4B3D">
        <w:rPr>
          <w:rFonts w:ascii="Times New Roman" w:hAnsi="Times New Roman"/>
        </w:rPr>
        <w:t>regulowane w terminie do 30 dni od daty otrzymania przez Zamawiając</w:t>
      </w:r>
      <w:r w:rsidRPr="004A4B3D">
        <w:rPr>
          <w:rFonts w:ascii="Times New Roman" w:hAnsi="Times New Roman"/>
        </w:rPr>
        <w:t>ego faktury</w:t>
      </w:r>
      <w:r w:rsidR="004A4B3D">
        <w:rPr>
          <w:rFonts w:ascii="Times New Roman" w:hAnsi="Times New Roman"/>
        </w:rPr>
        <w:t>.</w:t>
      </w:r>
    </w:p>
    <w:p w:rsidR="004A4B3D" w:rsidRDefault="004A4B3D" w:rsidP="004A4B3D">
      <w:pPr>
        <w:widowControl w:val="0"/>
        <w:autoSpaceDE w:val="0"/>
        <w:autoSpaceDN w:val="0"/>
        <w:adjustRightInd w:val="0"/>
        <w:spacing w:after="0" w:line="240" w:lineRule="auto"/>
        <w:ind w:right="11"/>
        <w:jc w:val="both"/>
      </w:pPr>
    </w:p>
    <w:p w:rsidR="004A4B3D" w:rsidRPr="004A4B3D" w:rsidRDefault="004A4B3D" w:rsidP="001A2C52">
      <w:pPr>
        <w:pStyle w:val="Akapitzlist"/>
        <w:widowControl w:val="0"/>
        <w:numPr>
          <w:ilvl w:val="0"/>
          <w:numId w:val="19"/>
        </w:numPr>
        <w:autoSpaceDE w:val="0"/>
        <w:autoSpaceDN w:val="0"/>
        <w:adjustRightInd w:val="0"/>
        <w:spacing w:after="0" w:line="240" w:lineRule="auto"/>
        <w:ind w:right="11"/>
        <w:jc w:val="both"/>
        <w:rPr>
          <w:rFonts w:ascii="Times New Roman" w:hAnsi="Times New Roman"/>
        </w:rPr>
      </w:pPr>
      <w:r w:rsidRPr="004A4B3D">
        <w:rPr>
          <w:rFonts w:ascii="Times New Roman" w:hAnsi="Times New Roman"/>
        </w:rPr>
        <w:t>Zamawiający dokonywał będzie płatności faktur przy zastosowaniu mechanizmu podzielonej płatności (MPP). Płatność za nabytą usługę będzie odbywała się  w taki sposób, że wartość sprzedaży netto wpłacana jest przez nabywcę na rachunek rozliczeniowy dostawcy. Natomiast pozostała część zapłaty, w wysokości kwoty VAT, wpłacana jest na specjalny rachunek bankowy dostawcy - rachunek VAT.</w:t>
      </w:r>
    </w:p>
    <w:p w:rsidR="00F03C45" w:rsidRPr="004A4B3D" w:rsidRDefault="00F03C45" w:rsidP="004A4B3D">
      <w:pPr>
        <w:tabs>
          <w:tab w:val="left" w:pos="284"/>
        </w:tabs>
        <w:spacing w:after="0" w:line="240" w:lineRule="auto"/>
        <w:jc w:val="both"/>
        <w:rPr>
          <w:rFonts w:ascii="Times New Roman" w:hAnsi="Times New Roman" w:cs="Times New Roman"/>
        </w:rPr>
      </w:pPr>
    </w:p>
    <w:p w:rsidR="00AE2744" w:rsidRPr="00AE2744" w:rsidRDefault="00AE2744" w:rsidP="00AE2744">
      <w:pPr>
        <w:pStyle w:val="Akapitzlist"/>
        <w:tabs>
          <w:tab w:val="left" w:pos="284"/>
        </w:tabs>
        <w:spacing w:after="0" w:line="240" w:lineRule="auto"/>
        <w:ind w:left="357"/>
        <w:jc w:val="both"/>
        <w:rPr>
          <w:rFonts w:ascii="Times New Roman" w:hAnsi="Times New Roman"/>
        </w:rPr>
      </w:pPr>
    </w:p>
    <w:p w:rsidR="00FC736E" w:rsidRPr="006647CA" w:rsidRDefault="00FC736E" w:rsidP="006647CA">
      <w:pPr>
        <w:pStyle w:val="Tekstpodstawowy"/>
        <w:spacing w:line="276" w:lineRule="auto"/>
        <w:ind w:left="360"/>
        <w:jc w:val="center"/>
        <w:rPr>
          <w:rFonts w:ascii="Times New Roman" w:eastAsia="Calibri" w:hAnsi="Times New Roman" w:cs="Times New Roman"/>
          <w:b/>
          <w:kern w:val="1"/>
        </w:rPr>
      </w:pPr>
      <w:r w:rsidRPr="006647CA">
        <w:rPr>
          <w:rFonts w:ascii="Times New Roman" w:eastAsia="Calibri" w:hAnsi="Times New Roman" w:cs="Times New Roman"/>
          <w:b/>
          <w:kern w:val="1"/>
        </w:rPr>
        <w:t xml:space="preserve">§ </w:t>
      </w:r>
      <w:r w:rsidR="00AE2744" w:rsidRPr="006647CA">
        <w:rPr>
          <w:rFonts w:ascii="Times New Roman" w:hAnsi="Times New Roman" w:cs="Times New Roman"/>
          <w:b/>
          <w:kern w:val="1"/>
        </w:rPr>
        <w:t>5</w:t>
      </w:r>
    </w:p>
    <w:p w:rsidR="00FC736E" w:rsidRPr="006647CA" w:rsidRDefault="00FC736E" w:rsidP="00FC736E">
      <w:pPr>
        <w:pStyle w:val="Default"/>
        <w:ind w:left="360"/>
        <w:jc w:val="center"/>
        <w:rPr>
          <w:rFonts w:ascii="Times New Roman" w:hAnsi="Times New Roman" w:cs="Times New Roman"/>
          <w:b/>
          <w:sz w:val="22"/>
          <w:szCs w:val="22"/>
        </w:rPr>
      </w:pPr>
      <w:r w:rsidRPr="006647CA">
        <w:rPr>
          <w:rFonts w:ascii="Times New Roman" w:hAnsi="Times New Roman" w:cs="Times New Roman"/>
          <w:b/>
          <w:sz w:val="22"/>
          <w:szCs w:val="22"/>
        </w:rPr>
        <w:t>ZBYCIE PRAW AUTORSKICH</w:t>
      </w:r>
    </w:p>
    <w:p w:rsidR="00FC736E" w:rsidRDefault="00FC736E" w:rsidP="00FC736E">
      <w:pPr>
        <w:pStyle w:val="Default"/>
        <w:ind w:left="360"/>
      </w:pPr>
    </w:p>
    <w:p w:rsidR="00FC736E" w:rsidRPr="006647CA" w:rsidRDefault="00FC736E" w:rsidP="00EF522A">
      <w:pPr>
        <w:pStyle w:val="Default"/>
        <w:numPr>
          <w:ilvl w:val="0"/>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W ramach uzgodnionego wynagrodzenia Wykonawca prze</w:t>
      </w:r>
      <w:r w:rsidR="00E50814">
        <w:rPr>
          <w:rFonts w:ascii="Times New Roman" w:hAnsi="Times New Roman" w:cs="Times New Roman"/>
          <w:sz w:val="22"/>
          <w:szCs w:val="22"/>
        </w:rPr>
        <w:t>nosi</w:t>
      </w:r>
      <w:r w:rsidRPr="006647CA">
        <w:rPr>
          <w:rFonts w:ascii="Times New Roman" w:hAnsi="Times New Roman" w:cs="Times New Roman"/>
          <w:sz w:val="22"/>
          <w:szCs w:val="22"/>
        </w:rPr>
        <w:t xml:space="preserve"> na rzecz Zamawiającego prawa autorskie majątkowe do </w:t>
      </w:r>
      <w:r w:rsidR="00E50814">
        <w:rPr>
          <w:rFonts w:ascii="Times New Roman" w:hAnsi="Times New Roman" w:cs="Times New Roman"/>
          <w:sz w:val="22"/>
          <w:szCs w:val="22"/>
        </w:rPr>
        <w:t xml:space="preserve">opracowanej </w:t>
      </w:r>
      <w:r w:rsidRPr="006647CA">
        <w:rPr>
          <w:rFonts w:ascii="Times New Roman" w:hAnsi="Times New Roman" w:cs="Times New Roman"/>
          <w:sz w:val="22"/>
          <w:szCs w:val="22"/>
        </w:rPr>
        <w:t xml:space="preserve">dokumentacji projektowej </w:t>
      </w:r>
      <w:r w:rsidR="00E50814">
        <w:rPr>
          <w:rFonts w:ascii="Times New Roman" w:hAnsi="Times New Roman" w:cs="Times New Roman"/>
          <w:sz w:val="22"/>
          <w:szCs w:val="22"/>
        </w:rPr>
        <w:t xml:space="preserve">na zasadach określonych </w:t>
      </w:r>
      <w:r w:rsidR="00D14276">
        <w:rPr>
          <w:rFonts w:ascii="Times New Roman" w:hAnsi="Times New Roman" w:cs="Times New Roman"/>
          <w:sz w:val="22"/>
          <w:szCs w:val="22"/>
        </w:rPr>
        <w:t xml:space="preserve">                         </w:t>
      </w:r>
      <w:r w:rsidR="00E50814">
        <w:rPr>
          <w:rFonts w:ascii="Times New Roman" w:hAnsi="Times New Roman" w:cs="Times New Roman"/>
          <w:sz w:val="22"/>
          <w:szCs w:val="22"/>
        </w:rPr>
        <w:t>w niniejszej umowie.</w:t>
      </w:r>
    </w:p>
    <w:p w:rsidR="00FC736E" w:rsidRPr="006647CA" w:rsidRDefault="00FC736E" w:rsidP="00FC736E">
      <w:pPr>
        <w:pStyle w:val="Default"/>
        <w:spacing w:after="18"/>
        <w:ind w:left="360"/>
        <w:jc w:val="both"/>
        <w:rPr>
          <w:rFonts w:ascii="Times New Roman" w:hAnsi="Times New Roman" w:cs="Times New Roman"/>
          <w:sz w:val="22"/>
          <w:szCs w:val="22"/>
        </w:rPr>
      </w:pPr>
      <w:r w:rsidRPr="006647CA">
        <w:rPr>
          <w:rFonts w:ascii="Times New Roman" w:hAnsi="Times New Roman" w:cs="Times New Roman"/>
          <w:sz w:val="22"/>
          <w:szCs w:val="22"/>
        </w:rPr>
        <w:t xml:space="preserve">                  </w:t>
      </w:r>
    </w:p>
    <w:p w:rsidR="00FC736E" w:rsidRPr="006647CA" w:rsidRDefault="00FC736E" w:rsidP="00EF522A">
      <w:pPr>
        <w:pStyle w:val="Default"/>
        <w:numPr>
          <w:ilvl w:val="0"/>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 xml:space="preserve">Wykonawca przenosi na Zamawiającego własność przekazanych egzemplarzy dokumentacji wraz z nośnikami, na których zostały utrwalone. </w:t>
      </w:r>
    </w:p>
    <w:p w:rsidR="00FC736E" w:rsidRPr="00F16F5A" w:rsidRDefault="00FC736E" w:rsidP="00FC736E">
      <w:pPr>
        <w:pStyle w:val="Default"/>
        <w:spacing w:after="18"/>
        <w:jc w:val="both"/>
        <w:rPr>
          <w:rFonts w:ascii="Times New Roman" w:hAnsi="Times New Roman" w:cs="Times New Roman"/>
        </w:rPr>
      </w:pPr>
    </w:p>
    <w:p w:rsidR="00FC736E" w:rsidRPr="006647CA" w:rsidRDefault="00FC736E" w:rsidP="00EF522A">
      <w:pPr>
        <w:pStyle w:val="Default"/>
        <w:numPr>
          <w:ilvl w:val="0"/>
          <w:numId w:val="17"/>
        </w:numPr>
        <w:jc w:val="both"/>
        <w:rPr>
          <w:rFonts w:ascii="Times New Roman" w:hAnsi="Times New Roman" w:cs="Times New Roman"/>
          <w:sz w:val="22"/>
          <w:szCs w:val="22"/>
        </w:rPr>
      </w:pPr>
      <w:r w:rsidRPr="006647CA">
        <w:rPr>
          <w:rFonts w:ascii="Times New Roman" w:hAnsi="Times New Roman" w:cs="Times New Roman"/>
          <w:sz w:val="22"/>
          <w:szCs w:val="22"/>
        </w:rPr>
        <w:t xml:space="preserve">W przypadku zgłoszenia </w:t>
      </w:r>
      <w:r w:rsidR="00D14276">
        <w:rPr>
          <w:rFonts w:ascii="Times New Roman" w:hAnsi="Times New Roman" w:cs="Times New Roman"/>
          <w:sz w:val="22"/>
          <w:szCs w:val="22"/>
        </w:rPr>
        <w:t xml:space="preserve"> do Zamawiającego </w:t>
      </w:r>
      <w:r w:rsidRPr="006647CA">
        <w:rPr>
          <w:rFonts w:ascii="Times New Roman" w:hAnsi="Times New Roman" w:cs="Times New Roman"/>
          <w:sz w:val="22"/>
          <w:szCs w:val="22"/>
        </w:rPr>
        <w:t xml:space="preserve">przez osoby trzecie </w:t>
      </w:r>
      <w:r w:rsidR="00D14276">
        <w:rPr>
          <w:rFonts w:ascii="Times New Roman" w:hAnsi="Times New Roman" w:cs="Times New Roman"/>
          <w:sz w:val="22"/>
          <w:szCs w:val="22"/>
        </w:rPr>
        <w:t xml:space="preserve">jakichkolwiek </w:t>
      </w:r>
      <w:r w:rsidRPr="006647CA">
        <w:rPr>
          <w:rFonts w:ascii="Times New Roman" w:hAnsi="Times New Roman" w:cs="Times New Roman"/>
          <w:sz w:val="22"/>
          <w:szCs w:val="22"/>
        </w:rPr>
        <w:t xml:space="preserve">roszczeń </w:t>
      </w:r>
      <w:r w:rsidR="00D14276">
        <w:rPr>
          <w:rFonts w:ascii="Times New Roman" w:hAnsi="Times New Roman" w:cs="Times New Roman"/>
          <w:sz w:val="22"/>
          <w:szCs w:val="22"/>
        </w:rPr>
        <w:t xml:space="preserve">związanych  z naruszeniem  ich praw autorskich do opracowanej dokumentacji projektowej </w:t>
      </w:r>
      <w:r w:rsidRPr="006647CA">
        <w:rPr>
          <w:rFonts w:ascii="Times New Roman" w:hAnsi="Times New Roman" w:cs="Times New Roman"/>
          <w:sz w:val="22"/>
          <w:szCs w:val="22"/>
        </w:rPr>
        <w:t xml:space="preserve">Wykonawca zobowiązuje się do podjęcia niezbędnych działań mających na celu zażegnanie sporu i poniesienie w </w:t>
      </w:r>
      <w:r w:rsidR="00D14276">
        <w:rPr>
          <w:rFonts w:ascii="Times New Roman" w:hAnsi="Times New Roman" w:cs="Times New Roman"/>
          <w:sz w:val="22"/>
          <w:szCs w:val="22"/>
        </w:rPr>
        <w:t>związku z tym wszelkich kosztów, w tym zwrotu ewentualnych kosztów, które będzie musiał ponieść Zamawiający.</w:t>
      </w:r>
      <w:r w:rsidRPr="006647CA">
        <w:rPr>
          <w:rFonts w:ascii="Times New Roman" w:hAnsi="Times New Roman" w:cs="Times New Roman"/>
          <w:sz w:val="22"/>
          <w:szCs w:val="22"/>
        </w:rPr>
        <w:t xml:space="preserve">  </w:t>
      </w:r>
    </w:p>
    <w:p w:rsidR="00FC736E" w:rsidRPr="006647CA" w:rsidRDefault="00FC736E" w:rsidP="00FC736E">
      <w:pPr>
        <w:pStyle w:val="Default"/>
        <w:ind w:left="357"/>
        <w:jc w:val="both"/>
        <w:rPr>
          <w:rFonts w:ascii="Times New Roman" w:hAnsi="Times New Roman" w:cs="Times New Roman"/>
          <w:sz w:val="22"/>
          <w:szCs w:val="22"/>
        </w:rPr>
      </w:pPr>
    </w:p>
    <w:p w:rsidR="00FC736E" w:rsidRDefault="00FC736E" w:rsidP="00EF522A">
      <w:pPr>
        <w:pStyle w:val="Default"/>
        <w:numPr>
          <w:ilvl w:val="0"/>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Osobiste prawa autorskie  są niezbywalne pozostają własnością projektantów tj. autorów dokumentacji projektowej.</w:t>
      </w:r>
    </w:p>
    <w:p w:rsidR="00D14276" w:rsidRPr="006647CA" w:rsidRDefault="00D14276" w:rsidP="00D14276">
      <w:pPr>
        <w:pStyle w:val="Default"/>
        <w:spacing w:after="18"/>
        <w:jc w:val="both"/>
        <w:rPr>
          <w:rFonts w:ascii="Times New Roman" w:hAnsi="Times New Roman" w:cs="Times New Roman"/>
          <w:sz w:val="22"/>
          <w:szCs w:val="22"/>
        </w:rPr>
      </w:pPr>
    </w:p>
    <w:p w:rsidR="00D14276" w:rsidRPr="00D14276" w:rsidRDefault="00D14276" w:rsidP="00D14276">
      <w:pPr>
        <w:pStyle w:val="Default"/>
        <w:numPr>
          <w:ilvl w:val="0"/>
          <w:numId w:val="17"/>
        </w:numPr>
        <w:suppressAutoHyphens/>
        <w:autoSpaceDE/>
        <w:autoSpaceDN/>
        <w:adjustRightInd/>
        <w:ind w:left="357" w:hanging="357"/>
        <w:jc w:val="both"/>
        <w:rPr>
          <w:rFonts w:ascii="Times New Roman" w:hAnsi="Times New Roman" w:cs="Times New Roman"/>
          <w:color w:val="auto"/>
          <w:sz w:val="22"/>
          <w:szCs w:val="22"/>
        </w:rPr>
      </w:pPr>
      <w:r w:rsidRPr="00D14276">
        <w:rPr>
          <w:rFonts w:ascii="Times New Roman" w:hAnsi="Times New Roman" w:cs="Times New Roman"/>
          <w:color w:val="auto"/>
          <w:sz w:val="22"/>
          <w:szCs w:val="22"/>
        </w:rPr>
        <w:t xml:space="preserve">Jeżeli Zamawiający nie zawiadomi Wykonawcy w terminie 14 dni od dnia dostarczenia poszczególnych części opracowanej dokumentacji </w:t>
      </w:r>
      <w:r>
        <w:rPr>
          <w:rFonts w:ascii="Times New Roman" w:hAnsi="Times New Roman" w:cs="Times New Roman"/>
          <w:color w:val="auto"/>
          <w:sz w:val="22"/>
          <w:szCs w:val="22"/>
        </w:rPr>
        <w:t>projektowej</w:t>
      </w:r>
      <w:r w:rsidRPr="00D14276">
        <w:rPr>
          <w:rFonts w:ascii="Times New Roman" w:hAnsi="Times New Roman" w:cs="Times New Roman"/>
          <w:color w:val="auto"/>
          <w:sz w:val="22"/>
          <w:szCs w:val="22"/>
        </w:rPr>
        <w:t>, o nieprzyjęciu lub uzależnieniu przyjęcia od usunięcia wskazanych wad w wyznaczonym w tym celu odpowiednim terminie, uważa się, że te utwory został</w:t>
      </w:r>
      <w:r>
        <w:rPr>
          <w:rFonts w:ascii="Times New Roman" w:hAnsi="Times New Roman" w:cs="Times New Roman"/>
          <w:color w:val="auto"/>
          <w:sz w:val="22"/>
          <w:szCs w:val="22"/>
        </w:rPr>
        <w:t>y przyjęte</w:t>
      </w:r>
      <w:r w:rsidRPr="00D14276">
        <w:rPr>
          <w:rFonts w:ascii="Times New Roman" w:hAnsi="Times New Roman" w:cs="Times New Roman"/>
          <w:color w:val="auto"/>
          <w:sz w:val="22"/>
          <w:szCs w:val="22"/>
        </w:rPr>
        <w:t xml:space="preserve"> bez zastrzeżeń. </w:t>
      </w:r>
    </w:p>
    <w:p w:rsidR="00FC736E" w:rsidRPr="006647CA" w:rsidRDefault="00FC736E" w:rsidP="00FC736E">
      <w:pPr>
        <w:pStyle w:val="Default"/>
        <w:spacing w:after="18"/>
        <w:rPr>
          <w:sz w:val="22"/>
          <w:szCs w:val="22"/>
        </w:rPr>
      </w:pPr>
    </w:p>
    <w:p w:rsidR="00FC736E" w:rsidRPr="006647CA" w:rsidRDefault="00FC736E" w:rsidP="00EF522A">
      <w:pPr>
        <w:pStyle w:val="Default"/>
        <w:numPr>
          <w:ilvl w:val="0"/>
          <w:numId w:val="17"/>
        </w:numPr>
        <w:jc w:val="both"/>
        <w:rPr>
          <w:rFonts w:ascii="Times New Roman" w:hAnsi="Times New Roman" w:cs="Times New Roman"/>
          <w:sz w:val="22"/>
          <w:szCs w:val="22"/>
        </w:rPr>
      </w:pPr>
      <w:r w:rsidRPr="006647CA">
        <w:rPr>
          <w:rFonts w:ascii="Times New Roman" w:hAnsi="Times New Roman" w:cs="Times New Roman"/>
          <w:sz w:val="22"/>
          <w:szCs w:val="22"/>
        </w:rPr>
        <w:t xml:space="preserve">Wykonawca zobowiązany jest do przeniesienia na Zamawiającego w ramach wynagrodzenia za realizację przedmiotu umowy, autorskich praw majątkowych do powstałych w trakcie realizacji </w:t>
      </w:r>
      <w:r w:rsidRPr="006647CA">
        <w:rPr>
          <w:rFonts w:ascii="Times New Roman" w:hAnsi="Times New Roman" w:cs="Times New Roman"/>
          <w:sz w:val="22"/>
          <w:szCs w:val="22"/>
        </w:rPr>
        <w:lastRenderedPageBreak/>
        <w:t>umowy utworów w rozumieniu ustawy z dnia 4.02.1994 roku o prawie autorskim i prawach pokrewnych (</w:t>
      </w:r>
      <w:r w:rsidR="00027A1D" w:rsidRPr="00027A1D">
        <w:rPr>
          <w:rFonts w:ascii="Times New Roman" w:hAnsi="Times New Roman" w:cs="Times New Roman"/>
          <w:bCs/>
          <w:sz w:val="22"/>
          <w:szCs w:val="22"/>
        </w:rPr>
        <w:t>t.j. Dz. U. z 2019 r. poz. 1231</w:t>
      </w:r>
      <w:r w:rsidRPr="006647CA">
        <w:rPr>
          <w:rFonts w:ascii="Times New Roman" w:hAnsi="Times New Roman" w:cs="Times New Roman"/>
          <w:sz w:val="22"/>
          <w:szCs w:val="22"/>
        </w:rPr>
        <w:t xml:space="preserve">), bez ograniczeń co do terytorium, czasu, liczby egzemplarzy, na następujących polach eksploatacji: </w:t>
      </w:r>
    </w:p>
    <w:p w:rsidR="00FC736E" w:rsidRPr="006647CA" w:rsidRDefault="00FC736E" w:rsidP="00EF522A">
      <w:pPr>
        <w:pStyle w:val="Default"/>
        <w:numPr>
          <w:ilvl w:val="1"/>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 xml:space="preserve"> prawa do opracowania utworu polegającego na sporządzaniu utworów zależnych,</w:t>
      </w:r>
      <w:r w:rsidR="00F004BE">
        <w:rPr>
          <w:rFonts w:ascii="Times New Roman" w:hAnsi="Times New Roman" w:cs="Times New Roman"/>
          <w:sz w:val="22"/>
          <w:szCs w:val="22"/>
        </w:rPr>
        <w:t xml:space="preserve">                                      </w:t>
      </w:r>
      <w:r w:rsidRPr="006647CA">
        <w:rPr>
          <w:rFonts w:ascii="Times New Roman" w:hAnsi="Times New Roman" w:cs="Times New Roman"/>
          <w:sz w:val="22"/>
          <w:szCs w:val="22"/>
        </w:rPr>
        <w:t xml:space="preserve">w </w:t>
      </w:r>
      <w:r w:rsidR="006647CA">
        <w:rPr>
          <w:rFonts w:ascii="Times New Roman" w:hAnsi="Times New Roman" w:cs="Times New Roman"/>
          <w:sz w:val="22"/>
          <w:szCs w:val="22"/>
        </w:rPr>
        <w:t>sz</w:t>
      </w:r>
      <w:r w:rsidRPr="006647CA">
        <w:rPr>
          <w:rFonts w:ascii="Times New Roman" w:hAnsi="Times New Roman" w:cs="Times New Roman"/>
          <w:sz w:val="22"/>
          <w:szCs w:val="22"/>
        </w:rPr>
        <w:t>czególności projektów architektonicznych budowlanych, wykonawczych;</w:t>
      </w:r>
    </w:p>
    <w:p w:rsidR="00FC736E" w:rsidRPr="006647CA" w:rsidRDefault="00FC736E" w:rsidP="00EF522A">
      <w:pPr>
        <w:pStyle w:val="Default"/>
        <w:numPr>
          <w:ilvl w:val="1"/>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 xml:space="preserve">prawa do wykonywania robót budowlanych na podstawie opracowanej dokumentacji; </w:t>
      </w:r>
    </w:p>
    <w:p w:rsidR="00FC736E" w:rsidRPr="006647CA" w:rsidRDefault="00FC736E" w:rsidP="00EF522A">
      <w:pPr>
        <w:pStyle w:val="Default"/>
        <w:numPr>
          <w:ilvl w:val="1"/>
          <w:numId w:val="17"/>
        </w:numPr>
        <w:spacing w:after="18"/>
        <w:jc w:val="both"/>
        <w:rPr>
          <w:rFonts w:ascii="Times New Roman" w:hAnsi="Times New Roman" w:cs="Times New Roman"/>
          <w:sz w:val="22"/>
          <w:szCs w:val="22"/>
        </w:rPr>
      </w:pPr>
      <w:r w:rsidRPr="006647CA">
        <w:rPr>
          <w:rFonts w:ascii="Times New Roman" w:hAnsi="Times New Roman" w:cs="Times New Roman"/>
          <w:sz w:val="22"/>
          <w:szCs w:val="22"/>
        </w:rPr>
        <w:t>prawa do odtwarzania, wyświetlania, nadawania, remitowania oraz publicznego</w:t>
      </w:r>
      <w:r w:rsidR="006647CA" w:rsidRPr="006647CA">
        <w:rPr>
          <w:rFonts w:ascii="Times New Roman" w:hAnsi="Times New Roman" w:cs="Times New Roman"/>
          <w:sz w:val="22"/>
          <w:szCs w:val="22"/>
        </w:rPr>
        <w:t xml:space="preserve">  </w:t>
      </w:r>
      <w:r w:rsidR="00876AD5">
        <w:rPr>
          <w:rFonts w:ascii="Times New Roman" w:hAnsi="Times New Roman" w:cs="Times New Roman"/>
          <w:sz w:val="22"/>
          <w:szCs w:val="22"/>
        </w:rPr>
        <w:t xml:space="preserve">                              </w:t>
      </w:r>
      <w:r w:rsidRPr="006647CA">
        <w:rPr>
          <w:rFonts w:ascii="Times New Roman" w:hAnsi="Times New Roman" w:cs="Times New Roman"/>
          <w:sz w:val="22"/>
          <w:szCs w:val="22"/>
        </w:rPr>
        <w:t xml:space="preserve">i niepublicznego udostępniania osobom trzecim w miejscu  i czasie przez siebie wybranym; </w:t>
      </w:r>
    </w:p>
    <w:p w:rsidR="00FC736E" w:rsidRPr="006647CA" w:rsidRDefault="00FC736E" w:rsidP="00EF522A">
      <w:pPr>
        <w:pStyle w:val="Default"/>
        <w:numPr>
          <w:ilvl w:val="1"/>
          <w:numId w:val="17"/>
        </w:numPr>
        <w:spacing w:after="18"/>
        <w:jc w:val="both"/>
        <w:rPr>
          <w:rFonts w:ascii="Times New Roman" w:hAnsi="Times New Roman" w:cs="Times New Roman"/>
          <w:color w:val="auto"/>
          <w:sz w:val="22"/>
          <w:szCs w:val="22"/>
        </w:rPr>
      </w:pPr>
      <w:r w:rsidRPr="006647CA">
        <w:rPr>
          <w:rFonts w:ascii="Times New Roman" w:hAnsi="Times New Roman" w:cs="Times New Roman"/>
          <w:color w:val="auto"/>
          <w:sz w:val="22"/>
          <w:szCs w:val="22"/>
        </w:rPr>
        <w:t>utrwalanie i zwielokrotnianie wszelkimi technikami, w tym poprzez wykonywanie fotokopii, slajdów reprodukcji komputerowych, kopii zapisów magnetycznych</w:t>
      </w:r>
      <w:r w:rsidR="006647CA" w:rsidRPr="006647CA">
        <w:rPr>
          <w:rFonts w:ascii="Times New Roman" w:hAnsi="Times New Roman" w:cs="Times New Roman"/>
          <w:color w:val="auto"/>
          <w:sz w:val="22"/>
          <w:szCs w:val="22"/>
        </w:rPr>
        <w:t xml:space="preserve"> </w:t>
      </w:r>
      <w:r w:rsidRPr="006647CA">
        <w:rPr>
          <w:rFonts w:ascii="Times New Roman" w:hAnsi="Times New Roman" w:cs="Times New Roman"/>
          <w:color w:val="auto"/>
          <w:sz w:val="22"/>
          <w:szCs w:val="22"/>
        </w:rPr>
        <w:t xml:space="preserve">i cyfrowych; </w:t>
      </w:r>
    </w:p>
    <w:p w:rsidR="00FC736E" w:rsidRPr="006647CA" w:rsidRDefault="00FC736E" w:rsidP="00EF522A">
      <w:pPr>
        <w:pStyle w:val="Default"/>
        <w:numPr>
          <w:ilvl w:val="1"/>
          <w:numId w:val="17"/>
        </w:numPr>
        <w:spacing w:after="18"/>
        <w:jc w:val="both"/>
        <w:rPr>
          <w:rFonts w:ascii="Times New Roman" w:hAnsi="Times New Roman" w:cs="Times New Roman"/>
          <w:color w:val="auto"/>
          <w:sz w:val="22"/>
          <w:szCs w:val="22"/>
        </w:rPr>
      </w:pPr>
      <w:r w:rsidRPr="006647CA">
        <w:rPr>
          <w:rFonts w:ascii="Times New Roman" w:hAnsi="Times New Roman" w:cs="Times New Roman"/>
          <w:color w:val="auto"/>
          <w:sz w:val="22"/>
          <w:szCs w:val="22"/>
        </w:rPr>
        <w:t xml:space="preserve">wprowadzenia do pamięci komputera, wprowadzanie na strony internetowe Zamawiającego; </w:t>
      </w:r>
    </w:p>
    <w:p w:rsidR="00FC736E" w:rsidRPr="006647CA" w:rsidRDefault="00FC736E" w:rsidP="00EF522A">
      <w:pPr>
        <w:pStyle w:val="Default"/>
        <w:numPr>
          <w:ilvl w:val="1"/>
          <w:numId w:val="17"/>
        </w:numPr>
        <w:spacing w:after="18"/>
        <w:jc w:val="both"/>
        <w:rPr>
          <w:rFonts w:ascii="Times New Roman" w:hAnsi="Times New Roman" w:cs="Times New Roman"/>
          <w:color w:val="auto"/>
          <w:sz w:val="22"/>
          <w:szCs w:val="22"/>
        </w:rPr>
      </w:pPr>
      <w:r w:rsidRPr="006647CA">
        <w:rPr>
          <w:rFonts w:ascii="Times New Roman" w:hAnsi="Times New Roman" w:cs="Times New Roman"/>
          <w:color w:val="auto"/>
          <w:sz w:val="22"/>
          <w:szCs w:val="22"/>
        </w:rPr>
        <w:t xml:space="preserve">publikowanie części lub całości, oryginału, kopii i opracowań; </w:t>
      </w:r>
    </w:p>
    <w:p w:rsidR="00FC736E" w:rsidRPr="006647CA" w:rsidRDefault="00EE2E74" w:rsidP="00EF522A">
      <w:pPr>
        <w:pStyle w:val="Default"/>
        <w:numPr>
          <w:ilvl w:val="1"/>
          <w:numId w:val="17"/>
        </w:numPr>
        <w:spacing w:after="18"/>
        <w:jc w:val="both"/>
        <w:rPr>
          <w:rFonts w:ascii="Times New Roman" w:hAnsi="Times New Roman" w:cs="Times New Roman"/>
          <w:color w:val="auto"/>
          <w:sz w:val="22"/>
          <w:szCs w:val="22"/>
        </w:rPr>
      </w:pPr>
      <w:r>
        <w:rPr>
          <w:rFonts w:ascii="Times New Roman" w:hAnsi="Times New Roman" w:cs="Times New Roman"/>
          <w:color w:val="auto"/>
          <w:sz w:val="22"/>
          <w:szCs w:val="22"/>
        </w:rPr>
        <w:t>wykonywania praw zależnych, w tym prawo</w:t>
      </w:r>
      <w:r w:rsidR="00FC736E" w:rsidRPr="006647CA">
        <w:rPr>
          <w:rFonts w:ascii="Times New Roman" w:hAnsi="Times New Roman" w:cs="Times New Roman"/>
          <w:color w:val="auto"/>
          <w:sz w:val="22"/>
          <w:szCs w:val="22"/>
        </w:rPr>
        <w:t xml:space="preserve"> do dalszego przetwarzania </w:t>
      </w:r>
      <w:r>
        <w:rPr>
          <w:rFonts w:ascii="Times New Roman" w:hAnsi="Times New Roman" w:cs="Times New Roman"/>
          <w:color w:val="auto"/>
          <w:sz w:val="22"/>
          <w:szCs w:val="22"/>
        </w:rPr>
        <w:t xml:space="preserve"> </w:t>
      </w:r>
      <w:r w:rsidR="00F004BE">
        <w:rPr>
          <w:rFonts w:ascii="Times New Roman" w:hAnsi="Times New Roman" w:cs="Times New Roman"/>
          <w:color w:val="auto"/>
          <w:sz w:val="22"/>
          <w:szCs w:val="22"/>
        </w:rPr>
        <w:t xml:space="preserve"> </w:t>
      </w:r>
      <w:r w:rsidR="00FC736E" w:rsidRPr="006647CA">
        <w:rPr>
          <w:rFonts w:ascii="Times New Roman" w:hAnsi="Times New Roman" w:cs="Times New Roman"/>
          <w:color w:val="auto"/>
          <w:sz w:val="22"/>
          <w:szCs w:val="22"/>
        </w:rPr>
        <w:t xml:space="preserve">i wykorzystywania elementów </w:t>
      </w:r>
      <w:r>
        <w:rPr>
          <w:rFonts w:ascii="Times New Roman" w:hAnsi="Times New Roman" w:cs="Times New Roman"/>
          <w:color w:val="auto"/>
          <w:sz w:val="22"/>
          <w:szCs w:val="22"/>
        </w:rPr>
        <w:t>utworu,</w:t>
      </w:r>
      <w:r w:rsidR="00FC736E" w:rsidRPr="006647CA">
        <w:rPr>
          <w:rFonts w:ascii="Times New Roman" w:hAnsi="Times New Roman" w:cs="Times New Roman"/>
          <w:color w:val="auto"/>
          <w:sz w:val="22"/>
          <w:szCs w:val="22"/>
        </w:rPr>
        <w:t xml:space="preserve"> prawo do wykorzystania każdej odrębnej części, jak i całości opracowań wchodzących</w:t>
      </w:r>
      <w:r w:rsidR="006647CA" w:rsidRPr="006647CA">
        <w:rPr>
          <w:rFonts w:ascii="Times New Roman" w:hAnsi="Times New Roman" w:cs="Times New Roman"/>
          <w:color w:val="auto"/>
          <w:sz w:val="22"/>
          <w:szCs w:val="22"/>
        </w:rPr>
        <w:t xml:space="preserve">  </w:t>
      </w:r>
      <w:r w:rsidR="00FC736E" w:rsidRPr="006647CA">
        <w:rPr>
          <w:rFonts w:ascii="Times New Roman" w:hAnsi="Times New Roman" w:cs="Times New Roman"/>
          <w:color w:val="auto"/>
          <w:sz w:val="22"/>
          <w:szCs w:val="22"/>
        </w:rPr>
        <w:t>w przedmiot Umowy dla potrzeb wszelkich dalszych opracowań wykonywanych na zle</w:t>
      </w:r>
      <w:r w:rsidR="006647CA">
        <w:rPr>
          <w:rFonts w:ascii="Times New Roman" w:hAnsi="Times New Roman" w:cs="Times New Roman"/>
          <w:color w:val="auto"/>
          <w:sz w:val="22"/>
          <w:szCs w:val="22"/>
        </w:rPr>
        <w:t>cenie Zamawiającego.</w:t>
      </w:r>
      <w:r w:rsidR="00CD323B">
        <w:rPr>
          <w:rFonts w:ascii="Times New Roman" w:hAnsi="Times New Roman" w:cs="Times New Roman"/>
          <w:color w:val="auto"/>
          <w:sz w:val="22"/>
          <w:szCs w:val="22"/>
        </w:rPr>
        <w:t xml:space="preserve"> </w:t>
      </w:r>
    </w:p>
    <w:p w:rsidR="00CE2BCF" w:rsidRPr="003606F0" w:rsidRDefault="00CE2BCF" w:rsidP="00CE2BCF">
      <w:pPr>
        <w:pStyle w:val="Tekstpodstawowy"/>
        <w:tabs>
          <w:tab w:val="left" w:pos="284"/>
        </w:tabs>
        <w:spacing w:line="102" w:lineRule="atLeast"/>
        <w:rPr>
          <w:rFonts w:ascii="Calibri" w:eastAsia="Calibri" w:hAnsi="Calibri" w:cs="Times New Roman"/>
        </w:rPr>
      </w:pPr>
    </w:p>
    <w:p w:rsidR="00CE2BCF" w:rsidRPr="00CE2BCF" w:rsidRDefault="00CE2BCF" w:rsidP="00CE2BCF">
      <w:pPr>
        <w:pStyle w:val="Tekstpodstawowy"/>
        <w:spacing w:line="276" w:lineRule="auto"/>
        <w:jc w:val="center"/>
        <w:rPr>
          <w:rFonts w:ascii="Times New Roman" w:eastAsia="Calibri" w:hAnsi="Times New Roman" w:cs="Times New Roman"/>
          <w:b/>
          <w:kern w:val="1"/>
        </w:rPr>
      </w:pPr>
      <w:r w:rsidRPr="00CE2BCF">
        <w:rPr>
          <w:rFonts w:ascii="Times New Roman" w:hAnsi="Times New Roman" w:cs="Times New Roman"/>
          <w:b/>
          <w:kern w:val="1"/>
        </w:rPr>
        <w:t>§ 6</w:t>
      </w:r>
    </w:p>
    <w:p w:rsidR="00CE2BCF" w:rsidRPr="00CE2BCF" w:rsidRDefault="00747600" w:rsidP="00CE2BCF">
      <w:pPr>
        <w:pStyle w:val="Tekstpodstawowy"/>
        <w:spacing w:line="276" w:lineRule="auto"/>
        <w:jc w:val="center"/>
        <w:rPr>
          <w:rFonts w:ascii="Times New Roman" w:eastAsia="Calibri" w:hAnsi="Times New Roman" w:cs="Times New Roman"/>
          <w:b/>
          <w:kern w:val="1"/>
        </w:rPr>
      </w:pPr>
      <w:r>
        <w:rPr>
          <w:rFonts w:ascii="Times New Roman" w:hAnsi="Times New Roman" w:cs="Times New Roman"/>
          <w:b/>
          <w:kern w:val="1"/>
        </w:rPr>
        <w:t>ODBIÓR PRZEDMIOTU UMOWY</w:t>
      </w:r>
    </w:p>
    <w:p w:rsidR="00747600" w:rsidRDefault="00CE2BCF" w:rsidP="00EF522A">
      <w:pPr>
        <w:pStyle w:val="Stopka"/>
        <w:numPr>
          <w:ilvl w:val="0"/>
          <w:numId w:val="21"/>
        </w:numPr>
        <w:tabs>
          <w:tab w:val="clear" w:pos="4536"/>
          <w:tab w:val="clear" w:pos="9072"/>
        </w:tabs>
        <w:jc w:val="both"/>
        <w:rPr>
          <w:sz w:val="22"/>
          <w:szCs w:val="22"/>
        </w:rPr>
      </w:pPr>
      <w:r w:rsidRPr="00747600">
        <w:rPr>
          <w:kern w:val="1"/>
          <w:sz w:val="22"/>
          <w:szCs w:val="22"/>
        </w:rPr>
        <w:t>Odbiór przedmiotu umowy jednorazowo za protokołem odbioru,</w:t>
      </w:r>
      <w:r w:rsidRPr="00747600">
        <w:rPr>
          <w:sz w:val="22"/>
          <w:szCs w:val="22"/>
        </w:rPr>
        <w:t xml:space="preserve"> którego integralną częścią będzie wykaz opracowań </w:t>
      </w:r>
      <w:r w:rsidRPr="00747600">
        <w:rPr>
          <w:kern w:val="1"/>
          <w:sz w:val="22"/>
          <w:szCs w:val="22"/>
        </w:rPr>
        <w:t xml:space="preserve"> i </w:t>
      </w:r>
      <w:r w:rsidRPr="00747600">
        <w:rPr>
          <w:sz w:val="22"/>
          <w:szCs w:val="22"/>
        </w:rPr>
        <w:t xml:space="preserve">pisemne oświadczenie  Wykonawcy, że  przedmiot umowy został  wykonany zgodnie z umową, obowiązującymi przepisami oraz normami i zostaje wydany w stanie kompletnym z punktu widzenia celu, któremu ma  służyć. </w:t>
      </w:r>
    </w:p>
    <w:p w:rsidR="00747600" w:rsidRDefault="00747600" w:rsidP="00747600">
      <w:pPr>
        <w:pStyle w:val="Stopka"/>
        <w:tabs>
          <w:tab w:val="clear" w:pos="4536"/>
          <w:tab w:val="clear" w:pos="9072"/>
        </w:tabs>
        <w:ind w:left="360"/>
        <w:jc w:val="both"/>
        <w:rPr>
          <w:sz w:val="22"/>
          <w:szCs w:val="22"/>
        </w:rPr>
      </w:pPr>
    </w:p>
    <w:p w:rsidR="00747600" w:rsidRDefault="00CE2BCF" w:rsidP="00EF522A">
      <w:pPr>
        <w:pStyle w:val="Stopka"/>
        <w:numPr>
          <w:ilvl w:val="0"/>
          <w:numId w:val="21"/>
        </w:numPr>
        <w:tabs>
          <w:tab w:val="clear" w:pos="4536"/>
          <w:tab w:val="clear" w:pos="9072"/>
        </w:tabs>
        <w:jc w:val="both"/>
        <w:rPr>
          <w:sz w:val="22"/>
          <w:szCs w:val="22"/>
        </w:rPr>
      </w:pPr>
      <w:r w:rsidRPr="00747600">
        <w:rPr>
          <w:sz w:val="22"/>
          <w:szCs w:val="22"/>
        </w:rPr>
        <w:t>W przy</w:t>
      </w:r>
      <w:r w:rsidR="00747600">
        <w:rPr>
          <w:sz w:val="22"/>
          <w:szCs w:val="22"/>
        </w:rPr>
        <w:t>padku gdy otrzymana dokumentacja</w:t>
      </w:r>
      <w:r w:rsidRPr="00747600">
        <w:rPr>
          <w:sz w:val="22"/>
          <w:szCs w:val="22"/>
        </w:rPr>
        <w:t xml:space="preserve"> będzie niepełna, nieczytelna bądź będzie zawierała inne istotne wady, Zamawiający zwróci ją Wykonawcy </w:t>
      </w:r>
      <w:r w:rsidR="00EE2E74">
        <w:rPr>
          <w:sz w:val="22"/>
          <w:szCs w:val="22"/>
        </w:rPr>
        <w:t xml:space="preserve"> w terminie 14 dni </w:t>
      </w:r>
      <w:r w:rsidRPr="00747600">
        <w:rPr>
          <w:sz w:val="22"/>
          <w:szCs w:val="22"/>
        </w:rPr>
        <w:t xml:space="preserve">z pisemnym podaniem przyczyn odmowy odbioru  i wyznaczy termin usunięcia wad w </w:t>
      </w:r>
      <w:r w:rsidR="00EE2E74">
        <w:rPr>
          <w:sz w:val="22"/>
          <w:szCs w:val="22"/>
        </w:rPr>
        <w:t>dokumentacji</w:t>
      </w:r>
      <w:r w:rsidRPr="00747600">
        <w:rPr>
          <w:sz w:val="22"/>
          <w:szCs w:val="22"/>
        </w:rPr>
        <w:t xml:space="preserve">. </w:t>
      </w:r>
    </w:p>
    <w:p w:rsidR="00BE54F2" w:rsidRPr="00BE54F2" w:rsidRDefault="00BE54F2" w:rsidP="00BE54F2">
      <w:pPr>
        <w:pStyle w:val="Stopka"/>
        <w:tabs>
          <w:tab w:val="clear" w:pos="4536"/>
          <w:tab w:val="clear" w:pos="9072"/>
        </w:tabs>
        <w:jc w:val="both"/>
        <w:rPr>
          <w:sz w:val="22"/>
          <w:szCs w:val="22"/>
        </w:rPr>
      </w:pPr>
    </w:p>
    <w:p w:rsidR="00747600" w:rsidRPr="00BE54F2" w:rsidRDefault="00747600" w:rsidP="00EF522A">
      <w:pPr>
        <w:pStyle w:val="Stopka"/>
        <w:numPr>
          <w:ilvl w:val="0"/>
          <w:numId w:val="21"/>
        </w:numPr>
        <w:tabs>
          <w:tab w:val="clear" w:pos="4536"/>
          <w:tab w:val="clear" w:pos="9072"/>
        </w:tabs>
        <w:jc w:val="both"/>
        <w:rPr>
          <w:sz w:val="22"/>
          <w:szCs w:val="22"/>
        </w:rPr>
      </w:pPr>
      <w:r>
        <w:t xml:space="preserve">Zamawiający </w:t>
      </w:r>
      <w:r w:rsidRPr="003606F0">
        <w:t>ma prawo żądać bezpłatnego usunięcia wad</w:t>
      </w:r>
      <w:r>
        <w:t xml:space="preserve"> stwierdzonych w dokumentacji projektowej</w:t>
      </w:r>
      <w:r w:rsidRPr="003606F0">
        <w:t>, bez względu na wysokość związanych z tym kosztów.</w:t>
      </w:r>
    </w:p>
    <w:p w:rsidR="00BE54F2" w:rsidRPr="00BE54F2" w:rsidRDefault="00BE54F2" w:rsidP="00BE54F2">
      <w:pPr>
        <w:pStyle w:val="Stopka"/>
        <w:tabs>
          <w:tab w:val="clear" w:pos="4536"/>
          <w:tab w:val="clear" w:pos="9072"/>
        </w:tabs>
        <w:jc w:val="both"/>
        <w:rPr>
          <w:sz w:val="22"/>
          <w:szCs w:val="22"/>
        </w:rPr>
      </w:pPr>
    </w:p>
    <w:p w:rsidR="00CE2BCF" w:rsidRPr="00747600" w:rsidRDefault="00CE2BCF" w:rsidP="00EF522A">
      <w:pPr>
        <w:pStyle w:val="Stopka"/>
        <w:numPr>
          <w:ilvl w:val="0"/>
          <w:numId w:val="21"/>
        </w:numPr>
        <w:tabs>
          <w:tab w:val="clear" w:pos="4536"/>
          <w:tab w:val="clear" w:pos="9072"/>
        </w:tabs>
        <w:jc w:val="both"/>
        <w:rPr>
          <w:sz w:val="22"/>
          <w:szCs w:val="22"/>
        </w:rPr>
      </w:pPr>
      <w:r w:rsidRPr="00747600">
        <w:rPr>
          <w:sz w:val="22"/>
          <w:szCs w:val="22"/>
        </w:rPr>
        <w:t xml:space="preserve">W przypadku, gdy </w:t>
      </w:r>
      <w:r w:rsidR="00747600">
        <w:rPr>
          <w:sz w:val="22"/>
          <w:szCs w:val="22"/>
        </w:rPr>
        <w:t>Wykonawca</w:t>
      </w:r>
      <w:r w:rsidRPr="00747600">
        <w:rPr>
          <w:sz w:val="22"/>
          <w:szCs w:val="22"/>
        </w:rPr>
        <w:t xml:space="preserve"> nie dostarczy poprawionej dokumentacji w umówionym terminie, Zamawiający obciąży go karą umowną .</w:t>
      </w:r>
    </w:p>
    <w:p w:rsidR="00E465E3" w:rsidRPr="00E465E3" w:rsidRDefault="00E465E3" w:rsidP="00E465E3">
      <w:pPr>
        <w:tabs>
          <w:tab w:val="left" w:pos="426"/>
        </w:tabs>
        <w:spacing w:after="0" w:line="276" w:lineRule="auto"/>
        <w:jc w:val="both"/>
        <w:rPr>
          <w:rFonts w:ascii="Times New Roman" w:eastAsia="Calibri" w:hAnsi="Times New Roman" w:cs="Times New Roman"/>
          <w:color w:val="FF0000"/>
        </w:rPr>
      </w:pPr>
    </w:p>
    <w:p w:rsidR="00747600" w:rsidRPr="00747600" w:rsidRDefault="00747600" w:rsidP="00747600">
      <w:pPr>
        <w:pStyle w:val="Tekstpodstawowy"/>
        <w:spacing w:line="276" w:lineRule="auto"/>
        <w:jc w:val="center"/>
        <w:rPr>
          <w:rFonts w:ascii="Times New Roman" w:eastAsia="Calibri" w:hAnsi="Times New Roman" w:cs="Times New Roman"/>
          <w:b/>
          <w:kern w:val="1"/>
        </w:rPr>
      </w:pPr>
      <w:r w:rsidRPr="00747600">
        <w:rPr>
          <w:rFonts w:ascii="Times New Roman" w:eastAsia="Calibri" w:hAnsi="Times New Roman" w:cs="Times New Roman"/>
          <w:b/>
          <w:kern w:val="1"/>
        </w:rPr>
        <w:t>§ 7</w:t>
      </w:r>
    </w:p>
    <w:p w:rsidR="00747600" w:rsidRPr="00747600" w:rsidRDefault="00747600" w:rsidP="00747600">
      <w:pPr>
        <w:pStyle w:val="Tekstpodstawowy"/>
        <w:spacing w:line="276" w:lineRule="auto"/>
        <w:jc w:val="center"/>
        <w:rPr>
          <w:rFonts w:ascii="Times New Roman" w:eastAsia="Calibri" w:hAnsi="Times New Roman" w:cs="Times New Roman"/>
          <w:b/>
          <w:kern w:val="1"/>
        </w:rPr>
      </w:pPr>
      <w:r w:rsidRPr="00747600">
        <w:rPr>
          <w:rFonts w:ascii="Times New Roman" w:eastAsia="Calibri" w:hAnsi="Times New Roman" w:cs="Times New Roman"/>
          <w:b/>
          <w:kern w:val="1"/>
        </w:rPr>
        <w:t>ODPOWIEDZIALNOŚĆ STRON</w:t>
      </w:r>
    </w:p>
    <w:p w:rsidR="00B94AA9" w:rsidRPr="00EE2E74" w:rsidRDefault="00B94AA9" w:rsidP="00EE2E74">
      <w:pPr>
        <w:numPr>
          <w:ilvl w:val="0"/>
          <w:numId w:val="16"/>
        </w:numPr>
        <w:tabs>
          <w:tab w:val="left" w:pos="426"/>
        </w:tabs>
        <w:spacing w:after="0" w:line="276" w:lineRule="auto"/>
        <w:jc w:val="both"/>
        <w:rPr>
          <w:rFonts w:ascii="Times New Roman" w:eastAsia="Calibri" w:hAnsi="Times New Roman" w:cs="Times New Roman"/>
        </w:rPr>
      </w:pPr>
      <w:r w:rsidRPr="00EE2E74">
        <w:rPr>
          <w:rFonts w:ascii="Times New Roman" w:hAnsi="Times New Roman"/>
        </w:rPr>
        <w:t>Wykonawca płaci Zamawiającemu kary umowne:</w:t>
      </w:r>
    </w:p>
    <w:p w:rsidR="00B94AA9" w:rsidRDefault="00B94AA9" w:rsidP="00EF522A">
      <w:pPr>
        <w:pStyle w:val="Akapitzlist"/>
        <w:numPr>
          <w:ilvl w:val="2"/>
          <w:numId w:val="16"/>
        </w:numPr>
        <w:spacing w:after="0" w:line="240" w:lineRule="auto"/>
        <w:ind w:hanging="181"/>
        <w:jc w:val="both"/>
        <w:rPr>
          <w:rFonts w:ascii="Times New Roman" w:hAnsi="Times New Roman"/>
        </w:rPr>
      </w:pPr>
      <w:r>
        <w:rPr>
          <w:rFonts w:ascii="Times New Roman" w:hAnsi="Times New Roman"/>
        </w:rPr>
        <w:t xml:space="preserve"> z</w:t>
      </w:r>
      <w:r w:rsidRPr="00B94AA9">
        <w:rPr>
          <w:rFonts w:ascii="Times New Roman" w:hAnsi="Times New Roman"/>
        </w:rPr>
        <w:t xml:space="preserve">a </w:t>
      </w:r>
      <w:r w:rsidR="00EE2E74">
        <w:rPr>
          <w:rFonts w:ascii="Times New Roman" w:hAnsi="Times New Roman"/>
        </w:rPr>
        <w:t xml:space="preserve">opóźnienie </w:t>
      </w:r>
      <w:r w:rsidRPr="00B94AA9">
        <w:rPr>
          <w:rFonts w:ascii="Times New Roman" w:hAnsi="Times New Roman"/>
        </w:rPr>
        <w:t xml:space="preserve"> w wykonaniu </w:t>
      </w:r>
      <w:r w:rsidR="00EE2E74">
        <w:rPr>
          <w:rFonts w:ascii="Times New Roman" w:hAnsi="Times New Roman"/>
        </w:rPr>
        <w:t xml:space="preserve">całości </w:t>
      </w:r>
      <w:r w:rsidRPr="00B94AA9">
        <w:rPr>
          <w:rFonts w:ascii="Times New Roman" w:hAnsi="Times New Roman"/>
        </w:rPr>
        <w:t>przedmiotu zamówienia, w wysokości 0,1% wynagrodzenia umownego brutto za całość przedmiotu zamówienia określonego w §</w:t>
      </w:r>
      <w:r>
        <w:rPr>
          <w:rFonts w:ascii="Times New Roman" w:hAnsi="Times New Roman"/>
        </w:rPr>
        <w:t xml:space="preserve"> 4</w:t>
      </w:r>
      <w:r w:rsidRPr="00B94AA9">
        <w:rPr>
          <w:rFonts w:ascii="Times New Roman" w:hAnsi="Times New Roman"/>
        </w:rPr>
        <w:t xml:space="preserve"> ust. </w:t>
      </w:r>
      <w:r>
        <w:rPr>
          <w:rFonts w:ascii="Times New Roman" w:hAnsi="Times New Roman"/>
        </w:rPr>
        <w:t>2 za każdy dzień zwłoki;</w:t>
      </w:r>
    </w:p>
    <w:p w:rsidR="00EE2E74" w:rsidRDefault="00EE2E74" w:rsidP="00EE2E74">
      <w:pPr>
        <w:pStyle w:val="Akapitzlist"/>
        <w:numPr>
          <w:ilvl w:val="2"/>
          <w:numId w:val="16"/>
        </w:numPr>
        <w:spacing w:after="0" w:line="240" w:lineRule="auto"/>
        <w:ind w:hanging="181"/>
        <w:jc w:val="both"/>
        <w:rPr>
          <w:rFonts w:ascii="Times New Roman" w:hAnsi="Times New Roman"/>
        </w:rPr>
      </w:pPr>
      <w:r>
        <w:rPr>
          <w:rFonts w:ascii="Times New Roman" w:hAnsi="Times New Roman"/>
        </w:rPr>
        <w:t>za opóźnienie</w:t>
      </w:r>
      <w:r w:rsidRPr="00EE2E74">
        <w:rPr>
          <w:rFonts w:ascii="Times New Roman" w:hAnsi="Times New Roman"/>
        </w:rPr>
        <w:t xml:space="preserve"> </w:t>
      </w:r>
      <w:r w:rsidRPr="00B94AA9">
        <w:rPr>
          <w:rFonts w:ascii="Times New Roman" w:hAnsi="Times New Roman"/>
        </w:rPr>
        <w:t xml:space="preserve">w wykonaniu </w:t>
      </w:r>
      <w:r>
        <w:rPr>
          <w:rFonts w:ascii="Times New Roman" w:hAnsi="Times New Roman"/>
        </w:rPr>
        <w:t xml:space="preserve">części  </w:t>
      </w:r>
      <w:r w:rsidRPr="00B94AA9">
        <w:rPr>
          <w:rFonts w:ascii="Times New Roman" w:hAnsi="Times New Roman"/>
        </w:rPr>
        <w:t xml:space="preserve">przedmiotu zamówienia, </w:t>
      </w:r>
      <w:r>
        <w:rPr>
          <w:rFonts w:ascii="Times New Roman" w:hAnsi="Times New Roman"/>
        </w:rPr>
        <w:t xml:space="preserve">zgodnie etapami wskazanymi  </w:t>
      </w:r>
      <w:r w:rsidR="0050664E">
        <w:rPr>
          <w:rFonts w:ascii="Times New Roman" w:hAnsi="Times New Roman"/>
        </w:rPr>
        <w:t xml:space="preserve">w załączniku nr 1 do umowy </w:t>
      </w:r>
      <w:r w:rsidRPr="00B94AA9">
        <w:rPr>
          <w:rFonts w:ascii="Times New Roman" w:hAnsi="Times New Roman"/>
        </w:rPr>
        <w:t>w wysokości 0,1% wynagrodzenia umownego brutto za całość przedmiotu zamówienia określonego w §</w:t>
      </w:r>
      <w:r>
        <w:rPr>
          <w:rFonts w:ascii="Times New Roman" w:hAnsi="Times New Roman"/>
        </w:rPr>
        <w:t xml:space="preserve"> 4</w:t>
      </w:r>
      <w:r w:rsidRPr="00B94AA9">
        <w:rPr>
          <w:rFonts w:ascii="Times New Roman" w:hAnsi="Times New Roman"/>
        </w:rPr>
        <w:t xml:space="preserve"> ust. </w:t>
      </w:r>
      <w:r>
        <w:rPr>
          <w:rFonts w:ascii="Times New Roman" w:hAnsi="Times New Roman"/>
        </w:rPr>
        <w:t>2 za każdy dzień zwłoki;</w:t>
      </w:r>
    </w:p>
    <w:p w:rsidR="00B94AA9" w:rsidRPr="0050664E" w:rsidRDefault="00B94AA9" w:rsidP="0050664E">
      <w:pPr>
        <w:pStyle w:val="Akapitzlist"/>
        <w:numPr>
          <w:ilvl w:val="2"/>
          <w:numId w:val="16"/>
        </w:numPr>
        <w:spacing w:after="0" w:line="240" w:lineRule="auto"/>
        <w:ind w:hanging="181"/>
        <w:jc w:val="both"/>
        <w:rPr>
          <w:rFonts w:ascii="Times New Roman" w:hAnsi="Times New Roman"/>
        </w:rPr>
      </w:pPr>
      <w:r w:rsidRPr="0050664E">
        <w:rPr>
          <w:rFonts w:ascii="Times New Roman" w:hAnsi="Times New Roman"/>
        </w:rPr>
        <w:t xml:space="preserve">za </w:t>
      </w:r>
      <w:r w:rsidR="0050664E">
        <w:rPr>
          <w:rFonts w:ascii="Times New Roman" w:hAnsi="Times New Roman"/>
        </w:rPr>
        <w:t xml:space="preserve">opóźnienie </w:t>
      </w:r>
      <w:r w:rsidRPr="0050664E">
        <w:rPr>
          <w:rFonts w:ascii="Times New Roman" w:hAnsi="Times New Roman"/>
        </w:rPr>
        <w:t xml:space="preserve"> w usunięciu wad stwierdzonych przy odbiorze </w:t>
      </w:r>
      <w:r w:rsidR="00DD60C1" w:rsidRPr="0050664E">
        <w:rPr>
          <w:rFonts w:ascii="Times New Roman" w:hAnsi="Times New Roman"/>
        </w:rPr>
        <w:t xml:space="preserve"> i w okresie gwarancji </w:t>
      </w:r>
      <w:r w:rsidR="0050664E">
        <w:rPr>
          <w:rFonts w:ascii="Times New Roman" w:hAnsi="Times New Roman"/>
        </w:rPr>
        <w:t xml:space="preserve">                            </w:t>
      </w:r>
      <w:r w:rsidRPr="0050664E">
        <w:rPr>
          <w:rFonts w:ascii="Times New Roman" w:hAnsi="Times New Roman"/>
        </w:rPr>
        <w:t>w wysokości 0,5% wynagrodzenia umownego brutto za całość przedmiotu zamówienia określonego w § 4 ust. 2 za każdy dzień zwłoki liczony od dnia wyznaczonego na usunięcie wad;</w:t>
      </w:r>
    </w:p>
    <w:p w:rsidR="00B94AA9" w:rsidRDefault="00BE54F2" w:rsidP="00EF522A">
      <w:pPr>
        <w:numPr>
          <w:ilvl w:val="2"/>
          <w:numId w:val="16"/>
        </w:numPr>
        <w:spacing w:after="0" w:line="240" w:lineRule="auto"/>
        <w:ind w:hanging="181"/>
        <w:jc w:val="both"/>
        <w:rPr>
          <w:rFonts w:ascii="Times New Roman" w:eastAsia="Calibri" w:hAnsi="Times New Roman" w:cs="Times New Roman"/>
        </w:rPr>
      </w:pPr>
      <w:r>
        <w:rPr>
          <w:rFonts w:ascii="Times New Roman" w:eastAsia="Calibri" w:hAnsi="Times New Roman" w:cs="Times New Roman"/>
        </w:rPr>
        <w:t xml:space="preserve"> </w:t>
      </w:r>
      <w:r w:rsidR="00B94AA9">
        <w:rPr>
          <w:rFonts w:ascii="Times New Roman" w:eastAsia="Calibri" w:hAnsi="Times New Roman" w:cs="Times New Roman"/>
        </w:rPr>
        <w:t>z</w:t>
      </w:r>
      <w:r w:rsidR="00B94AA9" w:rsidRPr="00E465E3">
        <w:rPr>
          <w:rFonts w:ascii="Times New Roman" w:eastAsia="Calibri" w:hAnsi="Times New Roman" w:cs="Times New Roman"/>
        </w:rPr>
        <w:t xml:space="preserve">a odstąpienie od umowy przez </w:t>
      </w:r>
      <w:r w:rsidR="00B94AA9">
        <w:rPr>
          <w:rFonts w:ascii="Times New Roman" w:eastAsia="Calibri" w:hAnsi="Times New Roman" w:cs="Times New Roman"/>
        </w:rPr>
        <w:t>Zamawiającego</w:t>
      </w:r>
      <w:r w:rsidR="00B94AA9" w:rsidRPr="00E465E3">
        <w:rPr>
          <w:rFonts w:ascii="Times New Roman" w:eastAsia="Calibri" w:hAnsi="Times New Roman" w:cs="Times New Roman"/>
        </w:rPr>
        <w:t xml:space="preserve"> z przyczyn zależnych od  Wykonawcy </w:t>
      </w:r>
      <w:r w:rsidR="00B94AA9">
        <w:rPr>
          <w:rFonts w:ascii="Times New Roman" w:eastAsia="Calibri" w:hAnsi="Times New Roman" w:cs="Times New Roman"/>
        </w:rPr>
        <w:t xml:space="preserve">                      </w:t>
      </w:r>
      <w:r w:rsidR="00B94AA9" w:rsidRPr="00E465E3">
        <w:rPr>
          <w:rFonts w:ascii="Times New Roman" w:eastAsia="Calibri" w:hAnsi="Times New Roman" w:cs="Times New Roman"/>
        </w:rPr>
        <w:t>w wysokości 10% wynagrodzenia umownego brutto za całość przedmiotu zamówienia określonego w §</w:t>
      </w:r>
      <w:r w:rsidR="00B94AA9">
        <w:rPr>
          <w:rFonts w:ascii="Times New Roman" w:eastAsia="Calibri" w:hAnsi="Times New Roman" w:cs="Times New Roman"/>
        </w:rPr>
        <w:t xml:space="preserve"> 4</w:t>
      </w:r>
      <w:r>
        <w:rPr>
          <w:rFonts w:ascii="Times New Roman" w:eastAsia="Calibri" w:hAnsi="Times New Roman" w:cs="Times New Roman"/>
        </w:rPr>
        <w:t xml:space="preserve"> </w:t>
      </w:r>
      <w:r w:rsidR="00B94AA9">
        <w:rPr>
          <w:rFonts w:ascii="Times New Roman" w:eastAsia="Calibri" w:hAnsi="Times New Roman" w:cs="Times New Roman"/>
        </w:rPr>
        <w:t>us</w:t>
      </w:r>
      <w:r>
        <w:rPr>
          <w:rFonts w:ascii="Times New Roman" w:eastAsia="Calibri" w:hAnsi="Times New Roman" w:cs="Times New Roman"/>
        </w:rPr>
        <w:t>t.2;</w:t>
      </w:r>
    </w:p>
    <w:p w:rsidR="00665121" w:rsidRPr="00BE54F2" w:rsidRDefault="00BE54F2" w:rsidP="00EF522A">
      <w:pPr>
        <w:pStyle w:val="Tekstpodstawowy"/>
        <w:numPr>
          <w:ilvl w:val="2"/>
          <w:numId w:val="16"/>
        </w:numPr>
        <w:spacing w:after="0" w:line="240" w:lineRule="auto"/>
        <w:jc w:val="both"/>
        <w:rPr>
          <w:rFonts w:ascii="Times New Roman" w:hAnsi="Times New Roman" w:cs="Times New Roman"/>
          <w:i/>
        </w:rPr>
      </w:pPr>
      <w:r>
        <w:rPr>
          <w:rFonts w:ascii="Times New Roman" w:hAnsi="Times New Roman" w:cs="Times New Roman"/>
        </w:rPr>
        <w:t>z</w:t>
      </w:r>
      <w:r w:rsidR="00665121" w:rsidRPr="00BE54F2">
        <w:rPr>
          <w:rFonts w:ascii="Times New Roman" w:hAnsi="Times New Roman" w:cs="Times New Roman"/>
        </w:rPr>
        <w:t xml:space="preserve">a uchybienia w umowach z podwykonawcami i ich nieusunięcie po uprzednim pisemnym wezwaniu ustala się następujące kary: </w:t>
      </w:r>
    </w:p>
    <w:p w:rsidR="00BE54F2" w:rsidRPr="003C3BCD" w:rsidRDefault="00665121" w:rsidP="00EF522A">
      <w:pPr>
        <w:pStyle w:val="Akapitzlist"/>
        <w:numPr>
          <w:ilvl w:val="0"/>
          <w:numId w:val="22"/>
        </w:numPr>
        <w:autoSpaceDE w:val="0"/>
        <w:autoSpaceDN w:val="0"/>
        <w:adjustRightInd w:val="0"/>
        <w:spacing w:after="0" w:line="240" w:lineRule="auto"/>
        <w:jc w:val="both"/>
        <w:rPr>
          <w:rFonts w:ascii="Times New Roman" w:hAnsi="Times New Roman"/>
        </w:rPr>
      </w:pPr>
      <w:r w:rsidRPr="005F6E5E">
        <w:rPr>
          <w:rFonts w:ascii="Times New Roman" w:hAnsi="Times New Roman"/>
        </w:rPr>
        <w:lastRenderedPageBreak/>
        <w:t xml:space="preserve">w wysokości </w:t>
      </w:r>
      <w:r w:rsidR="0031074B">
        <w:rPr>
          <w:rFonts w:ascii="Times New Roman" w:hAnsi="Times New Roman"/>
        </w:rPr>
        <w:t>500</w:t>
      </w:r>
      <w:r w:rsidRPr="005F6E5E">
        <w:rPr>
          <w:rFonts w:ascii="Times New Roman" w:hAnsi="Times New Roman"/>
        </w:rPr>
        <w:t>,0</w:t>
      </w:r>
      <w:r w:rsidR="0031074B">
        <w:rPr>
          <w:rFonts w:ascii="Times New Roman" w:hAnsi="Times New Roman"/>
        </w:rPr>
        <w:t>0</w:t>
      </w:r>
      <w:r w:rsidRPr="005F6E5E">
        <w:rPr>
          <w:rFonts w:ascii="Times New Roman" w:hAnsi="Times New Roman"/>
        </w:rPr>
        <w:t xml:space="preserve"> zł słownie: </w:t>
      </w:r>
      <w:r w:rsidR="0031074B">
        <w:rPr>
          <w:rFonts w:ascii="Times New Roman" w:hAnsi="Times New Roman"/>
        </w:rPr>
        <w:t>pięćset</w:t>
      </w:r>
      <w:r w:rsidRPr="005F6E5E">
        <w:rPr>
          <w:rFonts w:ascii="Times New Roman" w:hAnsi="Times New Roman"/>
        </w:rPr>
        <w:t xml:space="preserve"> złotych za</w:t>
      </w:r>
      <w:r w:rsidR="00BE54F2" w:rsidRPr="005F6E5E">
        <w:rPr>
          <w:rFonts w:ascii="Times New Roman" w:hAnsi="Times New Roman"/>
        </w:rPr>
        <w:t xml:space="preserve"> nieprzedłożenie</w:t>
      </w:r>
      <w:r w:rsidRPr="005F6E5E">
        <w:rPr>
          <w:rFonts w:ascii="Times New Roman" w:hAnsi="Times New Roman"/>
        </w:rPr>
        <w:t xml:space="preserve"> poświadczonej za zgodność z oryginałem kopii umowy o podwykonawstwo lub jej zmiany</w:t>
      </w:r>
      <w:r w:rsidR="00BE54F2" w:rsidRPr="005F6E5E">
        <w:rPr>
          <w:rFonts w:ascii="Times New Roman" w:hAnsi="Times New Roman"/>
        </w:rPr>
        <w:t>, licząc za każdą nieprzedłożoną kopię umowy lub jej zmianę</w:t>
      </w:r>
      <w:r w:rsidRPr="005F6E5E">
        <w:rPr>
          <w:rFonts w:ascii="Times New Roman" w:hAnsi="Times New Roman"/>
        </w:rPr>
        <w:t>;</w:t>
      </w:r>
    </w:p>
    <w:p w:rsidR="00665121" w:rsidRPr="005F6E5E" w:rsidRDefault="00665121" w:rsidP="00AC04B2">
      <w:pPr>
        <w:pStyle w:val="Akapitzlist"/>
        <w:numPr>
          <w:ilvl w:val="0"/>
          <w:numId w:val="22"/>
        </w:numPr>
        <w:tabs>
          <w:tab w:val="left" w:pos="993"/>
        </w:tabs>
        <w:autoSpaceDE w:val="0"/>
        <w:autoSpaceDN w:val="0"/>
        <w:adjustRightInd w:val="0"/>
        <w:spacing w:after="0" w:line="240" w:lineRule="auto"/>
        <w:ind w:left="714" w:hanging="147"/>
        <w:contextualSpacing/>
        <w:jc w:val="both"/>
        <w:rPr>
          <w:rFonts w:ascii="Times New Roman" w:hAnsi="Times New Roman"/>
        </w:rPr>
      </w:pPr>
      <w:r w:rsidRPr="005F6E5E">
        <w:rPr>
          <w:rFonts w:ascii="Times New Roman" w:hAnsi="Times New Roman"/>
        </w:rPr>
        <w:t xml:space="preserve">w wysokości  </w:t>
      </w:r>
      <w:r w:rsidR="0031074B">
        <w:rPr>
          <w:rFonts w:ascii="Times New Roman" w:hAnsi="Times New Roman"/>
        </w:rPr>
        <w:t>5</w:t>
      </w:r>
      <w:r w:rsidRPr="005F6E5E">
        <w:rPr>
          <w:rFonts w:ascii="Times New Roman" w:hAnsi="Times New Roman"/>
        </w:rPr>
        <w:t>00,0 zł słownie:</w:t>
      </w:r>
      <w:r w:rsidR="0031074B">
        <w:rPr>
          <w:rFonts w:ascii="Times New Roman" w:hAnsi="Times New Roman"/>
        </w:rPr>
        <w:t xml:space="preserve"> pięćset</w:t>
      </w:r>
      <w:r w:rsidRPr="005F6E5E">
        <w:rPr>
          <w:rFonts w:ascii="Times New Roman" w:hAnsi="Times New Roman"/>
        </w:rPr>
        <w:t xml:space="preserve"> tysiąc złotych za brak zapłaty lub nieterminowej zapłaty wynagrodzenia należnego podwykonawcom, licząc za każde dokonanie przez Zamawiającego bezpośredniej płatności na rzecz podwykonawców lub dalszych podwykonawców;</w:t>
      </w:r>
    </w:p>
    <w:p w:rsidR="00665121" w:rsidRPr="009D6F37" w:rsidRDefault="00665121" w:rsidP="00AC04B2">
      <w:pPr>
        <w:pStyle w:val="Akapitzlist"/>
        <w:numPr>
          <w:ilvl w:val="0"/>
          <w:numId w:val="22"/>
        </w:numPr>
        <w:tabs>
          <w:tab w:val="left" w:pos="993"/>
        </w:tabs>
        <w:spacing w:after="0" w:line="240" w:lineRule="auto"/>
        <w:ind w:left="714" w:hanging="147"/>
        <w:jc w:val="both"/>
        <w:rPr>
          <w:rFonts w:ascii="Times New Roman" w:hAnsi="Times New Roman"/>
        </w:rPr>
      </w:pPr>
      <w:r w:rsidRPr="009D6F37">
        <w:rPr>
          <w:rFonts w:ascii="Times New Roman" w:hAnsi="Times New Roman"/>
        </w:rPr>
        <w:t xml:space="preserve">w wysokości 1000,0 zł słownie: jeden tysiąc złotych  za brak zmiany umowy </w:t>
      </w:r>
      <w:r w:rsidR="00BE54F2" w:rsidRPr="009D6F37">
        <w:rPr>
          <w:rFonts w:ascii="Times New Roman" w:hAnsi="Times New Roman"/>
        </w:rPr>
        <w:t xml:space="preserve">                                       </w:t>
      </w:r>
      <w:r w:rsidRPr="009D6F37">
        <w:rPr>
          <w:rFonts w:ascii="Times New Roman" w:hAnsi="Times New Roman"/>
        </w:rPr>
        <w:t>o podwykonawstwo</w:t>
      </w:r>
      <w:r w:rsidR="009D6F37" w:rsidRPr="009D6F37">
        <w:rPr>
          <w:rFonts w:ascii="Times New Roman" w:hAnsi="Times New Roman"/>
        </w:rPr>
        <w:t xml:space="preserve"> i braku zmiany umowy o podwykonawstwo w zakre</w:t>
      </w:r>
      <w:r w:rsidR="009D6F37">
        <w:rPr>
          <w:rFonts w:ascii="Times New Roman" w:hAnsi="Times New Roman"/>
        </w:rPr>
        <w:t xml:space="preserve">sie terminu zapłaty. </w:t>
      </w:r>
      <w:r w:rsidRPr="009D6F37">
        <w:rPr>
          <w:rFonts w:ascii="Times New Roman" w:hAnsi="Times New Roman"/>
        </w:rPr>
        <w:t xml:space="preserve">              </w:t>
      </w:r>
    </w:p>
    <w:p w:rsidR="00B94AA9" w:rsidRPr="00CD323B" w:rsidRDefault="00B94AA9" w:rsidP="00CD323B">
      <w:pPr>
        <w:pStyle w:val="Akapitzlist"/>
        <w:numPr>
          <w:ilvl w:val="0"/>
          <w:numId w:val="16"/>
        </w:numPr>
        <w:tabs>
          <w:tab w:val="left" w:pos="426"/>
        </w:tabs>
        <w:spacing w:after="0" w:line="276" w:lineRule="auto"/>
        <w:jc w:val="both"/>
        <w:rPr>
          <w:rFonts w:ascii="Times New Roman" w:hAnsi="Times New Roman"/>
        </w:rPr>
      </w:pPr>
      <w:r w:rsidRPr="00CD323B">
        <w:rPr>
          <w:rFonts w:ascii="Times New Roman" w:hAnsi="Times New Roman"/>
        </w:rPr>
        <w:t>Zamawiający płaci Wykonawcy kary umowne:</w:t>
      </w:r>
    </w:p>
    <w:p w:rsidR="00B94AA9" w:rsidRDefault="00D15BEE" w:rsidP="00EF522A">
      <w:pPr>
        <w:numPr>
          <w:ilvl w:val="2"/>
          <w:numId w:val="16"/>
        </w:numPr>
        <w:tabs>
          <w:tab w:val="left" w:pos="426"/>
        </w:tabs>
        <w:spacing w:after="0" w:line="240" w:lineRule="auto"/>
        <w:ind w:hanging="181"/>
        <w:jc w:val="both"/>
        <w:rPr>
          <w:rFonts w:ascii="Times New Roman" w:eastAsia="Calibri" w:hAnsi="Times New Roman" w:cs="Times New Roman"/>
        </w:rPr>
      </w:pPr>
      <w:r>
        <w:rPr>
          <w:rFonts w:ascii="Times New Roman" w:eastAsia="Calibri" w:hAnsi="Times New Roman" w:cs="Times New Roman"/>
        </w:rPr>
        <w:t xml:space="preserve"> z</w:t>
      </w:r>
      <w:r w:rsidR="00B94AA9" w:rsidRPr="00E465E3">
        <w:rPr>
          <w:rFonts w:ascii="Times New Roman" w:eastAsia="Calibri" w:hAnsi="Times New Roman" w:cs="Times New Roman"/>
        </w:rPr>
        <w:t xml:space="preserve"> tytułu odstąpienia od umowy z przyczyn zależnych od Zamawiającego, w wysokości 10% wynagrodzenia umownego brutto za całość przedmiotu zamówienia określonego w §</w:t>
      </w:r>
      <w:r>
        <w:rPr>
          <w:rFonts w:ascii="Times New Roman" w:eastAsia="Calibri" w:hAnsi="Times New Roman" w:cs="Times New Roman"/>
        </w:rPr>
        <w:t>4</w:t>
      </w:r>
      <w:r w:rsidR="00B94AA9" w:rsidRPr="00E465E3">
        <w:rPr>
          <w:rFonts w:ascii="Times New Roman" w:eastAsia="Calibri" w:hAnsi="Times New Roman" w:cs="Times New Roman"/>
        </w:rPr>
        <w:t xml:space="preserve"> ust. </w:t>
      </w:r>
      <w:r>
        <w:rPr>
          <w:rFonts w:ascii="Times New Roman" w:eastAsia="Calibri" w:hAnsi="Times New Roman" w:cs="Times New Roman"/>
        </w:rPr>
        <w:t>2.</w:t>
      </w:r>
    </w:p>
    <w:p w:rsidR="00D15BEE" w:rsidRPr="00E465E3" w:rsidRDefault="00D15BEE" w:rsidP="00D15BEE">
      <w:pPr>
        <w:tabs>
          <w:tab w:val="left" w:pos="426"/>
        </w:tabs>
        <w:spacing w:after="0" w:line="276" w:lineRule="auto"/>
        <w:ind w:left="606"/>
        <w:jc w:val="both"/>
        <w:rPr>
          <w:rFonts w:ascii="Times New Roman" w:eastAsia="Calibri" w:hAnsi="Times New Roman" w:cs="Times New Roman"/>
        </w:rPr>
      </w:pPr>
    </w:p>
    <w:p w:rsidR="00D15BEE" w:rsidRDefault="00B94AA9" w:rsidP="00CD323B">
      <w:pPr>
        <w:numPr>
          <w:ilvl w:val="0"/>
          <w:numId w:val="16"/>
        </w:numPr>
        <w:spacing w:after="0" w:line="240" w:lineRule="auto"/>
        <w:ind w:left="357" w:hanging="357"/>
        <w:jc w:val="both"/>
        <w:rPr>
          <w:rFonts w:ascii="Times New Roman" w:eastAsia="Calibri" w:hAnsi="Times New Roman" w:cs="Times New Roman"/>
        </w:rPr>
      </w:pPr>
      <w:r w:rsidRPr="00E465E3">
        <w:rPr>
          <w:rFonts w:ascii="Times New Roman" w:eastAsia="Calibri" w:hAnsi="Times New Roman" w:cs="Times New Roman"/>
        </w:rPr>
        <w:t>Wykonawca wyraża zgodę na potrącenie naliczonych kar umownych z wynagrodzenia określonego w §</w:t>
      </w:r>
      <w:r w:rsidR="00D15BEE">
        <w:rPr>
          <w:rFonts w:ascii="Times New Roman" w:eastAsia="Calibri" w:hAnsi="Times New Roman" w:cs="Times New Roman"/>
        </w:rPr>
        <w:t>4 ust.2</w:t>
      </w:r>
      <w:r w:rsidRPr="00E465E3">
        <w:rPr>
          <w:rFonts w:ascii="Times New Roman" w:eastAsia="Calibri" w:hAnsi="Times New Roman" w:cs="Times New Roman"/>
        </w:rPr>
        <w:t>.</w:t>
      </w:r>
    </w:p>
    <w:p w:rsidR="00D15BEE" w:rsidRDefault="00D15BEE" w:rsidP="00D15BEE">
      <w:pPr>
        <w:spacing w:after="0" w:line="276" w:lineRule="auto"/>
        <w:ind w:left="360"/>
        <w:jc w:val="both"/>
        <w:rPr>
          <w:rFonts w:ascii="Times New Roman" w:eastAsia="Calibri" w:hAnsi="Times New Roman" w:cs="Times New Roman"/>
        </w:rPr>
      </w:pPr>
    </w:p>
    <w:p w:rsidR="00747600" w:rsidRPr="00D15BEE" w:rsidRDefault="00D15BEE" w:rsidP="00EF522A">
      <w:pPr>
        <w:numPr>
          <w:ilvl w:val="0"/>
          <w:numId w:val="16"/>
        </w:numPr>
        <w:spacing w:after="0" w:line="240" w:lineRule="auto"/>
        <w:ind w:left="357" w:hanging="357"/>
        <w:jc w:val="both"/>
        <w:rPr>
          <w:rFonts w:ascii="Times New Roman" w:eastAsia="Calibri" w:hAnsi="Times New Roman" w:cs="Times New Roman"/>
        </w:rPr>
      </w:pPr>
      <w:r w:rsidRPr="00D15BEE">
        <w:rPr>
          <w:rFonts w:ascii="Times New Roman" w:hAnsi="Times New Roman" w:cs="Times New Roman"/>
        </w:rPr>
        <w:t>Z</w:t>
      </w:r>
      <w:r w:rsidR="00747600" w:rsidRPr="00D15BEE">
        <w:rPr>
          <w:rFonts w:ascii="Times New Roman" w:eastAsia="Calibri" w:hAnsi="Times New Roman" w:cs="Times New Roman"/>
        </w:rPr>
        <w:t>apłata kar umownych nie wyłącza możliwości dochodzenia ods</w:t>
      </w:r>
      <w:r w:rsidRPr="00D15BEE">
        <w:rPr>
          <w:rFonts w:ascii="Times New Roman" w:hAnsi="Times New Roman" w:cs="Times New Roman"/>
        </w:rPr>
        <w:t>zkodowania na zasadach ogólnych.</w:t>
      </w:r>
    </w:p>
    <w:p w:rsidR="00394696" w:rsidRDefault="00394696" w:rsidP="003C3BCD">
      <w:pPr>
        <w:pStyle w:val="Tekstpodstawowy"/>
        <w:spacing w:line="276" w:lineRule="auto"/>
        <w:ind w:left="360"/>
        <w:jc w:val="center"/>
        <w:rPr>
          <w:rFonts w:ascii="Times New Roman" w:hAnsi="Times New Roman" w:cs="Times New Roman"/>
          <w:b/>
          <w:kern w:val="1"/>
        </w:rPr>
      </w:pPr>
    </w:p>
    <w:p w:rsidR="00E465E3" w:rsidRPr="003C3BCD" w:rsidRDefault="003C3BCD" w:rsidP="003C3BCD">
      <w:pPr>
        <w:pStyle w:val="Tekstpodstawowy"/>
        <w:spacing w:line="276" w:lineRule="auto"/>
        <w:ind w:left="360"/>
        <w:jc w:val="center"/>
        <w:rPr>
          <w:rFonts w:ascii="Times New Roman" w:hAnsi="Times New Roman" w:cs="Times New Roman"/>
          <w:b/>
          <w:kern w:val="1"/>
        </w:rPr>
      </w:pPr>
      <w:r>
        <w:rPr>
          <w:rFonts w:ascii="Times New Roman" w:hAnsi="Times New Roman" w:cs="Times New Roman"/>
          <w:b/>
          <w:kern w:val="1"/>
        </w:rPr>
        <w:t>§ 8</w:t>
      </w:r>
    </w:p>
    <w:p w:rsidR="00B94AA9" w:rsidRDefault="003C3BCD" w:rsidP="003C3BCD">
      <w:pPr>
        <w:autoSpaceDE w:val="0"/>
        <w:autoSpaceDN w:val="0"/>
        <w:adjustRightInd w:val="0"/>
        <w:spacing w:after="0" w:line="240" w:lineRule="auto"/>
        <w:jc w:val="center"/>
        <w:rPr>
          <w:rFonts w:ascii="Times New Roman" w:hAnsi="Times New Roman" w:cs="Times New Roman"/>
          <w:b/>
          <w:bCs/>
        </w:rPr>
      </w:pPr>
      <w:r w:rsidRPr="0024774D">
        <w:rPr>
          <w:rFonts w:ascii="Times New Roman" w:hAnsi="Times New Roman" w:cs="Times New Roman"/>
          <w:b/>
          <w:bCs/>
        </w:rPr>
        <w:t>ORGANIZACJA REALIZACJI PRZEDMIOTU UMOWY</w:t>
      </w:r>
    </w:p>
    <w:p w:rsidR="003C3BCD" w:rsidRPr="0024774D" w:rsidRDefault="003C3BCD" w:rsidP="003C3BCD">
      <w:pPr>
        <w:autoSpaceDE w:val="0"/>
        <w:autoSpaceDN w:val="0"/>
        <w:adjustRightInd w:val="0"/>
        <w:spacing w:after="0" w:line="240" w:lineRule="auto"/>
        <w:jc w:val="center"/>
        <w:rPr>
          <w:rFonts w:ascii="Times New Roman" w:hAnsi="Times New Roman" w:cs="Times New Roman"/>
          <w:b/>
          <w:bCs/>
        </w:rPr>
      </w:pPr>
    </w:p>
    <w:p w:rsidR="003C3BCD" w:rsidRPr="003C3BCD" w:rsidRDefault="00B94AA9" w:rsidP="00EF522A">
      <w:pPr>
        <w:pStyle w:val="Akapitzlist"/>
        <w:numPr>
          <w:ilvl w:val="3"/>
          <w:numId w:val="24"/>
        </w:numPr>
        <w:autoSpaceDE w:val="0"/>
        <w:autoSpaceDN w:val="0"/>
        <w:adjustRightInd w:val="0"/>
        <w:spacing w:after="0" w:line="240" w:lineRule="auto"/>
        <w:rPr>
          <w:rFonts w:ascii="Times New Roman" w:hAnsi="Times New Roman"/>
        </w:rPr>
      </w:pPr>
      <w:r w:rsidRPr="003C3BCD">
        <w:rPr>
          <w:rFonts w:ascii="Times New Roman" w:hAnsi="Times New Roman"/>
        </w:rPr>
        <w:t>Do wykonania prac projektowych stanowi</w:t>
      </w:r>
      <w:r w:rsidRPr="003C3BCD">
        <w:rPr>
          <w:rFonts w:ascii="TimesNewRoman" w:eastAsia="TimesNewRoman" w:hAnsi="Times New Roman" w:cs="TimesNewRoman" w:hint="eastAsia"/>
        </w:rPr>
        <w:t>ą</w:t>
      </w:r>
      <w:r w:rsidRPr="003C3BCD">
        <w:rPr>
          <w:rFonts w:ascii="Times New Roman" w:hAnsi="Times New Roman"/>
        </w:rPr>
        <w:t>cych przedmiot umowy Wykonawca wyznacza zespół</w:t>
      </w:r>
    </w:p>
    <w:p w:rsidR="003C3BCD" w:rsidRPr="00DE4744" w:rsidRDefault="00DE4744" w:rsidP="00DE4744">
      <w:pPr>
        <w:autoSpaceDE w:val="0"/>
        <w:autoSpaceDN w:val="0"/>
        <w:adjustRightInd w:val="0"/>
        <w:spacing w:after="0" w:line="240" w:lineRule="auto"/>
        <w:rPr>
          <w:rFonts w:ascii="Times New Roman" w:hAnsi="Times New Roman"/>
        </w:rPr>
      </w:pPr>
      <w:r>
        <w:rPr>
          <w:rFonts w:ascii="Times New Roman" w:hAnsi="Times New Roman"/>
        </w:rPr>
        <w:t xml:space="preserve">       </w:t>
      </w:r>
      <w:r w:rsidR="00B94AA9" w:rsidRPr="00DE4744">
        <w:rPr>
          <w:rFonts w:ascii="Times New Roman" w:hAnsi="Times New Roman"/>
        </w:rPr>
        <w:t>projektowy w składzie zgodnym ze zło</w:t>
      </w:r>
      <w:r w:rsidR="00B94AA9" w:rsidRPr="00DE4744">
        <w:rPr>
          <w:rFonts w:ascii="TimesNewRoman" w:eastAsia="TimesNewRoman" w:hAnsi="Times New Roman" w:cs="TimesNewRoman" w:hint="eastAsia"/>
        </w:rPr>
        <w:t>ż</w:t>
      </w:r>
      <w:r w:rsidR="00B94AA9" w:rsidRPr="00DE4744">
        <w:rPr>
          <w:rFonts w:ascii="Times New Roman" w:hAnsi="Times New Roman"/>
        </w:rPr>
        <w:t>on</w:t>
      </w:r>
      <w:r w:rsidR="00B94AA9" w:rsidRPr="00DE4744">
        <w:rPr>
          <w:rFonts w:ascii="TimesNewRoman" w:eastAsia="TimesNewRoman" w:hAnsi="Times New Roman" w:cs="TimesNewRoman" w:hint="eastAsia"/>
        </w:rPr>
        <w:t>ą</w:t>
      </w:r>
      <w:r w:rsidR="00B94AA9" w:rsidRPr="00DE4744">
        <w:rPr>
          <w:rFonts w:ascii="TimesNewRoman" w:eastAsia="TimesNewRoman" w:hAnsi="Times New Roman" w:cs="TimesNewRoman"/>
        </w:rPr>
        <w:t xml:space="preserve"> </w:t>
      </w:r>
      <w:r w:rsidR="00B94AA9" w:rsidRPr="00DE4744">
        <w:rPr>
          <w:rFonts w:ascii="Times New Roman" w:hAnsi="Times New Roman"/>
        </w:rPr>
        <w:t>ofert</w:t>
      </w:r>
      <w:r w:rsidR="00B94AA9" w:rsidRPr="00DE4744">
        <w:rPr>
          <w:rFonts w:ascii="TimesNewRoman" w:eastAsia="TimesNewRoman" w:hAnsi="Times New Roman" w:cs="TimesNewRoman" w:hint="eastAsia"/>
        </w:rPr>
        <w:t>ą</w:t>
      </w:r>
      <w:r w:rsidR="00B94AA9" w:rsidRPr="00DE4744">
        <w:rPr>
          <w:rFonts w:ascii="Times New Roman" w:hAnsi="Times New Roman"/>
        </w:rPr>
        <w:t>, tj.</w:t>
      </w:r>
      <w:r w:rsidR="003C3BCD" w:rsidRPr="00DE4744">
        <w:rPr>
          <w:rFonts w:ascii="Times New Roman" w:hAnsi="Times New Roman"/>
        </w:rPr>
        <w:t xml:space="preserve"> ………………………….. </w:t>
      </w:r>
    </w:p>
    <w:p w:rsidR="003C3BCD" w:rsidRDefault="003C3BCD" w:rsidP="003C3BCD">
      <w:pPr>
        <w:autoSpaceDE w:val="0"/>
        <w:autoSpaceDN w:val="0"/>
        <w:adjustRightInd w:val="0"/>
        <w:spacing w:after="0" w:line="240" w:lineRule="auto"/>
        <w:rPr>
          <w:rFonts w:ascii="Times New Roman" w:hAnsi="Times New Roman" w:cs="Times New Roman"/>
        </w:rPr>
      </w:pPr>
    </w:p>
    <w:p w:rsidR="00B94AA9" w:rsidRPr="00DE4744" w:rsidRDefault="00B94AA9" w:rsidP="00EF522A">
      <w:pPr>
        <w:pStyle w:val="Akapitzlist"/>
        <w:numPr>
          <w:ilvl w:val="0"/>
          <w:numId w:val="24"/>
        </w:numPr>
        <w:autoSpaceDE w:val="0"/>
        <w:autoSpaceDN w:val="0"/>
        <w:adjustRightInd w:val="0"/>
        <w:spacing w:after="0" w:line="240" w:lineRule="auto"/>
        <w:jc w:val="both"/>
        <w:rPr>
          <w:rFonts w:ascii="Times New Roman" w:eastAsiaTheme="minorHAnsi" w:hAnsi="Times New Roman"/>
        </w:rPr>
      </w:pPr>
      <w:r w:rsidRPr="00DE4744">
        <w:rPr>
          <w:rFonts w:ascii="Times New Roman" w:hAnsi="Times New Roman"/>
        </w:rPr>
        <w:t>Wykonawca mo</w:t>
      </w:r>
      <w:r w:rsidRPr="00DE4744">
        <w:rPr>
          <w:rFonts w:ascii="TimesNewRoman" w:eastAsia="TimesNewRoman" w:hAnsi="Times New Roman" w:cs="TimesNewRoman" w:hint="eastAsia"/>
        </w:rPr>
        <w:t>ż</w:t>
      </w:r>
      <w:r w:rsidRPr="00DE4744">
        <w:rPr>
          <w:rFonts w:ascii="Times New Roman" w:hAnsi="Times New Roman"/>
        </w:rPr>
        <w:t>e dokon</w:t>
      </w:r>
      <w:r w:rsidR="00911AAC">
        <w:rPr>
          <w:rFonts w:ascii="Times New Roman" w:hAnsi="Times New Roman"/>
        </w:rPr>
        <w:t>ać</w:t>
      </w:r>
      <w:r w:rsidRPr="00DE4744">
        <w:rPr>
          <w:rFonts w:ascii="TimesNewRoman" w:eastAsia="TimesNewRoman" w:hAnsi="Times New Roman" w:cs="TimesNewRoman"/>
        </w:rPr>
        <w:t xml:space="preserve"> </w:t>
      </w:r>
      <w:r w:rsidRPr="00DE4744">
        <w:rPr>
          <w:rFonts w:ascii="Times New Roman" w:hAnsi="Times New Roman"/>
        </w:rPr>
        <w:t>zmiany osób wskazanych w ust 1, jedynie za uprzedni</w:t>
      </w:r>
      <w:r w:rsidRPr="00DE4744">
        <w:rPr>
          <w:rFonts w:ascii="TimesNewRoman" w:eastAsia="TimesNewRoman" w:hAnsi="Times New Roman" w:cs="TimesNewRoman" w:hint="eastAsia"/>
        </w:rPr>
        <w:t>ą</w:t>
      </w:r>
      <w:r w:rsidRPr="00DE4744">
        <w:rPr>
          <w:rFonts w:ascii="TimesNewRoman" w:eastAsia="TimesNewRoman" w:hAnsi="Times New Roman" w:cs="TimesNewRoman"/>
        </w:rPr>
        <w:t xml:space="preserve"> </w:t>
      </w:r>
      <w:r w:rsidRPr="00DE4744">
        <w:rPr>
          <w:rFonts w:ascii="Times New Roman" w:hAnsi="Times New Roman"/>
        </w:rPr>
        <w:t>zgod</w:t>
      </w:r>
      <w:r w:rsidRPr="00DE4744">
        <w:rPr>
          <w:rFonts w:ascii="TimesNewRoman" w:eastAsia="TimesNewRoman" w:hAnsi="Times New Roman" w:cs="TimesNewRoman" w:hint="eastAsia"/>
        </w:rPr>
        <w:t>ą</w:t>
      </w:r>
    </w:p>
    <w:p w:rsidR="003C3BCD" w:rsidRPr="00DE4744" w:rsidRDefault="00B94AA9" w:rsidP="00911AAC">
      <w:pPr>
        <w:pStyle w:val="Akapitzlist"/>
        <w:autoSpaceDE w:val="0"/>
        <w:autoSpaceDN w:val="0"/>
        <w:adjustRightInd w:val="0"/>
        <w:spacing w:after="0" w:line="240" w:lineRule="auto"/>
        <w:ind w:left="360"/>
        <w:jc w:val="both"/>
        <w:rPr>
          <w:rFonts w:ascii="Times New Roman" w:hAnsi="Times New Roman"/>
        </w:rPr>
      </w:pPr>
      <w:r w:rsidRPr="00DE4744">
        <w:rPr>
          <w:rFonts w:ascii="Times New Roman" w:hAnsi="Times New Roman"/>
        </w:rPr>
        <w:t>Zamawiaj</w:t>
      </w:r>
      <w:r w:rsidRPr="00DE4744">
        <w:rPr>
          <w:rFonts w:ascii="TimesNewRoman" w:eastAsia="TimesNewRoman" w:hAnsi="Times New Roman" w:cs="TimesNewRoman" w:hint="eastAsia"/>
        </w:rPr>
        <w:t>ą</w:t>
      </w:r>
      <w:r w:rsidRPr="00DE4744">
        <w:rPr>
          <w:rFonts w:ascii="Times New Roman" w:hAnsi="Times New Roman"/>
        </w:rPr>
        <w:t>cego. Nowa osoba musi posiada</w:t>
      </w:r>
      <w:r w:rsidRPr="00DE4744">
        <w:rPr>
          <w:rFonts w:ascii="TimesNewRoman" w:eastAsia="TimesNewRoman" w:hAnsi="Times New Roman" w:cs="TimesNewRoman" w:hint="eastAsia"/>
        </w:rPr>
        <w:t>ć</w:t>
      </w:r>
      <w:r w:rsidRPr="00DE4744">
        <w:rPr>
          <w:rFonts w:ascii="TimesNewRoman" w:eastAsia="TimesNewRoman" w:hAnsi="Times New Roman" w:cs="TimesNewRoman"/>
        </w:rPr>
        <w:t xml:space="preserve"> </w:t>
      </w:r>
      <w:r w:rsidRPr="00DE4744">
        <w:rPr>
          <w:rFonts w:ascii="Times New Roman" w:hAnsi="Times New Roman"/>
        </w:rPr>
        <w:t>uprawnienia stosowne do wykonywanych czynno</w:t>
      </w:r>
      <w:r w:rsidRPr="00DE4744">
        <w:rPr>
          <w:rFonts w:ascii="TimesNewRoman" w:eastAsia="TimesNewRoman" w:hAnsi="Times New Roman" w:cs="TimesNewRoman" w:hint="eastAsia"/>
        </w:rPr>
        <w:t>ś</w:t>
      </w:r>
      <w:r w:rsidRPr="00DE4744">
        <w:rPr>
          <w:rFonts w:ascii="Times New Roman" w:hAnsi="Times New Roman"/>
        </w:rPr>
        <w:t xml:space="preserve">ci </w:t>
      </w:r>
      <w:r w:rsidR="003C3BCD" w:rsidRPr="00DE4744">
        <w:rPr>
          <w:rFonts w:ascii="Times New Roman" w:hAnsi="Times New Roman"/>
        </w:rPr>
        <w:t xml:space="preserve">     </w:t>
      </w:r>
    </w:p>
    <w:p w:rsidR="00FE00E6" w:rsidRPr="00FE00E6" w:rsidRDefault="003C3BCD" w:rsidP="00FE00E6">
      <w:pPr>
        <w:widowControl w:val="0"/>
        <w:autoSpaceDE w:val="0"/>
        <w:autoSpaceDN w:val="0"/>
        <w:adjustRightInd w:val="0"/>
        <w:spacing w:after="0" w:line="240" w:lineRule="auto"/>
        <w:ind w:left="360"/>
        <w:jc w:val="both"/>
        <w:rPr>
          <w:rFonts w:ascii="Times New Roman" w:hAnsi="Times New Roman" w:cs="Times New Roman"/>
        </w:rPr>
      </w:pPr>
      <w:r w:rsidRPr="00FE00E6">
        <w:rPr>
          <w:rFonts w:ascii="Times New Roman" w:hAnsi="Times New Roman" w:cs="Times New Roman"/>
        </w:rPr>
        <w:t>o</w:t>
      </w:r>
      <w:r w:rsidR="00B94AA9" w:rsidRPr="00FE00E6">
        <w:rPr>
          <w:rFonts w:ascii="Times New Roman" w:hAnsi="Times New Roman" w:cs="Times New Roman"/>
        </w:rPr>
        <w:t>raz</w:t>
      </w:r>
      <w:r w:rsidRPr="00FE00E6">
        <w:rPr>
          <w:rFonts w:ascii="Times New Roman" w:hAnsi="Times New Roman" w:cs="Times New Roman"/>
        </w:rPr>
        <w:t xml:space="preserve"> </w:t>
      </w:r>
      <w:r w:rsidR="00B94AA9" w:rsidRPr="00FE00E6">
        <w:rPr>
          <w:rFonts w:ascii="Times New Roman" w:hAnsi="Times New Roman" w:cs="Times New Roman"/>
        </w:rPr>
        <w:t>kwalifikacje</w:t>
      </w:r>
      <w:r w:rsidR="00B13B93">
        <w:rPr>
          <w:rFonts w:ascii="Times New Roman" w:hAnsi="Times New Roman" w:cs="Times New Roman"/>
        </w:rPr>
        <w:t>.</w:t>
      </w:r>
      <w:r w:rsidR="00D548C9" w:rsidRPr="00FE00E6">
        <w:rPr>
          <w:rFonts w:ascii="Times New Roman" w:hAnsi="Times New Roman" w:cs="Times New Roman"/>
        </w:rPr>
        <w:t xml:space="preserve"> </w:t>
      </w:r>
      <w:r w:rsidR="00B94AA9" w:rsidRPr="00FE00E6">
        <w:rPr>
          <w:rFonts w:ascii="Times New Roman" w:hAnsi="Times New Roman" w:cs="Times New Roman"/>
        </w:rPr>
        <w:t xml:space="preserve"> </w:t>
      </w:r>
      <w:r w:rsidR="00B13B93">
        <w:rPr>
          <w:rFonts w:ascii="Times New Roman" w:hAnsi="Times New Roman" w:cs="Times New Roman"/>
        </w:rPr>
        <w:t xml:space="preserve"> </w:t>
      </w:r>
    </w:p>
    <w:p w:rsidR="00D548C9" w:rsidRPr="00FE00E6" w:rsidRDefault="00D548C9" w:rsidP="00FE00E6">
      <w:pPr>
        <w:autoSpaceDE w:val="0"/>
        <w:autoSpaceDN w:val="0"/>
        <w:adjustRightInd w:val="0"/>
        <w:spacing w:after="0" w:line="240" w:lineRule="auto"/>
        <w:jc w:val="both"/>
        <w:rPr>
          <w:rFonts w:ascii="Times New Roman" w:hAnsi="Times New Roman"/>
        </w:rPr>
      </w:pPr>
    </w:p>
    <w:p w:rsidR="00D548C9" w:rsidRPr="00D548C9" w:rsidRDefault="00266A15" w:rsidP="00D548C9">
      <w:pPr>
        <w:pStyle w:val="Akapitzlist"/>
        <w:widowControl w:val="0"/>
        <w:numPr>
          <w:ilvl w:val="0"/>
          <w:numId w:val="24"/>
        </w:numPr>
        <w:autoSpaceDE w:val="0"/>
        <w:autoSpaceDN w:val="0"/>
        <w:adjustRightInd w:val="0"/>
        <w:spacing w:after="0" w:line="240" w:lineRule="auto"/>
        <w:jc w:val="both"/>
        <w:rPr>
          <w:rFonts w:ascii="Times New Roman" w:hAnsi="Times New Roman"/>
        </w:rPr>
      </w:pPr>
      <w:r w:rsidRPr="00D548C9">
        <w:rPr>
          <w:rFonts w:ascii="Times New Roman" w:hAnsi="Times New Roman"/>
        </w:rPr>
        <w:t>Zmiana osób o których mowa w ust.1 może być dokonana</w:t>
      </w:r>
      <w:r w:rsidR="00D548C9">
        <w:rPr>
          <w:rFonts w:ascii="Times New Roman" w:hAnsi="Times New Roman"/>
        </w:rPr>
        <w:t xml:space="preserve"> </w:t>
      </w:r>
      <w:r w:rsidRPr="00D548C9">
        <w:rPr>
          <w:rFonts w:ascii="Times New Roman" w:eastAsia="Times New Roman" w:hAnsi="Times New Roman"/>
        </w:rPr>
        <w:t>w sytuacji wystąpienia zdarzeń losowych takich jak: śmierć, choroba, utrata uprawnień, rezygnacja ze świadczenia usług, ustanie stosunku pracy lub w przypadku niewywiązywania się przez tę osobę/te osoby z pełnionych obowiązków.</w:t>
      </w:r>
    </w:p>
    <w:p w:rsidR="00D548C9" w:rsidRPr="00D548C9" w:rsidRDefault="00266A15" w:rsidP="00D548C9">
      <w:pPr>
        <w:pStyle w:val="Akapitzlist"/>
        <w:widowControl w:val="0"/>
        <w:autoSpaceDE w:val="0"/>
        <w:autoSpaceDN w:val="0"/>
        <w:adjustRightInd w:val="0"/>
        <w:spacing w:after="0" w:line="240" w:lineRule="auto"/>
        <w:ind w:left="786"/>
        <w:jc w:val="both"/>
        <w:rPr>
          <w:rFonts w:ascii="Times New Roman" w:hAnsi="Times New Roman"/>
        </w:rPr>
      </w:pPr>
      <w:r w:rsidRPr="00D548C9">
        <w:rPr>
          <w:rFonts w:ascii="Times New Roman" w:eastAsia="Times New Roman" w:hAnsi="Times New Roman"/>
        </w:rPr>
        <w:t xml:space="preserve"> </w:t>
      </w:r>
    </w:p>
    <w:p w:rsidR="00911AAC" w:rsidRPr="00D548C9" w:rsidRDefault="00266A15" w:rsidP="00D548C9">
      <w:pPr>
        <w:pStyle w:val="Akapitzlist"/>
        <w:widowControl w:val="0"/>
        <w:numPr>
          <w:ilvl w:val="0"/>
          <w:numId w:val="16"/>
        </w:numPr>
        <w:autoSpaceDE w:val="0"/>
        <w:autoSpaceDN w:val="0"/>
        <w:adjustRightInd w:val="0"/>
        <w:spacing w:after="0" w:line="240" w:lineRule="auto"/>
        <w:jc w:val="both"/>
        <w:rPr>
          <w:rFonts w:ascii="Times New Roman" w:hAnsi="Times New Roman"/>
        </w:rPr>
      </w:pPr>
      <w:r w:rsidRPr="00D548C9">
        <w:rPr>
          <w:rFonts w:ascii="Times New Roman" w:eastAsia="Times New Roman" w:hAnsi="Times New Roman"/>
        </w:rPr>
        <w:t xml:space="preserve">W przypadku konieczności dokonania przedmiotowej zmiany, Wykonawca winien przedłożyć Zamawiającemu propozycję osoby, która ma zastąpić osobę zmienianą, nie później niż 7 dni przed planowanym terminem skierowania tej osoby do realizacji prac. </w:t>
      </w:r>
      <w:r w:rsidR="00D548C9" w:rsidRPr="00D548C9">
        <w:rPr>
          <w:rFonts w:ascii="Times New Roman" w:eastAsia="Times New Roman" w:hAnsi="Times New Roman"/>
        </w:rPr>
        <w:t xml:space="preserve"> </w:t>
      </w:r>
    </w:p>
    <w:p w:rsidR="00266A15" w:rsidRPr="00266A15" w:rsidRDefault="00266A15" w:rsidP="00266A15">
      <w:pPr>
        <w:pStyle w:val="Akapitzlist"/>
        <w:widowControl w:val="0"/>
        <w:autoSpaceDE w:val="0"/>
        <w:autoSpaceDN w:val="0"/>
        <w:adjustRightInd w:val="0"/>
        <w:spacing w:after="0" w:line="240" w:lineRule="auto"/>
        <w:ind w:left="786"/>
        <w:jc w:val="both"/>
      </w:pPr>
    </w:p>
    <w:p w:rsidR="00911AAC" w:rsidRPr="00FD71D0" w:rsidRDefault="00911AAC" w:rsidP="00266A15">
      <w:pPr>
        <w:pStyle w:val="Akapitzlist"/>
        <w:numPr>
          <w:ilvl w:val="0"/>
          <w:numId w:val="16"/>
        </w:numPr>
        <w:tabs>
          <w:tab w:val="left" w:pos="284"/>
        </w:tabs>
        <w:spacing w:after="0" w:line="240" w:lineRule="auto"/>
        <w:contextualSpacing/>
        <w:jc w:val="both"/>
        <w:rPr>
          <w:rFonts w:ascii="Times New Roman" w:hAnsi="Times New Roman"/>
        </w:rPr>
      </w:pPr>
      <w:r w:rsidRPr="00FD71D0">
        <w:rPr>
          <w:rFonts w:ascii="Times New Roman" w:hAnsi="Times New Roman"/>
        </w:rPr>
        <w:t>Zamawiający może  także  zażądać  od  Wykonawcy  zmiany  osoby, o których mowa w ust. 1</w:t>
      </w:r>
      <w:r w:rsidR="00FD71D0">
        <w:rPr>
          <w:rFonts w:ascii="Times New Roman" w:hAnsi="Times New Roman"/>
        </w:rPr>
        <w:t xml:space="preserve"> </w:t>
      </w:r>
      <w:r w:rsidRPr="00FD71D0">
        <w:rPr>
          <w:rFonts w:ascii="Times New Roman" w:hAnsi="Times New Roman"/>
        </w:rPr>
        <w:t>niniejszego paragrafu, jeżeli uzna, że nie wykonuje należycie swoich obowiązków. Wykonawca obowiązany jest dokonać zmiany tej osoby w terminie nie dłuższym niż 14 dni od daty złożenia wniosku  Zamawiającego. Zamieniana osoba musi spełniać wymagania, o których mowa w ust.</w:t>
      </w:r>
      <w:r w:rsidR="00FD71D0">
        <w:rPr>
          <w:rFonts w:ascii="Times New Roman" w:hAnsi="Times New Roman"/>
        </w:rPr>
        <w:t>2</w:t>
      </w:r>
      <w:r w:rsidRPr="00FD71D0">
        <w:rPr>
          <w:rFonts w:ascii="Times New Roman" w:hAnsi="Times New Roman"/>
        </w:rPr>
        <w:t>.</w:t>
      </w:r>
    </w:p>
    <w:p w:rsidR="00DE4744" w:rsidRDefault="00DE4744" w:rsidP="00B94AA9">
      <w:pPr>
        <w:autoSpaceDE w:val="0"/>
        <w:autoSpaceDN w:val="0"/>
        <w:adjustRightInd w:val="0"/>
        <w:spacing w:after="0" w:line="240" w:lineRule="auto"/>
        <w:rPr>
          <w:rFonts w:ascii="Times New Roman" w:hAnsi="Times New Roman" w:cs="Times New Roman"/>
        </w:rPr>
      </w:pPr>
    </w:p>
    <w:p w:rsidR="00B94AA9" w:rsidRPr="00DE4744" w:rsidRDefault="00B94AA9" w:rsidP="00266A15">
      <w:pPr>
        <w:pStyle w:val="Akapitzlist"/>
        <w:numPr>
          <w:ilvl w:val="0"/>
          <w:numId w:val="16"/>
        </w:numPr>
        <w:autoSpaceDE w:val="0"/>
        <w:autoSpaceDN w:val="0"/>
        <w:adjustRightInd w:val="0"/>
        <w:spacing w:after="0" w:line="240" w:lineRule="auto"/>
        <w:rPr>
          <w:rFonts w:ascii="Times New Roman" w:hAnsi="Times New Roman"/>
        </w:rPr>
      </w:pPr>
      <w:r w:rsidRPr="00DE4744">
        <w:rPr>
          <w:rFonts w:ascii="Times New Roman" w:hAnsi="Times New Roman"/>
        </w:rPr>
        <w:t>W celu bezpo</w:t>
      </w:r>
      <w:r w:rsidRPr="00DE4744">
        <w:rPr>
          <w:rFonts w:ascii="TimesNewRoman" w:eastAsia="TimesNewRoman" w:hAnsi="Times New Roman" w:cs="TimesNewRoman" w:hint="eastAsia"/>
        </w:rPr>
        <w:t>ś</w:t>
      </w:r>
      <w:r w:rsidRPr="00DE4744">
        <w:rPr>
          <w:rFonts w:ascii="Times New Roman" w:hAnsi="Times New Roman"/>
        </w:rPr>
        <w:t>redniego nadzoru nad realizacj</w:t>
      </w:r>
      <w:r w:rsidRPr="00DE4744">
        <w:rPr>
          <w:rFonts w:ascii="TimesNewRoman" w:eastAsia="TimesNewRoman" w:hAnsi="Times New Roman" w:cs="TimesNewRoman" w:hint="eastAsia"/>
        </w:rPr>
        <w:t>ą</w:t>
      </w:r>
      <w:r w:rsidRPr="00DE4744">
        <w:rPr>
          <w:rFonts w:ascii="TimesNewRoman" w:eastAsia="TimesNewRoman" w:hAnsi="Times New Roman" w:cs="TimesNewRoman"/>
        </w:rPr>
        <w:t xml:space="preserve"> </w:t>
      </w:r>
      <w:r w:rsidRPr="00DE4744">
        <w:rPr>
          <w:rFonts w:ascii="Times New Roman" w:hAnsi="Times New Roman"/>
        </w:rPr>
        <w:t>umowy</w:t>
      </w:r>
      <w:r w:rsidR="003C3BCD" w:rsidRPr="00DE4744">
        <w:rPr>
          <w:rFonts w:ascii="Times New Roman" w:hAnsi="Times New Roman"/>
        </w:rPr>
        <w:t xml:space="preserve"> </w:t>
      </w:r>
      <w:r w:rsidRPr="00DE4744">
        <w:rPr>
          <w:rFonts w:ascii="Times New Roman" w:hAnsi="Times New Roman"/>
        </w:rPr>
        <w:t>Strony</w:t>
      </w:r>
      <w:r w:rsidR="003C3BCD" w:rsidRPr="00DE4744">
        <w:rPr>
          <w:rFonts w:ascii="Times New Roman" w:hAnsi="Times New Roman"/>
        </w:rPr>
        <w:t xml:space="preserve"> </w:t>
      </w:r>
      <w:r w:rsidRPr="00DE4744">
        <w:rPr>
          <w:rFonts w:ascii="Times New Roman" w:hAnsi="Times New Roman"/>
        </w:rPr>
        <w:t>wyznaczaj</w:t>
      </w:r>
      <w:r w:rsidRPr="00DE4744">
        <w:rPr>
          <w:rFonts w:ascii="TimesNewRoman" w:eastAsia="TimesNewRoman" w:hAnsi="Times New Roman" w:cs="TimesNewRoman" w:hint="eastAsia"/>
        </w:rPr>
        <w:t>ą</w:t>
      </w:r>
      <w:r w:rsidRPr="00DE4744">
        <w:rPr>
          <w:rFonts w:ascii="Times New Roman" w:hAnsi="Times New Roman"/>
        </w:rPr>
        <w:t>:</w:t>
      </w:r>
    </w:p>
    <w:p w:rsidR="00B94AA9" w:rsidRPr="00DE4744" w:rsidRDefault="00B94AA9" w:rsidP="00EF522A">
      <w:pPr>
        <w:pStyle w:val="Akapitzlist"/>
        <w:numPr>
          <w:ilvl w:val="0"/>
          <w:numId w:val="23"/>
        </w:numPr>
        <w:autoSpaceDE w:val="0"/>
        <w:autoSpaceDN w:val="0"/>
        <w:adjustRightInd w:val="0"/>
        <w:spacing w:after="0" w:line="240" w:lineRule="auto"/>
        <w:rPr>
          <w:rFonts w:ascii="Times New Roman" w:hAnsi="Times New Roman"/>
        </w:rPr>
      </w:pPr>
      <w:r w:rsidRPr="00DE4744">
        <w:rPr>
          <w:rFonts w:ascii="Times New Roman" w:hAnsi="Times New Roman"/>
        </w:rPr>
        <w:t>ze strony Zamawiaj</w:t>
      </w:r>
      <w:r w:rsidRPr="00DE4744">
        <w:rPr>
          <w:rFonts w:ascii="TimesNewRoman" w:eastAsia="TimesNewRoman" w:hAnsi="Times New Roman" w:cs="TimesNewRoman" w:hint="eastAsia"/>
        </w:rPr>
        <w:t>ą</w:t>
      </w:r>
      <w:r w:rsidRPr="00DE4744">
        <w:rPr>
          <w:rFonts w:ascii="Times New Roman" w:hAnsi="Times New Roman"/>
        </w:rPr>
        <w:t>cego: ……………………………………………………………………………</w:t>
      </w:r>
      <w:r w:rsidR="00DE4744" w:rsidRPr="00DE4744">
        <w:rPr>
          <w:rFonts w:ascii="Times New Roman" w:hAnsi="Times New Roman"/>
        </w:rPr>
        <w:t>…..</w:t>
      </w:r>
    </w:p>
    <w:p w:rsidR="00DE4744" w:rsidRPr="00DE4744" w:rsidRDefault="00B94AA9" w:rsidP="00EF522A">
      <w:pPr>
        <w:pStyle w:val="Akapitzlist"/>
        <w:numPr>
          <w:ilvl w:val="0"/>
          <w:numId w:val="23"/>
        </w:numPr>
        <w:autoSpaceDE w:val="0"/>
        <w:autoSpaceDN w:val="0"/>
        <w:adjustRightInd w:val="0"/>
        <w:spacing w:after="0" w:line="240" w:lineRule="auto"/>
        <w:rPr>
          <w:rFonts w:ascii="Times New Roman" w:hAnsi="Times New Roman"/>
        </w:rPr>
      </w:pPr>
      <w:r w:rsidRPr="00DE4744">
        <w:rPr>
          <w:rFonts w:ascii="Times New Roman" w:hAnsi="Times New Roman"/>
        </w:rPr>
        <w:t xml:space="preserve">ze strony Wykonawcy: </w:t>
      </w:r>
    </w:p>
    <w:p w:rsidR="00B94AA9" w:rsidRDefault="00DE4744" w:rsidP="00DE4744">
      <w:pPr>
        <w:tabs>
          <w:tab w:val="left" w:pos="709"/>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B94AA9" w:rsidRPr="0024774D">
        <w:rPr>
          <w:rFonts w:ascii="Times New Roman" w:hAnsi="Times New Roman" w:cs="Times New Roman"/>
        </w:rPr>
        <w:t>…………………………………………………………………………..</w:t>
      </w:r>
    </w:p>
    <w:p w:rsidR="00DE4744" w:rsidRPr="0024774D" w:rsidRDefault="00DE4744" w:rsidP="00DE4744">
      <w:pPr>
        <w:tabs>
          <w:tab w:val="left" w:pos="709"/>
        </w:tabs>
        <w:autoSpaceDE w:val="0"/>
        <w:autoSpaceDN w:val="0"/>
        <w:adjustRightInd w:val="0"/>
        <w:spacing w:after="0" w:line="240" w:lineRule="auto"/>
        <w:rPr>
          <w:rFonts w:ascii="Times New Roman" w:hAnsi="Times New Roman" w:cs="Times New Roman"/>
        </w:rPr>
      </w:pPr>
    </w:p>
    <w:p w:rsidR="00B94AA9" w:rsidRPr="00DE4744" w:rsidRDefault="00B94AA9" w:rsidP="00266A15">
      <w:pPr>
        <w:pStyle w:val="Akapitzlist"/>
        <w:numPr>
          <w:ilvl w:val="0"/>
          <w:numId w:val="16"/>
        </w:numPr>
        <w:autoSpaceDE w:val="0"/>
        <w:autoSpaceDN w:val="0"/>
        <w:adjustRightInd w:val="0"/>
        <w:spacing w:after="0" w:line="240" w:lineRule="auto"/>
        <w:jc w:val="both"/>
        <w:rPr>
          <w:rFonts w:ascii="Times New Roman" w:hAnsi="Times New Roman"/>
        </w:rPr>
      </w:pPr>
      <w:r w:rsidRPr="00DE4744">
        <w:rPr>
          <w:rFonts w:ascii="Times New Roman" w:hAnsi="Times New Roman"/>
        </w:rPr>
        <w:t>Zamawiaj</w:t>
      </w:r>
      <w:r w:rsidRPr="00DE4744">
        <w:rPr>
          <w:rFonts w:ascii="TimesNewRoman" w:eastAsia="TimesNewRoman" w:hAnsi="Times New Roman" w:cs="TimesNewRoman" w:hint="eastAsia"/>
        </w:rPr>
        <w:t>ą</w:t>
      </w:r>
      <w:r w:rsidRPr="00DE4744">
        <w:rPr>
          <w:rFonts w:ascii="Times New Roman" w:hAnsi="Times New Roman"/>
        </w:rPr>
        <w:t>cy i Wykonawca mog</w:t>
      </w:r>
      <w:r w:rsidRPr="00DE4744">
        <w:rPr>
          <w:rFonts w:ascii="TimesNewRoman" w:eastAsia="TimesNewRoman" w:hAnsi="Times New Roman" w:cs="TimesNewRoman" w:hint="eastAsia"/>
        </w:rPr>
        <w:t>ą</w:t>
      </w:r>
      <w:r w:rsidRPr="00DE4744">
        <w:rPr>
          <w:rFonts w:ascii="TimesNewRoman" w:eastAsia="TimesNewRoman" w:hAnsi="Times New Roman" w:cs="TimesNewRoman"/>
        </w:rPr>
        <w:t xml:space="preserve"> </w:t>
      </w:r>
      <w:r w:rsidRPr="00DE4744">
        <w:rPr>
          <w:rFonts w:ascii="Times New Roman" w:hAnsi="Times New Roman"/>
        </w:rPr>
        <w:t>upowa</w:t>
      </w:r>
      <w:r w:rsidRPr="00DE4744">
        <w:rPr>
          <w:rFonts w:ascii="TimesNewRoman" w:eastAsia="TimesNewRoman" w:hAnsi="Times New Roman" w:cs="TimesNewRoman" w:hint="eastAsia"/>
        </w:rPr>
        <w:t>ż</w:t>
      </w:r>
      <w:r w:rsidRPr="00DE4744">
        <w:rPr>
          <w:rFonts w:ascii="Times New Roman" w:hAnsi="Times New Roman"/>
        </w:rPr>
        <w:t>ni</w:t>
      </w:r>
      <w:r w:rsidRPr="00DE4744">
        <w:rPr>
          <w:rFonts w:ascii="TimesNewRoman" w:eastAsia="TimesNewRoman" w:hAnsi="Times New Roman" w:cs="TimesNewRoman" w:hint="eastAsia"/>
        </w:rPr>
        <w:t>ć</w:t>
      </w:r>
      <w:r w:rsidRPr="00DE4744">
        <w:rPr>
          <w:rFonts w:ascii="TimesNewRoman" w:eastAsia="TimesNewRoman" w:hAnsi="Times New Roman" w:cs="TimesNewRoman"/>
        </w:rPr>
        <w:t xml:space="preserve"> </w:t>
      </w:r>
      <w:r w:rsidRPr="00DE4744">
        <w:rPr>
          <w:rFonts w:ascii="Times New Roman" w:hAnsi="Times New Roman"/>
        </w:rPr>
        <w:t>do wykonywania obowi</w:t>
      </w:r>
      <w:r w:rsidRPr="00DE4744">
        <w:rPr>
          <w:rFonts w:ascii="TimesNewRoman" w:eastAsia="TimesNewRoman" w:hAnsi="Times New Roman" w:cs="TimesNewRoman" w:hint="eastAsia"/>
        </w:rPr>
        <w:t>ą</w:t>
      </w:r>
      <w:r w:rsidRPr="00DE4744">
        <w:rPr>
          <w:rFonts w:ascii="Times New Roman" w:hAnsi="Times New Roman"/>
        </w:rPr>
        <w:t>zków osób, o których mowa w</w:t>
      </w:r>
      <w:r w:rsidR="003C3BCD" w:rsidRPr="00DE4744">
        <w:rPr>
          <w:rFonts w:ascii="Times New Roman" w:hAnsi="Times New Roman"/>
        </w:rPr>
        <w:t xml:space="preserve"> </w:t>
      </w:r>
      <w:r w:rsidRPr="00DE4744">
        <w:rPr>
          <w:rFonts w:ascii="Times New Roman" w:hAnsi="Times New Roman"/>
        </w:rPr>
        <w:t xml:space="preserve">ust. </w:t>
      </w:r>
      <w:r w:rsidR="00FD71D0">
        <w:rPr>
          <w:rFonts w:ascii="Times New Roman" w:hAnsi="Times New Roman"/>
        </w:rPr>
        <w:t>5</w:t>
      </w:r>
      <w:r w:rsidRPr="00DE4744">
        <w:rPr>
          <w:rFonts w:ascii="Times New Roman" w:hAnsi="Times New Roman"/>
        </w:rPr>
        <w:t xml:space="preserve"> innych pracowników Stron. Upowa</w:t>
      </w:r>
      <w:r w:rsidRPr="00DE4744">
        <w:rPr>
          <w:rFonts w:ascii="TimesNewRoman" w:eastAsia="TimesNewRoman" w:hAnsi="Times New Roman" w:cs="TimesNewRoman" w:hint="eastAsia"/>
        </w:rPr>
        <w:t>ż</w:t>
      </w:r>
      <w:r w:rsidRPr="00DE4744">
        <w:rPr>
          <w:rFonts w:ascii="Times New Roman" w:hAnsi="Times New Roman"/>
        </w:rPr>
        <w:t>nienie jest skuteczne pod warunkiem pisemnego</w:t>
      </w:r>
      <w:r w:rsidR="00DE4744" w:rsidRPr="00DE4744">
        <w:rPr>
          <w:rFonts w:ascii="Times New Roman" w:hAnsi="Times New Roman"/>
        </w:rPr>
        <w:t xml:space="preserve"> </w:t>
      </w:r>
      <w:r w:rsidRPr="00DE4744">
        <w:rPr>
          <w:rFonts w:ascii="Times New Roman" w:hAnsi="Times New Roman"/>
        </w:rPr>
        <w:t>powiadomienia drugiej Strony z jednodniowym wyprzedzeniem o danych osoby upowa</w:t>
      </w:r>
      <w:r w:rsidRPr="00DE4744">
        <w:rPr>
          <w:rFonts w:ascii="TimesNewRoman" w:eastAsia="TimesNewRoman" w:hAnsi="Times New Roman" w:cs="TimesNewRoman" w:hint="eastAsia"/>
        </w:rPr>
        <w:t>ż</w:t>
      </w:r>
      <w:r w:rsidRPr="00DE4744">
        <w:rPr>
          <w:rFonts w:ascii="Times New Roman" w:hAnsi="Times New Roman"/>
        </w:rPr>
        <w:t>nionej oraz</w:t>
      </w:r>
      <w:r w:rsidR="00DE4744" w:rsidRPr="00DE4744">
        <w:rPr>
          <w:rFonts w:ascii="Times New Roman" w:hAnsi="Times New Roman"/>
        </w:rPr>
        <w:t xml:space="preserve"> </w:t>
      </w:r>
      <w:r w:rsidRPr="00DE4744">
        <w:rPr>
          <w:rFonts w:ascii="Times New Roman" w:hAnsi="Times New Roman"/>
        </w:rPr>
        <w:t>przekazaniu jej danych kontaktowych zawieraj</w:t>
      </w:r>
      <w:r w:rsidRPr="00DE4744">
        <w:rPr>
          <w:rFonts w:ascii="TimesNewRoman" w:eastAsia="TimesNewRoman" w:hAnsi="Times New Roman" w:cs="TimesNewRoman" w:hint="eastAsia"/>
        </w:rPr>
        <w:t>ą</w:t>
      </w:r>
      <w:r w:rsidRPr="00DE4744">
        <w:rPr>
          <w:rFonts w:ascii="Times New Roman" w:hAnsi="Times New Roman"/>
        </w:rPr>
        <w:t>cych nr telefonu, faksu oraz adres e-mail. Zmiana</w:t>
      </w:r>
      <w:r w:rsidR="00DE4744" w:rsidRPr="00DE4744">
        <w:rPr>
          <w:rFonts w:ascii="Times New Roman" w:hAnsi="Times New Roman"/>
        </w:rPr>
        <w:t xml:space="preserve"> </w:t>
      </w:r>
      <w:r w:rsidRPr="00DE4744">
        <w:rPr>
          <w:rFonts w:ascii="Times New Roman" w:hAnsi="Times New Roman"/>
        </w:rPr>
        <w:t xml:space="preserve">wskazanych w umowie danych osób, o których mowa w ust. </w:t>
      </w:r>
      <w:r w:rsidR="00FD71D0">
        <w:rPr>
          <w:rFonts w:ascii="Times New Roman" w:hAnsi="Times New Roman"/>
        </w:rPr>
        <w:t>5</w:t>
      </w:r>
      <w:r w:rsidRPr="00DE4744">
        <w:rPr>
          <w:rFonts w:ascii="Times New Roman" w:hAnsi="Times New Roman"/>
        </w:rPr>
        <w:t xml:space="preserve"> powy</w:t>
      </w:r>
      <w:r w:rsidRPr="00DE4744">
        <w:rPr>
          <w:rFonts w:ascii="TimesNewRoman" w:eastAsia="TimesNewRoman" w:hAnsi="Times New Roman" w:cs="TimesNewRoman" w:hint="eastAsia"/>
        </w:rPr>
        <w:t>ż</w:t>
      </w:r>
      <w:r w:rsidRPr="00DE4744">
        <w:rPr>
          <w:rFonts w:ascii="Times New Roman" w:hAnsi="Times New Roman"/>
        </w:rPr>
        <w:t>ej nie stanowi zmiany umowy i nie</w:t>
      </w:r>
      <w:r w:rsidR="003C3BCD" w:rsidRPr="00DE4744">
        <w:rPr>
          <w:rFonts w:ascii="Times New Roman" w:hAnsi="Times New Roman"/>
        </w:rPr>
        <w:t xml:space="preserve"> </w:t>
      </w:r>
      <w:r w:rsidRPr="00DE4744">
        <w:rPr>
          <w:rFonts w:ascii="Times New Roman" w:hAnsi="Times New Roman"/>
        </w:rPr>
        <w:t>wymaga zawarcia odr</w:t>
      </w:r>
      <w:r w:rsidRPr="00DE4744">
        <w:rPr>
          <w:rFonts w:ascii="TimesNewRoman" w:eastAsia="TimesNewRoman" w:hAnsi="Times New Roman" w:cs="TimesNewRoman" w:hint="eastAsia"/>
        </w:rPr>
        <w:t>ę</w:t>
      </w:r>
      <w:r w:rsidRPr="00DE4744">
        <w:rPr>
          <w:rFonts w:ascii="Times New Roman" w:hAnsi="Times New Roman"/>
        </w:rPr>
        <w:t>bnego aneksu.</w:t>
      </w:r>
    </w:p>
    <w:p w:rsidR="00E465E3" w:rsidRPr="00E465E3" w:rsidRDefault="00E465E3" w:rsidP="00DE4744">
      <w:pPr>
        <w:tabs>
          <w:tab w:val="left" w:pos="1701"/>
        </w:tabs>
        <w:spacing w:after="0" w:line="276" w:lineRule="auto"/>
        <w:jc w:val="both"/>
        <w:rPr>
          <w:rFonts w:ascii="Times New Roman" w:eastAsia="Calibri" w:hAnsi="Times New Roman" w:cs="Times New Roman"/>
          <w:color w:val="FF0000"/>
        </w:rPr>
      </w:pPr>
    </w:p>
    <w:p w:rsidR="00E465E3" w:rsidRPr="00DD60C1" w:rsidRDefault="007F0930" w:rsidP="00E465E3">
      <w:pPr>
        <w:tabs>
          <w:tab w:val="left" w:pos="1701"/>
        </w:tabs>
        <w:spacing w:after="0" w:line="276" w:lineRule="auto"/>
        <w:jc w:val="center"/>
        <w:rPr>
          <w:rFonts w:ascii="Times New Roman" w:eastAsia="Calibri" w:hAnsi="Times New Roman" w:cs="Times New Roman"/>
          <w:b/>
        </w:rPr>
      </w:pPr>
      <w:r>
        <w:rPr>
          <w:rFonts w:ascii="Times New Roman" w:eastAsia="Calibri" w:hAnsi="Times New Roman" w:cs="Times New Roman"/>
          <w:b/>
        </w:rPr>
        <w:t>§ 9</w:t>
      </w:r>
    </w:p>
    <w:p w:rsidR="00DD60C1" w:rsidRPr="00DD60C1" w:rsidRDefault="00DD60C1" w:rsidP="00DD60C1">
      <w:pPr>
        <w:spacing w:before="120" w:line="360" w:lineRule="auto"/>
        <w:ind w:left="735"/>
        <w:jc w:val="center"/>
        <w:rPr>
          <w:rFonts w:ascii="Times New Roman" w:hAnsi="Times New Roman" w:cs="Times New Roman"/>
          <w:b/>
          <w:iCs/>
        </w:rPr>
      </w:pPr>
      <w:r w:rsidRPr="00DD60C1">
        <w:rPr>
          <w:rFonts w:ascii="Times New Roman" w:hAnsi="Times New Roman" w:cs="Times New Roman"/>
          <w:b/>
          <w:iCs/>
        </w:rPr>
        <w:t>ZABEZPIECZENIE NALEŻYTEGO WYKONANIA UMOWY</w:t>
      </w:r>
    </w:p>
    <w:p w:rsidR="00DD60C1" w:rsidRPr="00DD60C1" w:rsidRDefault="00DD60C1" w:rsidP="00B13B93">
      <w:pPr>
        <w:tabs>
          <w:tab w:val="left" w:pos="1701"/>
        </w:tabs>
        <w:spacing w:after="0" w:line="276" w:lineRule="auto"/>
        <w:rPr>
          <w:rFonts w:ascii="Times New Roman" w:eastAsia="Calibri" w:hAnsi="Times New Roman" w:cs="Times New Roman"/>
          <w:b/>
        </w:rPr>
      </w:pPr>
    </w:p>
    <w:p w:rsidR="00DD60C1" w:rsidRPr="00DD60C1" w:rsidRDefault="00DD60C1" w:rsidP="00EF522A">
      <w:pPr>
        <w:numPr>
          <w:ilvl w:val="0"/>
          <w:numId w:val="25"/>
        </w:numPr>
        <w:spacing w:after="0" w:line="240" w:lineRule="auto"/>
        <w:jc w:val="both"/>
        <w:rPr>
          <w:rFonts w:ascii="Times New Roman" w:hAnsi="Times New Roman" w:cs="Times New Roman"/>
          <w:b/>
          <w:bCs/>
          <w:i/>
          <w:iCs/>
        </w:rPr>
      </w:pPr>
      <w:r w:rsidRPr="00DD60C1">
        <w:rPr>
          <w:rFonts w:ascii="Times New Roman" w:hAnsi="Times New Roman" w:cs="Times New Roman"/>
          <w:bCs/>
          <w:iCs/>
        </w:rPr>
        <w:t xml:space="preserve">Wykonawca wniósł zabezpieczenie należytego wykonania umowy w wysokości </w:t>
      </w:r>
      <w:r>
        <w:rPr>
          <w:rFonts w:ascii="Times New Roman" w:hAnsi="Times New Roman" w:cs="Times New Roman"/>
          <w:b/>
          <w:bCs/>
          <w:iCs/>
        </w:rPr>
        <w:t>5</w:t>
      </w:r>
      <w:r w:rsidRPr="00DD60C1">
        <w:rPr>
          <w:rFonts w:ascii="Times New Roman" w:hAnsi="Times New Roman" w:cs="Times New Roman"/>
          <w:b/>
          <w:bCs/>
          <w:iCs/>
        </w:rPr>
        <w:t xml:space="preserve"> %</w:t>
      </w:r>
      <w:r w:rsidRPr="00DD60C1">
        <w:rPr>
          <w:rFonts w:ascii="Times New Roman" w:hAnsi="Times New Roman" w:cs="Times New Roman"/>
          <w:bCs/>
          <w:iCs/>
        </w:rPr>
        <w:t xml:space="preserve"> ceny całkowitej podanej w ofercie</w:t>
      </w:r>
      <w:r w:rsidRPr="00DD60C1">
        <w:rPr>
          <w:rFonts w:ascii="Times New Roman" w:hAnsi="Times New Roman" w:cs="Times New Roman"/>
          <w:b/>
          <w:bCs/>
          <w:iCs/>
        </w:rPr>
        <w:t xml:space="preserve">  </w:t>
      </w:r>
      <w:r w:rsidRPr="00DD60C1">
        <w:rPr>
          <w:rFonts w:ascii="Times New Roman" w:hAnsi="Times New Roman" w:cs="Times New Roman"/>
          <w:bCs/>
          <w:iCs/>
        </w:rPr>
        <w:t xml:space="preserve">tj. w kwocie </w:t>
      </w:r>
      <w:r w:rsidRPr="00DD60C1">
        <w:rPr>
          <w:rFonts w:ascii="Times New Roman" w:hAnsi="Times New Roman" w:cs="Times New Roman"/>
          <w:b/>
          <w:bCs/>
          <w:iCs/>
        </w:rPr>
        <w:t xml:space="preserve">   </w:t>
      </w:r>
      <w:r w:rsidRPr="00DD60C1">
        <w:rPr>
          <w:rFonts w:ascii="Times New Roman" w:hAnsi="Times New Roman" w:cs="Times New Roman"/>
          <w:bCs/>
          <w:iCs/>
        </w:rPr>
        <w:t xml:space="preserve"> </w:t>
      </w:r>
      <w:r w:rsidRPr="00DD60C1">
        <w:rPr>
          <w:rFonts w:ascii="Times New Roman" w:hAnsi="Times New Roman" w:cs="Times New Roman"/>
          <w:b/>
          <w:bCs/>
          <w:iCs/>
        </w:rPr>
        <w:t>…… zł</w:t>
      </w:r>
      <w:r w:rsidRPr="00DD60C1">
        <w:rPr>
          <w:rFonts w:ascii="Times New Roman" w:hAnsi="Times New Roman" w:cs="Times New Roman"/>
          <w:bCs/>
          <w:iCs/>
        </w:rPr>
        <w:t xml:space="preserve">  słownie: </w:t>
      </w:r>
      <w:r w:rsidRPr="00DD60C1">
        <w:rPr>
          <w:rFonts w:ascii="Times New Roman" w:hAnsi="Times New Roman" w:cs="Times New Roman"/>
          <w:b/>
          <w:bCs/>
          <w:i/>
          <w:iCs/>
        </w:rPr>
        <w:t>…………………………………………………….</w:t>
      </w:r>
    </w:p>
    <w:p w:rsidR="00DD60C1" w:rsidRPr="00DD60C1" w:rsidRDefault="00DD60C1" w:rsidP="00DD60C1">
      <w:pPr>
        <w:jc w:val="both"/>
        <w:rPr>
          <w:rFonts w:ascii="Times New Roman" w:hAnsi="Times New Roman" w:cs="Times New Roman"/>
          <w:bCs/>
          <w:iCs/>
        </w:rPr>
      </w:pPr>
      <w:r>
        <w:rPr>
          <w:rFonts w:ascii="Times New Roman" w:hAnsi="Times New Roman" w:cs="Times New Roman"/>
          <w:bCs/>
          <w:iCs/>
        </w:rPr>
        <w:t xml:space="preserve">      </w:t>
      </w:r>
      <w:r w:rsidRPr="00DD60C1">
        <w:rPr>
          <w:rFonts w:ascii="Times New Roman" w:hAnsi="Times New Roman" w:cs="Times New Roman"/>
          <w:bCs/>
          <w:iCs/>
        </w:rPr>
        <w:t>w formie  ………………………………………………..</w:t>
      </w:r>
    </w:p>
    <w:p w:rsidR="00DD60C1" w:rsidRPr="00DD60C1" w:rsidRDefault="00DD60C1" w:rsidP="00EF522A">
      <w:pPr>
        <w:numPr>
          <w:ilvl w:val="0"/>
          <w:numId w:val="25"/>
        </w:numPr>
        <w:spacing w:after="0" w:line="240" w:lineRule="auto"/>
        <w:jc w:val="both"/>
        <w:rPr>
          <w:rFonts w:ascii="Times New Roman" w:hAnsi="Times New Roman" w:cs="Times New Roman"/>
          <w:bCs/>
          <w:iCs/>
        </w:rPr>
      </w:pPr>
      <w:r w:rsidRPr="00DD60C1">
        <w:rPr>
          <w:rFonts w:ascii="Times New Roman" w:hAnsi="Times New Roman" w:cs="Times New Roman"/>
          <w:bCs/>
          <w:iCs/>
        </w:rPr>
        <w:t>Wniesione zabezpieczenie przeznaczone jest na zabezpieczenie roszczeń z tytułu niewykonania lub nienależytego wykonania umowy.</w:t>
      </w:r>
    </w:p>
    <w:p w:rsidR="00DD60C1" w:rsidRPr="00A90B21" w:rsidRDefault="00DD60C1" w:rsidP="00DD60C1">
      <w:pPr>
        <w:spacing w:after="0" w:line="240" w:lineRule="auto"/>
        <w:ind w:left="360"/>
        <w:jc w:val="both"/>
        <w:rPr>
          <w:rFonts w:ascii="Times New Roman" w:hAnsi="Times New Roman" w:cs="Times New Roman"/>
          <w:bCs/>
          <w:iCs/>
          <w:sz w:val="20"/>
          <w:szCs w:val="20"/>
        </w:rPr>
      </w:pPr>
    </w:p>
    <w:p w:rsidR="00DD60C1" w:rsidRPr="00DD60C1" w:rsidRDefault="00DD60C1" w:rsidP="00EF522A">
      <w:pPr>
        <w:numPr>
          <w:ilvl w:val="0"/>
          <w:numId w:val="25"/>
        </w:numPr>
        <w:spacing w:after="0" w:line="240" w:lineRule="auto"/>
        <w:jc w:val="both"/>
        <w:rPr>
          <w:rFonts w:ascii="Times New Roman" w:hAnsi="Times New Roman" w:cs="Times New Roman"/>
          <w:bCs/>
          <w:iCs/>
        </w:rPr>
      </w:pPr>
      <w:r w:rsidRPr="00DD60C1">
        <w:rPr>
          <w:rFonts w:ascii="Times New Roman" w:hAnsi="Times New Roman" w:cs="Times New Roman"/>
          <w:bCs/>
          <w:iCs/>
        </w:rPr>
        <w:t>Zwrot zabezpieczenia przez Zamawiającego nastąpi w niżej podanych wysokościach i terminach:</w:t>
      </w:r>
    </w:p>
    <w:p w:rsidR="00DD60C1" w:rsidRPr="00DD60C1" w:rsidRDefault="00DD60C1" w:rsidP="00EF522A">
      <w:pPr>
        <w:pStyle w:val="Akapitzlist"/>
        <w:numPr>
          <w:ilvl w:val="2"/>
          <w:numId w:val="25"/>
        </w:numPr>
        <w:spacing w:after="0" w:line="240" w:lineRule="auto"/>
        <w:jc w:val="both"/>
        <w:rPr>
          <w:rFonts w:ascii="Times New Roman" w:hAnsi="Times New Roman"/>
          <w:bCs/>
          <w:iCs/>
        </w:rPr>
      </w:pPr>
      <w:r w:rsidRPr="00DD60C1">
        <w:rPr>
          <w:rFonts w:ascii="Times New Roman" w:hAnsi="Times New Roman"/>
          <w:bCs/>
          <w:iCs/>
        </w:rPr>
        <w:t xml:space="preserve">70% wartości wniesionego zabezpieczenia tj. kwota </w:t>
      </w:r>
      <w:r w:rsidRPr="00DD60C1">
        <w:rPr>
          <w:rFonts w:ascii="Times New Roman" w:hAnsi="Times New Roman"/>
          <w:b/>
          <w:bCs/>
          <w:iCs/>
        </w:rPr>
        <w:t xml:space="preserve"> ……..  zł</w:t>
      </w:r>
      <w:r w:rsidRPr="00DD60C1">
        <w:rPr>
          <w:rFonts w:ascii="Times New Roman" w:hAnsi="Times New Roman"/>
          <w:bCs/>
          <w:iCs/>
        </w:rPr>
        <w:t xml:space="preserve"> w terminie 30 dni od dnia  </w:t>
      </w:r>
    </w:p>
    <w:p w:rsidR="00DD60C1" w:rsidRPr="00DD60C1" w:rsidRDefault="00DD60C1" w:rsidP="00DD60C1">
      <w:pPr>
        <w:jc w:val="both"/>
        <w:rPr>
          <w:rFonts w:ascii="Times New Roman" w:hAnsi="Times New Roman" w:cs="Times New Roman"/>
          <w:bCs/>
          <w:iCs/>
        </w:rPr>
      </w:pPr>
      <w:r w:rsidRPr="00DD60C1">
        <w:rPr>
          <w:rFonts w:ascii="Times New Roman" w:hAnsi="Times New Roman" w:cs="Times New Roman"/>
          <w:bCs/>
          <w:iCs/>
        </w:rPr>
        <w:t xml:space="preserve">      wykonania zamówienia i  uznania przez Zamawiającego za należycie wykonane;</w:t>
      </w:r>
    </w:p>
    <w:p w:rsidR="00DD60C1" w:rsidRDefault="00DD60C1" w:rsidP="00EF522A">
      <w:pPr>
        <w:pStyle w:val="Akapitzlist"/>
        <w:numPr>
          <w:ilvl w:val="2"/>
          <w:numId w:val="25"/>
        </w:numPr>
        <w:spacing w:after="0" w:line="240" w:lineRule="auto"/>
        <w:jc w:val="both"/>
        <w:rPr>
          <w:rFonts w:ascii="Times New Roman" w:hAnsi="Times New Roman"/>
          <w:bCs/>
          <w:iCs/>
        </w:rPr>
      </w:pPr>
      <w:r w:rsidRPr="00DD60C1">
        <w:rPr>
          <w:rFonts w:ascii="Times New Roman" w:hAnsi="Times New Roman"/>
          <w:bCs/>
          <w:iCs/>
        </w:rPr>
        <w:t xml:space="preserve">30% wartości wniesionego zabezpieczenia tj. kwota </w:t>
      </w:r>
      <w:r w:rsidRPr="00DD60C1">
        <w:rPr>
          <w:rFonts w:ascii="Times New Roman" w:hAnsi="Times New Roman"/>
          <w:b/>
          <w:bCs/>
          <w:iCs/>
        </w:rPr>
        <w:t xml:space="preserve">  ………</w:t>
      </w:r>
      <w:r w:rsidRPr="00DD60C1">
        <w:rPr>
          <w:rFonts w:ascii="Times New Roman" w:hAnsi="Times New Roman"/>
          <w:bCs/>
          <w:iCs/>
        </w:rPr>
        <w:t xml:space="preserve"> </w:t>
      </w:r>
      <w:r w:rsidRPr="00DD60C1">
        <w:rPr>
          <w:rFonts w:ascii="Times New Roman" w:hAnsi="Times New Roman"/>
          <w:b/>
          <w:bCs/>
          <w:iCs/>
        </w:rPr>
        <w:t xml:space="preserve">zł </w:t>
      </w:r>
      <w:r w:rsidRPr="00DD60C1">
        <w:rPr>
          <w:rFonts w:ascii="Times New Roman" w:hAnsi="Times New Roman"/>
          <w:bCs/>
          <w:iCs/>
        </w:rPr>
        <w:t xml:space="preserve">w terminie nie później niż  </w:t>
      </w:r>
      <w:r w:rsidR="00876AD5">
        <w:rPr>
          <w:rFonts w:ascii="Times New Roman" w:hAnsi="Times New Roman"/>
          <w:bCs/>
          <w:iCs/>
        </w:rPr>
        <w:t xml:space="preserve">                       </w:t>
      </w:r>
      <w:r w:rsidRPr="00DD60C1">
        <w:rPr>
          <w:rFonts w:ascii="Times New Roman" w:hAnsi="Times New Roman"/>
          <w:bCs/>
          <w:iCs/>
        </w:rPr>
        <w:t>w 15 dniu po upływie okresu  rękojmi za wady.</w:t>
      </w:r>
    </w:p>
    <w:p w:rsidR="007F0930" w:rsidRPr="00DD60C1" w:rsidRDefault="007F0930" w:rsidP="007F0930">
      <w:pPr>
        <w:pStyle w:val="Akapitzlist"/>
        <w:spacing w:after="0" w:line="240" w:lineRule="auto"/>
        <w:ind w:left="786"/>
        <w:jc w:val="both"/>
        <w:rPr>
          <w:rFonts w:ascii="Times New Roman" w:hAnsi="Times New Roman"/>
          <w:bCs/>
          <w:iCs/>
        </w:rPr>
      </w:pPr>
    </w:p>
    <w:p w:rsidR="00E465E3" w:rsidRDefault="007F0930" w:rsidP="007F0930">
      <w:pPr>
        <w:pStyle w:val="Akapitzlist"/>
        <w:tabs>
          <w:tab w:val="left" w:pos="1701"/>
        </w:tabs>
        <w:spacing w:after="0" w:line="276" w:lineRule="auto"/>
        <w:ind w:left="360"/>
        <w:jc w:val="center"/>
        <w:rPr>
          <w:rFonts w:ascii="Times New Roman" w:hAnsi="Times New Roman"/>
          <w:b/>
        </w:rPr>
      </w:pPr>
      <w:r>
        <w:rPr>
          <w:rFonts w:ascii="Times New Roman" w:hAnsi="Times New Roman"/>
          <w:b/>
        </w:rPr>
        <w:t>§ 10</w:t>
      </w:r>
    </w:p>
    <w:p w:rsidR="007F0930" w:rsidRPr="007F0930" w:rsidRDefault="007F0930" w:rsidP="007F0930">
      <w:pPr>
        <w:pStyle w:val="Akapitzlist"/>
        <w:tabs>
          <w:tab w:val="left" w:pos="1701"/>
        </w:tabs>
        <w:spacing w:after="0" w:line="276" w:lineRule="auto"/>
        <w:ind w:left="360"/>
        <w:jc w:val="center"/>
        <w:rPr>
          <w:rFonts w:ascii="Times New Roman" w:hAnsi="Times New Roman"/>
          <w:b/>
        </w:rPr>
      </w:pPr>
    </w:p>
    <w:p w:rsidR="00DD60C1" w:rsidRDefault="007F0930" w:rsidP="007F0930">
      <w:pPr>
        <w:autoSpaceDE w:val="0"/>
        <w:autoSpaceDN w:val="0"/>
        <w:adjustRightInd w:val="0"/>
        <w:spacing w:after="0" w:line="240" w:lineRule="auto"/>
        <w:jc w:val="center"/>
        <w:rPr>
          <w:rFonts w:ascii="Times New Roman" w:hAnsi="Times New Roman" w:cs="Times New Roman"/>
          <w:b/>
          <w:bCs/>
        </w:rPr>
      </w:pPr>
      <w:r w:rsidRPr="0024774D">
        <w:rPr>
          <w:rFonts w:ascii="Times New Roman" w:hAnsi="Times New Roman" w:cs="Times New Roman"/>
          <w:b/>
          <w:bCs/>
        </w:rPr>
        <w:t>GWARANCJA</w:t>
      </w:r>
    </w:p>
    <w:p w:rsidR="007F0930" w:rsidRPr="0024774D" w:rsidRDefault="007F0930" w:rsidP="007F0930">
      <w:pPr>
        <w:autoSpaceDE w:val="0"/>
        <w:autoSpaceDN w:val="0"/>
        <w:adjustRightInd w:val="0"/>
        <w:spacing w:after="0" w:line="240" w:lineRule="auto"/>
        <w:jc w:val="center"/>
        <w:rPr>
          <w:rFonts w:ascii="Times New Roman" w:hAnsi="Times New Roman" w:cs="Times New Roman"/>
          <w:b/>
          <w:bCs/>
        </w:rPr>
      </w:pPr>
    </w:p>
    <w:p w:rsidR="007F0930" w:rsidRDefault="00DD60C1" w:rsidP="00EF522A">
      <w:pPr>
        <w:pStyle w:val="Akapitzlist"/>
        <w:numPr>
          <w:ilvl w:val="6"/>
          <w:numId w:val="16"/>
        </w:numPr>
        <w:autoSpaceDE w:val="0"/>
        <w:autoSpaceDN w:val="0"/>
        <w:adjustRightInd w:val="0"/>
        <w:spacing w:after="0" w:line="240" w:lineRule="auto"/>
        <w:rPr>
          <w:rFonts w:ascii="Times New Roman" w:hAnsi="Times New Roman"/>
        </w:rPr>
      </w:pPr>
      <w:r w:rsidRPr="007F0930">
        <w:rPr>
          <w:rFonts w:ascii="Times New Roman" w:hAnsi="Times New Roman"/>
        </w:rPr>
        <w:t>Wykonawca udziela gwarancji na wykonan</w:t>
      </w:r>
      <w:r w:rsidRPr="007F0930">
        <w:rPr>
          <w:rFonts w:ascii="TimesNewRoman" w:eastAsia="TimesNewRoman" w:hAnsi="Times New Roman" w:cs="TimesNewRoman" w:hint="eastAsia"/>
        </w:rPr>
        <w:t>ą</w:t>
      </w:r>
      <w:r w:rsidRPr="007F0930">
        <w:rPr>
          <w:rFonts w:ascii="TimesNewRoman" w:eastAsia="TimesNewRoman" w:hAnsi="Times New Roman" w:cs="TimesNewRoman"/>
        </w:rPr>
        <w:t xml:space="preserve"> </w:t>
      </w:r>
      <w:r w:rsidRPr="007F0930">
        <w:rPr>
          <w:rFonts w:ascii="Times New Roman" w:hAnsi="Times New Roman"/>
        </w:rPr>
        <w:t>dokumentacj</w:t>
      </w:r>
      <w:r w:rsidRPr="007F0930">
        <w:rPr>
          <w:rFonts w:ascii="TimesNewRoman" w:eastAsia="TimesNewRoman" w:hAnsi="Times New Roman" w:cs="TimesNewRoman" w:hint="eastAsia"/>
        </w:rPr>
        <w:t>ę</w:t>
      </w:r>
      <w:r w:rsidRPr="007F0930">
        <w:rPr>
          <w:rFonts w:ascii="TimesNewRoman" w:eastAsia="TimesNewRoman" w:hAnsi="Times New Roman" w:cs="TimesNewRoman"/>
        </w:rPr>
        <w:t xml:space="preserve"> </w:t>
      </w:r>
      <w:r w:rsidRPr="007F0930">
        <w:rPr>
          <w:rFonts w:ascii="Times New Roman" w:hAnsi="Times New Roman"/>
        </w:rPr>
        <w:t>projektow</w:t>
      </w:r>
      <w:r w:rsidRPr="007F0930">
        <w:rPr>
          <w:rFonts w:ascii="TimesNewRoman" w:eastAsia="TimesNewRoman" w:hAnsi="Times New Roman" w:cs="TimesNewRoman" w:hint="eastAsia"/>
        </w:rPr>
        <w:t>ą</w:t>
      </w:r>
      <w:r w:rsidRPr="007F0930">
        <w:rPr>
          <w:rFonts w:ascii="TimesNewRoman" w:eastAsia="TimesNewRoman" w:hAnsi="Times New Roman" w:cs="TimesNewRoman"/>
        </w:rPr>
        <w:t xml:space="preserve"> </w:t>
      </w:r>
      <w:r w:rsidRPr="007F0930">
        <w:rPr>
          <w:rFonts w:ascii="Times New Roman" w:hAnsi="Times New Roman"/>
        </w:rPr>
        <w:t xml:space="preserve">na okres </w:t>
      </w:r>
      <w:r w:rsidR="00B13B93">
        <w:rPr>
          <w:rFonts w:ascii="Times New Roman" w:hAnsi="Times New Roman"/>
        </w:rPr>
        <w:t xml:space="preserve">24 miesięcy </w:t>
      </w:r>
      <w:r w:rsidRPr="007F0930">
        <w:rPr>
          <w:rFonts w:ascii="Times New Roman" w:hAnsi="Times New Roman"/>
        </w:rPr>
        <w:t>od daty</w:t>
      </w:r>
      <w:r w:rsidR="007F0930" w:rsidRPr="007F0930">
        <w:rPr>
          <w:rFonts w:ascii="Times New Roman" w:hAnsi="Times New Roman"/>
        </w:rPr>
        <w:t xml:space="preserve"> </w:t>
      </w:r>
      <w:r w:rsidRPr="007F0930">
        <w:rPr>
          <w:rFonts w:ascii="Times New Roman" w:hAnsi="Times New Roman"/>
        </w:rPr>
        <w:t>podpisania protokołu odbioru.</w:t>
      </w:r>
      <w:r w:rsidR="007F0930" w:rsidRPr="007F0930">
        <w:rPr>
          <w:rFonts w:ascii="Times New Roman" w:hAnsi="Times New Roman"/>
        </w:rPr>
        <w:t xml:space="preserve"> </w:t>
      </w:r>
    </w:p>
    <w:p w:rsidR="007F0930" w:rsidRDefault="007F0930" w:rsidP="007F0930">
      <w:pPr>
        <w:pStyle w:val="Akapitzlist"/>
        <w:autoSpaceDE w:val="0"/>
        <w:autoSpaceDN w:val="0"/>
        <w:adjustRightInd w:val="0"/>
        <w:spacing w:after="0" w:line="240" w:lineRule="auto"/>
        <w:ind w:left="360"/>
        <w:rPr>
          <w:rFonts w:ascii="Times New Roman" w:hAnsi="Times New Roman"/>
        </w:rPr>
      </w:pPr>
    </w:p>
    <w:p w:rsidR="007F0930" w:rsidRDefault="00DD60C1" w:rsidP="00EF522A">
      <w:pPr>
        <w:pStyle w:val="Akapitzlist"/>
        <w:numPr>
          <w:ilvl w:val="6"/>
          <w:numId w:val="16"/>
        </w:numPr>
        <w:autoSpaceDE w:val="0"/>
        <w:autoSpaceDN w:val="0"/>
        <w:adjustRightInd w:val="0"/>
        <w:spacing w:after="0" w:line="240" w:lineRule="auto"/>
        <w:jc w:val="both"/>
        <w:rPr>
          <w:rFonts w:ascii="Times New Roman" w:hAnsi="Times New Roman"/>
        </w:rPr>
      </w:pPr>
      <w:r w:rsidRPr="007F0930">
        <w:rPr>
          <w:rFonts w:ascii="Times New Roman" w:hAnsi="Times New Roman"/>
        </w:rPr>
        <w:t xml:space="preserve"> O ujawnionych wadach dokumentacji projektowej Zamawiaj</w:t>
      </w:r>
      <w:r w:rsidRPr="007F0930">
        <w:rPr>
          <w:rFonts w:ascii="TimesNewRoman" w:eastAsia="TimesNewRoman" w:hAnsi="Times New Roman" w:cs="TimesNewRoman" w:hint="eastAsia"/>
        </w:rPr>
        <w:t>ą</w:t>
      </w:r>
      <w:r w:rsidRPr="007F0930">
        <w:rPr>
          <w:rFonts w:ascii="Times New Roman" w:hAnsi="Times New Roman"/>
        </w:rPr>
        <w:t>cy zawiadomi Wykonawc</w:t>
      </w:r>
      <w:r w:rsidRPr="007F0930">
        <w:rPr>
          <w:rFonts w:ascii="TimesNewRoman" w:eastAsia="TimesNewRoman" w:hAnsi="Times New Roman" w:cs="TimesNewRoman" w:hint="eastAsia"/>
        </w:rPr>
        <w:t>ę</w:t>
      </w:r>
      <w:r w:rsidRPr="007F0930">
        <w:rPr>
          <w:rFonts w:ascii="TimesNewRoman" w:eastAsia="TimesNewRoman" w:hAnsi="Times New Roman" w:cs="TimesNewRoman"/>
        </w:rPr>
        <w:t xml:space="preserve"> </w:t>
      </w:r>
      <w:r w:rsidR="007F0930">
        <w:rPr>
          <w:rFonts w:ascii="TimesNewRoman" w:eastAsia="TimesNewRoman" w:hAnsi="Times New Roman" w:cs="TimesNewRoman"/>
        </w:rPr>
        <w:t xml:space="preserve">             </w:t>
      </w:r>
      <w:r w:rsidRPr="007F0930">
        <w:rPr>
          <w:rFonts w:ascii="Times New Roman" w:hAnsi="Times New Roman"/>
        </w:rPr>
        <w:t>w terminie</w:t>
      </w:r>
      <w:r w:rsidR="007F0930" w:rsidRPr="007F0930">
        <w:rPr>
          <w:rFonts w:ascii="Times New Roman" w:hAnsi="Times New Roman"/>
        </w:rPr>
        <w:t xml:space="preserve"> </w:t>
      </w:r>
      <w:r w:rsidRPr="007F0930">
        <w:rPr>
          <w:rFonts w:ascii="Times New Roman" w:hAnsi="Times New Roman"/>
        </w:rPr>
        <w:t>do 14 dni od daty ujawnienia wad.</w:t>
      </w:r>
      <w:r w:rsidR="007F0930" w:rsidRPr="007F0930">
        <w:rPr>
          <w:rFonts w:ascii="Times New Roman" w:hAnsi="Times New Roman"/>
        </w:rPr>
        <w:t xml:space="preserve"> </w:t>
      </w:r>
    </w:p>
    <w:p w:rsidR="007F0930" w:rsidRPr="007F0930" w:rsidRDefault="007F0930" w:rsidP="007F0930">
      <w:pPr>
        <w:pStyle w:val="Akapitzlist"/>
        <w:rPr>
          <w:rFonts w:ascii="Times New Roman" w:hAnsi="Times New Roman"/>
        </w:rPr>
      </w:pPr>
    </w:p>
    <w:p w:rsidR="00DD60C1" w:rsidRPr="007F0930" w:rsidRDefault="00DD60C1" w:rsidP="00EF522A">
      <w:pPr>
        <w:pStyle w:val="Akapitzlist"/>
        <w:numPr>
          <w:ilvl w:val="6"/>
          <w:numId w:val="16"/>
        </w:numPr>
        <w:autoSpaceDE w:val="0"/>
        <w:autoSpaceDN w:val="0"/>
        <w:adjustRightInd w:val="0"/>
        <w:spacing w:after="0" w:line="240" w:lineRule="auto"/>
        <w:rPr>
          <w:rFonts w:ascii="Times New Roman" w:hAnsi="Times New Roman"/>
        </w:rPr>
      </w:pPr>
      <w:r w:rsidRPr="007F0930">
        <w:rPr>
          <w:rFonts w:ascii="Times New Roman" w:hAnsi="Times New Roman"/>
        </w:rPr>
        <w:t>Wykonawca jest zobowi</w:t>
      </w:r>
      <w:r w:rsidRPr="007F0930">
        <w:rPr>
          <w:rFonts w:ascii="TimesNewRoman" w:eastAsia="TimesNewRoman" w:hAnsi="Times New Roman" w:cs="TimesNewRoman" w:hint="eastAsia"/>
        </w:rPr>
        <w:t>ą</w:t>
      </w:r>
      <w:r w:rsidRPr="007F0930">
        <w:rPr>
          <w:rFonts w:ascii="Times New Roman" w:hAnsi="Times New Roman"/>
        </w:rPr>
        <w:t>zany do usuni</w:t>
      </w:r>
      <w:r w:rsidRPr="007F0930">
        <w:rPr>
          <w:rFonts w:ascii="TimesNewRoman" w:eastAsia="TimesNewRoman" w:hAnsi="Times New Roman" w:cs="TimesNewRoman" w:hint="eastAsia"/>
        </w:rPr>
        <w:t>ę</w:t>
      </w:r>
      <w:r w:rsidRPr="007F0930">
        <w:rPr>
          <w:rFonts w:ascii="Times New Roman" w:hAnsi="Times New Roman"/>
        </w:rPr>
        <w:t>cia wad w ci</w:t>
      </w:r>
      <w:r w:rsidRPr="007F0930">
        <w:rPr>
          <w:rFonts w:ascii="TimesNewRoman" w:eastAsia="TimesNewRoman" w:hAnsi="Times New Roman" w:cs="TimesNewRoman" w:hint="eastAsia"/>
        </w:rPr>
        <w:t>ą</w:t>
      </w:r>
      <w:r w:rsidRPr="007F0930">
        <w:rPr>
          <w:rFonts w:ascii="Times New Roman" w:hAnsi="Times New Roman"/>
        </w:rPr>
        <w:t>gu 7 dni od powiadomienia go o wadach na</w:t>
      </w:r>
    </w:p>
    <w:p w:rsidR="00DD60C1" w:rsidRDefault="007F0930" w:rsidP="00DD60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D60C1" w:rsidRPr="0024774D">
        <w:rPr>
          <w:rFonts w:ascii="Times New Roman" w:hAnsi="Times New Roman" w:cs="Times New Roman"/>
        </w:rPr>
        <w:t>własny koszt.</w:t>
      </w:r>
    </w:p>
    <w:p w:rsidR="007F0930" w:rsidRPr="0024774D" w:rsidRDefault="007F0930" w:rsidP="00DD60C1">
      <w:pPr>
        <w:autoSpaceDE w:val="0"/>
        <w:autoSpaceDN w:val="0"/>
        <w:adjustRightInd w:val="0"/>
        <w:spacing w:after="0" w:line="240" w:lineRule="auto"/>
        <w:rPr>
          <w:rFonts w:ascii="Times New Roman" w:hAnsi="Times New Roman" w:cs="Times New Roman"/>
        </w:rPr>
      </w:pPr>
    </w:p>
    <w:p w:rsidR="00DD60C1" w:rsidRPr="0024774D" w:rsidRDefault="00DD60C1" w:rsidP="007F0930">
      <w:pPr>
        <w:autoSpaceDE w:val="0"/>
        <w:autoSpaceDN w:val="0"/>
        <w:adjustRightInd w:val="0"/>
        <w:spacing w:after="0" w:line="240" w:lineRule="auto"/>
        <w:jc w:val="both"/>
        <w:rPr>
          <w:rFonts w:ascii="Times New Roman" w:hAnsi="Times New Roman" w:cs="Times New Roman"/>
        </w:rPr>
      </w:pPr>
      <w:r w:rsidRPr="0024774D">
        <w:rPr>
          <w:rFonts w:ascii="Times New Roman" w:hAnsi="Times New Roman" w:cs="Times New Roman"/>
        </w:rPr>
        <w:t>4. Zamawiaj</w:t>
      </w:r>
      <w:r w:rsidRPr="0024774D">
        <w:rPr>
          <w:rFonts w:ascii="TimesNewRoman" w:eastAsia="TimesNewRoman" w:hAnsi="Times New Roman" w:cs="TimesNewRoman" w:hint="eastAsia"/>
        </w:rPr>
        <w:t>ą</w:t>
      </w:r>
      <w:r w:rsidRPr="0024774D">
        <w:rPr>
          <w:rFonts w:ascii="Times New Roman" w:hAnsi="Times New Roman" w:cs="Times New Roman"/>
        </w:rPr>
        <w:t xml:space="preserve">cy nie ponosi </w:t>
      </w:r>
      <w:r w:rsidRPr="0024774D">
        <w:rPr>
          <w:rFonts w:ascii="TimesNewRoman" w:eastAsia="TimesNewRoman" w:hAnsi="Times New Roman" w:cs="TimesNewRoman" w:hint="eastAsia"/>
        </w:rPr>
        <w:t>ż</w:t>
      </w:r>
      <w:r w:rsidRPr="0024774D">
        <w:rPr>
          <w:rFonts w:ascii="Times New Roman" w:hAnsi="Times New Roman" w:cs="Times New Roman"/>
        </w:rPr>
        <w:t>adnej odpowiedzialno</w:t>
      </w:r>
      <w:r w:rsidRPr="0024774D">
        <w:rPr>
          <w:rFonts w:ascii="TimesNewRoman" w:eastAsia="TimesNewRoman" w:hAnsi="Times New Roman" w:cs="TimesNewRoman" w:hint="eastAsia"/>
        </w:rPr>
        <w:t>ś</w:t>
      </w:r>
      <w:r w:rsidRPr="0024774D">
        <w:rPr>
          <w:rFonts w:ascii="Times New Roman" w:hAnsi="Times New Roman" w:cs="Times New Roman"/>
        </w:rPr>
        <w:t>ci finansowej zwi</w:t>
      </w:r>
      <w:r w:rsidRPr="0024774D">
        <w:rPr>
          <w:rFonts w:ascii="TimesNewRoman" w:eastAsia="TimesNewRoman" w:hAnsi="Times New Roman" w:cs="TimesNewRoman" w:hint="eastAsia"/>
        </w:rPr>
        <w:t>ą</w:t>
      </w:r>
      <w:r w:rsidRPr="0024774D">
        <w:rPr>
          <w:rFonts w:ascii="Times New Roman" w:hAnsi="Times New Roman" w:cs="Times New Roman"/>
        </w:rPr>
        <w:t>zanej z usuwaniem wad</w:t>
      </w:r>
    </w:p>
    <w:p w:rsidR="007F0930" w:rsidRDefault="007F0930" w:rsidP="007F093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DD60C1" w:rsidRPr="0024774D">
        <w:rPr>
          <w:rFonts w:ascii="Times New Roman" w:hAnsi="Times New Roman" w:cs="Times New Roman"/>
        </w:rPr>
        <w:t>przedmiotu niniejszej umowy.</w:t>
      </w:r>
      <w:r>
        <w:rPr>
          <w:rFonts w:ascii="Times New Roman" w:hAnsi="Times New Roman" w:cs="Times New Roman"/>
        </w:rPr>
        <w:t xml:space="preserve"> </w:t>
      </w:r>
    </w:p>
    <w:p w:rsidR="007F0930" w:rsidRDefault="007F0930" w:rsidP="007F0930">
      <w:pPr>
        <w:autoSpaceDE w:val="0"/>
        <w:autoSpaceDN w:val="0"/>
        <w:adjustRightInd w:val="0"/>
        <w:spacing w:after="0" w:line="240" w:lineRule="auto"/>
        <w:jc w:val="both"/>
        <w:rPr>
          <w:rFonts w:ascii="Times New Roman" w:hAnsi="Times New Roman" w:cs="Times New Roman"/>
        </w:rPr>
      </w:pPr>
    </w:p>
    <w:p w:rsidR="005F0B5A" w:rsidRPr="005F0B5A" w:rsidRDefault="005F0B5A" w:rsidP="005F0B5A">
      <w:pPr>
        <w:spacing w:before="120" w:line="360" w:lineRule="auto"/>
        <w:ind w:left="735"/>
        <w:jc w:val="center"/>
        <w:rPr>
          <w:rFonts w:ascii="Times New Roman" w:hAnsi="Times New Roman" w:cs="Times New Roman"/>
          <w:b/>
          <w:bCs/>
        </w:rPr>
      </w:pPr>
      <w:r w:rsidRPr="005F0B5A">
        <w:rPr>
          <w:rFonts w:ascii="Times New Roman" w:hAnsi="Times New Roman" w:cs="Times New Roman"/>
          <w:b/>
          <w:bCs/>
        </w:rPr>
        <w:t>§ 11</w:t>
      </w:r>
    </w:p>
    <w:p w:rsidR="005F0B5A" w:rsidRPr="00A139C2" w:rsidRDefault="005F0B5A" w:rsidP="00A139C2">
      <w:pPr>
        <w:pStyle w:val="Tekstpodstawowy"/>
        <w:ind w:left="360"/>
        <w:jc w:val="center"/>
        <w:rPr>
          <w:rFonts w:ascii="Times New Roman" w:hAnsi="Times New Roman" w:cs="Times New Roman"/>
          <w:b/>
          <w:bCs/>
        </w:rPr>
      </w:pPr>
      <w:r w:rsidRPr="005F0B5A">
        <w:rPr>
          <w:rFonts w:ascii="Times New Roman" w:hAnsi="Times New Roman" w:cs="Times New Roman"/>
          <w:b/>
          <w:bCs/>
        </w:rPr>
        <w:t>REALIZACJA PRZEDMIOTU UMOWY</w:t>
      </w:r>
    </w:p>
    <w:p w:rsidR="005F0B5A" w:rsidRPr="005F0B5A" w:rsidRDefault="005F0B5A" w:rsidP="00EF522A">
      <w:pPr>
        <w:pStyle w:val="Tekstpodstawowy2"/>
        <w:numPr>
          <w:ilvl w:val="0"/>
          <w:numId w:val="26"/>
        </w:numPr>
        <w:spacing w:after="0" w:line="240" w:lineRule="auto"/>
        <w:ind w:left="0" w:firstLine="0"/>
        <w:jc w:val="both"/>
        <w:rPr>
          <w:rFonts w:ascii="Times New Roman" w:hAnsi="Times New Roman" w:cs="Times New Roman"/>
          <w:b/>
        </w:rPr>
      </w:pPr>
      <w:r w:rsidRPr="005F0B5A">
        <w:rPr>
          <w:rFonts w:ascii="Times New Roman" w:hAnsi="Times New Roman" w:cs="Times New Roman"/>
        </w:rPr>
        <w:t xml:space="preserve">Wykonawca przedmiot umowy wykona (opcjonalnie): siłami własnymi,  przy pomocy </w:t>
      </w:r>
      <w:r>
        <w:rPr>
          <w:rFonts w:ascii="Times New Roman" w:hAnsi="Times New Roman" w:cs="Times New Roman"/>
        </w:rPr>
        <w:t xml:space="preserve">  </w:t>
      </w:r>
    </w:p>
    <w:p w:rsidR="005F0B5A" w:rsidRPr="005F0B5A" w:rsidRDefault="005F0B5A" w:rsidP="005F0B5A">
      <w:pPr>
        <w:pStyle w:val="Tekstpodstawowy2"/>
        <w:spacing w:after="0" w:line="240" w:lineRule="auto"/>
        <w:jc w:val="both"/>
        <w:rPr>
          <w:rFonts w:ascii="Times New Roman" w:hAnsi="Times New Roman" w:cs="Times New Roman"/>
          <w:b/>
        </w:rPr>
      </w:pPr>
      <w:r>
        <w:rPr>
          <w:rFonts w:ascii="Times New Roman" w:hAnsi="Times New Roman" w:cs="Times New Roman"/>
        </w:rPr>
        <w:t xml:space="preserve">      </w:t>
      </w:r>
      <w:r w:rsidRPr="005F0B5A">
        <w:rPr>
          <w:rFonts w:ascii="Times New Roman" w:hAnsi="Times New Roman" w:cs="Times New Roman"/>
        </w:rPr>
        <w:t>Podwykonawców.</w:t>
      </w:r>
    </w:p>
    <w:p w:rsidR="005F0B5A" w:rsidRPr="005F0B5A" w:rsidRDefault="005F0B5A" w:rsidP="005F0B5A">
      <w:pPr>
        <w:pStyle w:val="Tekstpodstawowy2"/>
        <w:spacing w:after="0" w:line="240" w:lineRule="auto"/>
        <w:ind w:left="476"/>
        <w:jc w:val="both"/>
        <w:rPr>
          <w:rFonts w:ascii="Times New Roman" w:hAnsi="Times New Roman" w:cs="Times New Roman"/>
          <w:b/>
        </w:rPr>
      </w:pPr>
    </w:p>
    <w:p w:rsidR="005F0B5A" w:rsidRPr="005F0B5A" w:rsidRDefault="005F0B5A" w:rsidP="00EF522A">
      <w:pPr>
        <w:pStyle w:val="Tekstpodstawowy2"/>
        <w:numPr>
          <w:ilvl w:val="0"/>
          <w:numId w:val="26"/>
        </w:numPr>
        <w:spacing w:after="0" w:line="240" w:lineRule="auto"/>
        <w:jc w:val="both"/>
        <w:rPr>
          <w:rFonts w:ascii="Times New Roman" w:hAnsi="Times New Roman" w:cs="Times New Roman"/>
          <w:b/>
        </w:rPr>
      </w:pPr>
      <w:r w:rsidRPr="005F0B5A">
        <w:rPr>
          <w:rFonts w:ascii="Times New Roman" w:hAnsi="Times New Roman" w:cs="Times New Roman"/>
        </w:rPr>
        <w:t>Przy pomocy Podwykonawców Wykonawca zamierza wykonać n/w  prace : ……………….</w:t>
      </w:r>
    </w:p>
    <w:p w:rsidR="005F0B5A" w:rsidRPr="005F0B5A" w:rsidRDefault="005F0B5A" w:rsidP="005F0B5A">
      <w:pPr>
        <w:pStyle w:val="Tekstpodstawowy2"/>
        <w:spacing w:after="0" w:line="240" w:lineRule="auto"/>
        <w:jc w:val="both"/>
        <w:rPr>
          <w:rFonts w:ascii="Times New Roman" w:hAnsi="Times New Roman" w:cs="Times New Roman"/>
          <w:b/>
        </w:rPr>
      </w:pPr>
    </w:p>
    <w:p w:rsidR="005F0B5A" w:rsidRPr="009D6F37" w:rsidRDefault="005F0B5A" w:rsidP="00EF522A">
      <w:pPr>
        <w:pStyle w:val="Tekstpodstawowy2"/>
        <w:numPr>
          <w:ilvl w:val="0"/>
          <w:numId w:val="26"/>
        </w:numPr>
        <w:autoSpaceDE w:val="0"/>
        <w:autoSpaceDN w:val="0"/>
        <w:adjustRightInd w:val="0"/>
        <w:spacing w:after="6" w:line="240" w:lineRule="auto"/>
        <w:contextualSpacing/>
        <w:jc w:val="both"/>
        <w:rPr>
          <w:rFonts w:ascii="Times New Roman" w:hAnsi="Times New Roman" w:cs="Times New Roman"/>
          <w:b/>
        </w:rPr>
      </w:pPr>
      <w:r w:rsidRPr="005F0B5A">
        <w:rPr>
          <w:rFonts w:ascii="Times New Roman" w:hAnsi="Times New Roman" w:cs="Times New Roman"/>
        </w:rPr>
        <w:t>Wykonawca realizujący przedmiot umowy  przy pomocy Podwykonawców i zamierzający zawrzeć umowę  o podwykonawstwo, w trakcie realizacji przedmiotowej  umowy, jest obowiązany do przedłożenia Zamawiającemu   p</w:t>
      </w:r>
      <w:r w:rsidRPr="005F0B5A">
        <w:rPr>
          <w:rFonts w:ascii="Times New Roman" w:hAnsi="Times New Roman" w:cs="Times New Roman"/>
          <w:color w:val="000000"/>
          <w:lang w:eastAsia="en-GB"/>
        </w:rPr>
        <w:t>oświadczoną za zgodność z oryginałem kopię zawartej umowy</w:t>
      </w:r>
      <w:r w:rsidR="00C00326">
        <w:rPr>
          <w:rFonts w:ascii="Times New Roman" w:hAnsi="Times New Roman" w:cs="Times New Roman"/>
          <w:color w:val="000000"/>
          <w:lang w:eastAsia="en-GB"/>
        </w:rPr>
        <w:t xml:space="preserve"> </w:t>
      </w:r>
      <w:r w:rsidRPr="005F0B5A">
        <w:rPr>
          <w:rFonts w:ascii="Times New Roman" w:hAnsi="Times New Roman" w:cs="Times New Roman"/>
          <w:color w:val="000000"/>
          <w:lang w:eastAsia="en-GB"/>
        </w:rPr>
        <w:t>o podwykonawstwo, której przedmiotem są usługi, w terminie 7 dni od dnia jej zawarcia</w:t>
      </w:r>
      <w:r w:rsidR="00C00326">
        <w:rPr>
          <w:rFonts w:ascii="Times New Roman" w:hAnsi="Times New Roman" w:cs="Times New Roman"/>
          <w:color w:val="000000"/>
          <w:lang w:eastAsia="en-GB"/>
        </w:rPr>
        <w:t>.</w:t>
      </w:r>
      <w:r w:rsidRPr="005F0B5A">
        <w:rPr>
          <w:rFonts w:ascii="Times New Roman" w:hAnsi="Times New Roman" w:cs="Times New Roman"/>
          <w:color w:val="000000"/>
          <w:lang w:eastAsia="en-GB"/>
        </w:rPr>
        <w:t xml:space="preserve"> </w:t>
      </w:r>
      <w:r w:rsidR="00876AD5">
        <w:rPr>
          <w:rFonts w:ascii="Times New Roman" w:hAnsi="Times New Roman" w:cs="Times New Roman"/>
          <w:color w:val="000000"/>
          <w:lang w:eastAsia="en-GB"/>
        </w:rPr>
        <w:t xml:space="preserve">                                   </w:t>
      </w:r>
      <w:r w:rsidRPr="005F0B5A">
        <w:rPr>
          <w:rFonts w:ascii="Times New Roman" w:hAnsi="Times New Roman" w:cs="Times New Roman"/>
          <w:color w:val="000000"/>
          <w:lang w:eastAsia="en-GB"/>
        </w:rPr>
        <w:t xml:space="preserve"> </w:t>
      </w:r>
      <w:r w:rsidR="00C00326">
        <w:rPr>
          <w:rFonts w:ascii="Times New Roman" w:hAnsi="Times New Roman" w:cs="Times New Roman"/>
          <w:color w:val="000000"/>
          <w:lang w:eastAsia="en-GB"/>
        </w:rPr>
        <w:t xml:space="preserve"> </w:t>
      </w:r>
    </w:p>
    <w:p w:rsidR="009D6F37" w:rsidRPr="005F0B5A" w:rsidRDefault="009D6F37" w:rsidP="009D6F37">
      <w:pPr>
        <w:pStyle w:val="Tekstpodstawowy2"/>
        <w:autoSpaceDE w:val="0"/>
        <w:autoSpaceDN w:val="0"/>
        <w:adjustRightInd w:val="0"/>
        <w:spacing w:after="6" w:line="240" w:lineRule="auto"/>
        <w:contextualSpacing/>
        <w:jc w:val="both"/>
        <w:rPr>
          <w:rFonts w:ascii="Times New Roman" w:hAnsi="Times New Roman" w:cs="Times New Roman"/>
          <w:b/>
        </w:rPr>
      </w:pPr>
    </w:p>
    <w:p w:rsidR="009D6F37" w:rsidRPr="009D6F37" w:rsidRDefault="009D6F37" w:rsidP="00EF522A">
      <w:pPr>
        <w:pStyle w:val="Tekstpodstawowy2"/>
        <w:numPr>
          <w:ilvl w:val="0"/>
          <w:numId w:val="26"/>
        </w:numPr>
        <w:spacing w:after="0" w:line="240" w:lineRule="auto"/>
        <w:jc w:val="both"/>
        <w:rPr>
          <w:rFonts w:ascii="Times New Roman" w:hAnsi="Times New Roman" w:cs="Times New Roman"/>
          <w:b/>
        </w:rPr>
      </w:pPr>
      <w:r w:rsidRPr="009D6F37">
        <w:rPr>
          <w:rFonts w:ascii="Times New Roman" w:hAnsi="Times New Roman" w:cs="Times New Roman"/>
        </w:rPr>
        <w:t xml:space="preserve">Termin zapłaty wynagrodzenia podwykonawcy określony w umowie o podwykonawstwo -  nie może być dłuższy niż 30 dni od dnia doręczenia Wykonawcy  faktury lub rachunku, potwierdzających wykonanie zleconej podwykonawcy części.  Jeżeli termin zapłaty wynagrodzenia </w:t>
      </w:r>
      <w:r w:rsidRPr="009D6F37">
        <w:rPr>
          <w:rFonts w:ascii="Times New Roman" w:hAnsi="Times New Roman" w:cs="Times New Roman"/>
        </w:rPr>
        <w:lastRenderedPageBreak/>
        <w:t xml:space="preserve">w umowie o podwykonawstwo jest dłuższy niż 30 dni Zamawiający informuje </w:t>
      </w:r>
      <w:r w:rsidR="00F004BE">
        <w:rPr>
          <w:rFonts w:ascii="Times New Roman" w:hAnsi="Times New Roman" w:cs="Times New Roman"/>
        </w:rPr>
        <w:t xml:space="preserve"> </w:t>
      </w:r>
      <w:r w:rsidR="00AC04B2">
        <w:rPr>
          <w:rFonts w:ascii="Times New Roman" w:hAnsi="Times New Roman" w:cs="Times New Roman"/>
        </w:rPr>
        <w:t xml:space="preserve"> </w:t>
      </w:r>
      <w:r w:rsidRPr="009D6F37">
        <w:rPr>
          <w:rFonts w:ascii="Times New Roman" w:hAnsi="Times New Roman" w:cs="Times New Roman"/>
        </w:rPr>
        <w:t xml:space="preserve">o tym Wykonawcę i wzywa go do doprowadzenia do zmiany tej umowy pod rygorem wystąpienia o zapłatę kary umownej. </w:t>
      </w:r>
    </w:p>
    <w:p w:rsidR="005F0B5A" w:rsidRPr="005F0B5A" w:rsidRDefault="005F0B5A" w:rsidP="005F0B5A">
      <w:pPr>
        <w:pStyle w:val="Tekstpodstawowy2"/>
        <w:autoSpaceDE w:val="0"/>
        <w:autoSpaceDN w:val="0"/>
        <w:adjustRightInd w:val="0"/>
        <w:spacing w:after="6" w:line="240" w:lineRule="auto"/>
        <w:contextualSpacing/>
        <w:jc w:val="both"/>
        <w:rPr>
          <w:rFonts w:ascii="Times New Roman" w:hAnsi="Times New Roman" w:cs="Times New Roman"/>
          <w:b/>
        </w:rPr>
      </w:pPr>
    </w:p>
    <w:p w:rsidR="005F0B5A" w:rsidRDefault="005F0B5A" w:rsidP="00EF522A">
      <w:pPr>
        <w:numPr>
          <w:ilvl w:val="0"/>
          <w:numId w:val="26"/>
        </w:numPr>
        <w:spacing w:after="0" w:line="240" w:lineRule="auto"/>
        <w:ind w:left="357" w:hanging="357"/>
        <w:jc w:val="both"/>
        <w:rPr>
          <w:rFonts w:ascii="Times New Roman" w:eastAsia="Calibri" w:hAnsi="Times New Roman" w:cs="Times New Roman"/>
        </w:rPr>
      </w:pPr>
      <w:r w:rsidRPr="00E465E3">
        <w:rPr>
          <w:rFonts w:ascii="Times New Roman" w:eastAsia="Calibri" w:hAnsi="Times New Roman" w:cs="Times New Roman"/>
        </w:rPr>
        <w:t xml:space="preserve">Wykonawca jest odpowiedzialny za działania, uchybienia lub zaniedbania podwykonawców </w:t>
      </w:r>
      <w:r>
        <w:rPr>
          <w:rFonts w:ascii="Times New Roman" w:eastAsia="Calibri" w:hAnsi="Times New Roman" w:cs="Times New Roman"/>
        </w:rPr>
        <w:t xml:space="preserve">                </w:t>
      </w:r>
      <w:r w:rsidRPr="00E465E3">
        <w:rPr>
          <w:rFonts w:ascii="Times New Roman" w:eastAsia="Calibri" w:hAnsi="Times New Roman" w:cs="Times New Roman"/>
        </w:rPr>
        <w:t xml:space="preserve">w takim samym stopniu, jakby to były działania, uchybienia lub zaniedbania </w:t>
      </w:r>
      <w:r>
        <w:rPr>
          <w:rFonts w:ascii="Times New Roman" w:eastAsia="Calibri" w:hAnsi="Times New Roman" w:cs="Times New Roman"/>
        </w:rPr>
        <w:t>Wykonawcy.</w:t>
      </w:r>
    </w:p>
    <w:p w:rsidR="00AD2423" w:rsidRPr="00E465E3" w:rsidRDefault="00AD2423" w:rsidP="00FD71D0">
      <w:pPr>
        <w:spacing w:after="0" w:line="240" w:lineRule="auto"/>
        <w:jc w:val="both"/>
        <w:rPr>
          <w:rFonts w:ascii="Times New Roman" w:eastAsia="Calibri" w:hAnsi="Times New Roman" w:cs="Times New Roman"/>
        </w:rPr>
      </w:pPr>
    </w:p>
    <w:p w:rsidR="005F0B5A" w:rsidRPr="00A139C2" w:rsidRDefault="005F0B5A" w:rsidP="005F0B5A">
      <w:pPr>
        <w:pStyle w:val="Akapitzlist"/>
        <w:rPr>
          <w:rFonts w:ascii="Times New Roman" w:hAnsi="Times New Roman"/>
          <w:b/>
        </w:rPr>
      </w:pPr>
    </w:p>
    <w:p w:rsidR="00A139C2" w:rsidRPr="00A139C2" w:rsidRDefault="00A139C2" w:rsidP="00A139C2">
      <w:pPr>
        <w:spacing w:before="120" w:line="360" w:lineRule="auto"/>
        <w:ind w:left="735"/>
        <w:jc w:val="center"/>
        <w:rPr>
          <w:rFonts w:ascii="Times New Roman" w:hAnsi="Times New Roman" w:cs="Times New Roman"/>
          <w:b/>
          <w:bCs/>
        </w:rPr>
      </w:pPr>
      <w:r w:rsidRPr="00A139C2">
        <w:rPr>
          <w:rFonts w:ascii="Times New Roman" w:hAnsi="Times New Roman" w:cs="Times New Roman"/>
          <w:b/>
          <w:bCs/>
        </w:rPr>
        <w:t>§ 12</w:t>
      </w:r>
    </w:p>
    <w:p w:rsidR="00A139C2" w:rsidRPr="00A139C2" w:rsidRDefault="00A139C2" w:rsidP="00A139C2">
      <w:pPr>
        <w:spacing w:before="120"/>
        <w:ind w:left="720"/>
        <w:jc w:val="center"/>
        <w:rPr>
          <w:rFonts w:ascii="Times New Roman" w:hAnsi="Times New Roman" w:cs="Times New Roman"/>
          <w:b/>
          <w:bCs/>
          <w:u w:val="single"/>
        </w:rPr>
      </w:pPr>
      <w:r w:rsidRPr="00A139C2">
        <w:rPr>
          <w:rFonts w:ascii="Times New Roman" w:hAnsi="Times New Roman" w:cs="Times New Roman"/>
          <w:b/>
          <w:bCs/>
        </w:rPr>
        <w:t>ODSTĄPIENIE OD UMOWY</w:t>
      </w:r>
    </w:p>
    <w:p w:rsidR="00A139C2" w:rsidRPr="00A139C2" w:rsidRDefault="00A139C2" w:rsidP="00EF522A">
      <w:pPr>
        <w:numPr>
          <w:ilvl w:val="0"/>
          <w:numId w:val="27"/>
        </w:numPr>
        <w:spacing w:after="0" w:line="240" w:lineRule="auto"/>
        <w:jc w:val="both"/>
        <w:rPr>
          <w:rFonts w:ascii="Times New Roman" w:hAnsi="Times New Roman" w:cs="Times New Roman"/>
        </w:rPr>
      </w:pPr>
      <w:r w:rsidRPr="00A139C2">
        <w:rPr>
          <w:rFonts w:ascii="Times New Roman" w:hAnsi="Times New Roman" w:cs="Times New Roman"/>
        </w:rPr>
        <w:t xml:space="preserve">Strony mogą  odstąpić od umowy w przypadkach przewidzianych przez </w:t>
      </w:r>
      <w:r w:rsidR="00AC04B2">
        <w:rPr>
          <w:rFonts w:ascii="Times New Roman" w:hAnsi="Times New Roman" w:cs="Times New Roman"/>
        </w:rPr>
        <w:t xml:space="preserve"> przepisy prawa.</w:t>
      </w:r>
    </w:p>
    <w:p w:rsidR="00A139C2" w:rsidRPr="00A139C2" w:rsidRDefault="00A139C2" w:rsidP="00A139C2">
      <w:pPr>
        <w:spacing w:after="0" w:line="240" w:lineRule="auto"/>
        <w:ind w:left="360"/>
        <w:jc w:val="both"/>
        <w:rPr>
          <w:rFonts w:ascii="Times New Roman" w:hAnsi="Times New Roman" w:cs="Times New Roman"/>
        </w:rPr>
      </w:pPr>
    </w:p>
    <w:p w:rsidR="00A139C2" w:rsidRPr="00A139C2" w:rsidRDefault="00A139C2" w:rsidP="00EF522A">
      <w:pPr>
        <w:numPr>
          <w:ilvl w:val="0"/>
          <w:numId w:val="27"/>
        </w:numPr>
        <w:spacing w:after="0" w:line="240" w:lineRule="auto"/>
        <w:jc w:val="both"/>
        <w:rPr>
          <w:rFonts w:ascii="Times New Roman" w:hAnsi="Times New Roman" w:cs="Times New Roman"/>
        </w:rPr>
      </w:pPr>
      <w:r w:rsidRPr="00A139C2">
        <w:rPr>
          <w:rFonts w:ascii="Times New Roman" w:hAnsi="Times New Roman" w:cs="Times New Roman"/>
        </w:rPr>
        <w:t xml:space="preserve">Strony mogą </w:t>
      </w:r>
      <w:r w:rsidR="00AC04B2">
        <w:rPr>
          <w:rFonts w:ascii="Times New Roman" w:hAnsi="Times New Roman" w:cs="Times New Roman"/>
        </w:rPr>
        <w:t xml:space="preserve">także </w:t>
      </w:r>
      <w:r w:rsidRPr="00A139C2">
        <w:rPr>
          <w:rFonts w:ascii="Times New Roman" w:hAnsi="Times New Roman" w:cs="Times New Roman"/>
        </w:rPr>
        <w:t>odstąpić od umowy, jeżeli druga Strona narusza w sposób podstawowy postanowienia   umowy.</w:t>
      </w:r>
    </w:p>
    <w:p w:rsidR="00A139C2" w:rsidRPr="00A139C2" w:rsidRDefault="00A139C2" w:rsidP="00A139C2">
      <w:pPr>
        <w:spacing w:after="0" w:line="240" w:lineRule="auto"/>
        <w:jc w:val="both"/>
        <w:rPr>
          <w:rFonts w:ascii="Times New Roman" w:hAnsi="Times New Roman" w:cs="Times New Roman"/>
        </w:rPr>
      </w:pPr>
    </w:p>
    <w:p w:rsidR="00E465E3" w:rsidRPr="00A139C2" w:rsidRDefault="00A139C2" w:rsidP="00EF522A">
      <w:pPr>
        <w:numPr>
          <w:ilvl w:val="0"/>
          <w:numId w:val="27"/>
        </w:numPr>
        <w:spacing w:after="0" w:line="240" w:lineRule="auto"/>
        <w:jc w:val="both"/>
        <w:rPr>
          <w:rFonts w:ascii="Times New Roman" w:hAnsi="Times New Roman" w:cs="Times New Roman"/>
        </w:rPr>
      </w:pPr>
      <w:r w:rsidRPr="00A139C2">
        <w:rPr>
          <w:rFonts w:ascii="Times New Roman" w:hAnsi="Times New Roman" w:cs="Times New Roman"/>
        </w:rPr>
        <w:t>Do podstawowych naruszeń umowy zaliczają się w szczególności następujące przypadki:</w:t>
      </w:r>
    </w:p>
    <w:p w:rsidR="00A139C2" w:rsidRPr="00A139C2" w:rsidRDefault="00A139C2" w:rsidP="00EF522A">
      <w:pPr>
        <w:pStyle w:val="Akapitzlist"/>
        <w:numPr>
          <w:ilvl w:val="2"/>
          <w:numId w:val="27"/>
        </w:numPr>
        <w:spacing w:after="0" w:line="240" w:lineRule="auto"/>
        <w:jc w:val="both"/>
        <w:rPr>
          <w:rFonts w:ascii="Times New Roman" w:hAnsi="Times New Roman"/>
        </w:rPr>
      </w:pPr>
      <w:r w:rsidRPr="00A139C2">
        <w:rPr>
          <w:rFonts w:ascii="Times New Roman" w:hAnsi="Times New Roman"/>
        </w:rPr>
        <w:t>Wykonawca z nieuzasadnionych przyczyn nie rozpoczął prac lub nie kontynuuje ich, pomimo  wezwania  Zamawiającego;</w:t>
      </w:r>
    </w:p>
    <w:p w:rsidR="00A139C2" w:rsidRPr="00A139C2" w:rsidRDefault="00A139C2" w:rsidP="00EF522A">
      <w:pPr>
        <w:pStyle w:val="Akapitzlist"/>
        <w:numPr>
          <w:ilvl w:val="2"/>
          <w:numId w:val="27"/>
        </w:numPr>
        <w:spacing w:after="0" w:line="240" w:lineRule="auto"/>
        <w:jc w:val="both"/>
        <w:rPr>
          <w:rFonts w:ascii="Times New Roman" w:hAnsi="Times New Roman"/>
        </w:rPr>
      </w:pPr>
      <w:r w:rsidRPr="00A139C2">
        <w:rPr>
          <w:rFonts w:ascii="Times New Roman" w:hAnsi="Times New Roman"/>
        </w:rPr>
        <w:t>Wykonawca wykonuje prace w sposób wadliwy, niezgodnie z umową, a także gdy postęp prac stwarza zagrożenie dla dotrzymania terminu umownego, pomimo wezwa</w:t>
      </w:r>
      <w:r w:rsidR="00AC04B2">
        <w:rPr>
          <w:rFonts w:ascii="Times New Roman" w:hAnsi="Times New Roman"/>
        </w:rPr>
        <w:t>nia</w:t>
      </w:r>
      <w:r w:rsidRPr="00A139C2">
        <w:rPr>
          <w:rFonts w:ascii="Times New Roman" w:hAnsi="Times New Roman"/>
        </w:rPr>
        <w:t xml:space="preserve"> Zamawiającego; </w:t>
      </w:r>
    </w:p>
    <w:p w:rsidR="00A139C2" w:rsidRPr="00A139C2" w:rsidRDefault="00A139C2" w:rsidP="00EF522A">
      <w:pPr>
        <w:pStyle w:val="Akapitzlist"/>
        <w:numPr>
          <w:ilvl w:val="2"/>
          <w:numId w:val="27"/>
        </w:numPr>
        <w:spacing w:after="0" w:line="240" w:lineRule="auto"/>
        <w:jc w:val="both"/>
        <w:rPr>
          <w:rFonts w:ascii="Times New Roman" w:hAnsi="Times New Roman"/>
        </w:rPr>
      </w:pPr>
      <w:r w:rsidRPr="00A139C2">
        <w:rPr>
          <w:rFonts w:ascii="Times New Roman" w:hAnsi="Times New Roman"/>
        </w:rPr>
        <w:t>jeśli Wykonawca przy realizacji umowy jest zaangażowany w praktyki korupcyjne stwierdzone prawomocnym orzeczeniem sądowym;</w:t>
      </w:r>
    </w:p>
    <w:p w:rsidR="00A139C2" w:rsidRPr="00A139C2" w:rsidRDefault="00A139C2" w:rsidP="00EF522A">
      <w:pPr>
        <w:pStyle w:val="Akapitzlist"/>
        <w:numPr>
          <w:ilvl w:val="2"/>
          <w:numId w:val="27"/>
        </w:numPr>
        <w:tabs>
          <w:tab w:val="left" w:pos="567"/>
        </w:tabs>
        <w:spacing w:after="0" w:line="240" w:lineRule="auto"/>
        <w:jc w:val="both"/>
        <w:rPr>
          <w:rFonts w:ascii="Times New Roman" w:hAnsi="Times New Roman"/>
        </w:rPr>
      </w:pPr>
      <w:r w:rsidRPr="00A139C2">
        <w:rPr>
          <w:rFonts w:ascii="Times New Roman" w:hAnsi="Times New Roman"/>
        </w:rPr>
        <w:t>Wykonawca podzleca całość prac lub dokonuje cesji umowy lub jej części bez zgody Zamawiającego.</w:t>
      </w:r>
    </w:p>
    <w:p w:rsidR="00A139C2" w:rsidRPr="00A139C2" w:rsidRDefault="00A139C2" w:rsidP="00A139C2">
      <w:pPr>
        <w:pStyle w:val="Akapitzlist"/>
        <w:tabs>
          <w:tab w:val="left" w:pos="567"/>
        </w:tabs>
        <w:spacing w:after="0" w:line="240" w:lineRule="auto"/>
        <w:ind w:left="786"/>
        <w:jc w:val="both"/>
        <w:rPr>
          <w:rFonts w:ascii="Times New Roman" w:hAnsi="Times New Roman"/>
        </w:rPr>
      </w:pPr>
    </w:p>
    <w:p w:rsidR="00E465E3" w:rsidRPr="00FA49BD" w:rsidRDefault="00A139C2" w:rsidP="00FA49BD">
      <w:pPr>
        <w:pStyle w:val="Akapitzlist"/>
        <w:numPr>
          <w:ilvl w:val="0"/>
          <w:numId w:val="27"/>
        </w:numPr>
        <w:tabs>
          <w:tab w:val="left" w:pos="426"/>
        </w:tabs>
        <w:spacing w:after="0" w:line="240" w:lineRule="auto"/>
        <w:ind w:left="357" w:hanging="357"/>
        <w:jc w:val="both"/>
        <w:rPr>
          <w:rFonts w:ascii="Times New Roman" w:hAnsi="Times New Roman"/>
        </w:rPr>
      </w:pPr>
      <w:r w:rsidRPr="00A139C2">
        <w:rPr>
          <w:rFonts w:ascii="Times New Roman" w:hAnsi="Times New Roman"/>
        </w:rPr>
        <w:t>Odstąpienie od umowy</w:t>
      </w:r>
      <w:r>
        <w:rPr>
          <w:rFonts w:ascii="Times New Roman" w:hAnsi="Times New Roman"/>
        </w:rPr>
        <w:t xml:space="preserve"> </w:t>
      </w:r>
      <w:r w:rsidRPr="00A139C2">
        <w:rPr>
          <w:rFonts w:ascii="Times New Roman" w:hAnsi="Times New Roman"/>
        </w:rPr>
        <w:t xml:space="preserve">może nastąpić w terminie czternastu dni kalendarzowych od dnia powzięcia wiadomości o powyższych okolicznościach. </w:t>
      </w:r>
    </w:p>
    <w:p w:rsidR="00AD2423" w:rsidRPr="00AD2423" w:rsidRDefault="00AD2423" w:rsidP="00AD2423">
      <w:pPr>
        <w:tabs>
          <w:tab w:val="left" w:pos="426"/>
        </w:tabs>
        <w:spacing w:after="0" w:line="240" w:lineRule="auto"/>
        <w:jc w:val="both"/>
        <w:rPr>
          <w:rFonts w:ascii="Times New Roman" w:hAnsi="Times New Roman"/>
        </w:rPr>
      </w:pPr>
    </w:p>
    <w:p w:rsidR="00E465E3" w:rsidRPr="00AD2423" w:rsidRDefault="00E465E3" w:rsidP="00EF522A">
      <w:pPr>
        <w:pStyle w:val="Akapitzlist"/>
        <w:numPr>
          <w:ilvl w:val="0"/>
          <w:numId w:val="27"/>
        </w:numPr>
        <w:tabs>
          <w:tab w:val="left" w:pos="426"/>
        </w:tabs>
        <w:spacing w:after="0" w:line="240" w:lineRule="auto"/>
        <w:ind w:left="357" w:hanging="357"/>
        <w:jc w:val="both"/>
        <w:rPr>
          <w:rFonts w:ascii="Times New Roman" w:hAnsi="Times New Roman"/>
        </w:rPr>
      </w:pPr>
      <w:r w:rsidRPr="00AD2423">
        <w:rPr>
          <w:rFonts w:ascii="Times New Roman" w:hAnsi="Times New Roman"/>
        </w:rPr>
        <w:t xml:space="preserve">Odstąpienie od umowy przez każdą ze stron niniejszej umowy powinno nastąpić w formie pisemnej </w:t>
      </w:r>
      <w:r w:rsidR="00AD2423" w:rsidRPr="00AD2423">
        <w:rPr>
          <w:rFonts w:ascii="Times New Roman" w:hAnsi="Times New Roman"/>
        </w:rPr>
        <w:t xml:space="preserve"> </w:t>
      </w:r>
      <w:r w:rsidRPr="00AD2423">
        <w:rPr>
          <w:rFonts w:ascii="Times New Roman" w:hAnsi="Times New Roman"/>
        </w:rPr>
        <w:t xml:space="preserve">pod rygorem nieważności i powinno zawierać uzasadnienie. </w:t>
      </w:r>
    </w:p>
    <w:p w:rsidR="00E465E3" w:rsidRPr="00E465E3" w:rsidRDefault="00A139C2" w:rsidP="00E465E3">
      <w:pPr>
        <w:tabs>
          <w:tab w:val="left" w:pos="1701"/>
        </w:tabs>
        <w:spacing w:after="0" w:line="276" w:lineRule="auto"/>
        <w:jc w:val="both"/>
        <w:rPr>
          <w:rFonts w:ascii="Times New Roman" w:eastAsia="Calibri" w:hAnsi="Times New Roman" w:cs="Times New Roman"/>
        </w:rPr>
      </w:pPr>
      <w:r>
        <w:rPr>
          <w:rFonts w:ascii="Times New Roman" w:eastAsia="Calibri" w:hAnsi="Times New Roman" w:cs="Times New Roman"/>
          <w:b/>
          <w:bCs/>
        </w:rPr>
        <w:t xml:space="preserve"> </w:t>
      </w:r>
    </w:p>
    <w:p w:rsidR="00AD2423" w:rsidRDefault="00AD2423" w:rsidP="00EF522A">
      <w:pPr>
        <w:pStyle w:val="Akapitzlist"/>
        <w:numPr>
          <w:ilvl w:val="0"/>
          <w:numId w:val="27"/>
        </w:numPr>
        <w:tabs>
          <w:tab w:val="left" w:pos="284"/>
        </w:tabs>
        <w:spacing w:after="0" w:line="240" w:lineRule="auto"/>
        <w:ind w:left="357" w:hanging="357"/>
        <w:contextualSpacing/>
        <w:jc w:val="both"/>
        <w:rPr>
          <w:rFonts w:ascii="Times New Roman" w:hAnsi="Times New Roman"/>
        </w:rPr>
      </w:pPr>
      <w:r w:rsidRPr="00AD2423">
        <w:rPr>
          <w:rFonts w:ascii="Times New Roman" w:hAnsi="Times New Roman"/>
        </w:rPr>
        <w:t>W przypadku odstąpienia od umowy z przyczyn leżących po stronie Wykonawcy Zamawiający dokona odbioru prac wykonanych przez Wykonawcę do dnia odstąpienia oraz zapłaci Wykonawcy wynagrodzenie za ww. prace.</w:t>
      </w:r>
    </w:p>
    <w:p w:rsidR="00AD2423" w:rsidRPr="00AD2423" w:rsidRDefault="00AD2423" w:rsidP="00AD2423">
      <w:pPr>
        <w:tabs>
          <w:tab w:val="left" w:pos="284"/>
        </w:tabs>
        <w:spacing w:after="0" w:line="240" w:lineRule="auto"/>
        <w:contextualSpacing/>
        <w:jc w:val="both"/>
        <w:rPr>
          <w:rFonts w:ascii="Times New Roman" w:hAnsi="Times New Roman"/>
        </w:rPr>
      </w:pPr>
    </w:p>
    <w:p w:rsidR="00AD2423" w:rsidRPr="00AD2423" w:rsidRDefault="00AD2423" w:rsidP="00EF522A">
      <w:pPr>
        <w:pStyle w:val="Akapitzlist"/>
        <w:numPr>
          <w:ilvl w:val="0"/>
          <w:numId w:val="27"/>
        </w:numPr>
        <w:tabs>
          <w:tab w:val="left" w:pos="284"/>
        </w:tabs>
        <w:spacing w:after="0" w:line="240" w:lineRule="auto"/>
        <w:contextualSpacing/>
        <w:jc w:val="both"/>
        <w:rPr>
          <w:rFonts w:ascii="Times New Roman" w:hAnsi="Times New Roman"/>
        </w:rPr>
      </w:pPr>
      <w:r w:rsidRPr="00AD2423">
        <w:rPr>
          <w:rFonts w:ascii="Times New Roman" w:hAnsi="Times New Roman"/>
        </w:rPr>
        <w:t xml:space="preserve">Sposób obliczenia należnego wynagrodzenia Wykonawcy z tytułu wykonania części umowy    </w:t>
      </w:r>
    </w:p>
    <w:p w:rsidR="00AD2423" w:rsidRPr="00AD2423" w:rsidRDefault="00AD2423" w:rsidP="00AD2423">
      <w:pPr>
        <w:pStyle w:val="Akapitzlist"/>
        <w:tabs>
          <w:tab w:val="left" w:pos="284"/>
        </w:tabs>
        <w:spacing w:after="0" w:line="240" w:lineRule="auto"/>
        <w:ind w:left="360"/>
        <w:jc w:val="both"/>
        <w:rPr>
          <w:rFonts w:ascii="Times New Roman" w:hAnsi="Times New Roman"/>
        </w:rPr>
      </w:pPr>
      <w:r w:rsidRPr="00AD2423">
        <w:rPr>
          <w:rFonts w:ascii="Times New Roman" w:hAnsi="Times New Roman"/>
        </w:rPr>
        <w:t>będzie następujący:</w:t>
      </w:r>
    </w:p>
    <w:p w:rsidR="00AD2423" w:rsidRDefault="00AD2423" w:rsidP="00EF522A">
      <w:pPr>
        <w:pStyle w:val="Akapitzlist"/>
        <w:numPr>
          <w:ilvl w:val="2"/>
          <w:numId w:val="27"/>
        </w:numPr>
        <w:spacing w:after="0" w:line="240" w:lineRule="auto"/>
        <w:jc w:val="both"/>
        <w:rPr>
          <w:rFonts w:ascii="Times New Roman" w:hAnsi="Times New Roman"/>
        </w:rPr>
      </w:pPr>
      <w:bookmarkStart w:id="2" w:name="_Hlk503268999"/>
      <w:r w:rsidRPr="00AD2423">
        <w:rPr>
          <w:rFonts w:ascii="Times New Roman" w:hAnsi="Times New Roman"/>
        </w:rPr>
        <w:t>protokolarne ustalenie przez przedstawicieli Stron umowy procentowego stopnia zaawansowania wykonania dokumentacji projektowej i pomnożenie tej wielkości przez wartość dokumentacji projektowej wraz z uzgodnieniami w  przypadku  odstąpienia  od  umowy na etapie realizacji dokumentacji projektowej.</w:t>
      </w:r>
    </w:p>
    <w:p w:rsidR="00AD2423" w:rsidRDefault="00AD2423" w:rsidP="00AD2423">
      <w:pPr>
        <w:pStyle w:val="Akapitzlist"/>
        <w:spacing w:after="0" w:line="240" w:lineRule="auto"/>
        <w:ind w:left="786"/>
        <w:jc w:val="both"/>
        <w:rPr>
          <w:rFonts w:ascii="Times New Roman" w:hAnsi="Times New Roman"/>
        </w:rPr>
      </w:pPr>
    </w:p>
    <w:p w:rsidR="00AD2423" w:rsidRPr="00AD2423" w:rsidRDefault="00FA49BD" w:rsidP="00EF522A">
      <w:pPr>
        <w:pStyle w:val="Akapitzlist"/>
        <w:numPr>
          <w:ilvl w:val="0"/>
          <w:numId w:val="27"/>
        </w:numPr>
        <w:tabs>
          <w:tab w:val="left" w:pos="284"/>
        </w:tabs>
        <w:contextualSpacing/>
        <w:jc w:val="both"/>
        <w:rPr>
          <w:rFonts w:ascii="Times New Roman" w:hAnsi="Times New Roman"/>
        </w:rPr>
      </w:pPr>
      <w:r>
        <w:rPr>
          <w:rFonts w:ascii="Times New Roman" w:hAnsi="Times New Roman"/>
        </w:rPr>
        <w:t xml:space="preserve">Wykonawca udziela </w:t>
      </w:r>
      <w:r w:rsidR="00AD2423" w:rsidRPr="00AD2423">
        <w:rPr>
          <w:rFonts w:ascii="Times New Roman" w:hAnsi="Times New Roman"/>
        </w:rPr>
        <w:t xml:space="preserve"> gwarancji jakości w zakresie określonym w umowie na część zobowiązania wykonaną przed odstąpieniem lub rozwiązaniem umowy.</w:t>
      </w:r>
    </w:p>
    <w:p w:rsidR="00FD71D0" w:rsidRPr="00FD71D0" w:rsidRDefault="00FD71D0" w:rsidP="00FD71D0">
      <w:pPr>
        <w:spacing w:before="120"/>
        <w:jc w:val="center"/>
        <w:rPr>
          <w:rFonts w:ascii="Times New Roman" w:hAnsi="Times New Roman" w:cs="Times New Roman"/>
          <w:b/>
          <w:bCs/>
        </w:rPr>
      </w:pPr>
      <w:r w:rsidRPr="00FD71D0">
        <w:rPr>
          <w:rFonts w:ascii="Times New Roman" w:hAnsi="Times New Roman" w:cs="Times New Roman"/>
          <w:b/>
          <w:bCs/>
        </w:rPr>
        <w:t xml:space="preserve">  § 13</w:t>
      </w:r>
    </w:p>
    <w:p w:rsidR="00FD71D0" w:rsidRDefault="00FD71D0" w:rsidP="00FD71D0">
      <w:pPr>
        <w:pStyle w:val="Nagwek4"/>
        <w:spacing w:before="120"/>
        <w:jc w:val="center"/>
        <w:rPr>
          <w:rFonts w:ascii="Times New Roman" w:hAnsi="Times New Roman" w:cs="Times New Roman"/>
          <w:i w:val="0"/>
          <w:color w:val="auto"/>
        </w:rPr>
      </w:pPr>
      <w:r w:rsidRPr="00FD71D0">
        <w:rPr>
          <w:rFonts w:ascii="Times New Roman" w:hAnsi="Times New Roman" w:cs="Times New Roman"/>
          <w:i w:val="0"/>
          <w:color w:val="auto"/>
        </w:rPr>
        <w:t>POSTANOWIENIA KOŃCOWE</w:t>
      </w:r>
    </w:p>
    <w:p w:rsidR="00B709C1" w:rsidRPr="00B709C1" w:rsidRDefault="00B709C1" w:rsidP="00B709C1"/>
    <w:p w:rsidR="00FD71D0" w:rsidRDefault="00FD71D0" w:rsidP="00EF522A">
      <w:pPr>
        <w:pStyle w:val="Tekstpodstawowywcity"/>
        <w:numPr>
          <w:ilvl w:val="0"/>
          <w:numId w:val="28"/>
        </w:numPr>
        <w:spacing w:after="0" w:line="240" w:lineRule="auto"/>
        <w:jc w:val="both"/>
        <w:rPr>
          <w:rFonts w:ascii="Times New Roman" w:hAnsi="Times New Roman" w:cs="Times New Roman"/>
        </w:rPr>
      </w:pPr>
      <w:r w:rsidRPr="00FD71D0">
        <w:rPr>
          <w:rFonts w:ascii="Times New Roman" w:hAnsi="Times New Roman" w:cs="Times New Roman"/>
        </w:rPr>
        <w:t>Wszelkie zmiany do umowy wymagają zachowania formy pisemnej pod rygorem nieważności.</w:t>
      </w:r>
    </w:p>
    <w:p w:rsidR="00FD71D0" w:rsidRPr="00FD71D0" w:rsidRDefault="00FD71D0" w:rsidP="00FD71D0">
      <w:pPr>
        <w:pStyle w:val="Tekstpodstawowywcity"/>
        <w:spacing w:after="0" w:line="240" w:lineRule="auto"/>
        <w:ind w:left="360"/>
        <w:jc w:val="both"/>
        <w:rPr>
          <w:rFonts w:ascii="Times New Roman" w:hAnsi="Times New Roman" w:cs="Times New Roman"/>
        </w:rPr>
      </w:pPr>
    </w:p>
    <w:p w:rsidR="00FD71D0" w:rsidRDefault="00FD71D0" w:rsidP="00EF522A">
      <w:pPr>
        <w:numPr>
          <w:ilvl w:val="0"/>
          <w:numId w:val="28"/>
        </w:numPr>
        <w:autoSpaceDE w:val="0"/>
        <w:autoSpaceDN w:val="0"/>
        <w:adjustRightInd w:val="0"/>
        <w:spacing w:after="0" w:line="240" w:lineRule="auto"/>
        <w:jc w:val="both"/>
        <w:rPr>
          <w:rFonts w:ascii="Times New Roman" w:hAnsi="Times New Roman" w:cs="Times New Roman"/>
        </w:rPr>
      </w:pPr>
      <w:r w:rsidRPr="00FD71D0">
        <w:rPr>
          <w:rFonts w:ascii="Times New Roman" w:hAnsi="Times New Roman" w:cs="Times New Roman"/>
        </w:rPr>
        <w:lastRenderedPageBreak/>
        <w:t>Zakazuje się istotnych zmian postanowień zawartej umowy w stosunku do treści oferty, na podstawie której dokonano wyboru Wykonawcy.</w:t>
      </w:r>
    </w:p>
    <w:p w:rsidR="00FD71D0" w:rsidRPr="00FD71D0" w:rsidRDefault="00FD71D0" w:rsidP="00FD71D0">
      <w:pPr>
        <w:autoSpaceDE w:val="0"/>
        <w:autoSpaceDN w:val="0"/>
        <w:adjustRightInd w:val="0"/>
        <w:spacing w:after="0" w:line="240" w:lineRule="auto"/>
        <w:jc w:val="both"/>
        <w:rPr>
          <w:rFonts w:ascii="Times New Roman" w:hAnsi="Times New Roman" w:cs="Times New Roman"/>
        </w:rPr>
      </w:pPr>
    </w:p>
    <w:p w:rsidR="00FD71D0" w:rsidRDefault="00FD71D0" w:rsidP="00EF522A">
      <w:pPr>
        <w:numPr>
          <w:ilvl w:val="0"/>
          <w:numId w:val="28"/>
        </w:numPr>
        <w:spacing w:after="0" w:line="240" w:lineRule="auto"/>
        <w:jc w:val="both"/>
        <w:rPr>
          <w:rFonts w:ascii="Times New Roman" w:hAnsi="Times New Roman" w:cs="Times New Roman"/>
        </w:rPr>
      </w:pPr>
      <w:r w:rsidRPr="00FD71D0">
        <w:rPr>
          <w:rFonts w:ascii="Times New Roman" w:hAnsi="Times New Roman" w:cs="Times New Roman"/>
        </w:rPr>
        <w:t>Zamawiający przewiduje następujące możliwości dokonania zmiany umowy w sprawie zamówienia publicznego:</w:t>
      </w:r>
    </w:p>
    <w:p w:rsidR="00B13B93" w:rsidRPr="00B13B93" w:rsidRDefault="00D548C9" w:rsidP="004146B0">
      <w:pPr>
        <w:pStyle w:val="Akapitzlist"/>
        <w:widowControl w:val="0"/>
        <w:numPr>
          <w:ilvl w:val="0"/>
          <w:numId w:val="30"/>
        </w:numPr>
        <w:autoSpaceDE w:val="0"/>
        <w:autoSpaceDN w:val="0"/>
        <w:adjustRightInd w:val="0"/>
        <w:spacing w:after="0" w:line="240" w:lineRule="auto"/>
        <w:jc w:val="both"/>
        <w:rPr>
          <w:rFonts w:ascii="Times New Roman" w:hAnsi="Times New Roman"/>
        </w:rPr>
      </w:pPr>
      <w:r w:rsidRPr="00B13B93">
        <w:rPr>
          <w:rFonts w:ascii="Times New Roman" w:hAnsi="Times New Roman"/>
        </w:rPr>
        <w:t xml:space="preserve">w </w:t>
      </w:r>
      <w:r w:rsidRPr="00B13B93">
        <w:rPr>
          <w:rFonts w:ascii="Times New Roman" w:eastAsia="Times New Roman" w:hAnsi="Times New Roman"/>
        </w:rPr>
        <w:t xml:space="preserve">zakresie </w:t>
      </w:r>
      <w:r w:rsidRPr="00B13B93">
        <w:rPr>
          <w:rFonts w:ascii="Times New Roman" w:hAnsi="Times New Roman"/>
        </w:rPr>
        <w:t xml:space="preserve">zmiany </w:t>
      </w:r>
      <w:r w:rsidRPr="00B13B93">
        <w:rPr>
          <w:rFonts w:ascii="Times New Roman" w:eastAsia="Times New Roman" w:hAnsi="Times New Roman"/>
        </w:rPr>
        <w:t xml:space="preserve">osób </w:t>
      </w:r>
      <w:r w:rsidRPr="00B13B93">
        <w:rPr>
          <w:rFonts w:ascii="Times New Roman" w:hAnsi="Times New Roman"/>
        </w:rPr>
        <w:t>wskazanych do realizacji zamówienia</w:t>
      </w:r>
      <w:r w:rsidRPr="00B13B93">
        <w:rPr>
          <w:rFonts w:ascii="Times New Roman" w:eastAsia="Times New Roman" w:hAnsi="Times New Roman"/>
        </w:rPr>
        <w:t xml:space="preserve">, w sytuacji wystąpienia zdarzeń losowych takich jak: śmierć, choroba, utrata uprawnień, rezygnacja ze świadczenia usług, ustanie stosunku pracy lub w przypadku niewywiązywania się przez tę osobę/te osoby                                z pełnionych obowiązków. Inicjatorem zmiany może być Zamawiający jak i Wykonawca.                       W przypadku konieczności dokonania przedmiotowej zmiany, Wykonawca winien przedłożyć Zamawiającemu propozycję osoby, która ma zastąpić osobę zmienianą, nie później niż 7 dni przed planowanym terminem skierowania tej osoby do realizacji prac. </w:t>
      </w:r>
    </w:p>
    <w:p w:rsidR="00D548C9" w:rsidRPr="00B13B93" w:rsidRDefault="00D548C9" w:rsidP="004146B0">
      <w:pPr>
        <w:pStyle w:val="Akapitzlist"/>
        <w:widowControl w:val="0"/>
        <w:numPr>
          <w:ilvl w:val="0"/>
          <w:numId w:val="30"/>
        </w:numPr>
        <w:autoSpaceDE w:val="0"/>
        <w:autoSpaceDN w:val="0"/>
        <w:adjustRightInd w:val="0"/>
        <w:spacing w:after="0" w:line="240" w:lineRule="auto"/>
        <w:jc w:val="both"/>
        <w:rPr>
          <w:rFonts w:ascii="Times New Roman" w:hAnsi="Times New Roman"/>
        </w:rPr>
      </w:pPr>
      <w:r w:rsidRPr="00B13B93">
        <w:rPr>
          <w:rFonts w:ascii="Times New Roman" w:hAnsi="Times New Roman"/>
        </w:rPr>
        <w:t xml:space="preserve">zmian podwykonawcy pod warunkiem ich zgłoszenia i akceptacji przez Zamawiającego. </w:t>
      </w:r>
      <w:r w:rsidR="00B13B93">
        <w:rPr>
          <w:rFonts w:ascii="Times New Roman" w:hAnsi="Times New Roman"/>
        </w:rPr>
        <w:t xml:space="preserve"> </w:t>
      </w:r>
    </w:p>
    <w:p w:rsidR="00D548C9" w:rsidRPr="00FE00E6" w:rsidRDefault="00D548C9" w:rsidP="004146B0">
      <w:pPr>
        <w:pStyle w:val="Default"/>
        <w:numPr>
          <w:ilvl w:val="0"/>
          <w:numId w:val="30"/>
        </w:numPr>
        <w:ind w:right="11"/>
        <w:jc w:val="both"/>
        <w:rPr>
          <w:rFonts w:ascii="Times New Roman" w:hAnsi="Times New Roman" w:cs="Times New Roman"/>
        </w:rPr>
      </w:pPr>
      <w:r w:rsidRPr="00FE00E6">
        <w:rPr>
          <w:rFonts w:ascii="Times New Roman" w:hAnsi="Times New Roman" w:cs="Times New Roman"/>
        </w:rPr>
        <w:t xml:space="preserve">Zamawiający przewiduje możliwość zmiany terminu realizacji przedmiotu umowy, </w:t>
      </w:r>
      <w:r w:rsidR="00FE00E6">
        <w:rPr>
          <w:rFonts w:ascii="Times New Roman" w:hAnsi="Times New Roman" w:cs="Times New Roman"/>
        </w:rPr>
        <w:t xml:space="preserve">               </w:t>
      </w:r>
      <w:r w:rsidRPr="00FE00E6">
        <w:rPr>
          <w:rFonts w:ascii="Times New Roman" w:hAnsi="Times New Roman" w:cs="Times New Roman"/>
        </w:rPr>
        <w:t xml:space="preserve">w przypadku: </w:t>
      </w:r>
    </w:p>
    <w:p w:rsidR="00D548C9" w:rsidRPr="00FE00E6" w:rsidRDefault="00D548C9" w:rsidP="004146B0">
      <w:pPr>
        <w:pStyle w:val="Default"/>
        <w:ind w:left="840"/>
        <w:jc w:val="both"/>
        <w:rPr>
          <w:rFonts w:ascii="Times New Roman" w:hAnsi="Times New Roman" w:cs="Times New Roman"/>
        </w:rPr>
      </w:pPr>
      <w:r w:rsidRPr="00FE00E6">
        <w:rPr>
          <w:rFonts w:ascii="Times New Roman" w:hAnsi="Times New Roman" w:cs="Times New Roman"/>
        </w:rPr>
        <w:t xml:space="preserve">a) niezależnego od Wykonawcy opóźnienia w uzyskaniu decyzji lub uzgodnień, albo                                        w przypadku zamiany uzgodnienia, bądź wniesienia dodatkowych wymagań po wydaniu decyzji lub uzgodnień, skutkujących koniecznością dokonania zmian lub uzupełnień w projekcie, </w:t>
      </w:r>
    </w:p>
    <w:p w:rsidR="00D548C9" w:rsidRPr="00FE00E6" w:rsidRDefault="00D548C9" w:rsidP="00FE00E6">
      <w:pPr>
        <w:pStyle w:val="Default"/>
        <w:ind w:left="840"/>
        <w:jc w:val="both"/>
        <w:rPr>
          <w:rFonts w:ascii="Times New Roman" w:hAnsi="Times New Roman" w:cs="Times New Roman"/>
          <w:sz w:val="22"/>
          <w:szCs w:val="22"/>
        </w:rPr>
      </w:pPr>
      <w:r w:rsidRPr="00FE00E6">
        <w:rPr>
          <w:rFonts w:ascii="Times New Roman" w:hAnsi="Times New Roman" w:cs="Times New Roman"/>
        </w:rPr>
        <w:t>b</w:t>
      </w:r>
      <w:r w:rsidRPr="00FE00E6">
        <w:rPr>
          <w:rFonts w:ascii="Times New Roman" w:hAnsi="Times New Roman" w:cs="Times New Roman"/>
          <w:sz w:val="22"/>
          <w:szCs w:val="22"/>
        </w:rPr>
        <w:t xml:space="preserve">) zmiany w trakcie wykonywania umowy warunków projektowania z powodu zmiany przepisów, norm lub normatywów mających zastosowanie do przedmiotu umowy, powodujących w szczególności konieczność uzyskania dokumentów, które te przepisy narzucają, </w:t>
      </w:r>
    </w:p>
    <w:p w:rsidR="005A5E43" w:rsidRDefault="00D548C9" w:rsidP="00D548C9">
      <w:pPr>
        <w:pStyle w:val="Default"/>
        <w:ind w:left="840"/>
        <w:rPr>
          <w:rFonts w:ascii="Times New Roman" w:hAnsi="Times New Roman" w:cs="Times New Roman"/>
          <w:sz w:val="22"/>
          <w:szCs w:val="22"/>
        </w:rPr>
      </w:pPr>
      <w:r w:rsidRPr="00FE00E6">
        <w:rPr>
          <w:rFonts w:ascii="Times New Roman" w:hAnsi="Times New Roman" w:cs="Times New Roman"/>
          <w:sz w:val="22"/>
          <w:szCs w:val="22"/>
        </w:rPr>
        <w:t>c) w przypadku konieczności dokonania korekt w zatwierdzonym przez Zamawiającego rozwiązaniu projektowym, wynikających ze stanowiska instytucji uzgadniających (opiniujących),</w:t>
      </w:r>
    </w:p>
    <w:p w:rsidR="005A5E43" w:rsidRPr="00FE00E6" w:rsidRDefault="005A5E43" w:rsidP="005A5E43">
      <w:pPr>
        <w:pStyle w:val="Default"/>
        <w:ind w:left="840"/>
        <w:jc w:val="both"/>
        <w:rPr>
          <w:rFonts w:ascii="Times New Roman" w:hAnsi="Times New Roman" w:cs="Times New Roman"/>
          <w:sz w:val="22"/>
          <w:szCs w:val="22"/>
        </w:rPr>
      </w:pPr>
      <w:r>
        <w:rPr>
          <w:rFonts w:ascii="Times New Roman" w:hAnsi="Times New Roman" w:cs="Times New Roman"/>
          <w:sz w:val="22"/>
          <w:szCs w:val="22"/>
        </w:rPr>
        <w:t>d)</w:t>
      </w:r>
      <w:r w:rsidR="00D548C9" w:rsidRPr="00FE00E6">
        <w:rPr>
          <w:rFonts w:ascii="Times New Roman" w:hAnsi="Times New Roman" w:cs="Times New Roman"/>
          <w:sz w:val="22"/>
          <w:szCs w:val="22"/>
        </w:rPr>
        <w:t xml:space="preserve"> </w:t>
      </w:r>
      <w:r w:rsidRPr="005A5E43">
        <w:rPr>
          <w:rFonts w:ascii="Times New Roman" w:hAnsi="Times New Roman" w:cs="Times New Roman"/>
          <w:sz w:val="22"/>
          <w:szCs w:val="22"/>
        </w:rPr>
        <w:t>gdy zaistnieje niemożliwa do przewidzenia w chwili zawarcia umowy okoliczność prawna, ekonomiczna lub techniczna, zdarzenia losowe, klęski żywiołowe, za którą żadna ze Stron nie ponosi odpowiedzialności, skutkująca brakiem możliwości należytego wykonania umowy</w:t>
      </w:r>
      <w:r w:rsidR="006E1184">
        <w:rPr>
          <w:rFonts w:ascii="Times New Roman" w:hAnsi="Times New Roman" w:cs="Times New Roman"/>
          <w:sz w:val="22"/>
          <w:szCs w:val="22"/>
        </w:rPr>
        <w:t>.</w:t>
      </w:r>
    </w:p>
    <w:p w:rsidR="00D548C9" w:rsidRPr="00FE00E6" w:rsidRDefault="00D548C9" w:rsidP="00FE00E6">
      <w:pPr>
        <w:pStyle w:val="Tekstpodstawowy"/>
        <w:numPr>
          <w:ilvl w:val="0"/>
          <w:numId w:val="30"/>
        </w:numPr>
        <w:spacing w:after="0" w:line="240" w:lineRule="auto"/>
        <w:jc w:val="both"/>
        <w:rPr>
          <w:rFonts w:ascii="Times New Roman" w:hAnsi="Times New Roman" w:cs="Times New Roman"/>
        </w:rPr>
      </w:pPr>
      <w:r w:rsidRPr="00FE00E6">
        <w:rPr>
          <w:rFonts w:ascii="Times New Roman" w:hAnsi="Times New Roman" w:cs="Times New Roman"/>
        </w:rPr>
        <w:t xml:space="preserve"> Zamawiający przewiduje możliwość zmiany wysokości wynagrodzenia</w:t>
      </w:r>
      <w:r w:rsidR="00FE00E6">
        <w:rPr>
          <w:rFonts w:ascii="Times New Roman" w:hAnsi="Times New Roman" w:cs="Times New Roman"/>
        </w:rPr>
        <w:t xml:space="preserve"> </w:t>
      </w:r>
      <w:r w:rsidRPr="00FE00E6">
        <w:rPr>
          <w:rFonts w:ascii="Times New Roman" w:hAnsi="Times New Roman" w:cs="Times New Roman"/>
          <w:iCs/>
        </w:rPr>
        <w:t xml:space="preserve">w przypadku gdy </w:t>
      </w:r>
      <w:r w:rsidR="00FE00E6">
        <w:rPr>
          <w:rFonts w:ascii="Times New Roman" w:hAnsi="Times New Roman" w:cs="Times New Roman"/>
          <w:iCs/>
        </w:rPr>
        <w:t xml:space="preserve">                      </w:t>
      </w:r>
      <w:r w:rsidRPr="00FE00E6">
        <w:rPr>
          <w:rFonts w:ascii="Times New Roman" w:hAnsi="Times New Roman" w:cs="Times New Roman"/>
          <w:iCs/>
        </w:rPr>
        <w:t>w okresie obowiązywania umowy nastąpi zmiana stawki VAT.</w:t>
      </w:r>
    </w:p>
    <w:p w:rsidR="00FE00E6" w:rsidRPr="00FE00E6" w:rsidRDefault="00FE00E6" w:rsidP="004146B0">
      <w:pPr>
        <w:pStyle w:val="Tekstpodstawowy"/>
        <w:spacing w:after="0" w:line="240" w:lineRule="auto"/>
        <w:ind w:left="720"/>
        <w:jc w:val="both"/>
        <w:rPr>
          <w:rFonts w:ascii="Times New Roman" w:hAnsi="Times New Roman" w:cs="Times New Roman"/>
        </w:rPr>
      </w:pPr>
    </w:p>
    <w:p w:rsidR="00C00326" w:rsidRPr="00394696" w:rsidRDefault="00FD71D0" w:rsidP="00C00326">
      <w:pPr>
        <w:pStyle w:val="Tekstpodstawowywcity"/>
        <w:numPr>
          <w:ilvl w:val="0"/>
          <w:numId w:val="28"/>
        </w:numPr>
        <w:spacing w:after="0" w:line="240" w:lineRule="auto"/>
        <w:jc w:val="both"/>
        <w:rPr>
          <w:rFonts w:ascii="Times New Roman" w:hAnsi="Times New Roman" w:cs="Times New Roman"/>
          <w:iCs/>
          <w:sz w:val="24"/>
          <w:szCs w:val="24"/>
        </w:rPr>
      </w:pPr>
      <w:r w:rsidRPr="00C00326">
        <w:rPr>
          <w:rFonts w:ascii="Times New Roman" w:hAnsi="Times New Roman" w:cs="Times New Roman"/>
        </w:rPr>
        <w:t>Zmiany mogą być dokonane tylko, jeżeli jest to niezbędne dla prawidłowego wykonania przedmiotu umowy. Wszystkie powyższe okoliczności stanowią katalog zmian, na które Zamawiający może wyrazić zgodę nie stanowią jednak zobowiązania do wyrażenia takiej zgody</w:t>
      </w:r>
      <w:r w:rsidRPr="00C00326">
        <w:rPr>
          <w:rFonts w:ascii="Times New Roman" w:hAnsi="Times New Roman" w:cs="Times New Roman"/>
          <w:color w:val="C00000"/>
        </w:rPr>
        <w:t>.</w:t>
      </w:r>
    </w:p>
    <w:p w:rsidR="00394696" w:rsidRPr="00C00326" w:rsidRDefault="00394696" w:rsidP="00394696">
      <w:pPr>
        <w:pStyle w:val="Tekstpodstawowywcity"/>
        <w:spacing w:after="0" w:line="240" w:lineRule="auto"/>
        <w:ind w:left="360"/>
        <w:jc w:val="both"/>
        <w:rPr>
          <w:rFonts w:ascii="Times New Roman" w:hAnsi="Times New Roman" w:cs="Times New Roman"/>
          <w:iCs/>
          <w:sz w:val="24"/>
          <w:szCs w:val="24"/>
        </w:rPr>
      </w:pPr>
    </w:p>
    <w:p w:rsidR="00C00326" w:rsidRPr="00C00326" w:rsidRDefault="00C00326" w:rsidP="00C00326">
      <w:pPr>
        <w:pStyle w:val="Tekstpodstawowywcity"/>
        <w:numPr>
          <w:ilvl w:val="0"/>
          <w:numId w:val="28"/>
        </w:numPr>
        <w:spacing w:after="0" w:line="240" w:lineRule="auto"/>
        <w:jc w:val="both"/>
        <w:rPr>
          <w:rFonts w:ascii="Times New Roman" w:hAnsi="Times New Roman" w:cs="Times New Roman"/>
          <w:iCs/>
        </w:rPr>
      </w:pPr>
      <w:r w:rsidRPr="00C00326">
        <w:rPr>
          <w:rFonts w:ascii="Times New Roman" w:hAnsi="Times New Roman" w:cs="Times New Roman"/>
          <w:iCs/>
        </w:rPr>
        <w:t>Jeżeli niniejsza umowa przewiduje możliwość odstąpienia, to Strona uprawniona do odstąpienia może skorzystać z tego prawa w terminie 14 dni od daty zaistnienia zdarzenia uprawniającego do odstąpienia, chyba, że w treści zastrzeżono inny termin.</w:t>
      </w:r>
    </w:p>
    <w:p w:rsidR="00B709C1" w:rsidRPr="00C00326" w:rsidRDefault="00B709C1" w:rsidP="00C00326">
      <w:pPr>
        <w:pStyle w:val="NormalnyWeb"/>
        <w:spacing w:before="0" w:beforeAutospacing="0" w:after="0" w:afterAutospacing="0"/>
        <w:ind w:left="360"/>
        <w:jc w:val="both"/>
        <w:rPr>
          <w:color w:val="C00000"/>
          <w:sz w:val="22"/>
          <w:szCs w:val="22"/>
        </w:rPr>
      </w:pPr>
    </w:p>
    <w:bookmarkEnd w:id="2"/>
    <w:p w:rsidR="00FD71D0" w:rsidRPr="00C00326" w:rsidRDefault="00FD71D0" w:rsidP="004146B0">
      <w:pPr>
        <w:pStyle w:val="Akapitzlist"/>
        <w:numPr>
          <w:ilvl w:val="0"/>
          <w:numId w:val="28"/>
        </w:numPr>
        <w:spacing w:after="0" w:line="240" w:lineRule="auto"/>
        <w:jc w:val="both"/>
        <w:rPr>
          <w:rFonts w:ascii="Times New Roman" w:hAnsi="Times New Roman"/>
        </w:rPr>
      </w:pPr>
      <w:r w:rsidRPr="00C00326">
        <w:rPr>
          <w:rFonts w:ascii="Times New Roman" w:hAnsi="Times New Roman"/>
        </w:rPr>
        <w:t xml:space="preserve">W zakresie nieuregulowanym niniejszą umową znajdują zastosowanie przepisy prawa  polskiego                                          w szczególności prawa budowlanego wraz z aktami wykonawczymi  Kodeksu Cywilnego oraz ustawy Prawo zamówień publicznych. </w:t>
      </w:r>
    </w:p>
    <w:p w:rsidR="00FD71D0" w:rsidRPr="00F93EA3" w:rsidRDefault="00FD71D0" w:rsidP="004146B0">
      <w:pPr>
        <w:pStyle w:val="Akapitzlist"/>
        <w:spacing w:after="0" w:line="240" w:lineRule="auto"/>
        <w:ind w:left="360"/>
        <w:jc w:val="both"/>
        <w:rPr>
          <w:rFonts w:ascii="Times New Roman" w:hAnsi="Times New Roman"/>
        </w:rPr>
      </w:pPr>
    </w:p>
    <w:p w:rsidR="00FD71D0" w:rsidRPr="00F93EA3" w:rsidRDefault="00FD71D0" w:rsidP="004146B0">
      <w:pPr>
        <w:pStyle w:val="Akapitzlist"/>
        <w:numPr>
          <w:ilvl w:val="0"/>
          <w:numId w:val="28"/>
        </w:numPr>
        <w:spacing w:after="0" w:line="240" w:lineRule="auto"/>
        <w:jc w:val="both"/>
        <w:rPr>
          <w:rFonts w:ascii="Times New Roman" w:hAnsi="Times New Roman"/>
        </w:rPr>
      </w:pPr>
      <w:r w:rsidRPr="00F93EA3">
        <w:rPr>
          <w:rFonts w:ascii="Times New Roman" w:hAnsi="Times New Roman"/>
        </w:rPr>
        <w:t>Wszelkie spory, jakie mogą powstać w związku z realizacją niniejszej umowy, będą rozpatrywane przez  właściwe rzeczowo  i terytorialnie sądy</w:t>
      </w:r>
      <w:r w:rsidR="00F93EA3" w:rsidRPr="00F93EA3">
        <w:rPr>
          <w:rFonts w:ascii="Times New Roman" w:hAnsi="Times New Roman"/>
        </w:rPr>
        <w:t xml:space="preserve"> dla siedziby Zamawiającego.</w:t>
      </w:r>
    </w:p>
    <w:p w:rsidR="00FD71D0" w:rsidRPr="00F93EA3" w:rsidRDefault="00FD71D0" w:rsidP="004146B0">
      <w:pPr>
        <w:tabs>
          <w:tab w:val="left" w:pos="567"/>
        </w:tabs>
        <w:spacing w:after="0" w:line="240" w:lineRule="auto"/>
        <w:jc w:val="both"/>
      </w:pPr>
    </w:p>
    <w:p w:rsidR="00FD71D0" w:rsidRPr="00F93EA3" w:rsidRDefault="00FD71D0" w:rsidP="00FA49BD">
      <w:pPr>
        <w:pStyle w:val="Akapitzlist"/>
        <w:numPr>
          <w:ilvl w:val="0"/>
          <w:numId w:val="28"/>
        </w:numPr>
        <w:tabs>
          <w:tab w:val="left" w:pos="567"/>
        </w:tabs>
        <w:spacing w:after="0" w:line="240" w:lineRule="auto"/>
        <w:ind w:left="357" w:hanging="357"/>
        <w:contextualSpacing/>
        <w:jc w:val="both"/>
        <w:rPr>
          <w:rFonts w:ascii="Times New Roman" w:hAnsi="Times New Roman"/>
        </w:rPr>
      </w:pPr>
      <w:r w:rsidRPr="00F93EA3">
        <w:rPr>
          <w:rFonts w:ascii="Times New Roman" w:hAnsi="Times New Roman"/>
        </w:rPr>
        <w:t>Wykonawca zobowiązuje się informować o wszelkich zmianach, które mogą wystąpić w związku                                          z realizacją umowy w trybie natychmiastowym Zamawiającego, tj. najpóźniej w ciągu trzech dni od daty zaistnienia jakiegokolwiek  istotnego zdarzenia, które może wpłynąć na realizację i wynik umowy  w formie pisemnej oraz także w formie mailowej i telefonicznie,  a w przypadku niedopełnienia powyższego obowiązku wszelkie wynikające z tego tytułu konsekwencje obciążają Wykonawcę, który zobowiązany jest do poniesienia pełnej  odpowiedzialności wobec  Zamawiającego.</w:t>
      </w:r>
    </w:p>
    <w:p w:rsidR="00FD71D0" w:rsidRPr="00C723FA" w:rsidRDefault="00FD71D0" w:rsidP="004146B0">
      <w:pPr>
        <w:pStyle w:val="Akapitzlist"/>
        <w:spacing w:after="0" w:line="240" w:lineRule="auto"/>
        <w:rPr>
          <w:rFonts w:ascii="Times New Roman" w:hAnsi="Times New Roman"/>
          <w:sz w:val="20"/>
          <w:szCs w:val="20"/>
        </w:rPr>
      </w:pPr>
    </w:p>
    <w:p w:rsidR="00FD71D0" w:rsidRDefault="00FD71D0" w:rsidP="004146B0">
      <w:pPr>
        <w:pStyle w:val="Akapitzlist"/>
        <w:numPr>
          <w:ilvl w:val="0"/>
          <w:numId w:val="28"/>
        </w:numPr>
        <w:spacing w:after="0" w:line="240" w:lineRule="auto"/>
        <w:ind w:left="357" w:hanging="357"/>
        <w:contextualSpacing/>
        <w:jc w:val="both"/>
        <w:rPr>
          <w:rFonts w:ascii="Times New Roman" w:hAnsi="Times New Roman"/>
        </w:rPr>
      </w:pPr>
      <w:r w:rsidRPr="00F93EA3">
        <w:rPr>
          <w:rFonts w:ascii="Times New Roman" w:hAnsi="Times New Roman"/>
        </w:rPr>
        <w:t>Wykonawca zobowiązany jest do poinformowania na piśmie w formie listu poleconego Zamawiającego o planowanych zmianach organizacyjno-prawnych swojej firmy, przekształceniach, połączeniach, sprzedaży, przejęciach , restrukturyzacjach i innych postępowaniach, które mogą mieć wpływ na realizację  i wynik realizacji wynikający z niniejszej umowy w terminie 14 dni przed planowaną, opisaną wyżej czynnością.</w:t>
      </w:r>
    </w:p>
    <w:p w:rsidR="00FA49BD" w:rsidRPr="00FA49BD" w:rsidRDefault="00FA49BD" w:rsidP="00FA49BD">
      <w:pPr>
        <w:spacing w:after="0" w:line="240" w:lineRule="auto"/>
        <w:contextualSpacing/>
        <w:jc w:val="both"/>
        <w:rPr>
          <w:rFonts w:ascii="Times New Roman" w:hAnsi="Times New Roman"/>
        </w:rPr>
      </w:pPr>
    </w:p>
    <w:p w:rsidR="00FA49BD" w:rsidRPr="005A5E43" w:rsidRDefault="00FA49BD" w:rsidP="00FA49BD">
      <w:pPr>
        <w:pStyle w:val="Tekstpodstawowywcity"/>
        <w:numPr>
          <w:ilvl w:val="0"/>
          <w:numId w:val="28"/>
        </w:numPr>
        <w:suppressAutoHyphens/>
        <w:spacing w:after="0" w:line="240" w:lineRule="auto"/>
        <w:jc w:val="both"/>
      </w:pPr>
      <w:r w:rsidRPr="005A5E43">
        <w:rPr>
          <w:rFonts w:ascii="Times New Roman" w:hAnsi="Times New Roman" w:cs="Times New Roman"/>
        </w:rPr>
        <w:t>Jeżeli niniejsza umowa przewiduje możliwość naliczenia kary umownej, to Strona uprawniona do jej naliczenia może dochodzić także odszkodowania na zasadach ogólnych, chyba, że w treści zastrzeżono inaczej.</w:t>
      </w:r>
    </w:p>
    <w:p w:rsidR="00F93EA3" w:rsidRPr="005A5E43" w:rsidRDefault="00F93EA3" w:rsidP="00FA49BD">
      <w:pPr>
        <w:spacing w:after="0" w:line="240" w:lineRule="auto"/>
        <w:contextualSpacing/>
        <w:jc w:val="both"/>
        <w:rPr>
          <w:rFonts w:ascii="Times New Roman" w:hAnsi="Times New Roman"/>
        </w:rPr>
      </w:pPr>
    </w:p>
    <w:p w:rsidR="00FD71D0" w:rsidRPr="005A5E43" w:rsidRDefault="00FD71D0" w:rsidP="004146B0">
      <w:pPr>
        <w:pStyle w:val="NormalnyWeb"/>
        <w:numPr>
          <w:ilvl w:val="0"/>
          <w:numId w:val="28"/>
        </w:numPr>
        <w:spacing w:before="0" w:beforeAutospacing="0" w:after="0" w:afterAutospacing="0"/>
        <w:ind w:left="357" w:hanging="357"/>
        <w:jc w:val="both"/>
        <w:rPr>
          <w:sz w:val="22"/>
          <w:szCs w:val="22"/>
        </w:rPr>
      </w:pPr>
      <w:r w:rsidRPr="005A5E43">
        <w:rPr>
          <w:sz w:val="22"/>
          <w:szCs w:val="22"/>
        </w:rPr>
        <w:t>Umowa zostaje zawarta w czterech jednobrzmiących egzemplarzach, po dwa egzemplarze dla każdej ze stron  umowy.</w:t>
      </w:r>
    </w:p>
    <w:p w:rsidR="00E465E3" w:rsidRPr="005A5E43" w:rsidRDefault="00E465E3" w:rsidP="004146B0">
      <w:pPr>
        <w:tabs>
          <w:tab w:val="left" w:pos="1701"/>
        </w:tabs>
        <w:spacing w:after="0" w:line="240"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r w:rsidRPr="00E465E3">
        <w:rPr>
          <w:rFonts w:ascii="Times New Roman" w:eastAsia="Calibri" w:hAnsi="Times New Roman" w:cs="Times New Roman"/>
          <w:b/>
        </w:rPr>
        <w:t>Zamawiający</w:t>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r>
      <w:r w:rsidRPr="00E465E3">
        <w:rPr>
          <w:rFonts w:ascii="Times New Roman" w:eastAsia="Calibri" w:hAnsi="Times New Roman" w:cs="Times New Roman"/>
          <w:b/>
        </w:rPr>
        <w:tab/>
        <w:t xml:space="preserve">      Wykonawca</w:t>
      </w:r>
    </w:p>
    <w:p w:rsidR="00FA49BD" w:rsidRPr="00E465E3" w:rsidRDefault="00FA49BD" w:rsidP="00E465E3">
      <w:pPr>
        <w:spacing w:after="200" w:line="276" w:lineRule="auto"/>
        <w:jc w:val="both"/>
        <w:rPr>
          <w:rFonts w:ascii="Times New Roman" w:eastAsia="Calibri" w:hAnsi="Times New Roman" w:cs="Times New Roman"/>
        </w:rPr>
      </w:pPr>
    </w:p>
    <w:p w:rsidR="00B33138" w:rsidRPr="00B33138" w:rsidRDefault="00B33138" w:rsidP="00B33138">
      <w:pPr>
        <w:spacing w:after="0" w:line="240" w:lineRule="auto"/>
        <w:ind w:left="360"/>
        <w:rPr>
          <w:rFonts w:ascii="Times New Roman" w:eastAsia="Calibri" w:hAnsi="Times New Roman" w:cs="Times New Roman"/>
          <w:iCs/>
          <w:color w:val="000000" w:themeColor="text1"/>
          <w:u w:val="single"/>
        </w:rPr>
      </w:pPr>
      <w:r w:rsidRPr="00B33138">
        <w:rPr>
          <w:rFonts w:ascii="Times New Roman" w:eastAsia="Calibri" w:hAnsi="Times New Roman" w:cs="Times New Roman"/>
          <w:iCs/>
          <w:color w:val="000000" w:themeColor="text1"/>
          <w:u w:val="single"/>
        </w:rPr>
        <w:t>Klauzula.</w:t>
      </w:r>
    </w:p>
    <w:p w:rsidR="00B33138" w:rsidRPr="00B33138" w:rsidRDefault="00B33138" w:rsidP="00B33138">
      <w:pPr>
        <w:spacing w:after="0" w:line="240" w:lineRule="auto"/>
        <w:rPr>
          <w:rFonts w:ascii="Times New Roman" w:eastAsia="Calibri" w:hAnsi="Times New Roman" w:cs="Times New Roman"/>
          <w:iCs/>
          <w:color w:val="FF0000"/>
        </w:rPr>
      </w:pPr>
    </w:p>
    <w:p w:rsidR="00E465E3" w:rsidRPr="00B33138" w:rsidRDefault="00B33138" w:rsidP="00B33138">
      <w:pPr>
        <w:spacing w:after="0" w:line="240" w:lineRule="auto"/>
        <w:ind w:left="360"/>
        <w:rPr>
          <w:rFonts w:ascii="Times New Roman" w:eastAsia="Calibri" w:hAnsi="Times New Roman" w:cs="Times New Roman"/>
          <w:iCs/>
          <w:color w:val="FF0000"/>
          <w:sz w:val="18"/>
          <w:szCs w:val="18"/>
        </w:rPr>
      </w:pPr>
      <w:r w:rsidRPr="00B33138">
        <w:rPr>
          <w:rFonts w:ascii="Times New Roman" w:eastAsia="Calibri" w:hAnsi="Times New Roman" w:cs="Times New Roman"/>
          <w:iCs/>
          <w:sz w:val="18"/>
          <w:szCs w:val="18"/>
        </w:rPr>
        <w:t>Zgodnie z art. 13 ogólnego rozporządzenia o ochronie danych osobowych z dnia 27 kwietnia 2016 r. (Dz. Urz. UE L 119 z 04.05.2016) informuję, iż:</w:t>
      </w:r>
      <w:r w:rsidRPr="00B33138">
        <w:rPr>
          <w:rFonts w:ascii="Times New Roman" w:eastAsia="Calibri" w:hAnsi="Times New Roman" w:cs="Times New Roman"/>
          <w:iCs/>
          <w:sz w:val="18"/>
          <w:szCs w:val="18"/>
        </w:rPr>
        <w:br/>
        <w:t>1) administratorem Pani/Pana danych osobowych jest Urząd Gminy Łabowa z siedzibą</w:t>
      </w:r>
      <w:r>
        <w:rPr>
          <w:rFonts w:ascii="Times New Roman" w:eastAsia="Calibri" w:hAnsi="Times New Roman" w:cs="Times New Roman"/>
          <w:iCs/>
          <w:sz w:val="18"/>
          <w:szCs w:val="18"/>
        </w:rPr>
        <w:t xml:space="preserve">  </w:t>
      </w:r>
      <w:r w:rsidRPr="00B33138">
        <w:rPr>
          <w:rFonts w:ascii="Times New Roman" w:eastAsia="Calibri" w:hAnsi="Times New Roman" w:cs="Times New Roman"/>
          <w:iCs/>
          <w:sz w:val="18"/>
          <w:szCs w:val="18"/>
        </w:rPr>
        <w:t xml:space="preserve"> w 33-336 Łabowa 38,</w:t>
      </w:r>
      <w:r w:rsidRPr="00B33138">
        <w:rPr>
          <w:rFonts w:ascii="Times New Roman" w:eastAsia="Calibri" w:hAnsi="Times New Roman" w:cs="Times New Roman"/>
          <w:iCs/>
          <w:sz w:val="18"/>
          <w:szCs w:val="18"/>
        </w:rPr>
        <w:br/>
        <w:t>2) kontakt z Inspektorem Ochrony Danych Osobowych – tel. 793 331 212  e-mail: iod@labowa.pl</w:t>
      </w:r>
      <w:r w:rsidRPr="00B33138">
        <w:rPr>
          <w:rFonts w:ascii="Times New Roman" w:eastAsia="Calibri" w:hAnsi="Times New Roman" w:cs="Times New Roman"/>
          <w:iCs/>
          <w:sz w:val="18"/>
          <w:szCs w:val="18"/>
        </w:rPr>
        <w:br/>
        <w:t>3) Pani/Pana dane osobowe przetwarzane będą w celu realizacji umowy - na podstawie</w:t>
      </w:r>
      <w:r w:rsidRPr="00B33138">
        <w:rPr>
          <w:rFonts w:ascii="Times New Roman" w:eastAsia="Calibri" w:hAnsi="Times New Roman" w:cs="Times New Roman"/>
          <w:iCs/>
          <w:sz w:val="18"/>
          <w:szCs w:val="18"/>
        </w:rPr>
        <w:br/>
        <w:t>    Art. 6 ust. 1 lit. b ogólnego rozporządzenia o ochronie danych osobowych z dnia</w:t>
      </w:r>
      <w:r w:rsidRPr="00B33138">
        <w:rPr>
          <w:rFonts w:ascii="Times New Roman" w:eastAsia="Calibri" w:hAnsi="Times New Roman" w:cs="Times New Roman"/>
          <w:iCs/>
          <w:sz w:val="18"/>
          <w:szCs w:val="18"/>
        </w:rPr>
        <w:br/>
        <w:t>    27 kwietnia 2016 r.</w:t>
      </w:r>
      <w:r w:rsidRPr="00B33138">
        <w:rPr>
          <w:rFonts w:ascii="Times New Roman" w:eastAsia="Calibri" w:hAnsi="Times New Roman" w:cs="Times New Roman"/>
          <w:iCs/>
          <w:sz w:val="18"/>
          <w:szCs w:val="18"/>
        </w:rPr>
        <w:br/>
        <w:t>4) odbiorcami Pani/Pana danych osobowych będą wyłącznie podmioty uprawnione do</w:t>
      </w:r>
      <w:r w:rsidRPr="00B33138">
        <w:rPr>
          <w:rFonts w:ascii="Times New Roman" w:eastAsia="Calibri" w:hAnsi="Times New Roman" w:cs="Times New Roman"/>
          <w:iCs/>
          <w:sz w:val="18"/>
          <w:szCs w:val="18"/>
        </w:rPr>
        <w:br/>
        <w:t>    uzyskania danych osobowych lub podmioty uczestniczące w realizacji zlecenia</w:t>
      </w:r>
      <w:r w:rsidRPr="00B33138">
        <w:rPr>
          <w:rFonts w:ascii="Times New Roman" w:eastAsia="Calibri" w:hAnsi="Times New Roman" w:cs="Times New Roman"/>
          <w:iCs/>
          <w:sz w:val="18"/>
          <w:szCs w:val="18"/>
        </w:rPr>
        <w:br/>
        <w:t>5) Pani/Pana dane osobowe przechowywane będą przez okres trwania umowy  lub</w:t>
      </w:r>
      <w:r w:rsidRPr="00B33138">
        <w:rPr>
          <w:rFonts w:ascii="Times New Roman" w:eastAsia="Calibri" w:hAnsi="Times New Roman" w:cs="Times New Roman"/>
          <w:iCs/>
          <w:sz w:val="18"/>
          <w:szCs w:val="18"/>
        </w:rPr>
        <w:br/>
        <w:t>    w oparciu o uzasadniony interes realizowany przez administratora (dane przetwarzane są do momentu ustania przetwarzania w celach   planowania biznesowego)</w:t>
      </w:r>
      <w:r w:rsidRPr="00B33138">
        <w:rPr>
          <w:rFonts w:ascii="Times New Roman" w:eastAsia="Calibri" w:hAnsi="Times New Roman" w:cs="Times New Roman"/>
          <w:iCs/>
          <w:sz w:val="18"/>
          <w:szCs w:val="18"/>
        </w:rPr>
        <w:br/>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r w:rsidRPr="00B33138">
        <w:rPr>
          <w:rFonts w:ascii="Times New Roman" w:eastAsia="Calibri" w:hAnsi="Times New Roman" w:cs="Times New Roman"/>
          <w:iCs/>
          <w:sz w:val="18"/>
          <w:szCs w:val="18"/>
        </w:rPr>
        <w:br/>
        <w:t>7) ma Pani/Pan prawo wniesienia skargi do organu nadzorczego</w:t>
      </w:r>
      <w:r w:rsidRPr="00B33138">
        <w:rPr>
          <w:rFonts w:ascii="Times New Roman" w:eastAsia="Calibri" w:hAnsi="Times New Roman" w:cs="Times New Roman"/>
          <w:iCs/>
          <w:sz w:val="18"/>
          <w:szCs w:val="18"/>
        </w:rPr>
        <w:br/>
        <w:t>8) podanie danych osobowych jest dobrowolne, jednakże odmowa podania danych  może skutkować odmową zawarcia umowy.</w:t>
      </w:r>
    </w:p>
    <w:p w:rsidR="00E465E3" w:rsidRPr="00E465E3" w:rsidRDefault="00E465E3" w:rsidP="00E465E3">
      <w:pPr>
        <w:spacing w:after="200" w:line="276" w:lineRule="auto"/>
        <w:jc w:val="both"/>
        <w:rPr>
          <w:rFonts w:ascii="Times New Roman" w:eastAsia="Calibri" w:hAnsi="Times New Roman" w:cs="Times New Roman"/>
        </w:rPr>
      </w:pPr>
    </w:p>
    <w:p w:rsidR="00E465E3" w:rsidRPr="00E465E3" w:rsidRDefault="00E465E3" w:rsidP="00E465E3">
      <w:pPr>
        <w:spacing w:after="200" w:line="276" w:lineRule="auto"/>
        <w:jc w:val="both"/>
        <w:rPr>
          <w:rFonts w:ascii="Times New Roman" w:eastAsia="Calibri" w:hAnsi="Times New Roman" w:cs="Times New Roman"/>
        </w:rPr>
      </w:pPr>
    </w:p>
    <w:sectPr w:rsidR="00E465E3" w:rsidRPr="00E465E3" w:rsidSect="004D16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8F7" w:rsidRDefault="007608F7" w:rsidP="00FE00E6">
      <w:pPr>
        <w:spacing w:after="0" w:line="240" w:lineRule="auto"/>
      </w:pPr>
      <w:r>
        <w:separator/>
      </w:r>
    </w:p>
  </w:endnote>
  <w:endnote w:type="continuationSeparator" w:id="0">
    <w:p w:rsidR="007608F7" w:rsidRDefault="007608F7" w:rsidP="00FE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8F7" w:rsidRDefault="007608F7" w:rsidP="00FE00E6">
      <w:pPr>
        <w:spacing w:after="0" w:line="240" w:lineRule="auto"/>
      </w:pPr>
      <w:r>
        <w:separator/>
      </w:r>
    </w:p>
  </w:footnote>
  <w:footnote w:type="continuationSeparator" w:id="0">
    <w:p w:rsidR="007608F7" w:rsidRDefault="007608F7" w:rsidP="00FE0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79CAD80"/>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360" w:hanging="360"/>
      </w:pPr>
      <w:rPr>
        <w:rFonts w:ascii="Times New Roman" w:eastAsia="Calibri" w:hAnsi="Times New Roman" w:cs="Times New Roman"/>
        <w:sz w:val="22"/>
        <w:szCs w:val="22"/>
      </w:rPr>
    </w:lvl>
    <w:lvl w:ilvl="2">
      <w:start w:val="1"/>
      <w:numFmt w:val="decimal"/>
      <w:lvlText w:val="%3)"/>
      <w:lvlJc w:val="left"/>
      <w:pPr>
        <w:tabs>
          <w:tab w:val="num" w:pos="-1554"/>
        </w:tabs>
        <w:ind w:left="606" w:hanging="180"/>
      </w:pPr>
      <w:rPr>
        <w:b w:val="0"/>
        <w:i w:val="0"/>
      </w:rPr>
    </w:lvl>
    <w:lvl w:ilvl="3">
      <w:start w:val="1"/>
      <w:numFmt w:val="ordin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3BA6DF52"/>
    <w:lvl w:ilvl="0">
      <w:start w:val="1"/>
      <w:numFmt w:val="ordin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lvl>
    <w:lvl w:ilvl="2">
      <w:start w:val="1"/>
      <w:numFmt w:val="decimal"/>
      <w:lvlText w:val="%3."/>
      <w:lvlJc w:val="left"/>
      <w:pPr>
        <w:tabs>
          <w:tab w:val="num" w:pos="0"/>
        </w:tabs>
        <w:ind w:left="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05"/>
    <w:multiLevelType w:val="multilevel"/>
    <w:tmpl w:val="631C84DC"/>
    <w:name w:val="WW8Num6"/>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18E45DE8"/>
    <w:name w:val="WW8Num7"/>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b/>
        <w:color w:val="00000A"/>
        <w:kern w:val="1"/>
        <w:sz w:val="24"/>
        <w:szCs w:val="24"/>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6" w15:restartNumberingAfterBreak="0">
    <w:nsid w:val="01833926"/>
    <w:multiLevelType w:val="multilevel"/>
    <w:tmpl w:val="B6CADC94"/>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EC43B1"/>
    <w:multiLevelType w:val="hybridMultilevel"/>
    <w:tmpl w:val="1F0A02EA"/>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8" w15:restartNumberingAfterBreak="0">
    <w:nsid w:val="08B81F1E"/>
    <w:multiLevelType w:val="hybridMultilevel"/>
    <w:tmpl w:val="3CB66F4E"/>
    <w:lvl w:ilvl="0" w:tplc="F09C43AE">
      <w:start w:val="1"/>
      <w:numFmt w:val="decimal"/>
      <w:lvlText w:val="%1)"/>
      <w:lvlJc w:val="left"/>
      <w:pPr>
        <w:tabs>
          <w:tab w:val="num" w:pos="840"/>
        </w:tabs>
        <w:ind w:left="840" w:hanging="360"/>
      </w:pPr>
      <w:rPr>
        <w:rFonts w:hint="default"/>
        <w:i w:val="0"/>
        <w:sz w:val="22"/>
        <w:szCs w:val="22"/>
      </w:rPr>
    </w:lvl>
    <w:lvl w:ilvl="1" w:tplc="04150019" w:tentative="1">
      <w:start w:val="1"/>
      <w:numFmt w:val="lowerLetter"/>
      <w:lvlText w:val="%2."/>
      <w:lvlJc w:val="left"/>
      <w:pPr>
        <w:tabs>
          <w:tab w:val="num" w:pos="1560"/>
        </w:tabs>
        <w:ind w:left="1560" w:hanging="360"/>
      </w:pPr>
      <w:rPr>
        <w:rFonts w:cs="Times New Roman"/>
      </w:rPr>
    </w:lvl>
    <w:lvl w:ilvl="2" w:tplc="0415001B">
      <w:start w:val="1"/>
      <w:numFmt w:val="lowerRoman"/>
      <w:lvlText w:val="%3."/>
      <w:lvlJc w:val="right"/>
      <w:pPr>
        <w:tabs>
          <w:tab w:val="num" w:pos="2280"/>
        </w:tabs>
        <w:ind w:left="22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9ED871A2">
      <w:start w:val="1"/>
      <w:numFmt w:val="lowerLetter"/>
      <w:lvlText w:val="%5)"/>
      <w:lvlJc w:val="left"/>
      <w:pPr>
        <w:tabs>
          <w:tab w:val="num" w:pos="1211"/>
        </w:tabs>
        <w:ind w:left="1211" w:hanging="360"/>
      </w:pPr>
      <w:rPr>
        <w:rFonts w:ascii="Times New Roman" w:eastAsiaTheme="minorHAnsi" w:hAnsi="Times New Roman" w:cs="Times New Roman" w:hint="default"/>
        <w:sz w:val="22"/>
        <w:szCs w:val="22"/>
      </w:rPr>
    </w:lvl>
    <w:lvl w:ilvl="5" w:tplc="E49E0658">
      <w:start w:val="1"/>
      <w:numFmt w:val="lowerLetter"/>
      <w:lvlText w:val="%6."/>
      <w:lvlJc w:val="right"/>
      <w:pPr>
        <w:tabs>
          <w:tab w:val="num" w:pos="1315"/>
        </w:tabs>
        <w:ind w:left="1315" w:hanging="180"/>
      </w:pPr>
      <w:rPr>
        <w:rFonts w:ascii="Times New Roman" w:eastAsiaTheme="minorHAnsi" w:hAnsi="Times New Roman" w:cs="Times New Roman" w:hint="default"/>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BF0CEB14">
      <w:start w:val="1"/>
      <w:numFmt w:val="lowerLetter"/>
      <w:lvlText w:val="%9."/>
      <w:lvlJc w:val="right"/>
      <w:pPr>
        <w:tabs>
          <w:tab w:val="num" w:pos="1315"/>
        </w:tabs>
        <w:ind w:left="1315" w:hanging="180"/>
      </w:pPr>
      <w:rPr>
        <w:rFonts w:ascii="Times New Roman" w:eastAsiaTheme="minorHAnsi" w:hAnsi="Times New Roman" w:cs="Times New Roman" w:hint="default"/>
      </w:rPr>
    </w:lvl>
  </w:abstractNum>
  <w:abstractNum w:abstractNumId="9" w15:restartNumberingAfterBreak="0">
    <w:nsid w:val="0E6E37B4"/>
    <w:multiLevelType w:val="hybridMultilevel"/>
    <w:tmpl w:val="CFEC31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E3B7F"/>
    <w:multiLevelType w:val="hybridMultilevel"/>
    <w:tmpl w:val="A13E5B30"/>
    <w:lvl w:ilvl="0" w:tplc="22EC35D4">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0"/>
        </w:tabs>
        <w:ind w:hanging="360"/>
      </w:pPr>
      <w:rPr>
        <w:rFonts w:cs="Times New Roman"/>
      </w:rPr>
    </w:lvl>
    <w:lvl w:ilvl="2" w:tplc="BB28849C">
      <w:start w:val="1"/>
      <w:numFmt w:val="decimal"/>
      <w:lvlText w:val="%3)"/>
      <w:lvlJc w:val="left"/>
      <w:pPr>
        <w:ind w:left="786" w:hanging="360"/>
      </w:pPr>
      <w:rPr>
        <w:rFonts w:hint="default"/>
        <w:color w:val="181818"/>
        <w:w w:val="105"/>
        <w:sz w:val="22"/>
        <w:szCs w:val="22"/>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2E76BD5"/>
    <w:multiLevelType w:val="hybridMultilevel"/>
    <w:tmpl w:val="4962C4CE"/>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2" w15:restartNumberingAfterBreak="0">
    <w:nsid w:val="15C14E37"/>
    <w:multiLevelType w:val="hybridMultilevel"/>
    <w:tmpl w:val="EC064BCA"/>
    <w:lvl w:ilvl="0" w:tplc="07187A52">
      <w:start w:val="1"/>
      <w:numFmt w:val="decimal"/>
      <w:lvlText w:val="%1)"/>
      <w:lvlJc w:val="left"/>
      <w:pPr>
        <w:ind w:left="644" w:hanging="360"/>
      </w:pPr>
      <w:rPr>
        <w:rFonts w:hint="default"/>
        <w:i w:val="0"/>
        <w:sz w:val="22"/>
        <w:szCs w:val="22"/>
      </w:rPr>
    </w:lvl>
    <w:lvl w:ilvl="1" w:tplc="04150003">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 w15:restartNumberingAfterBreak="0">
    <w:nsid w:val="15F81270"/>
    <w:multiLevelType w:val="hybridMultilevel"/>
    <w:tmpl w:val="99C6E79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DF45998"/>
    <w:multiLevelType w:val="hybridMultilevel"/>
    <w:tmpl w:val="24B45552"/>
    <w:lvl w:ilvl="0" w:tplc="923C969E">
      <w:start w:val="3"/>
      <w:numFmt w:val="decimal"/>
      <w:lvlText w:val="%1."/>
      <w:lvlJc w:val="left"/>
      <w:pPr>
        <w:ind w:left="360" w:hanging="360"/>
      </w:pPr>
      <w:rPr>
        <w:rFonts w:eastAsia="Times New Roman"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810D63"/>
    <w:multiLevelType w:val="hybridMultilevel"/>
    <w:tmpl w:val="69D6B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BF7E07"/>
    <w:multiLevelType w:val="hybridMultilevel"/>
    <w:tmpl w:val="63FA0C3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7" w15:restartNumberingAfterBreak="0">
    <w:nsid w:val="29526D59"/>
    <w:multiLevelType w:val="hybridMultilevel"/>
    <w:tmpl w:val="C6DC8BA0"/>
    <w:lvl w:ilvl="0" w:tplc="27F2CF48">
      <w:start w:val="1"/>
      <w:numFmt w:val="decimal"/>
      <w:lvlText w:val="%1)"/>
      <w:lvlJc w:val="left"/>
      <w:pPr>
        <w:ind w:left="1001" w:hanging="360"/>
      </w:pPr>
      <w:rPr>
        <w:rFonts w:hint="default"/>
        <w:sz w:val="22"/>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8" w15:restartNumberingAfterBreak="0">
    <w:nsid w:val="2EED08D0"/>
    <w:multiLevelType w:val="hybridMultilevel"/>
    <w:tmpl w:val="233071CE"/>
    <w:lvl w:ilvl="0" w:tplc="662E78F2">
      <w:start w:val="4"/>
      <w:numFmt w:val="decimal"/>
      <w:lvlText w:val="%1."/>
      <w:lvlJc w:val="left"/>
      <w:pPr>
        <w:ind w:left="360" w:hanging="360"/>
      </w:pPr>
      <w:rPr>
        <w:rFonts w:ascii="Times New Roman" w:hAnsi="Times New Roman" w:cs="Times New Roman" w:hint="default"/>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644"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7F46D6"/>
    <w:multiLevelType w:val="hybridMultilevel"/>
    <w:tmpl w:val="78024EB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0" w15:restartNumberingAfterBreak="0">
    <w:nsid w:val="30DE70C0"/>
    <w:multiLevelType w:val="hybridMultilevel"/>
    <w:tmpl w:val="600629A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97C96"/>
    <w:multiLevelType w:val="hybridMultilevel"/>
    <w:tmpl w:val="ADC25642"/>
    <w:lvl w:ilvl="0" w:tplc="1E6221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CA3753B"/>
    <w:multiLevelType w:val="hybridMultilevel"/>
    <w:tmpl w:val="507060B2"/>
    <w:lvl w:ilvl="0" w:tplc="37E48DB6">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FD079C"/>
    <w:multiLevelType w:val="hybridMultilevel"/>
    <w:tmpl w:val="B7524DA8"/>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DCB65D5"/>
    <w:multiLevelType w:val="hybridMultilevel"/>
    <w:tmpl w:val="31FCFA38"/>
    <w:lvl w:ilvl="0" w:tplc="CB66B592">
      <w:start w:val="1"/>
      <w:numFmt w:val="decimal"/>
      <w:lvlText w:val="%1."/>
      <w:lvlJc w:val="left"/>
      <w:pPr>
        <w:ind w:left="720" w:hanging="360"/>
      </w:pPr>
      <w:rPr>
        <w:rFonts w:ascii="Times New Roman" w:eastAsia="Times New Roman" w:hAnsi="Times New Roman" w:cs="Times New Roman"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5F04A6"/>
    <w:multiLevelType w:val="hybridMultilevel"/>
    <w:tmpl w:val="262CE22E"/>
    <w:lvl w:ilvl="0" w:tplc="A8766A1C">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26" w15:restartNumberingAfterBreak="0">
    <w:nsid w:val="3EBB5F6F"/>
    <w:multiLevelType w:val="hybridMultilevel"/>
    <w:tmpl w:val="7C5EB782"/>
    <w:lvl w:ilvl="0" w:tplc="10143F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214CD1"/>
    <w:multiLevelType w:val="hybridMultilevel"/>
    <w:tmpl w:val="3FE2111E"/>
    <w:lvl w:ilvl="0" w:tplc="A4CCB95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F476E6"/>
    <w:multiLevelType w:val="hybridMultilevel"/>
    <w:tmpl w:val="670EDB5C"/>
    <w:lvl w:ilvl="0" w:tplc="2CB0E8A0">
      <w:start w:val="1"/>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080"/>
        </w:tabs>
        <w:ind w:left="1080" w:hanging="360"/>
      </w:pPr>
      <w:rPr>
        <w:rFonts w:cs="Times New Roman"/>
      </w:rPr>
    </w:lvl>
    <w:lvl w:ilvl="2" w:tplc="04150011">
      <w:start w:val="1"/>
      <w:numFmt w:val="decimal"/>
      <w:lvlText w:val="%3)"/>
      <w:lvlJc w:val="left"/>
      <w:pPr>
        <w:ind w:left="786" w:hanging="360"/>
      </w:pPr>
      <w:rPr>
        <w:rFonts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6457838"/>
    <w:multiLevelType w:val="hybridMultilevel"/>
    <w:tmpl w:val="F9002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F25E0B"/>
    <w:multiLevelType w:val="multilevel"/>
    <w:tmpl w:val="2410DF0E"/>
    <w:lvl w:ilvl="0">
      <w:start w:val="17"/>
      <w:numFmt w:val="decimal"/>
      <w:lvlText w:val="%1."/>
      <w:lvlJc w:val="left"/>
      <w:pPr>
        <w:ind w:left="480" w:hanging="480"/>
      </w:pPr>
      <w:rPr>
        <w:rFonts w:ascii="Times New Roman" w:eastAsiaTheme="minorHAnsi" w:hAnsi="Times New Roman" w:cs="Times New Roman" w:hint="default"/>
        <w:w w:val="105"/>
        <w:sz w:val="22"/>
        <w:u w:val="none"/>
      </w:rPr>
    </w:lvl>
    <w:lvl w:ilvl="1">
      <w:start w:val="1"/>
      <w:numFmt w:val="decimal"/>
      <w:lvlText w:val="%1.%2."/>
      <w:lvlJc w:val="left"/>
      <w:pPr>
        <w:ind w:left="480" w:hanging="480"/>
      </w:pPr>
      <w:rPr>
        <w:rFonts w:ascii="Times New Roman" w:eastAsiaTheme="minorHAnsi" w:hAnsi="Times New Roman" w:cs="Times New Roman" w:hint="default"/>
        <w:w w:val="105"/>
        <w:sz w:val="22"/>
        <w:u w:val="none"/>
      </w:rPr>
    </w:lvl>
    <w:lvl w:ilvl="2">
      <w:start w:val="1"/>
      <w:numFmt w:val="decimal"/>
      <w:lvlText w:val="%1.%2.%3."/>
      <w:lvlJc w:val="left"/>
      <w:pPr>
        <w:ind w:left="720" w:hanging="720"/>
      </w:pPr>
      <w:rPr>
        <w:rFonts w:asciiTheme="minorHAnsi" w:eastAsiaTheme="minorHAnsi" w:hAnsiTheme="minorHAnsi" w:hint="default"/>
        <w:w w:val="105"/>
        <w:sz w:val="22"/>
        <w:u w:val="none"/>
      </w:rPr>
    </w:lvl>
    <w:lvl w:ilvl="3">
      <w:start w:val="1"/>
      <w:numFmt w:val="decimal"/>
      <w:lvlText w:val="%1.%2.%3.%4."/>
      <w:lvlJc w:val="left"/>
      <w:pPr>
        <w:ind w:left="720" w:hanging="720"/>
      </w:pPr>
      <w:rPr>
        <w:rFonts w:asciiTheme="minorHAnsi" w:eastAsiaTheme="minorHAnsi" w:hAnsiTheme="minorHAnsi" w:hint="default"/>
        <w:w w:val="105"/>
        <w:sz w:val="22"/>
        <w:u w:val="none"/>
      </w:rPr>
    </w:lvl>
    <w:lvl w:ilvl="4">
      <w:start w:val="1"/>
      <w:numFmt w:val="decimal"/>
      <w:lvlText w:val="%5)"/>
      <w:lvlJc w:val="left"/>
      <w:pPr>
        <w:ind w:left="1790" w:hanging="1080"/>
      </w:pPr>
      <w:rPr>
        <w:rFonts w:ascii="Times New Roman" w:eastAsiaTheme="minorHAnsi" w:hAnsi="Times New Roman" w:cs="Times New Roman" w:hint="default"/>
        <w:w w:val="105"/>
        <w:sz w:val="22"/>
        <w:u w:val="none"/>
      </w:rPr>
    </w:lvl>
    <w:lvl w:ilvl="5">
      <w:start w:val="1"/>
      <w:numFmt w:val="decimal"/>
      <w:lvlText w:val="%1.%2.%3.%4.%5.%6."/>
      <w:lvlJc w:val="left"/>
      <w:pPr>
        <w:ind w:left="1080" w:hanging="1080"/>
      </w:pPr>
      <w:rPr>
        <w:rFonts w:asciiTheme="minorHAnsi" w:eastAsiaTheme="minorHAnsi" w:hAnsiTheme="minorHAnsi" w:hint="default"/>
        <w:w w:val="105"/>
        <w:sz w:val="22"/>
        <w:u w:val="none"/>
      </w:rPr>
    </w:lvl>
    <w:lvl w:ilvl="6">
      <w:start w:val="1"/>
      <w:numFmt w:val="decimal"/>
      <w:lvlText w:val="%1.%2.%3.%4.%5.%6.%7."/>
      <w:lvlJc w:val="left"/>
      <w:pPr>
        <w:ind w:left="1440" w:hanging="1440"/>
      </w:pPr>
      <w:rPr>
        <w:rFonts w:asciiTheme="minorHAnsi" w:eastAsiaTheme="minorHAnsi" w:hAnsiTheme="minorHAnsi" w:hint="default"/>
        <w:w w:val="105"/>
        <w:sz w:val="22"/>
        <w:u w:val="none"/>
      </w:rPr>
    </w:lvl>
    <w:lvl w:ilvl="7">
      <w:start w:val="1"/>
      <w:numFmt w:val="decimal"/>
      <w:lvlText w:val="%1.%2.%3.%4.%5.%6.%7.%8."/>
      <w:lvlJc w:val="left"/>
      <w:pPr>
        <w:ind w:left="1440" w:hanging="1440"/>
      </w:pPr>
      <w:rPr>
        <w:rFonts w:asciiTheme="minorHAnsi" w:eastAsiaTheme="minorHAnsi" w:hAnsiTheme="minorHAnsi" w:hint="default"/>
        <w:w w:val="105"/>
        <w:sz w:val="22"/>
        <w:u w:val="none"/>
      </w:rPr>
    </w:lvl>
    <w:lvl w:ilvl="8">
      <w:start w:val="1"/>
      <w:numFmt w:val="decimal"/>
      <w:lvlText w:val="%1.%2.%3.%4.%5.%6.%7.%8.%9."/>
      <w:lvlJc w:val="left"/>
      <w:pPr>
        <w:ind w:left="1800" w:hanging="1800"/>
      </w:pPr>
      <w:rPr>
        <w:rFonts w:asciiTheme="minorHAnsi" w:eastAsiaTheme="minorHAnsi" w:hAnsiTheme="minorHAnsi" w:hint="default"/>
        <w:w w:val="105"/>
        <w:sz w:val="22"/>
        <w:u w:val="none"/>
      </w:rPr>
    </w:lvl>
  </w:abstractNum>
  <w:abstractNum w:abstractNumId="31" w15:restartNumberingAfterBreak="0">
    <w:nsid w:val="4AB83470"/>
    <w:multiLevelType w:val="hybridMultilevel"/>
    <w:tmpl w:val="07F0FA0C"/>
    <w:lvl w:ilvl="0" w:tplc="04150011">
      <w:start w:val="1"/>
      <w:numFmt w:val="decimal"/>
      <w:lvlText w:val="%1)"/>
      <w:lvlJc w:val="left"/>
      <w:pPr>
        <w:ind w:left="1004" w:hanging="360"/>
      </w:pPr>
      <w:rPr>
        <w:rFonts w:hint="default"/>
      </w:rPr>
    </w:lvl>
    <w:lvl w:ilvl="1" w:tplc="47527D04">
      <w:start w:val="1"/>
      <w:numFmt w:val="decimal"/>
      <w:lvlText w:val="%2."/>
      <w:lvlJc w:val="left"/>
      <w:pPr>
        <w:ind w:left="720" w:hanging="360"/>
      </w:pPr>
      <w:rPr>
        <w:rFonts w:hint="default"/>
      </w:rPr>
    </w:lvl>
    <w:lvl w:ilvl="2" w:tplc="1A048D14">
      <w:start w:val="1"/>
      <w:numFmt w:val="decimal"/>
      <w:lvlText w:val="%3)"/>
      <w:lvlJc w:val="left"/>
      <w:pPr>
        <w:ind w:left="64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C1A4F30"/>
    <w:multiLevelType w:val="hybridMultilevel"/>
    <w:tmpl w:val="BBE824E4"/>
    <w:lvl w:ilvl="0" w:tplc="CA76CB2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CA9248C"/>
    <w:multiLevelType w:val="hybridMultilevel"/>
    <w:tmpl w:val="D0607048"/>
    <w:lvl w:ilvl="0" w:tplc="04150011">
      <w:start w:val="1"/>
      <w:numFmt w:val="decimal"/>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4" w15:restartNumberingAfterBreak="0">
    <w:nsid w:val="4DD23FC9"/>
    <w:multiLevelType w:val="hybridMultilevel"/>
    <w:tmpl w:val="C4B2850E"/>
    <w:lvl w:ilvl="0" w:tplc="A4946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183B55"/>
    <w:multiLevelType w:val="hybridMultilevel"/>
    <w:tmpl w:val="7718745C"/>
    <w:lvl w:ilvl="0" w:tplc="5D9C88AA">
      <w:start w:val="1"/>
      <w:numFmt w:val="decimal"/>
      <w:lvlText w:val="%1)"/>
      <w:lvlJc w:val="left"/>
      <w:pPr>
        <w:ind w:left="720" w:hanging="360"/>
      </w:pPr>
      <w:rPr>
        <w:rFonts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4728E9"/>
    <w:multiLevelType w:val="hybridMultilevel"/>
    <w:tmpl w:val="E4DC8A2E"/>
    <w:lvl w:ilvl="0" w:tplc="04150011">
      <w:start w:val="1"/>
      <w:numFmt w:val="decimal"/>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7" w15:restartNumberingAfterBreak="0">
    <w:nsid w:val="5043724C"/>
    <w:multiLevelType w:val="hybridMultilevel"/>
    <w:tmpl w:val="4740B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68554F"/>
    <w:multiLevelType w:val="hybridMultilevel"/>
    <w:tmpl w:val="29061C54"/>
    <w:lvl w:ilvl="0" w:tplc="37E48DB6">
      <w:start w:val="1"/>
      <w:numFmt w:val="lowerLetter"/>
      <w:lvlText w:val="%1)"/>
      <w:lvlJc w:val="left"/>
      <w:pPr>
        <w:ind w:left="928" w:hanging="360"/>
      </w:pPr>
      <w:rPr>
        <w:rFonts w:hint="default"/>
        <w:color w:val="auto"/>
      </w:rPr>
    </w:lvl>
    <w:lvl w:ilvl="1" w:tplc="04150003" w:tentative="1">
      <w:start w:val="1"/>
      <w:numFmt w:val="bullet"/>
      <w:lvlText w:val="o"/>
      <w:lvlJc w:val="left"/>
      <w:pPr>
        <w:ind w:left="1686" w:hanging="360"/>
      </w:pPr>
      <w:rPr>
        <w:rFonts w:ascii="Courier New" w:hAnsi="Courier New" w:cs="Courier New" w:hint="default"/>
      </w:rPr>
    </w:lvl>
    <w:lvl w:ilvl="2" w:tplc="04150005" w:tentative="1">
      <w:start w:val="1"/>
      <w:numFmt w:val="bullet"/>
      <w:lvlText w:val=""/>
      <w:lvlJc w:val="left"/>
      <w:pPr>
        <w:ind w:left="2406" w:hanging="360"/>
      </w:pPr>
      <w:rPr>
        <w:rFonts w:ascii="Wingdings" w:hAnsi="Wingdings" w:hint="default"/>
      </w:rPr>
    </w:lvl>
    <w:lvl w:ilvl="3" w:tplc="04150001" w:tentative="1">
      <w:start w:val="1"/>
      <w:numFmt w:val="bullet"/>
      <w:lvlText w:val=""/>
      <w:lvlJc w:val="left"/>
      <w:pPr>
        <w:ind w:left="3126" w:hanging="360"/>
      </w:pPr>
      <w:rPr>
        <w:rFonts w:ascii="Symbol" w:hAnsi="Symbol" w:hint="default"/>
      </w:rPr>
    </w:lvl>
    <w:lvl w:ilvl="4" w:tplc="04150003" w:tentative="1">
      <w:start w:val="1"/>
      <w:numFmt w:val="bullet"/>
      <w:lvlText w:val="o"/>
      <w:lvlJc w:val="left"/>
      <w:pPr>
        <w:ind w:left="3846" w:hanging="360"/>
      </w:pPr>
      <w:rPr>
        <w:rFonts w:ascii="Courier New" w:hAnsi="Courier New" w:cs="Courier New" w:hint="default"/>
      </w:rPr>
    </w:lvl>
    <w:lvl w:ilvl="5" w:tplc="04150005" w:tentative="1">
      <w:start w:val="1"/>
      <w:numFmt w:val="bullet"/>
      <w:lvlText w:val=""/>
      <w:lvlJc w:val="left"/>
      <w:pPr>
        <w:ind w:left="4566" w:hanging="360"/>
      </w:pPr>
      <w:rPr>
        <w:rFonts w:ascii="Wingdings" w:hAnsi="Wingdings" w:hint="default"/>
      </w:rPr>
    </w:lvl>
    <w:lvl w:ilvl="6" w:tplc="04150001" w:tentative="1">
      <w:start w:val="1"/>
      <w:numFmt w:val="bullet"/>
      <w:lvlText w:val=""/>
      <w:lvlJc w:val="left"/>
      <w:pPr>
        <w:ind w:left="5286" w:hanging="360"/>
      </w:pPr>
      <w:rPr>
        <w:rFonts w:ascii="Symbol" w:hAnsi="Symbol" w:hint="default"/>
      </w:rPr>
    </w:lvl>
    <w:lvl w:ilvl="7" w:tplc="04150003" w:tentative="1">
      <w:start w:val="1"/>
      <w:numFmt w:val="bullet"/>
      <w:lvlText w:val="o"/>
      <w:lvlJc w:val="left"/>
      <w:pPr>
        <w:ind w:left="6006" w:hanging="360"/>
      </w:pPr>
      <w:rPr>
        <w:rFonts w:ascii="Courier New" w:hAnsi="Courier New" w:cs="Courier New" w:hint="default"/>
      </w:rPr>
    </w:lvl>
    <w:lvl w:ilvl="8" w:tplc="04150005" w:tentative="1">
      <w:start w:val="1"/>
      <w:numFmt w:val="bullet"/>
      <w:lvlText w:val=""/>
      <w:lvlJc w:val="left"/>
      <w:pPr>
        <w:ind w:left="6726" w:hanging="360"/>
      </w:pPr>
      <w:rPr>
        <w:rFonts w:ascii="Wingdings" w:hAnsi="Wingdings" w:hint="default"/>
      </w:rPr>
    </w:lvl>
  </w:abstractNum>
  <w:abstractNum w:abstractNumId="39" w15:restartNumberingAfterBreak="0">
    <w:nsid w:val="5DAE14D5"/>
    <w:multiLevelType w:val="hybridMultilevel"/>
    <w:tmpl w:val="E05E0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F86490"/>
    <w:multiLevelType w:val="hybridMultilevel"/>
    <w:tmpl w:val="BAB2D614"/>
    <w:lvl w:ilvl="0" w:tplc="4C88756E">
      <w:start w:val="1"/>
      <w:numFmt w:val="decimal"/>
      <w:lvlText w:val="%1."/>
      <w:lvlJc w:val="left"/>
      <w:pPr>
        <w:ind w:left="360" w:hanging="360"/>
      </w:pPr>
      <w:rPr>
        <w:rFonts w:ascii="Times New Roman" w:eastAsia="Times New Roman" w:hAnsi="Times New Roman" w:cs="Times New Roman" w:hint="default"/>
        <w:i w:val="0"/>
        <w:i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BD9213F"/>
    <w:multiLevelType w:val="hybridMultilevel"/>
    <w:tmpl w:val="536E1706"/>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2" w15:restartNumberingAfterBreak="0">
    <w:nsid w:val="70900DFE"/>
    <w:multiLevelType w:val="hybridMultilevel"/>
    <w:tmpl w:val="3330FE0E"/>
    <w:lvl w:ilvl="0" w:tplc="E51048C0">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2B84EDE"/>
    <w:multiLevelType w:val="hybridMultilevel"/>
    <w:tmpl w:val="CF7C545A"/>
    <w:lvl w:ilvl="0" w:tplc="772408AA">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334C4B"/>
    <w:multiLevelType w:val="hybridMultilevel"/>
    <w:tmpl w:val="CEF08B8E"/>
    <w:lvl w:ilvl="0" w:tplc="AB5670D2">
      <w:start w:val="1"/>
      <w:numFmt w:val="decimal"/>
      <w:lvlText w:val="%1)"/>
      <w:lvlJc w:val="left"/>
      <w:pPr>
        <w:ind w:left="786" w:hanging="360"/>
      </w:pPr>
      <w:rPr>
        <w:rFonts w:ascii="Times New Roman" w:eastAsiaTheme="minorHAnsi"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5CE331C"/>
    <w:multiLevelType w:val="hybridMultilevel"/>
    <w:tmpl w:val="F0A2025C"/>
    <w:lvl w:ilvl="0" w:tplc="68BC6738">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6" w15:restartNumberingAfterBreak="0">
    <w:nsid w:val="7E1246EB"/>
    <w:multiLevelType w:val="hybridMultilevel"/>
    <w:tmpl w:val="C890DF72"/>
    <w:lvl w:ilvl="0" w:tplc="3850E14E">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12"/>
  </w:num>
  <w:num w:numId="3">
    <w:abstractNumId w:val="35"/>
  </w:num>
  <w:num w:numId="4">
    <w:abstractNumId w:val="6"/>
  </w:num>
  <w:num w:numId="5">
    <w:abstractNumId w:val="13"/>
  </w:num>
  <w:num w:numId="6">
    <w:abstractNumId w:val="29"/>
  </w:num>
  <w:num w:numId="7">
    <w:abstractNumId w:val="39"/>
  </w:num>
  <w:num w:numId="8">
    <w:abstractNumId w:val="45"/>
  </w:num>
  <w:num w:numId="9">
    <w:abstractNumId w:val="7"/>
  </w:num>
  <w:num w:numId="10">
    <w:abstractNumId w:val="11"/>
  </w:num>
  <w:num w:numId="11">
    <w:abstractNumId w:val="19"/>
  </w:num>
  <w:num w:numId="12">
    <w:abstractNumId w:val="41"/>
  </w:num>
  <w:num w:numId="13">
    <w:abstractNumId w:val="16"/>
  </w:num>
  <w:num w:numId="14">
    <w:abstractNumId w:val="1"/>
  </w:num>
  <w:num w:numId="15">
    <w:abstractNumId w:val="3"/>
  </w:num>
  <w:num w:numId="16">
    <w:abstractNumId w:val="0"/>
  </w:num>
  <w:num w:numId="17">
    <w:abstractNumId w:val="23"/>
  </w:num>
  <w:num w:numId="18">
    <w:abstractNumId w:val="9"/>
  </w:num>
  <w:num w:numId="19">
    <w:abstractNumId w:val="18"/>
  </w:num>
  <w:num w:numId="20">
    <w:abstractNumId w:val="37"/>
  </w:num>
  <w:num w:numId="21">
    <w:abstractNumId w:val="46"/>
  </w:num>
  <w:num w:numId="22">
    <w:abstractNumId w:val="38"/>
  </w:num>
  <w:num w:numId="23">
    <w:abstractNumId w:val="34"/>
  </w:num>
  <w:num w:numId="24">
    <w:abstractNumId w:val="20"/>
  </w:num>
  <w:num w:numId="25">
    <w:abstractNumId w:val="28"/>
  </w:num>
  <w:num w:numId="26">
    <w:abstractNumId w:val="25"/>
  </w:num>
  <w:num w:numId="27">
    <w:abstractNumId w:val="10"/>
  </w:num>
  <w:num w:numId="28">
    <w:abstractNumId w:val="42"/>
  </w:num>
  <w:num w:numId="29">
    <w:abstractNumId w:val="8"/>
  </w:num>
  <w:num w:numId="30">
    <w:abstractNumId w:val="15"/>
  </w:num>
  <w:num w:numId="31">
    <w:abstractNumId w:val="43"/>
  </w:num>
  <w:num w:numId="32">
    <w:abstractNumId w:val="17"/>
  </w:num>
  <w:num w:numId="33">
    <w:abstractNumId w:val="36"/>
  </w:num>
  <w:num w:numId="34">
    <w:abstractNumId w:val="33"/>
  </w:num>
  <w:num w:numId="35">
    <w:abstractNumId w:val="31"/>
  </w:num>
  <w:num w:numId="36">
    <w:abstractNumId w:val="32"/>
  </w:num>
  <w:num w:numId="37">
    <w:abstractNumId w:val="27"/>
  </w:num>
  <w:num w:numId="38">
    <w:abstractNumId w:val="22"/>
  </w:num>
  <w:num w:numId="39">
    <w:abstractNumId w:val="30"/>
  </w:num>
  <w:num w:numId="40">
    <w:abstractNumId w:val="26"/>
  </w:num>
  <w:num w:numId="41">
    <w:abstractNumId w:val="21"/>
  </w:num>
  <w:num w:numId="42">
    <w:abstractNumId w:val="44"/>
  </w:num>
  <w:num w:numId="4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24"/>
  </w:num>
  <w:num w:numId="4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E3"/>
    <w:rsid w:val="00024A5E"/>
    <w:rsid w:val="00027A1D"/>
    <w:rsid w:val="00033265"/>
    <w:rsid w:val="0008502E"/>
    <w:rsid w:val="001367B1"/>
    <w:rsid w:val="00140F3F"/>
    <w:rsid w:val="0024678F"/>
    <w:rsid w:val="00252AAE"/>
    <w:rsid w:val="00266A15"/>
    <w:rsid w:val="00274E08"/>
    <w:rsid w:val="002828F2"/>
    <w:rsid w:val="002A12BA"/>
    <w:rsid w:val="002A731F"/>
    <w:rsid w:val="002B4B7F"/>
    <w:rsid w:val="002C2601"/>
    <w:rsid w:val="0031074B"/>
    <w:rsid w:val="00362297"/>
    <w:rsid w:val="00394696"/>
    <w:rsid w:val="003B1102"/>
    <w:rsid w:val="003C3BCD"/>
    <w:rsid w:val="003D628F"/>
    <w:rsid w:val="003F15AF"/>
    <w:rsid w:val="0041342A"/>
    <w:rsid w:val="004146B0"/>
    <w:rsid w:val="004A4B3D"/>
    <w:rsid w:val="004C440E"/>
    <w:rsid w:val="004C58A9"/>
    <w:rsid w:val="004D16F0"/>
    <w:rsid w:val="0050664E"/>
    <w:rsid w:val="005155FC"/>
    <w:rsid w:val="00581E10"/>
    <w:rsid w:val="00594901"/>
    <w:rsid w:val="005A5E43"/>
    <w:rsid w:val="005F0B5A"/>
    <w:rsid w:val="005F6E5E"/>
    <w:rsid w:val="00634536"/>
    <w:rsid w:val="006647CA"/>
    <w:rsid w:val="00665121"/>
    <w:rsid w:val="006678A0"/>
    <w:rsid w:val="006A4814"/>
    <w:rsid w:val="006E1184"/>
    <w:rsid w:val="00747600"/>
    <w:rsid w:val="007608F7"/>
    <w:rsid w:val="007977C2"/>
    <w:rsid w:val="007B0144"/>
    <w:rsid w:val="007F0930"/>
    <w:rsid w:val="008307EF"/>
    <w:rsid w:val="00876AD5"/>
    <w:rsid w:val="008814CE"/>
    <w:rsid w:val="00900BE0"/>
    <w:rsid w:val="00911AAC"/>
    <w:rsid w:val="00970DB7"/>
    <w:rsid w:val="009745B7"/>
    <w:rsid w:val="00984A9F"/>
    <w:rsid w:val="009A0A24"/>
    <w:rsid w:val="009D4C04"/>
    <w:rsid w:val="009D6F37"/>
    <w:rsid w:val="00A139C2"/>
    <w:rsid w:val="00A96531"/>
    <w:rsid w:val="00AA24F3"/>
    <w:rsid w:val="00AC04B2"/>
    <w:rsid w:val="00AD2423"/>
    <w:rsid w:val="00AE2744"/>
    <w:rsid w:val="00B13B93"/>
    <w:rsid w:val="00B33138"/>
    <w:rsid w:val="00B709C1"/>
    <w:rsid w:val="00B94AA9"/>
    <w:rsid w:val="00BE1C58"/>
    <w:rsid w:val="00BE54F2"/>
    <w:rsid w:val="00C00326"/>
    <w:rsid w:val="00C03CAA"/>
    <w:rsid w:val="00C56A2D"/>
    <w:rsid w:val="00C82764"/>
    <w:rsid w:val="00CA30DF"/>
    <w:rsid w:val="00CD323B"/>
    <w:rsid w:val="00CE2BCF"/>
    <w:rsid w:val="00D14276"/>
    <w:rsid w:val="00D15BEE"/>
    <w:rsid w:val="00D548C9"/>
    <w:rsid w:val="00D87010"/>
    <w:rsid w:val="00DD60C1"/>
    <w:rsid w:val="00DE4744"/>
    <w:rsid w:val="00E347F9"/>
    <w:rsid w:val="00E46358"/>
    <w:rsid w:val="00E465E3"/>
    <w:rsid w:val="00E50814"/>
    <w:rsid w:val="00E53F5C"/>
    <w:rsid w:val="00E73C5C"/>
    <w:rsid w:val="00E75CCD"/>
    <w:rsid w:val="00E84314"/>
    <w:rsid w:val="00E97FF9"/>
    <w:rsid w:val="00EB642C"/>
    <w:rsid w:val="00EE2E74"/>
    <w:rsid w:val="00EF522A"/>
    <w:rsid w:val="00F004BE"/>
    <w:rsid w:val="00F03C45"/>
    <w:rsid w:val="00F15F8A"/>
    <w:rsid w:val="00F3126B"/>
    <w:rsid w:val="00F5153B"/>
    <w:rsid w:val="00F93EA3"/>
    <w:rsid w:val="00FA49BD"/>
    <w:rsid w:val="00FC67C6"/>
    <w:rsid w:val="00FC736E"/>
    <w:rsid w:val="00FD71D0"/>
    <w:rsid w:val="00FE00E6"/>
    <w:rsid w:val="00FE5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6D0B"/>
  <w15:docId w15:val="{4D1D8E1B-A395-4D83-8434-49F2612D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6F0"/>
  </w:style>
  <w:style w:type="paragraph" w:styleId="Nagwek4">
    <w:name w:val="heading 4"/>
    <w:basedOn w:val="Normalny"/>
    <w:next w:val="Normalny"/>
    <w:link w:val="Nagwek4Znak"/>
    <w:uiPriority w:val="9"/>
    <w:unhideWhenUsed/>
    <w:qFormat/>
    <w:rsid w:val="00FD71D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E465E3"/>
    <w:pPr>
      <w:spacing w:after="120"/>
    </w:pPr>
  </w:style>
  <w:style w:type="character" w:customStyle="1" w:styleId="TekstpodstawowyZnak">
    <w:name w:val="Tekst podstawowy Znak"/>
    <w:basedOn w:val="Domylnaczcionkaakapitu"/>
    <w:link w:val="Tekstpodstawowy"/>
    <w:uiPriority w:val="99"/>
    <w:rsid w:val="00E465E3"/>
  </w:style>
  <w:style w:type="paragraph" w:styleId="Akapitzlist">
    <w:name w:val="List Paragraph"/>
    <w:basedOn w:val="Normalny"/>
    <w:link w:val="AkapitzlistZnak"/>
    <w:uiPriority w:val="34"/>
    <w:qFormat/>
    <w:rsid w:val="00E465E3"/>
    <w:pPr>
      <w:ind w:left="708"/>
    </w:pPr>
    <w:rPr>
      <w:rFonts w:ascii="Calibri" w:eastAsia="Calibri" w:hAnsi="Calibri" w:cs="Times New Roman"/>
    </w:rPr>
  </w:style>
  <w:style w:type="character" w:customStyle="1" w:styleId="AkapitzlistZnak">
    <w:name w:val="Akapit z listą Znak"/>
    <w:link w:val="Akapitzlist"/>
    <w:uiPriority w:val="34"/>
    <w:locked/>
    <w:rsid w:val="00E465E3"/>
    <w:rPr>
      <w:rFonts w:ascii="Calibri" w:eastAsia="Calibri" w:hAnsi="Calibri" w:cs="Times New Roman"/>
    </w:rPr>
  </w:style>
  <w:style w:type="paragraph" w:customStyle="1" w:styleId="Default">
    <w:name w:val="Default"/>
    <w:rsid w:val="00FC736E"/>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Stopka">
    <w:name w:val="footer"/>
    <w:basedOn w:val="Normalny"/>
    <w:link w:val="StopkaZnak"/>
    <w:rsid w:val="00CE2BC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CE2BCF"/>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unhideWhenUsed/>
    <w:rsid w:val="005F0B5A"/>
    <w:pPr>
      <w:spacing w:after="120" w:line="480" w:lineRule="auto"/>
    </w:pPr>
  </w:style>
  <w:style w:type="character" w:customStyle="1" w:styleId="Tekstpodstawowy2Znak">
    <w:name w:val="Tekst podstawowy 2 Znak"/>
    <w:basedOn w:val="Domylnaczcionkaakapitu"/>
    <w:link w:val="Tekstpodstawowy2"/>
    <w:uiPriority w:val="99"/>
    <w:rsid w:val="005F0B5A"/>
  </w:style>
  <w:style w:type="paragraph" w:styleId="Tekstpodstawowywcity">
    <w:name w:val="Body Text Indent"/>
    <w:basedOn w:val="Normalny"/>
    <w:link w:val="TekstpodstawowywcityZnak"/>
    <w:uiPriority w:val="99"/>
    <w:semiHidden/>
    <w:unhideWhenUsed/>
    <w:rsid w:val="00FD71D0"/>
    <w:pPr>
      <w:spacing w:after="120"/>
      <w:ind w:left="283"/>
    </w:pPr>
  </w:style>
  <w:style w:type="character" w:customStyle="1" w:styleId="TekstpodstawowywcityZnak">
    <w:name w:val="Tekst podstawowy wcięty Znak"/>
    <w:basedOn w:val="Domylnaczcionkaakapitu"/>
    <w:link w:val="Tekstpodstawowywcity"/>
    <w:uiPriority w:val="99"/>
    <w:semiHidden/>
    <w:rsid w:val="00FD71D0"/>
  </w:style>
  <w:style w:type="character" w:customStyle="1" w:styleId="Nagwek4Znak">
    <w:name w:val="Nagłówek 4 Znak"/>
    <w:basedOn w:val="Domylnaczcionkaakapitu"/>
    <w:link w:val="Nagwek4"/>
    <w:uiPriority w:val="9"/>
    <w:rsid w:val="00FD71D0"/>
    <w:rPr>
      <w:rFonts w:asciiTheme="majorHAnsi" w:eastAsiaTheme="majorEastAsia" w:hAnsiTheme="majorHAnsi" w:cstheme="majorBidi"/>
      <w:b/>
      <w:bCs/>
      <w:i/>
      <w:iCs/>
      <w:color w:val="4472C4" w:themeColor="accent1"/>
    </w:rPr>
  </w:style>
  <w:style w:type="paragraph" w:styleId="NormalnyWeb">
    <w:name w:val="Normal (Web)"/>
    <w:basedOn w:val="Normalny"/>
    <w:uiPriority w:val="99"/>
    <w:unhideWhenUsed/>
    <w:rsid w:val="00FD71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E0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00E6"/>
  </w:style>
  <w:style w:type="paragraph" w:customStyle="1" w:styleId="TableParagraph">
    <w:name w:val="Table Paragraph"/>
    <w:basedOn w:val="Normalny"/>
    <w:uiPriority w:val="1"/>
    <w:qFormat/>
    <w:rsid w:val="00E53F5C"/>
    <w:pPr>
      <w:widowControl w:val="0"/>
      <w:autoSpaceDE w:val="0"/>
      <w:autoSpaceDN w:val="0"/>
      <w:adjustRightInd w:val="0"/>
      <w:spacing w:after="0" w:line="240" w:lineRule="auto"/>
      <w:ind w:left="709" w:right="11" w:firstLine="357"/>
      <w:jc w:val="both"/>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D14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4276"/>
    <w:rPr>
      <w:rFonts w:ascii="Tahoma" w:hAnsi="Tahoma" w:cs="Tahoma"/>
      <w:sz w:val="16"/>
      <w:szCs w:val="16"/>
    </w:rPr>
  </w:style>
  <w:style w:type="paragraph" w:customStyle="1" w:styleId="Standard">
    <w:name w:val="Standard"/>
    <w:rsid w:val="002A12BA"/>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4427</Words>
  <Characters>26564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KJuszynska</dc:creator>
  <cp:lastModifiedBy>KJuszynska</cp:lastModifiedBy>
  <cp:revision>4</cp:revision>
  <cp:lastPrinted>2020-02-07T07:22:00Z</cp:lastPrinted>
  <dcterms:created xsi:type="dcterms:W3CDTF">2020-03-25T08:08:00Z</dcterms:created>
  <dcterms:modified xsi:type="dcterms:W3CDTF">2020-03-25T10:30:00Z</dcterms:modified>
</cp:coreProperties>
</file>