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3D13DD" w:rsidRDefault="003D13DD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6"/>
      </w:tblGrid>
      <w:tr w:rsidR="003D13DD" w:rsidRPr="006B4186" w:rsidTr="0006316F">
        <w:trPr>
          <w:trHeight w:val="1985"/>
        </w:trPr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13DD" w:rsidRPr="00681495" w:rsidRDefault="00B2257A" w:rsidP="00681495">
            <w:pPr>
              <w:rPr>
                <w:rFonts w:ascii="Verdana" w:hAnsi="Verdana"/>
                <w:szCs w:val="24"/>
              </w:rPr>
            </w:pPr>
            <w:r w:rsidRPr="006B4186">
              <w:rPr>
                <w:rFonts w:ascii="Verdana" w:hAnsi="Verdana"/>
                <w:noProof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0" allowOverlap="1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224790</wp:posOffset>
                      </wp:positionV>
                      <wp:extent cx="850265" cy="434975"/>
                      <wp:effectExtent l="6350" t="8890" r="10160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3DD" w:rsidRPr="006B4186" w:rsidRDefault="00604DE7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</w:pPr>
                                  <w:r w:rsidRPr="006B4186">
                                    <w:rPr>
                                      <w:rFonts w:ascii="Verdana" w:hAnsi="Verdana" w:cs="Tahoma"/>
                                      <w:sz w:val="28"/>
                                      <w:szCs w:val="28"/>
                                    </w:rPr>
                                    <w:t>KT/34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91.55pt;margin-top:17.7pt;width:66.95pt;height:3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rKgIAAFA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" o:allowincell="f" strokeweight="1pt">
                      <v:textbox>
                        <w:txbxContent>
                          <w:p w:rsidR="003D13DD" w:rsidRPr="006B4186" w:rsidRDefault="00604DE7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</w:pPr>
                            <w:r w:rsidRPr="006B4186">
                              <w:rPr>
                                <w:rFonts w:ascii="Verdana" w:hAnsi="Verdana" w:cs="Tahoma"/>
                                <w:sz w:val="28"/>
                                <w:szCs w:val="28"/>
                              </w:rPr>
                              <w:t>KT/34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186" w:rsidRPr="006B4186">
              <w:rPr>
                <w:rFonts w:ascii="Verdana" w:hAnsi="Verdana"/>
                <w:noProof/>
                <w:szCs w:val="24"/>
              </w:rPr>
              <w:drawing>
                <wp:anchor distT="0" distB="0" distL="114935" distR="114935" simplePos="0" relativeHeight="251658240" behindDoc="0" locked="0" layoutInCell="0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43815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13DD" w:rsidRPr="006B4186" w:rsidRDefault="003D13DD">
            <w:pPr>
              <w:jc w:val="center"/>
              <w:rPr>
                <w:rFonts w:ascii="Verdana" w:hAnsi="Verdana"/>
                <w:spacing w:val="-20"/>
                <w:szCs w:val="24"/>
              </w:rPr>
            </w:pPr>
          </w:p>
          <w:p w:rsidR="003D13DD" w:rsidRPr="006B4186" w:rsidRDefault="003D13DD">
            <w:pPr>
              <w:jc w:val="center"/>
              <w:rPr>
                <w:rFonts w:ascii="Verdana" w:hAnsi="Verdana"/>
                <w:spacing w:val="-20"/>
                <w:szCs w:val="24"/>
              </w:rPr>
            </w:pPr>
          </w:p>
          <w:p w:rsidR="003D13DD" w:rsidRPr="006B4186" w:rsidRDefault="003D13DD">
            <w:pPr>
              <w:jc w:val="center"/>
              <w:rPr>
                <w:rFonts w:ascii="Verdana" w:hAnsi="Verdana"/>
                <w:spacing w:val="-20"/>
                <w:szCs w:val="24"/>
              </w:rPr>
            </w:pPr>
          </w:p>
          <w:p w:rsidR="003D13DD" w:rsidRPr="006B4186" w:rsidRDefault="003D13DD">
            <w:pPr>
              <w:jc w:val="center"/>
              <w:rPr>
                <w:rFonts w:ascii="Verdana" w:hAnsi="Verdana"/>
                <w:spacing w:val="-20"/>
                <w:szCs w:val="24"/>
              </w:rPr>
            </w:pPr>
            <w:r w:rsidRPr="006B4186">
              <w:rPr>
                <w:rFonts w:ascii="Verdana" w:hAnsi="Verdana"/>
                <w:spacing w:val="-20"/>
                <w:szCs w:val="24"/>
              </w:rPr>
              <w:t>Starostwo Powiatowe w Brzesku</w:t>
            </w:r>
          </w:p>
        </w:tc>
        <w:tc>
          <w:tcPr>
            <w:tcW w:w="8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3DD" w:rsidRPr="006B4186" w:rsidRDefault="003D13DD" w:rsidP="003D13DD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Cs w:val="24"/>
              </w:rPr>
            </w:pPr>
          </w:p>
          <w:p w:rsidR="003D13DD" w:rsidRPr="006B4186" w:rsidRDefault="003D13DD" w:rsidP="003D13DD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Cs w:val="24"/>
              </w:rPr>
            </w:pPr>
          </w:p>
          <w:p w:rsidR="003D13DD" w:rsidRPr="006B4186" w:rsidRDefault="003D13DD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 w:cs="Tahoma"/>
                <w:sz w:val="28"/>
                <w:szCs w:val="28"/>
              </w:rPr>
            </w:pPr>
            <w:r w:rsidRPr="006B4186">
              <w:rPr>
                <w:rFonts w:ascii="Verdana" w:hAnsi="Verdana" w:cs="Tahoma"/>
                <w:sz w:val="28"/>
                <w:szCs w:val="28"/>
              </w:rPr>
              <w:t xml:space="preserve">KARTA USŁUG NR:    </w:t>
            </w:r>
          </w:p>
          <w:p w:rsidR="003D13DD" w:rsidRPr="006B4186" w:rsidRDefault="003D13DD">
            <w:pPr>
              <w:spacing w:before="100"/>
              <w:jc w:val="center"/>
              <w:rPr>
                <w:rFonts w:ascii="Verdana" w:hAnsi="Verdana"/>
                <w:b/>
                <w:szCs w:val="24"/>
              </w:rPr>
            </w:pPr>
            <w:r w:rsidRPr="006B4186">
              <w:rPr>
                <w:rFonts w:ascii="Verdana" w:hAnsi="Verdana" w:cs="Tahoma"/>
                <w:b/>
                <w:sz w:val="28"/>
                <w:szCs w:val="28"/>
              </w:rPr>
              <w:t>Wydział Komunikacji i Transportu</w:t>
            </w: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D13DD" w:rsidRPr="006B4186" w:rsidRDefault="003D13DD">
            <w:pPr>
              <w:rPr>
                <w:rFonts w:ascii="Verdana" w:hAnsi="Verdana"/>
                <w:b/>
                <w:szCs w:val="24"/>
              </w:rPr>
            </w:pPr>
            <w:r w:rsidRPr="006B4186">
              <w:rPr>
                <w:rFonts w:ascii="Verdana" w:hAnsi="Verdana"/>
                <w:b/>
                <w:szCs w:val="24"/>
              </w:rPr>
              <w:t>Nazwa usługi:</w:t>
            </w:r>
          </w:p>
          <w:p w:rsidR="003047F6" w:rsidRPr="006B4186" w:rsidRDefault="003047F6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3D13DD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 w:cs="Tahoma"/>
                <w:sz w:val="28"/>
                <w:szCs w:val="28"/>
              </w:rPr>
            </w:pPr>
            <w:r w:rsidRPr="006B4186">
              <w:rPr>
                <w:rFonts w:ascii="Verdana" w:hAnsi="Verdana" w:cs="Tahoma"/>
                <w:sz w:val="28"/>
                <w:szCs w:val="28"/>
              </w:rPr>
              <w:t>Wpis do ewidencji instruktorów, wydawanie legitymacji instruktora</w:t>
            </w:r>
          </w:p>
          <w:p w:rsidR="003D13DD" w:rsidRPr="006B4186" w:rsidRDefault="003D13DD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3D13DD">
            <w:pPr>
              <w:rPr>
                <w:rFonts w:ascii="Verdana" w:hAnsi="Verdana" w:cs="Tahoma"/>
                <w:b/>
                <w:szCs w:val="24"/>
              </w:rPr>
            </w:pPr>
            <w:r w:rsidRPr="006B4186">
              <w:rPr>
                <w:rFonts w:ascii="Verdana" w:hAnsi="Verdana" w:cs="Tahoma"/>
                <w:b/>
                <w:szCs w:val="24"/>
              </w:rPr>
              <w:t>I.</w:t>
            </w:r>
            <w:r w:rsidRPr="006B4186">
              <w:rPr>
                <w:rFonts w:ascii="Verdana" w:hAnsi="Verdana" w:cs="Tahoma"/>
                <w:szCs w:val="24"/>
              </w:rPr>
              <w:t xml:space="preserve">  </w:t>
            </w:r>
            <w:r w:rsidRPr="006B4186">
              <w:rPr>
                <w:rFonts w:ascii="Verdana" w:hAnsi="Verdana" w:cs="Tahoma"/>
                <w:b/>
                <w:szCs w:val="24"/>
              </w:rPr>
              <w:t>Podstawa prawna:</w:t>
            </w:r>
          </w:p>
          <w:p w:rsidR="003047F6" w:rsidRPr="006B4186" w:rsidRDefault="003047F6">
            <w:pPr>
              <w:rPr>
                <w:rFonts w:ascii="Verdana" w:hAnsi="Verdana"/>
                <w:b/>
                <w:szCs w:val="24"/>
              </w:rPr>
            </w:pPr>
          </w:p>
          <w:p w:rsidR="00B066D9" w:rsidRPr="006B4186" w:rsidRDefault="0087489E" w:rsidP="00B066D9">
            <w:pPr>
              <w:numPr>
                <w:ilvl w:val="0"/>
                <w:numId w:val="18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A</w:t>
            </w:r>
            <w:r w:rsidR="00D95769" w:rsidRPr="006B4186">
              <w:rPr>
                <w:rFonts w:ascii="Verdana" w:hAnsi="Verdana" w:cs="Tahoma"/>
                <w:szCs w:val="24"/>
              </w:rPr>
              <w:t xml:space="preserve">rt. 33 ustawy z dnia 5 stycznia 2011 r. </w:t>
            </w:r>
            <w:r w:rsidR="00604DE7" w:rsidRPr="006B4186">
              <w:rPr>
                <w:rFonts w:ascii="Verdana" w:hAnsi="Verdana" w:cs="Tahoma"/>
                <w:szCs w:val="24"/>
              </w:rPr>
              <w:t>o kierujących pojazdami</w:t>
            </w:r>
            <w:r w:rsidR="0006316F">
              <w:rPr>
                <w:rFonts w:ascii="Verdana" w:hAnsi="Verdana" w:cs="Tahoma"/>
                <w:szCs w:val="24"/>
              </w:rPr>
              <w:br/>
            </w:r>
            <w:r w:rsidR="00604DE7" w:rsidRPr="006B4186">
              <w:rPr>
                <w:rFonts w:ascii="Verdana" w:hAnsi="Verdana" w:cs="Tahoma"/>
                <w:szCs w:val="24"/>
              </w:rPr>
              <w:t>(Dz. U. z 201</w:t>
            </w:r>
            <w:r w:rsidR="00974EDB" w:rsidRPr="006B4186">
              <w:rPr>
                <w:rFonts w:ascii="Verdana" w:hAnsi="Verdana" w:cs="Tahoma"/>
                <w:szCs w:val="24"/>
              </w:rPr>
              <w:t>9 r., poz. 341</w:t>
            </w:r>
            <w:r w:rsidR="00B2257A" w:rsidRPr="006B4186">
              <w:rPr>
                <w:rFonts w:ascii="Verdana" w:hAnsi="Verdana" w:cs="Tahoma"/>
                <w:szCs w:val="24"/>
              </w:rPr>
              <w:t xml:space="preserve"> z </w:t>
            </w:r>
            <w:proofErr w:type="spellStart"/>
            <w:r w:rsidR="00B2257A" w:rsidRPr="006B4186">
              <w:rPr>
                <w:rFonts w:ascii="Verdana" w:hAnsi="Verdana" w:cs="Tahoma"/>
                <w:szCs w:val="24"/>
              </w:rPr>
              <w:t>późn</w:t>
            </w:r>
            <w:proofErr w:type="spellEnd"/>
            <w:r w:rsidR="00B2257A" w:rsidRPr="006B4186">
              <w:rPr>
                <w:rFonts w:ascii="Verdana" w:hAnsi="Verdana" w:cs="Tahoma"/>
                <w:szCs w:val="24"/>
              </w:rPr>
              <w:t>. zm.</w:t>
            </w:r>
            <w:r w:rsidR="00604DE7" w:rsidRPr="006B4186">
              <w:rPr>
                <w:rFonts w:ascii="Verdana" w:hAnsi="Verdana" w:cs="Tahoma"/>
                <w:szCs w:val="24"/>
              </w:rPr>
              <w:t>),</w:t>
            </w:r>
          </w:p>
          <w:p w:rsidR="00BE5A93" w:rsidRPr="006B4186" w:rsidRDefault="00D95769" w:rsidP="00B066D9">
            <w:pPr>
              <w:numPr>
                <w:ilvl w:val="0"/>
                <w:numId w:val="18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Rozporządzeni</w:t>
            </w:r>
            <w:r w:rsidR="00B066D9" w:rsidRPr="006B4186">
              <w:rPr>
                <w:rFonts w:ascii="Verdana" w:hAnsi="Verdana" w:cs="Tahoma"/>
                <w:szCs w:val="24"/>
              </w:rPr>
              <w:t>e</w:t>
            </w:r>
            <w:r w:rsidRPr="006B4186">
              <w:rPr>
                <w:rFonts w:ascii="Verdana" w:hAnsi="Verdana" w:cs="Tahoma"/>
                <w:szCs w:val="24"/>
              </w:rPr>
              <w:t xml:space="preserve"> Ministra </w:t>
            </w:r>
            <w:r w:rsidR="00B066D9" w:rsidRPr="006B4186">
              <w:rPr>
                <w:rFonts w:ascii="Verdana" w:hAnsi="Verdana" w:cs="Tahoma"/>
                <w:szCs w:val="24"/>
              </w:rPr>
              <w:t xml:space="preserve">Infrastruktury </w:t>
            </w:r>
            <w:r w:rsidRPr="006B4186">
              <w:rPr>
                <w:rFonts w:ascii="Verdana" w:hAnsi="Verdana" w:cs="Tahoma"/>
                <w:szCs w:val="24"/>
              </w:rPr>
              <w:t xml:space="preserve">z dnia </w:t>
            </w:r>
            <w:r w:rsidR="00974EDB" w:rsidRPr="006B4186">
              <w:rPr>
                <w:rFonts w:ascii="Verdana" w:hAnsi="Verdana" w:cs="Tahoma"/>
                <w:szCs w:val="24"/>
              </w:rPr>
              <w:t>25</w:t>
            </w:r>
            <w:r w:rsidRPr="006B4186">
              <w:rPr>
                <w:rFonts w:ascii="Verdana" w:hAnsi="Verdana" w:cs="Tahoma"/>
                <w:szCs w:val="24"/>
              </w:rPr>
              <w:t xml:space="preserve"> </w:t>
            </w:r>
            <w:r w:rsidR="00974EDB" w:rsidRPr="006B4186">
              <w:rPr>
                <w:rFonts w:ascii="Verdana" w:hAnsi="Verdana" w:cs="Tahoma"/>
                <w:szCs w:val="24"/>
              </w:rPr>
              <w:t>czerwca</w:t>
            </w:r>
            <w:r w:rsidRPr="006B4186">
              <w:rPr>
                <w:rFonts w:ascii="Verdana" w:hAnsi="Verdana" w:cs="Tahoma"/>
                <w:szCs w:val="24"/>
              </w:rPr>
              <w:t xml:space="preserve"> 201</w:t>
            </w:r>
            <w:r w:rsidR="00974EDB" w:rsidRPr="006B4186">
              <w:rPr>
                <w:rFonts w:ascii="Verdana" w:hAnsi="Verdana" w:cs="Tahoma"/>
                <w:szCs w:val="24"/>
              </w:rPr>
              <w:t>9</w:t>
            </w:r>
            <w:r w:rsidRPr="006B4186">
              <w:rPr>
                <w:rFonts w:ascii="Verdana" w:hAnsi="Verdana" w:cs="Tahoma"/>
                <w:szCs w:val="24"/>
              </w:rPr>
              <w:t xml:space="preserve"> r.</w:t>
            </w:r>
            <w:r w:rsidR="0006316F">
              <w:rPr>
                <w:rFonts w:ascii="Verdana" w:hAnsi="Verdana" w:cs="Tahoma"/>
                <w:szCs w:val="24"/>
              </w:rPr>
              <w:br/>
            </w:r>
            <w:r w:rsidRPr="006B4186">
              <w:rPr>
                <w:rFonts w:ascii="Verdana" w:hAnsi="Verdana" w:cs="Tahoma"/>
                <w:szCs w:val="24"/>
              </w:rPr>
              <w:t>w sprawie uzyskiwania uprawnień przez instruktorów i wykładowców, opłat oraz wzorów dokumentów stosowanych w tych sprawach,</w:t>
            </w:r>
            <w:r w:rsidR="0006316F">
              <w:rPr>
                <w:rFonts w:ascii="Verdana" w:hAnsi="Verdana" w:cs="Tahoma"/>
                <w:szCs w:val="24"/>
              </w:rPr>
              <w:br/>
            </w:r>
            <w:r w:rsidRPr="006B4186">
              <w:rPr>
                <w:rFonts w:ascii="Verdana" w:hAnsi="Verdana" w:cs="Tahoma"/>
                <w:szCs w:val="24"/>
              </w:rPr>
              <w:t>a także stawek wynagrodzenia członków komisji (Dz. U. z 20</w:t>
            </w:r>
            <w:r w:rsidR="00604DE7" w:rsidRPr="006B4186">
              <w:rPr>
                <w:rFonts w:ascii="Verdana" w:hAnsi="Verdana" w:cs="Tahoma"/>
                <w:szCs w:val="24"/>
              </w:rPr>
              <w:t>1</w:t>
            </w:r>
            <w:r w:rsidR="00974EDB" w:rsidRPr="006B4186">
              <w:rPr>
                <w:rFonts w:ascii="Verdana" w:hAnsi="Verdana" w:cs="Tahoma"/>
                <w:szCs w:val="24"/>
              </w:rPr>
              <w:t>9</w:t>
            </w:r>
            <w:r w:rsidRPr="006B4186">
              <w:rPr>
                <w:rFonts w:ascii="Verdana" w:hAnsi="Verdana" w:cs="Tahoma"/>
                <w:szCs w:val="24"/>
              </w:rPr>
              <w:t xml:space="preserve"> r. poz. </w:t>
            </w:r>
            <w:r w:rsidR="00974EDB" w:rsidRPr="006B4186">
              <w:rPr>
                <w:rFonts w:ascii="Verdana" w:hAnsi="Verdana" w:cs="Tahoma"/>
                <w:szCs w:val="24"/>
              </w:rPr>
              <w:t>1200</w:t>
            </w:r>
            <w:r w:rsidRPr="006B4186">
              <w:rPr>
                <w:rFonts w:ascii="Verdana" w:hAnsi="Verdana" w:cs="Tahoma"/>
                <w:szCs w:val="24"/>
              </w:rPr>
              <w:t>)</w:t>
            </w:r>
            <w:r w:rsidR="00B066D9" w:rsidRPr="006B4186">
              <w:rPr>
                <w:rFonts w:ascii="Verdana" w:hAnsi="Verdana" w:cs="Tahoma"/>
                <w:szCs w:val="24"/>
              </w:rPr>
              <w:t>,</w:t>
            </w:r>
          </w:p>
          <w:p w:rsidR="00F44962" w:rsidRPr="006B4186" w:rsidRDefault="0087489E" w:rsidP="00974EDB">
            <w:pPr>
              <w:numPr>
                <w:ilvl w:val="0"/>
                <w:numId w:val="18"/>
              </w:numPr>
              <w:ind w:right="287"/>
              <w:jc w:val="both"/>
              <w:rPr>
                <w:rFonts w:ascii="Verdana" w:hAnsi="Verdan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Część IV wykazu przedmiotów opłaty skarbowej, stawki tej opłaty oraz zwolnienia stanowiącego załącznik do ustawy z dnia 16 listopada 2006 r. o opłacie skarbowej </w:t>
            </w:r>
            <w:r w:rsidR="00974EDB" w:rsidRPr="006B4186">
              <w:rPr>
                <w:rFonts w:ascii="Verdana" w:hAnsi="Verdana" w:cs="Tahoma"/>
                <w:szCs w:val="24"/>
              </w:rPr>
              <w:t>(Dz. U. z 2019 r., poz. 1000</w:t>
            </w:r>
            <w:r w:rsidR="00604DE7" w:rsidRPr="006B4186">
              <w:rPr>
                <w:rFonts w:ascii="Verdana" w:hAnsi="Verdana" w:cs="Tahoma"/>
                <w:szCs w:val="24"/>
              </w:rPr>
              <w:t>).</w:t>
            </w: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3D13DD">
            <w:pPr>
              <w:rPr>
                <w:rFonts w:ascii="Verdana" w:hAnsi="Verdana" w:cs="Tahoma"/>
                <w:b/>
                <w:szCs w:val="24"/>
              </w:rPr>
            </w:pPr>
            <w:r w:rsidRPr="006B4186">
              <w:rPr>
                <w:rFonts w:ascii="Verdana" w:hAnsi="Verdana" w:cs="Tahoma"/>
                <w:b/>
                <w:szCs w:val="24"/>
              </w:rPr>
              <w:t>II.</w:t>
            </w:r>
            <w:r w:rsidRPr="006B4186">
              <w:rPr>
                <w:rFonts w:ascii="Verdana" w:hAnsi="Verdana" w:cs="Tahoma"/>
                <w:szCs w:val="24"/>
              </w:rPr>
              <w:t xml:space="preserve"> </w:t>
            </w:r>
            <w:r w:rsidRPr="006B4186">
              <w:rPr>
                <w:rFonts w:ascii="Verdana" w:hAnsi="Verdana" w:cs="Tahoma"/>
                <w:b/>
                <w:szCs w:val="24"/>
              </w:rPr>
              <w:t>Wymagane dokumenty:</w:t>
            </w:r>
          </w:p>
          <w:p w:rsidR="00BE5A93" w:rsidRPr="006B4186" w:rsidRDefault="00BE5A93">
            <w:pPr>
              <w:rPr>
                <w:rFonts w:ascii="Verdana" w:hAnsi="Verdana"/>
                <w:b/>
                <w:szCs w:val="24"/>
              </w:rPr>
            </w:pPr>
          </w:p>
          <w:p w:rsidR="008264FA" w:rsidRPr="006B4186" w:rsidRDefault="003047F6" w:rsidP="003047F6">
            <w:pPr>
              <w:ind w:left="426"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Kierując</w:t>
            </w:r>
            <w:r w:rsidR="00FA65F6" w:rsidRPr="006B4186">
              <w:rPr>
                <w:rFonts w:ascii="Verdana" w:hAnsi="Verdana" w:cs="Tahoma"/>
                <w:szCs w:val="24"/>
              </w:rPr>
              <w:t xml:space="preserve"> kandydata na instruktora </w:t>
            </w:r>
            <w:r w:rsidR="00661096" w:rsidRPr="006B4186">
              <w:rPr>
                <w:rFonts w:ascii="Verdana" w:hAnsi="Verdana" w:cs="Tahoma"/>
                <w:szCs w:val="24"/>
              </w:rPr>
              <w:t xml:space="preserve">na egzamin państwowy Starosta sporządza wniosek do przewodniczącego komisji egzaminacyjnej powołanej przez wojewodę, właściwej ze względu na miejsce zamieszkania osoby egzaminowanej o wyznaczenie terminu egzaminu. </w:t>
            </w:r>
            <w:r w:rsidRPr="006B4186">
              <w:rPr>
                <w:rFonts w:ascii="Verdana" w:hAnsi="Verdana" w:cs="Tahoma"/>
                <w:szCs w:val="24"/>
              </w:rPr>
              <w:t>W tym celu należy do Starosty właściwego ze względu na miejsce zamieszkania kandydata na instruktora złożyć następujące dokumenty</w:t>
            </w:r>
            <w:r w:rsidR="00661096" w:rsidRPr="006B4186">
              <w:rPr>
                <w:rFonts w:ascii="Verdana" w:hAnsi="Verdana" w:cs="Tahoma"/>
                <w:szCs w:val="24"/>
              </w:rPr>
              <w:t>:</w:t>
            </w:r>
          </w:p>
          <w:p w:rsidR="00661096" w:rsidRPr="006B4186" w:rsidRDefault="00661096" w:rsidP="003047F6">
            <w:pPr>
              <w:jc w:val="both"/>
              <w:rPr>
                <w:rFonts w:ascii="Verdana" w:hAnsi="Verdana" w:cs="Tahoma"/>
                <w:szCs w:val="24"/>
              </w:rPr>
            </w:pPr>
          </w:p>
          <w:p w:rsidR="003D13DD" w:rsidRPr="006B4186" w:rsidRDefault="003D13DD" w:rsidP="003047F6">
            <w:pPr>
              <w:numPr>
                <w:ilvl w:val="0"/>
                <w:numId w:val="2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Wypełniony druk wniosku o wpis do ewidencji instruktorów </w:t>
            </w:r>
          </w:p>
          <w:p w:rsidR="003D13DD" w:rsidRPr="006B4186" w:rsidRDefault="003D13DD" w:rsidP="003047F6">
            <w:pPr>
              <w:ind w:left="360"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     Wniosek do pobrania: </w:t>
            </w:r>
          </w:p>
          <w:p w:rsidR="00BE5A93" w:rsidRPr="006B4186" w:rsidRDefault="00C5488B" w:rsidP="003047F6">
            <w:pPr>
              <w:numPr>
                <w:ilvl w:val="0"/>
                <w:numId w:val="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w Wydziale</w:t>
            </w:r>
            <w:r w:rsidR="00BE5A93" w:rsidRPr="006B4186">
              <w:rPr>
                <w:rFonts w:ascii="Verdana" w:hAnsi="Verdana" w:cs="Tahoma"/>
                <w:szCs w:val="24"/>
              </w:rPr>
              <w:t xml:space="preserve"> Komunikacji i Transportu Starostwa Powiato</w:t>
            </w:r>
            <w:r w:rsidR="002047F2" w:rsidRPr="006B4186">
              <w:rPr>
                <w:rFonts w:ascii="Verdana" w:hAnsi="Verdana" w:cs="Tahoma"/>
                <w:szCs w:val="24"/>
              </w:rPr>
              <w:t>wego w Brzesku ul. Piastowska 2B</w:t>
            </w:r>
            <w:r w:rsidR="00BE5A93" w:rsidRPr="006B4186">
              <w:rPr>
                <w:rFonts w:ascii="Verdana" w:hAnsi="Verdana" w:cs="Tahoma"/>
                <w:szCs w:val="24"/>
              </w:rPr>
              <w:t xml:space="preserve"> (I piętro, pok. 107) lub</w:t>
            </w:r>
          </w:p>
          <w:p w:rsidR="00BE5A93" w:rsidRPr="006B4186" w:rsidRDefault="00BE5A93" w:rsidP="00E94515">
            <w:pPr>
              <w:pStyle w:val="Akapitzlist"/>
              <w:numPr>
                <w:ilvl w:val="0"/>
                <w:numId w:val="3"/>
              </w:numPr>
              <w:ind w:right="287"/>
              <w:jc w:val="both"/>
              <w:rPr>
                <w:rFonts w:ascii="Verdana" w:hAnsi="Verdana" w:cs="Tahoma"/>
                <w:color w:val="0000FF"/>
                <w:szCs w:val="24"/>
                <w:u w:val="single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na stronie internetowej Starostwa Powiatowego w Brzesku </w:t>
            </w:r>
            <w:hyperlink r:id="rId9" w:history="1">
              <w:r w:rsidR="00E94515" w:rsidRPr="006B4186">
                <w:rPr>
                  <w:rStyle w:val="Hipercze"/>
                  <w:rFonts w:ascii="Verdana" w:hAnsi="Verdana" w:cs="Tahoma"/>
                  <w:szCs w:val="24"/>
                </w:rPr>
                <w:t>https://bip.malopolska.pl/spbrzesko,m,40164,gdzie-i-jak-zalatwic-sprawy.html</w:t>
              </w:r>
            </w:hyperlink>
          </w:p>
          <w:p w:rsidR="00BE5A93" w:rsidRPr="006B4186" w:rsidRDefault="00BE5A93" w:rsidP="003047F6">
            <w:pPr>
              <w:ind w:left="720" w:right="287"/>
              <w:jc w:val="both"/>
              <w:rPr>
                <w:rFonts w:ascii="Verdana" w:hAnsi="Verdana" w:cs="Tahoma"/>
                <w:szCs w:val="24"/>
              </w:rPr>
            </w:pPr>
          </w:p>
          <w:p w:rsidR="00BE5A93" w:rsidRPr="00561C06" w:rsidRDefault="003D13DD" w:rsidP="00561C06">
            <w:pPr>
              <w:numPr>
                <w:ilvl w:val="0"/>
                <w:numId w:val="2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Załączniki:</w:t>
            </w:r>
          </w:p>
          <w:p w:rsidR="00681495" w:rsidRPr="00BF223F" w:rsidRDefault="00BF223F" w:rsidP="00BF223F">
            <w:pPr>
              <w:pStyle w:val="Akapitzlist"/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BF223F">
              <w:rPr>
                <w:rFonts w:ascii="Verdana" w:hAnsi="Verdana" w:cs="Tahoma"/>
                <w:szCs w:val="24"/>
              </w:rPr>
              <w:t>Kserokopia p</w:t>
            </w:r>
            <w:r w:rsidR="00681495" w:rsidRPr="00BF223F">
              <w:rPr>
                <w:rFonts w:ascii="Verdana" w:hAnsi="Verdana" w:cs="Tahoma"/>
                <w:szCs w:val="24"/>
              </w:rPr>
              <w:t>raw</w:t>
            </w:r>
            <w:r w:rsidRPr="00BF223F">
              <w:rPr>
                <w:rFonts w:ascii="Verdana" w:hAnsi="Verdana" w:cs="Tahoma"/>
                <w:szCs w:val="24"/>
              </w:rPr>
              <w:t>a</w:t>
            </w:r>
            <w:r w:rsidR="00681495" w:rsidRPr="00BF223F">
              <w:rPr>
                <w:rFonts w:ascii="Verdana" w:hAnsi="Verdana" w:cs="Tahoma"/>
                <w:szCs w:val="24"/>
              </w:rPr>
              <w:t xml:space="preserve"> jazdy kat. B lub pozwoleni</w:t>
            </w:r>
            <w:r w:rsidRPr="00BF223F">
              <w:rPr>
                <w:rFonts w:ascii="Verdana" w:hAnsi="Verdana" w:cs="Tahoma"/>
                <w:szCs w:val="24"/>
              </w:rPr>
              <w:t>a</w:t>
            </w:r>
            <w:r w:rsidR="00681495" w:rsidRPr="00BF223F">
              <w:rPr>
                <w:rFonts w:ascii="Verdana" w:hAnsi="Verdana" w:cs="Tahoma"/>
                <w:szCs w:val="24"/>
              </w:rPr>
              <w:t xml:space="preserve"> na kierowanie tramwajem uzyskane co najmniej 2 lata przed datą złożenia wniosku (dotyczy </w:t>
            </w:r>
            <w:r w:rsidR="00681495" w:rsidRPr="00BF223F">
              <w:rPr>
                <w:rFonts w:ascii="Verdana" w:hAnsi="Verdana" w:cs="Tahoma"/>
                <w:szCs w:val="24"/>
              </w:rPr>
              <w:lastRenderedPageBreak/>
              <w:t>odpowiednio osób ubiegających się o uprawnienia do szkolenia kandydatów na kierowców</w:t>
            </w:r>
            <w:r w:rsidR="00561C06" w:rsidRPr="00BF223F">
              <w:rPr>
                <w:rFonts w:ascii="Verdana" w:hAnsi="Verdana" w:cs="Tahoma"/>
                <w:szCs w:val="24"/>
              </w:rPr>
              <w:br/>
            </w:r>
            <w:r w:rsidR="00681495" w:rsidRPr="00BF223F">
              <w:rPr>
                <w:rFonts w:ascii="Verdana" w:hAnsi="Verdana" w:cs="Tahoma"/>
                <w:szCs w:val="24"/>
              </w:rPr>
              <w:t xml:space="preserve">w </w:t>
            </w:r>
            <w:r w:rsidR="00AF4C3B" w:rsidRPr="00BF223F">
              <w:rPr>
                <w:rFonts w:ascii="Verdana" w:hAnsi="Verdana" w:cs="Tahoma"/>
                <w:szCs w:val="24"/>
              </w:rPr>
              <w:t>zakresie kat. B prawa jazdy lub pozwolenia na kierowanie tramwajem)</w:t>
            </w:r>
          </w:p>
          <w:p w:rsidR="00B32B78" w:rsidRPr="006B4186" w:rsidRDefault="003047F6" w:rsidP="003047F6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Dokument potwierdzający posiadanie uprawnienia do kierowania pojazdami przez wymagany okres</w:t>
            </w:r>
            <w:r w:rsidR="00FD5C9B" w:rsidRPr="006B4186">
              <w:rPr>
                <w:rFonts w:ascii="Verdana" w:hAnsi="Verdana" w:cs="Tahoma"/>
                <w:szCs w:val="24"/>
              </w:rPr>
              <w:t>:</w:t>
            </w:r>
          </w:p>
          <w:p w:rsidR="003D13DD" w:rsidRPr="00BF223F" w:rsidRDefault="00BF223F" w:rsidP="00BF223F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</w:t>
            </w:r>
            <w:r w:rsidRPr="00BF223F">
              <w:rPr>
                <w:rFonts w:ascii="Verdana" w:hAnsi="Verdana" w:cs="Tahoma"/>
                <w:szCs w:val="24"/>
              </w:rPr>
              <w:t xml:space="preserve">- </w:t>
            </w:r>
            <w:r w:rsidR="00AB79FB" w:rsidRPr="00BF223F">
              <w:rPr>
                <w:rFonts w:ascii="Verdana" w:hAnsi="Verdana" w:cs="Tahoma"/>
                <w:szCs w:val="24"/>
              </w:rPr>
              <w:t>kateg</w:t>
            </w:r>
            <w:r w:rsidR="00B870FD" w:rsidRPr="00BF223F">
              <w:rPr>
                <w:rFonts w:ascii="Verdana" w:hAnsi="Verdana" w:cs="Tahoma"/>
                <w:szCs w:val="24"/>
              </w:rPr>
              <w:t>orii A co najmniej przez okres 2</w:t>
            </w:r>
            <w:r w:rsidR="00AB79FB" w:rsidRPr="00BF223F">
              <w:rPr>
                <w:rFonts w:ascii="Verdana" w:hAnsi="Verdana" w:cs="Tahoma"/>
                <w:szCs w:val="24"/>
              </w:rPr>
              <w:t xml:space="preserve"> lat -  dotyczy instruktorów osób</w:t>
            </w:r>
            <w:r>
              <w:rPr>
                <w:rFonts w:ascii="Verdana" w:hAnsi="Verdana" w:cs="Tahoma"/>
                <w:szCs w:val="24"/>
              </w:rPr>
              <w:br/>
              <w:t xml:space="preserve">  </w:t>
            </w:r>
            <w:r w:rsidR="00AB79FB" w:rsidRPr="00BF223F">
              <w:rPr>
                <w:rFonts w:ascii="Verdana" w:hAnsi="Verdana" w:cs="Tahoma"/>
                <w:szCs w:val="24"/>
              </w:rPr>
              <w:t xml:space="preserve"> </w:t>
            </w:r>
            <w:r>
              <w:rPr>
                <w:rFonts w:ascii="Verdana" w:hAnsi="Verdana" w:cs="Tahoma"/>
                <w:szCs w:val="24"/>
              </w:rPr>
              <w:t xml:space="preserve"> </w:t>
            </w:r>
            <w:r w:rsidR="00AB79FB" w:rsidRPr="00BF223F">
              <w:rPr>
                <w:rFonts w:ascii="Verdana" w:hAnsi="Verdana" w:cs="Tahoma"/>
                <w:szCs w:val="24"/>
              </w:rPr>
              <w:t>ubiegających się o uzyskanie uprawnienia do kierowania pojazdami, którzy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AB79FB" w:rsidRPr="00BF223F">
              <w:rPr>
                <w:rFonts w:ascii="Verdana" w:hAnsi="Verdana" w:cs="Tahoma"/>
                <w:szCs w:val="24"/>
              </w:rPr>
              <w:t xml:space="preserve"> uzyskują uprawnienia instruktora wyłącznie w zakresie prawa jazdy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AB79FB" w:rsidRPr="00BF223F">
              <w:rPr>
                <w:rFonts w:ascii="Verdana" w:hAnsi="Verdana" w:cs="Tahoma"/>
                <w:szCs w:val="24"/>
              </w:rPr>
              <w:t xml:space="preserve"> kategorii A,</w:t>
            </w:r>
          </w:p>
          <w:p w:rsidR="00BF223F" w:rsidRDefault="00BF223F" w:rsidP="00BF223F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- </w:t>
            </w:r>
            <w:r w:rsidR="00AB79FB" w:rsidRPr="006B4186">
              <w:rPr>
                <w:rFonts w:ascii="Verdana" w:hAnsi="Verdana" w:cs="Tahoma"/>
                <w:szCs w:val="24"/>
              </w:rPr>
              <w:t>kateg</w:t>
            </w:r>
            <w:r w:rsidR="00B870FD" w:rsidRPr="006B4186">
              <w:rPr>
                <w:rFonts w:ascii="Verdana" w:hAnsi="Verdana" w:cs="Tahoma"/>
                <w:szCs w:val="24"/>
              </w:rPr>
              <w:t>orii B co najmniej przez okres 2</w:t>
            </w:r>
            <w:r w:rsidR="00AB79FB" w:rsidRPr="006B4186">
              <w:rPr>
                <w:rFonts w:ascii="Verdana" w:hAnsi="Verdana" w:cs="Tahoma"/>
                <w:szCs w:val="24"/>
              </w:rPr>
              <w:t xml:space="preserve"> lat – dotyczy instruktorów osób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AB79FB" w:rsidRPr="006B4186">
              <w:rPr>
                <w:rFonts w:ascii="Verdana" w:hAnsi="Verdana" w:cs="Tahoma"/>
                <w:szCs w:val="24"/>
              </w:rPr>
              <w:t xml:space="preserve"> ubiegających się o uzyskanie uprawnienia do kierowania pojazdami</w:t>
            </w:r>
          </w:p>
          <w:p w:rsidR="003D13DD" w:rsidRPr="006B4186" w:rsidRDefault="00BF223F" w:rsidP="00BF223F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 </w:t>
            </w:r>
            <w:r w:rsidR="00AB79FB" w:rsidRPr="006B4186">
              <w:rPr>
                <w:rFonts w:ascii="Verdana" w:hAnsi="Verdana" w:cs="Tahoma"/>
                <w:szCs w:val="24"/>
              </w:rPr>
              <w:t xml:space="preserve"> ubiegających się</w:t>
            </w:r>
            <w:r>
              <w:rPr>
                <w:rFonts w:ascii="Verdana" w:hAnsi="Verdana" w:cs="Tahoma"/>
                <w:szCs w:val="24"/>
              </w:rPr>
              <w:t xml:space="preserve"> </w:t>
            </w:r>
            <w:r w:rsidR="00AB79FB" w:rsidRPr="006B4186">
              <w:rPr>
                <w:rFonts w:ascii="Verdana" w:hAnsi="Verdana" w:cs="Tahoma"/>
                <w:szCs w:val="24"/>
              </w:rPr>
              <w:t>o uprawnienia do prowadzenia szkolenia w zakresie prawa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AB79FB" w:rsidRPr="006B4186">
              <w:rPr>
                <w:rFonts w:ascii="Verdana" w:hAnsi="Verdana" w:cs="Tahoma"/>
                <w:szCs w:val="24"/>
              </w:rPr>
              <w:t xml:space="preserve"> jazdy kategorii B</w:t>
            </w:r>
            <w:r w:rsidR="003D13DD" w:rsidRPr="006B4186">
              <w:rPr>
                <w:rFonts w:ascii="Verdana" w:hAnsi="Verdana" w:cs="Tahoma"/>
                <w:szCs w:val="24"/>
              </w:rPr>
              <w:t>,</w:t>
            </w:r>
          </w:p>
          <w:p w:rsidR="003D13DD" w:rsidRPr="006B4186" w:rsidRDefault="00BF223F" w:rsidP="00BF223F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- </w:t>
            </w:r>
            <w:r w:rsidR="00AB79FB" w:rsidRPr="006B4186">
              <w:rPr>
                <w:rFonts w:ascii="Verdana" w:hAnsi="Verdana" w:cs="Tahoma"/>
                <w:szCs w:val="24"/>
              </w:rPr>
              <w:t>kategorii B+E,C1</w:t>
            </w:r>
            <w:r w:rsidR="003D13DD" w:rsidRPr="006B4186">
              <w:rPr>
                <w:rFonts w:ascii="Verdana" w:hAnsi="Verdana" w:cs="Tahoma"/>
                <w:szCs w:val="24"/>
              </w:rPr>
              <w:t>,</w:t>
            </w:r>
            <w:r w:rsidR="00FD5C9B" w:rsidRPr="006B4186">
              <w:rPr>
                <w:rFonts w:ascii="Verdana" w:hAnsi="Verdana" w:cs="Tahoma"/>
                <w:szCs w:val="24"/>
              </w:rPr>
              <w:t>C1+E,C,C+E,D1,D1+E</w:t>
            </w:r>
            <w:r w:rsidR="00AB79FB" w:rsidRPr="006B4186">
              <w:rPr>
                <w:rFonts w:ascii="Verdana" w:hAnsi="Verdana" w:cs="Tahoma"/>
                <w:szCs w:val="24"/>
              </w:rPr>
              <w:t>,D lub D+E</w:t>
            </w:r>
            <w:r w:rsidR="00FD5C9B" w:rsidRPr="006B4186">
              <w:rPr>
                <w:rFonts w:ascii="Verdana" w:hAnsi="Verdana" w:cs="Tahoma"/>
                <w:szCs w:val="24"/>
              </w:rPr>
              <w:t xml:space="preserve"> odpowiednio do </w:t>
            </w:r>
            <w:r>
              <w:rPr>
                <w:rFonts w:ascii="Verdana" w:hAnsi="Verdana" w:cs="Tahoma"/>
                <w:szCs w:val="24"/>
              </w:rPr>
              <w:br/>
              <w:t xml:space="preserve">    </w:t>
            </w:r>
            <w:r w:rsidR="00FD5C9B" w:rsidRPr="006B4186">
              <w:rPr>
                <w:rFonts w:ascii="Verdana" w:hAnsi="Verdana" w:cs="Tahoma"/>
                <w:szCs w:val="24"/>
              </w:rPr>
              <w:t xml:space="preserve">zakresu prowadzonych zajęć co najmniej przez okres </w:t>
            </w:r>
            <w:r w:rsidR="003047F6" w:rsidRPr="006B4186">
              <w:rPr>
                <w:rFonts w:ascii="Verdana" w:hAnsi="Verdana" w:cs="Tahoma"/>
                <w:szCs w:val="24"/>
              </w:rPr>
              <w:t xml:space="preserve">1 </w:t>
            </w:r>
            <w:r w:rsidR="00FD5C9B" w:rsidRPr="006B4186">
              <w:rPr>
                <w:rFonts w:ascii="Verdana" w:hAnsi="Verdana" w:cs="Tahoma"/>
                <w:szCs w:val="24"/>
              </w:rPr>
              <w:t>roku oraz co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FD5C9B" w:rsidRPr="006B4186">
              <w:rPr>
                <w:rFonts w:ascii="Verdana" w:hAnsi="Verdana" w:cs="Tahoma"/>
                <w:szCs w:val="24"/>
              </w:rPr>
              <w:t xml:space="preserve"> najmniej 3-letnie doświadczenie w prowadzeniu szkolenia osób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FD5C9B" w:rsidRPr="006B4186">
              <w:rPr>
                <w:rFonts w:ascii="Verdana" w:hAnsi="Verdana" w:cs="Tahoma"/>
                <w:szCs w:val="24"/>
              </w:rPr>
              <w:t xml:space="preserve"> ubiegających się o uprawnienia do kierowania pojazdami w zakresie prawa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FD5C9B" w:rsidRPr="006B4186">
              <w:rPr>
                <w:rFonts w:ascii="Verdana" w:hAnsi="Verdana" w:cs="Tahoma"/>
                <w:szCs w:val="24"/>
              </w:rPr>
              <w:t xml:space="preserve"> jazdy kategorii B – dotyczy instruktorów osób ubiegających się o uzyskanie </w:t>
            </w:r>
            <w:r>
              <w:rPr>
                <w:rFonts w:ascii="Verdana" w:hAnsi="Verdana" w:cs="Tahoma"/>
                <w:szCs w:val="24"/>
              </w:rPr>
              <w:br/>
              <w:t xml:space="preserve">    </w:t>
            </w:r>
            <w:r w:rsidR="00FD5C9B" w:rsidRPr="006B4186">
              <w:rPr>
                <w:rFonts w:ascii="Verdana" w:hAnsi="Verdana" w:cs="Tahoma"/>
                <w:szCs w:val="24"/>
              </w:rPr>
              <w:t>uprawnienia do kierowania pojazdami rozszerzających uprawnienia do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FD5C9B" w:rsidRPr="006B4186">
              <w:rPr>
                <w:rFonts w:ascii="Verdana" w:hAnsi="Verdana" w:cs="Tahoma"/>
                <w:szCs w:val="24"/>
              </w:rPr>
              <w:t xml:space="preserve"> prowadzenia szkolenia o jedną z wymienionych kategorii,</w:t>
            </w:r>
          </w:p>
          <w:p w:rsidR="00B870FD" w:rsidRPr="006B4186" w:rsidRDefault="00BF223F" w:rsidP="00BF223F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- </w:t>
            </w:r>
            <w:r w:rsidR="00B870FD" w:rsidRPr="006B4186">
              <w:rPr>
                <w:rFonts w:ascii="Verdana" w:hAnsi="Verdana" w:cs="Tahoma"/>
                <w:szCs w:val="24"/>
              </w:rPr>
              <w:t xml:space="preserve">kategorii T co najmniej przez okres 2 lat – dotyczy instruktorów osób </w:t>
            </w:r>
            <w:r>
              <w:rPr>
                <w:rFonts w:ascii="Verdana" w:hAnsi="Verdana" w:cs="Tahoma"/>
                <w:szCs w:val="24"/>
              </w:rPr>
              <w:br/>
              <w:t xml:space="preserve">    </w:t>
            </w:r>
            <w:r w:rsidR="00B870FD" w:rsidRPr="006B4186">
              <w:rPr>
                <w:rFonts w:ascii="Verdana" w:hAnsi="Verdana" w:cs="Tahoma"/>
                <w:szCs w:val="24"/>
              </w:rPr>
              <w:t xml:space="preserve">ubiegających się o uzyskanie uprawnienia do kierowania pojazdami, którzy </w:t>
            </w:r>
            <w:r>
              <w:rPr>
                <w:rFonts w:ascii="Verdana" w:hAnsi="Verdana" w:cs="Tahoma"/>
                <w:szCs w:val="24"/>
              </w:rPr>
              <w:br/>
              <w:t xml:space="preserve">    </w:t>
            </w:r>
            <w:r w:rsidR="00B870FD" w:rsidRPr="006B4186">
              <w:rPr>
                <w:rFonts w:ascii="Verdana" w:hAnsi="Verdana" w:cs="Tahoma"/>
                <w:szCs w:val="24"/>
              </w:rPr>
              <w:t>uzyskują uprawnienia instruktora wyłącznie w zakresie prawa jazdy</w:t>
            </w:r>
            <w:r>
              <w:rPr>
                <w:rFonts w:ascii="Verdana" w:hAnsi="Verdana" w:cs="Tahoma"/>
                <w:szCs w:val="24"/>
              </w:rPr>
              <w:br/>
              <w:t xml:space="preserve">   </w:t>
            </w:r>
            <w:r w:rsidR="00B870FD" w:rsidRPr="006B4186">
              <w:rPr>
                <w:rFonts w:ascii="Verdana" w:hAnsi="Verdana" w:cs="Tahoma"/>
                <w:szCs w:val="24"/>
              </w:rPr>
              <w:t xml:space="preserve"> kategorii T,</w:t>
            </w:r>
          </w:p>
          <w:p w:rsidR="00FD5C9B" w:rsidRPr="006B4186" w:rsidRDefault="00A00432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Ważne orzeczenie lekarskie o braku przeciwwskazań zdrowotnych do wykonywania czynności instruktora;</w:t>
            </w:r>
          </w:p>
          <w:p w:rsidR="00A00432" w:rsidRPr="006B4186" w:rsidRDefault="00A00432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Ważne orzeczenie psychologiczne o braku przeciwwskazań psychologicznych do wykonywania czynności instruktora;</w:t>
            </w:r>
          </w:p>
          <w:p w:rsidR="00A00432" w:rsidRDefault="00A00432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Zaświadczenie o ukończeniu z wynikiem pozytywnym kursu dla kandydatów na instruktorów;</w:t>
            </w:r>
          </w:p>
          <w:p w:rsidR="00AF4C3B" w:rsidRPr="006B4186" w:rsidRDefault="00AF4C3B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>Zaświadczenie o niekaralności za przestępstwa, o których mowa w art. 33 ust. 1 pkt 8 ustawy o kierujących pojazdami</w:t>
            </w:r>
          </w:p>
          <w:p w:rsidR="00A00432" w:rsidRPr="006B4186" w:rsidRDefault="00A00432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Fotografia podpisana na odwrocie;</w:t>
            </w:r>
          </w:p>
          <w:p w:rsidR="00E36954" w:rsidRPr="006B4186" w:rsidRDefault="00B870FD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Dowód</w:t>
            </w:r>
            <w:r w:rsidR="00A00432" w:rsidRPr="006B4186">
              <w:rPr>
                <w:rFonts w:ascii="Verdana" w:hAnsi="Verdana" w:cs="Tahoma"/>
                <w:szCs w:val="24"/>
              </w:rPr>
              <w:t xml:space="preserve"> uiszczenia opłat</w:t>
            </w:r>
            <w:r w:rsidRPr="006B4186">
              <w:rPr>
                <w:rFonts w:ascii="Verdana" w:hAnsi="Verdana" w:cs="Tahoma"/>
                <w:szCs w:val="24"/>
              </w:rPr>
              <w:t>y</w:t>
            </w:r>
            <w:r w:rsidR="00E36954" w:rsidRPr="006B4186">
              <w:rPr>
                <w:rFonts w:ascii="Verdana" w:hAnsi="Verdana" w:cs="Tahoma"/>
                <w:szCs w:val="24"/>
              </w:rPr>
              <w:t xml:space="preserve"> za egzamin;</w:t>
            </w:r>
          </w:p>
          <w:p w:rsidR="00A00432" w:rsidRPr="006B4186" w:rsidRDefault="00E36954" w:rsidP="00B066D9">
            <w:pPr>
              <w:numPr>
                <w:ilvl w:val="0"/>
                <w:numId w:val="13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Dowód uiszczenia opłaty za wpis do ewidencji instruktorów</w:t>
            </w:r>
            <w:r w:rsidR="00A00432" w:rsidRPr="006B4186">
              <w:rPr>
                <w:rFonts w:ascii="Verdana" w:hAnsi="Verdana" w:cs="Tahoma"/>
                <w:szCs w:val="24"/>
              </w:rPr>
              <w:t>.</w:t>
            </w:r>
          </w:p>
          <w:p w:rsidR="003D13DD" w:rsidRPr="006B4186" w:rsidRDefault="003D13DD" w:rsidP="004C398C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</w:p>
          <w:p w:rsidR="003D13DD" w:rsidRPr="006B4186" w:rsidRDefault="003D13DD" w:rsidP="00BE5A93">
            <w:pPr>
              <w:numPr>
                <w:ilvl w:val="0"/>
                <w:numId w:val="2"/>
              </w:numPr>
              <w:ind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Dokumenty do wglądu:</w:t>
            </w:r>
          </w:p>
          <w:p w:rsidR="003D13DD" w:rsidRPr="006B4186" w:rsidRDefault="003D13DD" w:rsidP="00C57270">
            <w:pPr>
              <w:numPr>
                <w:ilvl w:val="0"/>
                <w:numId w:val="20"/>
              </w:numPr>
              <w:tabs>
                <w:tab w:val="clear" w:pos="720"/>
                <w:tab w:val="num" w:pos="709"/>
              </w:tabs>
              <w:ind w:left="993" w:right="287" w:hanging="56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dowód tożsamości właściciela</w:t>
            </w:r>
            <w:r w:rsidR="00AF4C3B">
              <w:rPr>
                <w:rFonts w:ascii="Verdana" w:hAnsi="Verdana" w:cs="Tahoma"/>
                <w:szCs w:val="24"/>
              </w:rPr>
              <w:t xml:space="preserve"> – w przypadku osobistego stawiennictwa, </w:t>
            </w:r>
          </w:p>
          <w:p w:rsidR="003D13DD" w:rsidRPr="006B4186" w:rsidRDefault="00BA7681" w:rsidP="00561C06">
            <w:pPr>
              <w:ind w:left="426"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 </w:t>
            </w:r>
            <w:r w:rsidR="00561C06">
              <w:rPr>
                <w:rFonts w:ascii="Verdana" w:hAnsi="Verdana" w:cs="Tahoma"/>
                <w:szCs w:val="24"/>
              </w:rPr>
              <w:t xml:space="preserve">- </w:t>
            </w:r>
            <w:r w:rsidR="003D13DD" w:rsidRPr="006B4186">
              <w:rPr>
                <w:rFonts w:ascii="Verdana" w:hAnsi="Verdana" w:cs="Tahoma"/>
                <w:szCs w:val="24"/>
              </w:rPr>
              <w:t xml:space="preserve">dowód osobisty w przypadku obywatela polskiego będącego osobą </w:t>
            </w:r>
            <w:r w:rsidR="00561C06">
              <w:rPr>
                <w:rFonts w:ascii="Verdana" w:hAnsi="Verdana" w:cs="Tahoma"/>
                <w:szCs w:val="24"/>
              </w:rPr>
              <w:br/>
              <w:t xml:space="preserve"> </w:t>
            </w:r>
            <w:r>
              <w:rPr>
                <w:rFonts w:ascii="Verdana" w:hAnsi="Verdana" w:cs="Tahoma"/>
                <w:szCs w:val="24"/>
              </w:rPr>
              <w:t xml:space="preserve">   </w:t>
            </w:r>
            <w:r w:rsidR="00561C06">
              <w:rPr>
                <w:rFonts w:ascii="Verdana" w:hAnsi="Verdana" w:cs="Tahoma"/>
                <w:szCs w:val="24"/>
              </w:rPr>
              <w:t xml:space="preserve"> </w:t>
            </w:r>
            <w:r w:rsidR="003D13DD" w:rsidRPr="006B4186">
              <w:rPr>
                <w:rFonts w:ascii="Verdana" w:hAnsi="Verdana" w:cs="Tahoma"/>
                <w:szCs w:val="24"/>
              </w:rPr>
              <w:t>fizyczną</w:t>
            </w:r>
          </w:p>
          <w:p w:rsidR="003D13DD" w:rsidRPr="006B4186" w:rsidRDefault="00561C06" w:rsidP="00561C06">
            <w:pPr>
              <w:ind w:right="287"/>
              <w:jc w:val="both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szCs w:val="24"/>
              </w:rPr>
              <w:t xml:space="preserve">    </w:t>
            </w:r>
            <w:r w:rsidR="00BA7681">
              <w:rPr>
                <w:rFonts w:ascii="Verdana" w:hAnsi="Verdana" w:cs="Tahoma"/>
                <w:szCs w:val="24"/>
              </w:rPr>
              <w:t xml:space="preserve">   </w:t>
            </w:r>
            <w:r>
              <w:rPr>
                <w:rFonts w:ascii="Verdana" w:hAnsi="Verdana" w:cs="Tahoma"/>
                <w:szCs w:val="24"/>
              </w:rPr>
              <w:t xml:space="preserve"> - dokument potwierdzający prawo pobytu na terytorium RP </w:t>
            </w:r>
            <w:r w:rsidR="00976E4B" w:rsidRPr="006B4186">
              <w:rPr>
                <w:rFonts w:ascii="Verdana" w:hAnsi="Verdana" w:cs="Tahoma"/>
                <w:szCs w:val="24"/>
              </w:rPr>
              <w:t>oraz</w:t>
            </w:r>
            <w:r w:rsidR="00BA7681">
              <w:rPr>
                <w:rFonts w:ascii="Verdana" w:hAnsi="Verdana" w:cs="Tahoma"/>
                <w:szCs w:val="24"/>
              </w:rPr>
              <w:br/>
            </w:r>
            <w:r w:rsidR="00976E4B" w:rsidRPr="006B4186">
              <w:rPr>
                <w:rFonts w:ascii="Verdana" w:hAnsi="Verdana" w:cs="Tahoma"/>
                <w:szCs w:val="24"/>
              </w:rPr>
              <w:t xml:space="preserve"> </w:t>
            </w:r>
            <w:r w:rsidR="00BA7681">
              <w:rPr>
                <w:rFonts w:ascii="Verdana" w:hAnsi="Verdana" w:cs="Tahoma"/>
                <w:szCs w:val="24"/>
              </w:rPr>
              <w:t xml:space="preserve">         </w:t>
            </w:r>
            <w:r w:rsidR="00976E4B" w:rsidRPr="006B4186">
              <w:rPr>
                <w:rFonts w:ascii="Verdana" w:hAnsi="Verdana" w:cs="Tahoma"/>
                <w:szCs w:val="24"/>
              </w:rPr>
              <w:t>dokument poświadczając</w:t>
            </w:r>
            <w:r>
              <w:rPr>
                <w:rFonts w:ascii="Verdana" w:hAnsi="Verdana" w:cs="Tahoma"/>
                <w:szCs w:val="24"/>
              </w:rPr>
              <w:t xml:space="preserve">y zameldowanie </w:t>
            </w:r>
            <w:r w:rsidR="00976E4B" w:rsidRPr="006B4186">
              <w:rPr>
                <w:rFonts w:ascii="Verdana" w:hAnsi="Verdana" w:cs="Tahoma"/>
                <w:szCs w:val="24"/>
              </w:rPr>
              <w:t xml:space="preserve">- </w:t>
            </w:r>
            <w:r w:rsidR="003D13DD" w:rsidRPr="006B4186">
              <w:rPr>
                <w:rFonts w:ascii="Verdana" w:hAnsi="Verdana" w:cs="Tahoma"/>
                <w:szCs w:val="24"/>
              </w:rPr>
              <w:t>w przypadku cudzoziemca</w:t>
            </w:r>
            <w:r w:rsidR="00BE5A93" w:rsidRPr="006B4186">
              <w:rPr>
                <w:rFonts w:ascii="Verdana" w:hAnsi="Verdana" w:cs="Tahoma"/>
                <w:szCs w:val="24"/>
              </w:rPr>
              <w:t>,</w:t>
            </w:r>
            <w:r w:rsidR="003D13DD" w:rsidRPr="006B4186">
              <w:rPr>
                <w:rFonts w:ascii="Verdana" w:hAnsi="Verdana" w:cs="Tahoma"/>
                <w:szCs w:val="24"/>
              </w:rPr>
              <w:t xml:space="preserve"> </w:t>
            </w:r>
          </w:p>
          <w:p w:rsidR="00F44962" w:rsidRPr="006B4186" w:rsidRDefault="003D13DD" w:rsidP="00C57270">
            <w:pPr>
              <w:numPr>
                <w:ilvl w:val="0"/>
                <w:numId w:val="20"/>
              </w:numPr>
              <w:tabs>
                <w:tab w:val="clear" w:pos="720"/>
                <w:tab w:val="num" w:pos="709"/>
              </w:tabs>
              <w:ind w:left="142" w:right="287" w:firstLine="283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pisemne pełnomocnictwo oraz odpowiedni dokument tożsamości</w:t>
            </w:r>
            <w:r w:rsidR="00561C06">
              <w:rPr>
                <w:rFonts w:ascii="Verdana" w:hAnsi="Verdana" w:cs="Tahoma"/>
                <w:szCs w:val="24"/>
              </w:rPr>
              <w:br/>
              <w:t xml:space="preserve">     </w:t>
            </w:r>
            <w:r w:rsidRPr="006B4186">
              <w:rPr>
                <w:rFonts w:ascii="Verdana" w:hAnsi="Verdana" w:cs="Tahoma"/>
                <w:szCs w:val="24"/>
              </w:rPr>
              <w:t xml:space="preserve"> pełnomocnika w przypadku działania przez pełnomocnika</w:t>
            </w:r>
            <w:r w:rsidR="00BE5A93" w:rsidRPr="006B4186">
              <w:rPr>
                <w:rFonts w:ascii="Verdana" w:hAnsi="Verdana" w:cs="Tahoma"/>
                <w:szCs w:val="24"/>
              </w:rPr>
              <w:t>.</w:t>
            </w:r>
          </w:p>
          <w:p w:rsidR="00E21BD3" w:rsidRPr="006B4186" w:rsidRDefault="00E21BD3" w:rsidP="00B066D9">
            <w:pPr>
              <w:tabs>
                <w:tab w:val="num" w:pos="993"/>
              </w:tabs>
              <w:ind w:left="993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D13DD" w:rsidRPr="006B4186" w:rsidRDefault="003D13DD">
            <w:pPr>
              <w:pStyle w:val="Tekstprzypisukocowego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6B4186">
              <w:rPr>
                <w:rFonts w:ascii="Verdana" w:hAnsi="Verdana" w:cs="Tahoma"/>
                <w:b/>
                <w:sz w:val="24"/>
                <w:szCs w:val="24"/>
              </w:rPr>
              <w:t>III.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6B4186">
              <w:rPr>
                <w:rFonts w:ascii="Verdana" w:hAnsi="Verdana" w:cs="Tahoma"/>
                <w:b/>
                <w:sz w:val="24"/>
                <w:szCs w:val="24"/>
              </w:rPr>
              <w:t>Opłaty:</w:t>
            </w:r>
          </w:p>
          <w:p w:rsidR="00FA65F6" w:rsidRPr="006B4186" w:rsidRDefault="00FA65F6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E36954" w:rsidRPr="006B4186" w:rsidRDefault="00E36954">
            <w:pPr>
              <w:pStyle w:val="Tekstprzypisukocowego"/>
              <w:numPr>
                <w:ilvl w:val="0"/>
                <w:numId w:val="5"/>
              </w:numPr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 xml:space="preserve">Wysokość opłat za przeprowadzenie egzaminu: </w:t>
            </w:r>
          </w:p>
          <w:p w:rsidR="006C3100" w:rsidRPr="006B4186" w:rsidRDefault="006C3100" w:rsidP="006C3100">
            <w:pPr>
              <w:pStyle w:val="Tekstprzypisukocowego"/>
              <w:ind w:left="720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544"/>
              <w:gridCol w:w="1842"/>
              <w:gridCol w:w="1560"/>
              <w:gridCol w:w="1559"/>
            </w:tblGrid>
            <w:tr w:rsidR="000213F6" w:rsidRPr="006B4186" w:rsidTr="008431D9">
              <w:tc>
                <w:tcPr>
                  <w:tcW w:w="709" w:type="dxa"/>
                  <w:vMerge w:val="restart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Poz.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Zakres egzaminu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Opłata (w zł)</w:t>
                  </w:r>
                </w:p>
              </w:tc>
            </w:tr>
            <w:tr w:rsidR="000213F6" w:rsidRPr="006B4186" w:rsidTr="008431D9">
              <w:tc>
                <w:tcPr>
                  <w:tcW w:w="709" w:type="dxa"/>
                  <w:vMerge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Część pierwsza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Część druga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Część trzecia</w:t>
                  </w:r>
                </w:p>
              </w:tc>
            </w:tr>
            <w:tr w:rsidR="000213F6" w:rsidRPr="006B4186" w:rsidTr="008431D9">
              <w:tc>
                <w:tcPr>
                  <w:tcW w:w="709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Prawo jazdy kat. B lub T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240</w:t>
                  </w:r>
                </w:p>
              </w:tc>
            </w:tr>
            <w:tr w:rsidR="000213F6" w:rsidRPr="006B4186" w:rsidTr="008431D9">
              <w:tc>
                <w:tcPr>
                  <w:tcW w:w="709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Prawo jazdy kat. A, C1, C1+E, C, D1+E, D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260</w:t>
                  </w:r>
                </w:p>
              </w:tc>
            </w:tr>
            <w:tr w:rsidR="000213F6" w:rsidRPr="006B4186" w:rsidTr="008431D9">
              <w:tc>
                <w:tcPr>
                  <w:tcW w:w="709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Prawo Jazdy kat.</w:t>
                  </w:r>
                  <w:r w:rsidR="006C3100" w:rsidRPr="006B4186">
                    <w:rPr>
                      <w:rFonts w:ascii="Verdana" w:hAnsi="Verdana" w:cs="Tahoma"/>
                      <w:sz w:val="24"/>
                      <w:szCs w:val="24"/>
                    </w:rPr>
                    <w:t xml:space="preserve"> B+E, C+E, D+E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260</w:t>
                  </w:r>
                </w:p>
              </w:tc>
            </w:tr>
            <w:tr w:rsidR="000213F6" w:rsidRPr="006B4186" w:rsidTr="008431D9">
              <w:tc>
                <w:tcPr>
                  <w:tcW w:w="709" w:type="dxa"/>
                  <w:shd w:val="clear" w:color="auto" w:fill="auto"/>
                </w:tcPr>
                <w:p w:rsidR="000213F6" w:rsidRPr="006B4186" w:rsidRDefault="000213F6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both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Pozwolenie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213F6" w:rsidRPr="006B4186" w:rsidRDefault="006C3100" w:rsidP="008431D9">
                  <w:pPr>
                    <w:pStyle w:val="Tekstprzypisukocowego"/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6B4186">
                    <w:rPr>
                      <w:rFonts w:ascii="Verdana" w:hAnsi="Verdana" w:cs="Tahoma"/>
                      <w:sz w:val="24"/>
                      <w:szCs w:val="24"/>
                    </w:rPr>
                    <w:t>160</w:t>
                  </w:r>
                </w:p>
              </w:tc>
            </w:tr>
          </w:tbl>
          <w:p w:rsidR="006C3100" w:rsidRPr="006B4186" w:rsidRDefault="006C3100" w:rsidP="00E36954">
            <w:pPr>
              <w:pStyle w:val="Tekstprzypisukocowego"/>
              <w:ind w:firstLine="709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E36954" w:rsidRPr="006B4186" w:rsidRDefault="006C3100" w:rsidP="00E36954">
            <w:pPr>
              <w:pStyle w:val="Tekstprzypisukocowego"/>
              <w:ind w:firstLine="709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Wpłat należy dokonywać na konto Małopolskiego Ur</w:t>
            </w:r>
            <w:r w:rsidR="0006316F">
              <w:rPr>
                <w:rFonts w:ascii="Verdana" w:hAnsi="Verdana" w:cs="Tahoma"/>
                <w:sz w:val="24"/>
                <w:szCs w:val="24"/>
              </w:rPr>
              <w:t xml:space="preserve">zędu Wojewódzkiego w Krakowie, 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 ul. Basztowa 22, 31-156 Kraków, numer rachunku bankowego:</w:t>
            </w:r>
            <w:r w:rsidRPr="006B4186">
              <w:rPr>
                <w:rFonts w:ascii="Verdana" w:hAnsi="Verdana" w:cs="Tahoma"/>
                <w:sz w:val="24"/>
                <w:szCs w:val="24"/>
              </w:rPr>
              <w:br/>
              <w:t xml:space="preserve">          </w:t>
            </w:r>
            <w:r w:rsidRPr="006B4186">
              <w:rPr>
                <w:rFonts w:ascii="Verdana" w:hAnsi="Verdana" w:cs="Tahoma"/>
                <w:b/>
                <w:sz w:val="24"/>
                <w:szCs w:val="24"/>
              </w:rPr>
              <w:t>08 1010 1270 0051 2222 3100 0000</w:t>
            </w:r>
          </w:p>
          <w:p w:rsidR="00E36954" w:rsidRPr="006B4186" w:rsidRDefault="00E36954" w:rsidP="00E36954">
            <w:pPr>
              <w:pStyle w:val="Tekstprzypisukocowego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C5488B" w:rsidRPr="006B4186" w:rsidRDefault="00C5488B">
            <w:pPr>
              <w:pStyle w:val="Tekstprzypisukocowego"/>
              <w:numPr>
                <w:ilvl w:val="0"/>
                <w:numId w:val="5"/>
              </w:numPr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Za wpis do ewidencji instruktorów – 50 ,00 zł</w:t>
            </w:r>
          </w:p>
          <w:p w:rsidR="00E16AEE" w:rsidRPr="006B4186" w:rsidRDefault="00E16AEE" w:rsidP="00E16AEE">
            <w:pPr>
              <w:pStyle w:val="Tekstprzypisukocowego"/>
              <w:ind w:left="720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E21BD3" w:rsidRPr="006B4186" w:rsidRDefault="00BE5A93" w:rsidP="00681495">
            <w:pPr>
              <w:pStyle w:val="Tekstprzypisukocowego"/>
              <w:ind w:left="709" w:right="287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Opłat</w:t>
            </w:r>
            <w:r w:rsidR="00BA7681">
              <w:rPr>
                <w:rFonts w:ascii="Verdana" w:hAnsi="Verdana" w:cs="Tahoma"/>
                <w:sz w:val="24"/>
                <w:szCs w:val="24"/>
              </w:rPr>
              <w:t>ę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 należy uiścić </w:t>
            </w:r>
            <w:r w:rsidR="00C63006">
              <w:rPr>
                <w:rFonts w:ascii="Verdana" w:hAnsi="Verdana" w:cs="Tahoma"/>
                <w:sz w:val="24"/>
                <w:szCs w:val="24"/>
              </w:rPr>
              <w:t xml:space="preserve">gotówką lub kartą płatniczą </w:t>
            </w:r>
            <w:r w:rsidRPr="006B4186">
              <w:rPr>
                <w:rFonts w:ascii="Verdana" w:hAnsi="Verdana" w:cs="Tahoma"/>
                <w:sz w:val="24"/>
                <w:szCs w:val="24"/>
              </w:rPr>
              <w:t>w kasie Starostwa Powiato</w:t>
            </w:r>
            <w:r w:rsidR="00B870FD" w:rsidRPr="006B4186">
              <w:rPr>
                <w:rFonts w:ascii="Verdana" w:hAnsi="Verdana" w:cs="Tahoma"/>
                <w:sz w:val="24"/>
                <w:szCs w:val="24"/>
              </w:rPr>
              <w:t>wego w Brzesku ul. Piastowska 2B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 parter (w końcu korytarza)</w:t>
            </w:r>
            <w:r w:rsidR="00C5488B" w:rsidRPr="006B4186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6B4186">
              <w:rPr>
                <w:rFonts w:ascii="Verdana" w:hAnsi="Verdana" w:cs="Tahoma"/>
                <w:sz w:val="24"/>
                <w:szCs w:val="24"/>
              </w:rPr>
              <w:t>lub na konto Starostwa Powiatowego</w:t>
            </w:r>
            <w:r w:rsidR="00C5488B" w:rsidRPr="006B4186">
              <w:rPr>
                <w:rFonts w:ascii="Verdana" w:hAnsi="Verdana" w:cs="Tahoma"/>
                <w:sz w:val="24"/>
                <w:szCs w:val="24"/>
              </w:rPr>
              <w:t xml:space="preserve"> w Brzesku </w:t>
            </w:r>
            <w:r w:rsidR="0004174B" w:rsidRPr="006B4186">
              <w:rPr>
                <w:rFonts w:ascii="Verdana" w:hAnsi="Verdana" w:cs="Tahoma"/>
                <w:sz w:val="24"/>
                <w:szCs w:val="24"/>
              </w:rPr>
              <w:t xml:space="preserve">- </w:t>
            </w:r>
            <w:r w:rsidR="00604DE7" w:rsidRPr="006B4186">
              <w:rPr>
                <w:rFonts w:ascii="Verdana" w:hAnsi="Verdana" w:cs="Tahoma"/>
                <w:sz w:val="24"/>
                <w:szCs w:val="24"/>
              </w:rPr>
              <w:t xml:space="preserve">PKO Bank Polski </w:t>
            </w:r>
            <w:r w:rsidR="00604DE7" w:rsidRPr="006B4186">
              <w:rPr>
                <w:rFonts w:ascii="Verdana" w:hAnsi="Verdana" w:cs="Tahoma"/>
                <w:b/>
                <w:sz w:val="24"/>
                <w:szCs w:val="24"/>
              </w:rPr>
              <w:t>Nr 08 1020 2892 0000 5902 0678 2595</w:t>
            </w:r>
            <w:r w:rsidR="00681495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  <w:p w:rsidR="003D13DD" w:rsidRPr="006B4186" w:rsidRDefault="003D13DD" w:rsidP="00BE5A93">
            <w:pPr>
              <w:pStyle w:val="Tekstprzypisukocowego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3D13DD" w:rsidRPr="006B4186" w:rsidRDefault="003D13DD">
            <w:pPr>
              <w:pStyle w:val="Tekstprzypisukocoweg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 xml:space="preserve">     </w:t>
            </w:r>
            <w:r w:rsidR="006C3100" w:rsidRPr="006B4186">
              <w:rPr>
                <w:rFonts w:ascii="Verdana" w:hAnsi="Verdana" w:cs="Tahoma"/>
                <w:sz w:val="24"/>
                <w:szCs w:val="24"/>
              </w:rPr>
              <w:t>3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. </w:t>
            </w:r>
            <w:r w:rsidR="00E16AEE" w:rsidRPr="006B4186">
              <w:rPr>
                <w:rFonts w:ascii="Verdana" w:hAnsi="Verdana" w:cs="Tahoma"/>
                <w:sz w:val="24"/>
                <w:szCs w:val="24"/>
              </w:rPr>
              <w:t>Opłata skarbowa</w:t>
            </w:r>
            <w:r w:rsidRPr="006B4186">
              <w:rPr>
                <w:rFonts w:ascii="Verdana" w:hAnsi="Verdana" w:cs="Tahoma"/>
                <w:sz w:val="24"/>
                <w:szCs w:val="24"/>
              </w:rPr>
              <w:t>:</w:t>
            </w:r>
          </w:p>
          <w:p w:rsidR="00745252" w:rsidRPr="006B4186" w:rsidRDefault="00745252" w:rsidP="009F425C">
            <w:pPr>
              <w:pStyle w:val="Tekstprzypisukocowego"/>
              <w:tabs>
                <w:tab w:val="left" w:pos="5148"/>
              </w:tabs>
              <w:ind w:left="993" w:right="285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od złożenia dokumentu stwierdzającego udzie</w:t>
            </w:r>
            <w:r w:rsidR="009F425C">
              <w:rPr>
                <w:rFonts w:ascii="Verdana" w:hAnsi="Verdana" w:cs="Tahoma"/>
                <w:sz w:val="24"/>
                <w:szCs w:val="24"/>
              </w:rPr>
              <w:t xml:space="preserve">lenie </w:t>
            </w:r>
            <w:bookmarkStart w:id="0" w:name="_GoBack"/>
            <w:bookmarkEnd w:id="0"/>
            <w:r w:rsidR="00681495">
              <w:rPr>
                <w:rFonts w:ascii="Verdana" w:hAnsi="Verdana" w:cs="Tahoma"/>
                <w:sz w:val="24"/>
                <w:szCs w:val="24"/>
              </w:rPr>
              <w:t xml:space="preserve"> pełnomocnictwa lub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 prokury  – 17,00 zł.</w:t>
            </w:r>
          </w:p>
          <w:p w:rsidR="003D13DD" w:rsidRPr="006B4186" w:rsidRDefault="003D13DD">
            <w:pPr>
              <w:pStyle w:val="Tekstprzypisukocowego"/>
              <w:tabs>
                <w:tab w:val="left" w:pos="2268"/>
              </w:tabs>
              <w:ind w:left="1440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BE5A93" w:rsidRPr="006B4186" w:rsidRDefault="00BE5A93" w:rsidP="00BE5A93">
            <w:pPr>
              <w:pStyle w:val="Tekstprzypisukocowego"/>
              <w:tabs>
                <w:tab w:val="left" w:pos="6588"/>
              </w:tabs>
              <w:ind w:left="709" w:right="287"/>
              <w:jc w:val="both"/>
              <w:rPr>
                <w:rFonts w:ascii="Verdana" w:hAnsi="Verdan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Opłatę należy uiścić w kasie Urzędu Miejskiego w Brzesku (obok wejścia do budynku), w kasie Starostwa Powiato</w:t>
            </w:r>
            <w:r w:rsidR="002047F2" w:rsidRPr="006B4186">
              <w:rPr>
                <w:rFonts w:ascii="Verdana" w:hAnsi="Verdana" w:cs="Tahoma"/>
                <w:sz w:val="24"/>
                <w:szCs w:val="24"/>
              </w:rPr>
              <w:t>wego w Brzesku ul. Piastowska 2B</w:t>
            </w:r>
            <w:r w:rsidRPr="006B4186">
              <w:rPr>
                <w:rFonts w:ascii="Verdana" w:hAnsi="Verdana" w:cs="Tahoma"/>
                <w:sz w:val="24"/>
                <w:szCs w:val="24"/>
              </w:rPr>
              <w:t xml:space="preserve"> (parter w końcu korytarza) lub na konto Urzędu Miejskiego w Brzesku: Krakowski Bank Spółdzielczy Oddz. Szczurowa, </w:t>
            </w:r>
            <w:r w:rsidRPr="006B4186">
              <w:rPr>
                <w:rFonts w:ascii="Verdana" w:hAnsi="Verdana" w:cs="Tahoma"/>
                <w:b/>
                <w:sz w:val="24"/>
                <w:szCs w:val="24"/>
              </w:rPr>
              <w:t>Nr: 72 8591 0007 0100 0902 1786 0004</w:t>
            </w:r>
            <w:r w:rsidRPr="006B4186">
              <w:rPr>
                <w:rFonts w:ascii="Verdana" w:hAnsi="Verdana" w:cs="Tahoma"/>
                <w:sz w:val="24"/>
                <w:szCs w:val="24"/>
              </w:rPr>
              <w:t>.</w:t>
            </w:r>
          </w:p>
          <w:p w:rsidR="003D13DD" w:rsidRPr="006B4186" w:rsidRDefault="003D13DD" w:rsidP="001B609A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870FD" w:rsidRPr="006B4186" w:rsidRDefault="00FA65F6" w:rsidP="003047F6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6B4186">
              <w:rPr>
                <w:rFonts w:ascii="Verdana" w:hAnsi="Verdana" w:cs="Tahoma"/>
                <w:b/>
                <w:sz w:val="24"/>
                <w:szCs w:val="24"/>
              </w:rPr>
              <w:t>Uwaga</w:t>
            </w:r>
            <w:r w:rsidR="00B870FD" w:rsidRPr="006B4186">
              <w:rPr>
                <w:rFonts w:ascii="Verdana" w:hAnsi="Verdana" w:cs="Tahoma"/>
                <w:b/>
                <w:sz w:val="24"/>
                <w:szCs w:val="24"/>
              </w:rPr>
              <w:t>:</w:t>
            </w:r>
          </w:p>
          <w:p w:rsidR="00FA65F6" w:rsidRPr="006B4186" w:rsidRDefault="00B870FD" w:rsidP="003047F6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6B4186">
              <w:rPr>
                <w:rFonts w:ascii="Verdana" w:hAnsi="Verdana" w:cs="Tahoma"/>
                <w:b/>
                <w:sz w:val="24"/>
                <w:szCs w:val="24"/>
              </w:rPr>
              <w:t xml:space="preserve">Dowód wniesienia opłaty </w:t>
            </w:r>
            <w:r w:rsidR="007F7318" w:rsidRPr="006B4186">
              <w:rPr>
                <w:rFonts w:ascii="Verdana" w:hAnsi="Verdana" w:cs="Tahoma"/>
                <w:b/>
                <w:sz w:val="24"/>
                <w:szCs w:val="24"/>
              </w:rPr>
              <w:t xml:space="preserve">za </w:t>
            </w:r>
            <w:r w:rsidR="00FA65F6" w:rsidRPr="006B4186">
              <w:rPr>
                <w:rFonts w:ascii="Verdana" w:hAnsi="Verdana" w:cs="Tahoma"/>
                <w:b/>
                <w:sz w:val="24"/>
                <w:szCs w:val="24"/>
              </w:rPr>
              <w:t>wpis do ewidencji instruktorów należy dostarczyć po zdanym egzaminie sprawdzającym kwalifikacje przed komisją egzaminacyjną powołaną przez wojewodę.</w:t>
            </w:r>
          </w:p>
          <w:p w:rsidR="00F44962" w:rsidRPr="006B4186" w:rsidRDefault="00F44962" w:rsidP="003047F6">
            <w:pPr>
              <w:pStyle w:val="Tekstprzypisukocowego"/>
              <w:ind w:left="426" w:right="28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D13DD" w:rsidRPr="006B4186" w:rsidRDefault="003D13DD">
            <w:pPr>
              <w:pStyle w:val="Tekstprzypisukocowego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6B4186">
              <w:rPr>
                <w:rFonts w:ascii="Verdana" w:hAnsi="Verdana" w:cs="Tahoma"/>
                <w:b/>
                <w:sz w:val="24"/>
                <w:szCs w:val="24"/>
              </w:rPr>
              <w:t>IV. Miejsce składania dokumentów:</w:t>
            </w:r>
          </w:p>
          <w:p w:rsidR="003047F6" w:rsidRPr="006B4186" w:rsidRDefault="003047F6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047F6" w:rsidRPr="006B4186" w:rsidRDefault="003047F6" w:rsidP="003047F6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 xml:space="preserve">Wydział Komunikacji i Transportu Starostwa Powiatowego w Brzesku </w:t>
            </w:r>
          </w:p>
          <w:p w:rsidR="003047F6" w:rsidRPr="006B4186" w:rsidRDefault="002047F2" w:rsidP="003047F6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b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ul. Piastowska 2B</w:t>
            </w:r>
            <w:r w:rsidR="003047F6" w:rsidRPr="006B4186">
              <w:rPr>
                <w:rFonts w:ascii="Verdana" w:hAnsi="Verdana" w:cs="Tahoma"/>
                <w:sz w:val="24"/>
                <w:szCs w:val="24"/>
              </w:rPr>
              <w:t>; I piętro, pok. 1</w:t>
            </w:r>
            <w:r w:rsidR="00BA7681">
              <w:rPr>
                <w:rFonts w:ascii="Verdana" w:hAnsi="Verdana" w:cs="Tahoma"/>
                <w:sz w:val="24"/>
                <w:szCs w:val="24"/>
              </w:rPr>
              <w:t>12</w:t>
            </w:r>
            <w:r w:rsidR="003047F6" w:rsidRPr="006B4186">
              <w:rPr>
                <w:rFonts w:ascii="Verdana" w:hAnsi="Verdana" w:cs="Tahoma"/>
                <w:sz w:val="24"/>
                <w:szCs w:val="24"/>
              </w:rPr>
              <w:t>;</w:t>
            </w:r>
            <w:r w:rsidR="003047F6" w:rsidRPr="006B4186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</w:p>
          <w:p w:rsidR="00BE5A93" w:rsidRPr="006B4186" w:rsidRDefault="003047F6" w:rsidP="00681495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t>godziny przyjmowania interesantów: poniedziałek, wtorek, czwartek</w:t>
            </w:r>
            <w:r w:rsidR="00681495">
              <w:rPr>
                <w:rFonts w:ascii="Verdana" w:hAnsi="Verdana" w:cs="Tahoma"/>
                <w:sz w:val="24"/>
                <w:szCs w:val="24"/>
              </w:rPr>
              <w:br/>
            </w:r>
            <w:r w:rsidRPr="006B4186">
              <w:rPr>
                <w:rFonts w:ascii="Verdana" w:hAnsi="Verdana" w:cs="Tahoma"/>
                <w:sz w:val="24"/>
                <w:szCs w:val="24"/>
              </w:rPr>
              <w:t>i piątek</w:t>
            </w:r>
            <w:r w:rsidR="00681495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6B4186">
              <w:rPr>
                <w:rFonts w:ascii="Verdana" w:hAnsi="Verdana" w:cs="Tahoma"/>
                <w:sz w:val="24"/>
                <w:szCs w:val="24"/>
              </w:rPr>
              <w:t>w godz.: 8:00 – 15:00, środa w godz.: 8:00 – 16:45</w:t>
            </w:r>
          </w:p>
          <w:p w:rsidR="00B870FD" w:rsidRPr="006B4186" w:rsidRDefault="00B870FD" w:rsidP="003047F6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sz w:val="24"/>
                <w:szCs w:val="24"/>
              </w:rPr>
            </w:pPr>
          </w:p>
          <w:p w:rsidR="00B870FD" w:rsidRPr="006B4186" w:rsidRDefault="00B870FD" w:rsidP="003047F6">
            <w:pPr>
              <w:pStyle w:val="Tekstprzypisukocowego"/>
              <w:ind w:left="426" w:right="287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6B4186">
              <w:rPr>
                <w:rFonts w:ascii="Verdana" w:hAnsi="Verdana" w:cs="Tahoma"/>
                <w:sz w:val="24"/>
                <w:szCs w:val="24"/>
              </w:rPr>
              <w:lastRenderedPageBreak/>
              <w:t>Szczegółowe informacje można uzyskać pod nr tel. 14 663 24 89</w:t>
            </w:r>
          </w:p>
          <w:p w:rsidR="00F44962" w:rsidRPr="006B4186" w:rsidRDefault="00F44962" w:rsidP="003047F6">
            <w:pPr>
              <w:pStyle w:val="Tekstprzypisukocowego"/>
              <w:ind w:left="426" w:right="28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3D13DD">
            <w:pPr>
              <w:rPr>
                <w:rFonts w:ascii="Verdana" w:hAnsi="Verdana" w:cs="Tahoma"/>
                <w:b/>
                <w:szCs w:val="24"/>
              </w:rPr>
            </w:pPr>
            <w:r w:rsidRPr="006B4186">
              <w:rPr>
                <w:rFonts w:ascii="Verdana" w:hAnsi="Verdana" w:cs="Tahoma"/>
                <w:b/>
                <w:szCs w:val="24"/>
              </w:rPr>
              <w:t>V.</w:t>
            </w:r>
            <w:r w:rsidRPr="006B4186">
              <w:rPr>
                <w:rFonts w:ascii="Verdana" w:hAnsi="Verdana" w:cs="Tahoma"/>
                <w:szCs w:val="24"/>
              </w:rPr>
              <w:t xml:space="preserve"> </w:t>
            </w:r>
            <w:r w:rsidRPr="006B4186">
              <w:rPr>
                <w:rFonts w:ascii="Verdana" w:hAnsi="Verdana" w:cs="Tahoma"/>
                <w:b/>
                <w:szCs w:val="24"/>
              </w:rPr>
              <w:t>Terminy załatwienia sprawy:</w:t>
            </w:r>
          </w:p>
          <w:p w:rsidR="003D13DD" w:rsidRPr="006B4186" w:rsidRDefault="003D13DD">
            <w:pPr>
              <w:rPr>
                <w:rFonts w:ascii="Verdana" w:hAnsi="Verdana"/>
                <w:szCs w:val="24"/>
              </w:rPr>
            </w:pPr>
          </w:p>
          <w:p w:rsidR="003D13DD" w:rsidRPr="006B4186" w:rsidRDefault="003D13DD" w:rsidP="003047F6">
            <w:pPr>
              <w:ind w:left="426"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W terminie uzgodnionym </w:t>
            </w:r>
            <w:r w:rsidR="003047F6" w:rsidRPr="006B4186">
              <w:rPr>
                <w:rFonts w:ascii="Verdana" w:hAnsi="Verdana" w:cs="Tahoma"/>
                <w:szCs w:val="24"/>
              </w:rPr>
              <w:t>z pracownikiem  Wydziału</w:t>
            </w:r>
            <w:r w:rsidRPr="006B4186">
              <w:rPr>
                <w:rFonts w:ascii="Verdana" w:hAnsi="Verdana" w:cs="Tahoma"/>
                <w:szCs w:val="24"/>
              </w:rPr>
              <w:t xml:space="preserve"> Komunikacji</w:t>
            </w:r>
            <w:r w:rsidR="00681495">
              <w:rPr>
                <w:rFonts w:ascii="Verdana" w:hAnsi="Verdana" w:cs="Tahoma"/>
                <w:szCs w:val="24"/>
              </w:rPr>
              <w:br/>
            </w:r>
            <w:r w:rsidR="003047F6" w:rsidRPr="006B4186">
              <w:rPr>
                <w:rFonts w:ascii="Verdana" w:hAnsi="Verdana" w:cs="Tahoma"/>
                <w:szCs w:val="24"/>
              </w:rPr>
              <w:t>i Transportu</w:t>
            </w:r>
            <w:r w:rsidRPr="006B4186">
              <w:rPr>
                <w:rFonts w:ascii="Verdana" w:hAnsi="Verdana" w:cs="Tahoma"/>
                <w:szCs w:val="24"/>
              </w:rPr>
              <w:t>, nie przekraczającym 30 dni</w:t>
            </w:r>
          </w:p>
          <w:p w:rsidR="003D13DD" w:rsidRPr="006B4186" w:rsidRDefault="003D13DD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 w:rsidP="00E21BD3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E21BD3" w:rsidP="00E21BD3">
            <w:pPr>
              <w:rPr>
                <w:rFonts w:ascii="Verdana" w:hAnsi="Verdana" w:cs="Tahoma"/>
                <w:b/>
                <w:szCs w:val="24"/>
              </w:rPr>
            </w:pPr>
            <w:r w:rsidRPr="006B4186">
              <w:rPr>
                <w:rFonts w:ascii="Verdana" w:hAnsi="Verdana" w:cs="Tahoma"/>
                <w:b/>
                <w:szCs w:val="24"/>
              </w:rPr>
              <w:t xml:space="preserve">VI. </w:t>
            </w:r>
            <w:r w:rsidR="003D13DD" w:rsidRPr="006B4186">
              <w:rPr>
                <w:rFonts w:ascii="Verdana" w:hAnsi="Verdana" w:cs="Tahoma"/>
                <w:b/>
                <w:szCs w:val="24"/>
              </w:rPr>
              <w:t>Tryb odwoławczy:</w:t>
            </w:r>
          </w:p>
          <w:p w:rsidR="003047F6" w:rsidRPr="006B4186" w:rsidRDefault="003047F6" w:rsidP="003047F6">
            <w:pPr>
              <w:ind w:left="283"/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3D13DD" w:rsidP="00BE5A93">
            <w:pPr>
              <w:ind w:left="390" w:right="287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Odwołanie wnosi się do Samorządowego Kolegium Odwoławczego w Tanowie ul. </w:t>
            </w:r>
            <w:r w:rsidR="00B870FD" w:rsidRPr="006B4186">
              <w:rPr>
                <w:rFonts w:ascii="Verdana" w:hAnsi="Verdana" w:cs="Tahoma"/>
                <w:szCs w:val="24"/>
              </w:rPr>
              <w:t xml:space="preserve">Józefa </w:t>
            </w:r>
            <w:r w:rsidR="00032396" w:rsidRPr="006B4186">
              <w:rPr>
                <w:rFonts w:ascii="Verdana" w:hAnsi="Verdana" w:cs="Tahoma"/>
                <w:szCs w:val="24"/>
              </w:rPr>
              <w:t>Bema 17</w:t>
            </w:r>
            <w:r w:rsidRPr="006B4186">
              <w:rPr>
                <w:rFonts w:ascii="Verdana" w:hAnsi="Verdana" w:cs="Tahoma"/>
                <w:szCs w:val="24"/>
              </w:rPr>
              <w:t xml:space="preserve"> za pośrednictwem Starosty Brzeskiego w terminie 14 dni od daty doręczenia decyzji. Odwołania należy składać </w:t>
            </w:r>
            <w:r w:rsidR="00BE5A93" w:rsidRPr="006B4186">
              <w:rPr>
                <w:rFonts w:ascii="Verdana" w:hAnsi="Verdana" w:cs="Tahoma"/>
                <w:szCs w:val="24"/>
              </w:rPr>
              <w:t xml:space="preserve">w sekretariacie Starostwa ul. </w:t>
            </w:r>
            <w:r w:rsidR="00B870FD" w:rsidRPr="006B4186">
              <w:rPr>
                <w:rFonts w:ascii="Verdana" w:hAnsi="Verdana" w:cs="Tahoma"/>
                <w:szCs w:val="24"/>
              </w:rPr>
              <w:t xml:space="preserve">Bartosza </w:t>
            </w:r>
            <w:r w:rsidR="00BE5A93" w:rsidRPr="006B4186">
              <w:rPr>
                <w:rFonts w:ascii="Verdana" w:hAnsi="Verdana" w:cs="Tahoma"/>
                <w:szCs w:val="24"/>
              </w:rPr>
              <w:t>Głowackiego 51 pok. 213 lub na dzienniku podawczym Wydziału Komunikacj</w:t>
            </w:r>
            <w:r w:rsidR="00B870FD" w:rsidRPr="006B4186">
              <w:rPr>
                <w:rFonts w:ascii="Verdana" w:hAnsi="Verdana" w:cs="Tahoma"/>
                <w:szCs w:val="24"/>
              </w:rPr>
              <w:t>i i Transportu ul. Piastowska 2B</w:t>
            </w:r>
            <w:r w:rsidR="00BE5A93" w:rsidRPr="006B4186">
              <w:rPr>
                <w:rFonts w:ascii="Verdana" w:hAnsi="Verdana" w:cs="Tahoma"/>
                <w:szCs w:val="24"/>
              </w:rPr>
              <w:t>, I piętro (w korytarzu).</w:t>
            </w:r>
          </w:p>
          <w:p w:rsidR="00BE5A93" w:rsidRPr="006B4186" w:rsidRDefault="00BE5A93">
            <w:pPr>
              <w:ind w:left="390"/>
              <w:rPr>
                <w:rFonts w:ascii="Verdana" w:hAnsi="Verdana"/>
                <w:szCs w:val="24"/>
              </w:rPr>
            </w:pPr>
          </w:p>
        </w:tc>
      </w:tr>
      <w:tr w:rsidR="003D13DD" w:rsidRPr="006B4186"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BD3" w:rsidRPr="006B4186" w:rsidRDefault="00E21BD3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3D13DD">
            <w:pPr>
              <w:rPr>
                <w:rFonts w:ascii="Verdana" w:hAnsi="Verdana" w:cs="Tahoma"/>
                <w:b/>
                <w:szCs w:val="24"/>
              </w:rPr>
            </w:pPr>
            <w:r w:rsidRPr="006B4186">
              <w:rPr>
                <w:rFonts w:ascii="Verdana" w:hAnsi="Verdana" w:cs="Tahoma"/>
                <w:b/>
                <w:szCs w:val="24"/>
              </w:rPr>
              <w:t>VII.</w:t>
            </w:r>
            <w:r w:rsidRPr="006B4186">
              <w:rPr>
                <w:rFonts w:ascii="Verdana" w:hAnsi="Verdana" w:cs="Tahoma"/>
                <w:szCs w:val="24"/>
              </w:rPr>
              <w:t xml:space="preserve"> </w:t>
            </w:r>
            <w:r w:rsidRPr="006B4186">
              <w:rPr>
                <w:rFonts w:ascii="Verdana" w:hAnsi="Verdana" w:cs="Tahoma"/>
                <w:b/>
                <w:szCs w:val="24"/>
              </w:rPr>
              <w:t>Uwagi</w:t>
            </w:r>
            <w:r w:rsidR="003047F6" w:rsidRPr="006B4186">
              <w:rPr>
                <w:rFonts w:ascii="Verdana" w:hAnsi="Verdana" w:cs="Tahoma"/>
                <w:b/>
                <w:szCs w:val="24"/>
              </w:rPr>
              <w:t>:</w:t>
            </w:r>
          </w:p>
          <w:p w:rsidR="003047F6" w:rsidRPr="006B4186" w:rsidRDefault="003047F6">
            <w:pPr>
              <w:rPr>
                <w:rFonts w:ascii="Verdana" w:hAnsi="Verdana"/>
                <w:b/>
                <w:szCs w:val="24"/>
              </w:rPr>
            </w:pPr>
          </w:p>
          <w:p w:rsidR="003D13DD" w:rsidRPr="006B4186" w:rsidRDefault="00BE5A93" w:rsidP="00BE5A93">
            <w:pPr>
              <w:numPr>
                <w:ilvl w:val="0"/>
                <w:numId w:val="11"/>
              </w:numPr>
              <w:tabs>
                <w:tab w:val="clear" w:pos="1146"/>
              </w:tabs>
              <w:ind w:left="851" w:right="287" w:hanging="425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 xml:space="preserve"> </w:t>
            </w:r>
            <w:r w:rsidR="003D13DD" w:rsidRPr="006B4186">
              <w:rPr>
                <w:rFonts w:ascii="Verdana" w:hAnsi="Verdana" w:cs="Tahoma"/>
                <w:szCs w:val="24"/>
              </w:rPr>
              <w:t>Dokument potwierdzający ustanowienie pełnomocnika</w:t>
            </w:r>
            <w:r w:rsidR="00E16AEE" w:rsidRPr="006B4186">
              <w:rPr>
                <w:rFonts w:ascii="Verdana" w:hAnsi="Verdana" w:cs="Tahoma"/>
                <w:szCs w:val="24"/>
              </w:rPr>
              <w:t xml:space="preserve"> jest wymagany</w:t>
            </w:r>
            <w:r w:rsidR="003D13DD" w:rsidRPr="006B4186">
              <w:rPr>
                <w:rFonts w:ascii="Verdana" w:hAnsi="Verdana" w:cs="Tahoma"/>
                <w:szCs w:val="24"/>
              </w:rPr>
              <w:t xml:space="preserve"> jeżeli wnioskodawca nie występuje </w:t>
            </w:r>
            <w:r w:rsidR="00B870FD" w:rsidRPr="006B4186">
              <w:rPr>
                <w:rFonts w:ascii="Verdana" w:hAnsi="Verdana" w:cs="Tahoma"/>
                <w:szCs w:val="24"/>
              </w:rPr>
              <w:t>w sprawie</w:t>
            </w:r>
            <w:r w:rsidR="00E16AEE" w:rsidRPr="006B4186">
              <w:rPr>
                <w:rFonts w:ascii="Verdana" w:hAnsi="Verdana" w:cs="Tahoma"/>
                <w:szCs w:val="24"/>
              </w:rPr>
              <w:t xml:space="preserve"> osobiście</w:t>
            </w:r>
            <w:r w:rsidR="003D13DD" w:rsidRPr="006B4186">
              <w:rPr>
                <w:rFonts w:ascii="Verdana" w:hAnsi="Verdana" w:cs="Tahoma"/>
                <w:szCs w:val="24"/>
              </w:rPr>
              <w:t>.</w:t>
            </w:r>
          </w:p>
          <w:p w:rsidR="00E16AEE" w:rsidRPr="006B4186" w:rsidRDefault="00745252" w:rsidP="00745252">
            <w:pPr>
              <w:numPr>
                <w:ilvl w:val="0"/>
                <w:numId w:val="11"/>
              </w:numPr>
              <w:tabs>
                <w:tab w:val="clear" w:pos="1146"/>
              </w:tabs>
              <w:ind w:left="851" w:right="287" w:hanging="425"/>
              <w:jc w:val="both"/>
              <w:rPr>
                <w:rFonts w:ascii="Verdana" w:hAnsi="Verdana" w:cs="Tahoma"/>
                <w:szCs w:val="24"/>
              </w:rPr>
            </w:pPr>
            <w:r w:rsidRPr="006B4186">
              <w:rPr>
                <w:rFonts w:ascii="Verdana" w:hAnsi="Verdana" w:cs="Tahoma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:rsidR="00BE5A93" w:rsidRPr="006B4186" w:rsidRDefault="00BE5A93" w:rsidP="00BE5A93">
            <w:pPr>
              <w:ind w:left="786"/>
              <w:rPr>
                <w:rFonts w:ascii="Verdana" w:hAnsi="Verdana"/>
                <w:szCs w:val="24"/>
              </w:rPr>
            </w:pPr>
          </w:p>
        </w:tc>
      </w:tr>
    </w:tbl>
    <w:p w:rsidR="003D13DD" w:rsidRPr="006B4186" w:rsidRDefault="003D13DD" w:rsidP="003D13DD">
      <w:pPr>
        <w:pStyle w:val="Tekstprzypisudolnego"/>
        <w:spacing w:before="120"/>
        <w:rPr>
          <w:rFonts w:ascii="Verdana" w:hAnsi="Verdana" w:cs="Tahoma"/>
          <w:sz w:val="24"/>
          <w:szCs w:val="24"/>
        </w:rPr>
      </w:pPr>
      <w:r w:rsidRPr="006B4186">
        <w:rPr>
          <w:rFonts w:ascii="Verdana" w:hAnsi="Verdana" w:cs="Tahoma"/>
          <w:sz w:val="24"/>
          <w:szCs w:val="24"/>
        </w:rPr>
        <w:t xml:space="preserve">Data ostatniej aktualizacji: </w:t>
      </w:r>
      <w:r w:rsidR="00B2257A" w:rsidRPr="006B4186">
        <w:rPr>
          <w:rFonts w:ascii="Verdana" w:hAnsi="Verdana" w:cs="Tahoma"/>
          <w:sz w:val="24"/>
          <w:szCs w:val="24"/>
        </w:rPr>
        <w:t>02</w:t>
      </w:r>
      <w:r w:rsidR="00C63C2E" w:rsidRPr="006B4186">
        <w:rPr>
          <w:rFonts w:ascii="Verdana" w:hAnsi="Verdana" w:cs="Tahoma"/>
          <w:sz w:val="24"/>
          <w:szCs w:val="24"/>
        </w:rPr>
        <w:t>.0</w:t>
      </w:r>
      <w:r w:rsidR="00B2257A" w:rsidRPr="006B4186">
        <w:rPr>
          <w:rFonts w:ascii="Verdana" w:hAnsi="Verdana" w:cs="Tahoma"/>
          <w:sz w:val="24"/>
          <w:szCs w:val="24"/>
        </w:rPr>
        <w:t>3</w:t>
      </w:r>
      <w:r w:rsidR="00234D2E" w:rsidRPr="006B4186">
        <w:rPr>
          <w:rFonts w:ascii="Verdana" w:hAnsi="Verdana" w:cs="Tahoma"/>
          <w:sz w:val="24"/>
          <w:szCs w:val="24"/>
        </w:rPr>
        <w:t>.20</w:t>
      </w:r>
      <w:r w:rsidR="00B2257A" w:rsidRPr="006B4186">
        <w:rPr>
          <w:rFonts w:ascii="Verdana" w:hAnsi="Verdana" w:cs="Tahoma"/>
          <w:sz w:val="24"/>
          <w:szCs w:val="24"/>
        </w:rPr>
        <w:t>20</w:t>
      </w:r>
      <w:r w:rsidR="00BE5A93" w:rsidRPr="006B4186">
        <w:rPr>
          <w:rFonts w:ascii="Verdana" w:hAnsi="Verdana" w:cs="Tahoma"/>
          <w:sz w:val="24"/>
          <w:szCs w:val="24"/>
        </w:rPr>
        <w:t xml:space="preserve"> </w:t>
      </w:r>
      <w:r w:rsidRPr="006B4186">
        <w:rPr>
          <w:rFonts w:ascii="Verdana" w:hAnsi="Verdana" w:cs="Tahoma"/>
          <w:sz w:val="24"/>
          <w:szCs w:val="24"/>
        </w:rPr>
        <w:t>r.</w:t>
      </w:r>
    </w:p>
    <w:p w:rsidR="003D13DD" w:rsidRPr="006B4186" w:rsidRDefault="003D13DD" w:rsidP="003D13DD">
      <w:pPr>
        <w:pStyle w:val="Tekstprzypisudolnego"/>
        <w:spacing w:before="120"/>
        <w:rPr>
          <w:rFonts w:ascii="Verdana" w:hAnsi="Verdana"/>
          <w:sz w:val="24"/>
          <w:szCs w:val="24"/>
        </w:rPr>
      </w:pPr>
    </w:p>
    <w:sectPr w:rsidR="003D13DD" w:rsidRPr="006B4186" w:rsidSect="003047F6">
      <w:footerReference w:type="default" r:id="rId10"/>
      <w:footnotePr>
        <w:pos w:val="beneathText"/>
      </w:footnotePr>
      <w:pgSz w:w="11905" w:h="16837"/>
      <w:pgMar w:top="1134" w:right="1134" w:bottom="1803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4A" w:rsidRDefault="002B144A">
      <w:r>
        <w:separator/>
      </w:r>
    </w:p>
  </w:endnote>
  <w:endnote w:type="continuationSeparator" w:id="0">
    <w:p w:rsidR="002B144A" w:rsidRDefault="002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D" w:rsidRDefault="003D13DD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</w:p>
  <w:p w:rsidR="003D13DD" w:rsidRPr="003D13DD" w:rsidRDefault="003D13DD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32-800 Brzesko; ul.</w:t>
    </w:r>
    <w:r w:rsidR="00DE27EA">
      <w:rPr>
        <w:rFonts w:ascii="Verdana" w:hAnsi="Verdana"/>
        <w:sz w:val="16"/>
      </w:rPr>
      <w:t xml:space="preserve"> Bartosza</w:t>
    </w:r>
    <w:r>
      <w:rPr>
        <w:rFonts w:ascii="Verdana" w:hAnsi="Verdana"/>
        <w:sz w:val="16"/>
      </w:rPr>
      <w:t xml:space="preserve"> Głowackiego 51; tel. </w:t>
    </w:r>
    <w:r w:rsidRPr="003D13DD">
      <w:rPr>
        <w:rFonts w:ascii="Verdana" w:hAnsi="Verdana"/>
        <w:sz w:val="16"/>
      </w:rPr>
      <w:t>(014) 663 19 56 www.powiatbrzeski.pl;</w:t>
    </w:r>
    <w:r w:rsidR="00DE27EA">
      <w:rPr>
        <w:rFonts w:ascii="Verdana" w:hAnsi="Verdana"/>
        <w:sz w:val="16"/>
      </w:rPr>
      <w:br/>
    </w:r>
    <w:r w:rsidRPr="003D13DD">
      <w:rPr>
        <w:rFonts w:ascii="Verdana" w:hAnsi="Verdana"/>
        <w:sz w:val="16"/>
      </w:rPr>
      <w:t>e-mail: s</w:t>
    </w:r>
    <w:r w:rsidR="00DE27EA">
      <w:rPr>
        <w:rFonts w:ascii="Verdana" w:hAnsi="Verdana"/>
        <w:sz w:val="16"/>
      </w:rPr>
      <w:t>ekretariat</w:t>
    </w:r>
    <w:r w:rsidRPr="003D13DD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4A" w:rsidRDefault="002B144A">
      <w:r>
        <w:separator/>
      </w:r>
    </w:p>
  </w:footnote>
  <w:footnote w:type="continuationSeparator" w:id="0">
    <w:p w:rsidR="002B144A" w:rsidRDefault="002B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E1004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14127386"/>
    <w:name w:val="WW8Num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</w:lvl>
    <w:lvl w:ilvl="3">
      <w:start w:val="1"/>
      <w:numFmt w:val="lowerLetter"/>
      <w:lvlText w:val="%4)"/>
      <w:lvlJc w:val="left"/>
      <w:pPr>
        <w:tabs>
          <w:tab w:val="num" w:pos="1132"/>
        </w:tabs>
        <w:ind w:left="1132" w:hanging="283"/>
      </w:pPr>
    </w:lvl>
    <w:lvl w:ilvl="4">
      <w:start w:val="1"/>
      <w:numFmt w:val="lowerLetter"/>
      <w:lvlText w:val="%5)"/>
      <w:lvlJc w:val="left"/>
      <w:pPr>
        <w:tabs>
          <w:tab w:val="num" w:pos="1415"/>
        </w:tabs>
        <w:ind w:left="1415" w:hanging="283"/>
      </w:pPr>
    </w:lvl>
    <w:lvl w:ilvl="5">
      <w:start w:val="1"/>
      <w:numFmt w:val="lowerLetter"/>
      <w:lvlText w:val="%6)"/>
      <w:lvlJc w:val="left"/>
      <w:pPr>
        <w:tabs>
          <w:tab w:val="num" w:pos="1698"/>
        </w:tabs>
        <w:ind w:left="1698" w:hanging="283"/>
      </w:pPr>
    </w:lvl>
    <w:lvl w:ilvl="6">
      <w:start w:val="1"/>
      <w:numFmt w:val="lowerLetter"/>
      <w:lvlText w:val="%7)"/>
      <w:lvlJc w:val="left"/>
      <w:pPr>
        <w:tabs>
          <w:tab w:val="num" w:pos="1981"/>
        </w:tabs>
        <w:ind w:left="1981" w:hanging="283"/>
      </w:pPr>
    </w:lvl>
    <w:lvl w:ilvl="7">
      <w:start w:val="1"/>
      <w:numFmt w:val="lowerLetter"/>
      <w:lvlText w:val="%8)"/>
      <w:lvlJc w:val="left"/>
      <w:pPr>
        <w:tabs>
          <w:tab w:val="num" w:pos="2264"/>
        </w:tabs>
        <w:ind w:left="2264" w:hanging="283"/>
      </w:pPr>
    </w:lvl>
    <w:lvl w:ilvl="8">
      <w:start w:val="1"/>
      <w:numFmt w:val="lowerLetter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B0201F0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</w:lvl>
    <w:lvl w:ilvl="3">
      <w:start w:val="1"/>
      <w:numFmt w:val="lowerLetter"/>
      <w:lvlText w:val="%4)"/>
      <w:lvlJc w:val="left"/>
      <w:pPr>
        <w:tabs>
          <w:tab w:val="num" w:pos="1132"/>
        </w:tabs>
        <w:ind w:left="1132" w:hanging="283"/>
      </w:pPr>
    </w:lvl>
    <w:lvl w:ilvl="4">
      <w:start w:val="1"/>
      <w:numFmt w:val="lowerLetter"/>
      <w:lvlText w:val="%5)"/>
      <w:lvlJc w:val="left"/>
      <w:pPr>
        <w:tabs>
          <w:tab w:val="num" w:pos="1415"/>
        </w:tabs>
        <w:ind w:left="1415" w:hanging="283"/>
      </w:pPr>
    </w:lvl>
    <w:lvl w:ilvl="5">
      <w:start w:val="1"/>
      <w:numFmt w:val="lowerLetter"/>
      <w:lvlText w:val="%6)"/>
      <w:lvlJc w:val="left"/>
      <w:pPr>
        <w:tabs>
          <w:tab w:val="num" w:pos="1698"/>
        </w:tabs>
        <w:ind w:left="1698" w:hanging="283"/>
      </w:pPr>
    </w:lvl>
    <w:lvl w:ilvl="6">
      <w:start w:val="1"/>
      <w:numFmt w:val="lowerLetter"/>
      <w:lvlText w:val="%7)"/>
      <w:lvlJc w:val="left"/>
      <w:pPr>
        <w:tabs>
          <w:tab w:val="num" w:pos="1981"/>
        </w:tabs>
        <w:ind w:left="1981" w:hanging="283"/>
      </w:pPr>
    </w:lvl>
    <w:lvl w:ilvl="7">
      <w:start w:val="1"/>
      <w:numFmt w:val="lowerLetter"/>
      <w:lvlText w:val="%8)"/>
      <w:lvlJc w:val="left"/>
      <w:pPr>
        <w:tabs>
          <w:tab w:val="num" w:pos="2264"/>
        </w:tabs>
        <w:ind w:left="2264" w:hanging="283"/>
      </w:pPr>
    </w:lvl>
    <w:lvl w:ilvl="8">
      <w:start w:val="1"/>
      <w:numFmt w:val="lowerLetter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10" w15:restartNumberingAfterBreak="0">
    <w:nsid w:val="21C71438"/>
    <w:multiLevelType w:val="hybridMultilevel"/>
    <w:tmpl w:val="973E9AC0"/>
    <w:lvl w:ilvl="0" w:tplc="0415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1" w15:restartNumberingAfterBreak="0">
    <w:nsid w:val="21F31A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853821"/>
    <w:multiLevelType w:val="hybridMultilevel"/>
    <w:tmpl w:val="2758D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27E0F"/>
    <w:multiLevelType w:val="hybridMultilevel"/>
    <w:tmpl w:val="9C586D9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3EC26D6"/>
    <w:multiLevelType w:val="multilevel"/>
    <w:tmpl w:val="1338D2AC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ahom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986EF5"/>
    <w:multiLevelType w:val="hybridMultilevel"/>
    <w:tmpl w:val="072A5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4556EE"/>
    <w:multiLevelType w:val="hybridMultilevel"/>
    <w:tmpl w:val="62249B4E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7" w15:restartNumberingAfterBreak="0">
    <w:nsid w:val="53843D85"/>
    <w:multiLevelType w:val="multilevel"/>
    <w:tmpl w:val="DA2A2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2FD6010"/>
    <w:multiLevelType w:val="hybridMultilevel"/>
    <w:tmpl w:val="03B6983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53F7901"/>
    <w:multiLevelType w:val="hybridMultilevel"/>
    <w:tmpl w:val="E1482F6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64D5953"/>
    <w:multiLevelType w:val="multilevel"/>
    <w:tmpl w:val="E1004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706697E"/>
    <w:multiLevelType w:val="hybridMultilevel"/>
    <w:tmpl w:val="CF825FC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D"/>
    <w:rsid w:val="000130C9"/>
    <w:rsid w:val="000213F6"/>
    <w:rsid w:val="00032396"/>
    <w:rsid w:val="0004174B"/>
    <w:rsid w:val="00061326"/>
    <w:rsid w:val="0006316F"/>
    <w:rsid w:val="00066100"/>
    <w:rsid w:val="000C0389"/>
    <w:rsid w:val="000D6134"/>
    <w:rsid w:val="00136916"/>
    <w:rsid w:val="001B609A"/>
    <w:rsid w:val="001D47E5"/>
    <w:rsid w:val="001D4D28"/>
    <w:rsid w:val="001F56B0"/>
    <w:rsid w:val="002047F2"/>
    <w:rsid w:val="00234D2E"/>
    <w:rsid w:val="002710CC"/>
    <w:rsid w:val="002B144A"/>
    <w:rsid w:val="002E4F20"/>
    <w:rsid w:val="003047F6"/>
    <w:rsid w:val="00375222"/>
    <w:rsid w:val="003C3A9C"/>
    <w:rsid w:val="003D13DD"/>
    <w:rsid w:val="003D20BA"/>
    <w:rsid w:val="003E4395"/>
    <w:rsid w:val="00415FB9"/>
    <w:rsid w:val="00430370"/>
    <w:rsid w:val="004649DC"/>
    <w:rsid w:val="00466EF3"/>
    <w:rsid w:val="004C398C"/>
    <w:rsid w:val="0052656B"/>
    <w:rsid w:val="00561C06"/>
    <w:rsid w:val="00570324"/>
    <w:rsid w:val="0057644C"/>
    <w:rsid w:val="005C7597"/>
    <w:rsid w:val="005D35F3"/>
    <w:rsid w:val="00604DE7"/>
    <w:rsid w:val="00621757"/>
    <w:rsid w:val="00655F2C"/>
    <w:rsid w:val="00661096"/>
    <w:rsid w:val="00672A5E"/>
    <w:rsid w:val="00681495"/>
    <w:rsid w:val="006B0BB9"/>
    <w:rsid w:val="006B4186"/>
    <w:rsid w:val="006C3100"/>
    <w:rsid w:val="006D178D"/>
    <w:rsid w:val="00723DB6"/>
    <w:rsid w:val="007364B9"/>
    <w:rsid w:val="00745252"/>
    <w:rsid w:val="00755C1A"/>
    <w:rsid w:val="00794E34"/>
    <w:rsid w:val="007F7318"/>
    <w:rsid w:val="008264FA"/>
    <w:rsid w:val="008431D9"/>
    <w:rsid w:val="00872FD0"/>
    <w:rsid w:val="0087489E"/>
    <w:rsid w:val="00890662"/>
    <w:rsid w:val="008962D1"/>
    <w:rsid w:val="00896A9A"/>
    <w:rsid w:val="008C3127"/>
    <w:rsid w:val="009311E2"/>
    <w:rsid w:val="00974EDB"/>
    <w:rsid w:val="00976E4B"/>
    <w:rsid w:val="009D472A"/>
    <w:rsid w:val="009F425C"/>
    <w:rsid w:val="00A00432"/>
    <w:rsid w:val="00A610BA"/>
    <w:rsid w:val="00AB5FD5"/>
    <w:rsid w:val="00AB79FB"/>
    <w:rsid w:val="00AF4C3B"/>
    <w:rsid w:val="00B066D9"/>
    <w:rsid w:val="00B15B72"/>
    <w:rsid w:val="00B2257A"/>
    <w:rsid w:val="00B32B78"/>
    <w:rsid w:val="00B334DD"/>
    <w:rsid w:val="00B57269"/>
    <w:rsid w:val="00B77449"/>
    <w:rsid w:val="00B870FD"/>
    <w:rsid w:val="00BA7681"/>
    <w:rsid w:val="00BC7085"/>
    <w:rsid w:val="00BE5A93"/>
    <w:rsid w:val="00BF223F"/>
    <w:rsid w:val="00C42753"/>
    <w:rsid w:val="00C5488B"/>
    <w:rsid w:val="00C57270"/>
    <w:rsid w:val="00C63006"/>
    <w:rsid w:val="00C63C2E"/>
    <w:rsid w:val="00C814D2"/>
    <w:rsid w:val="00C860BD"/>
    <w:rsid w:val="00CA4E35"/>
    <w:rsid w:val="00CA63DB"/>
    <w:rsid w:val="00D95769"/>
    <w:rsid w:val="00DD46C0"/>
    <w:rsid w:val="00DE27EA"/>
    <w:rsid w:val="00E078CA"/>
    <w:rsid w:val="00E13EAC"/>
    <w:rsid w:val="00E16AEE"/>
    <w:rsid w:val="00E21BD3"/>
    <w:rsid w:val="00E36954"/>
    <w:rsid w:val="00E94515"/>
    <w:rsid w:val="00F420BB"/>
    <w:rsid w:val="00F44962"/>
    <w:rsid w:val="00F9171D"/>
    <w:rsid w:val="00FA3503"/>
    <w:rsid w:val="00FA65F6"/>
    <w:rsid w:val="00FB3350"/>
    <w:rsid w:val="00FC491C"/>
    <w:rsid w:val="00FC6629"/>
    <w:rsid w:val="00FD5977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A97C-020D-45D9-AD56-382B89B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5z1">
    <w:name w:val="WW-WW8Num5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5z11">
    <w:name w:val="WW-WW8Num5z11"/>
    <w:rPr>
      <w:rFonts w:ascii="Symbol" w:hAnsi="Symbol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-WW8Num5z111">
    <w:name w:val="WW-WW8Num5z11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5z1111">
    <w:name w:val="WW-WW8Num5z1111"/>
    <w:rPr>
      <w:rFonts w:ascii="Symbol" w:hAnsi="Symbol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wypunktowania">
    <w:name w:val="Symbol wypunktowania"/>
    <w:rPr>
      <w:rFonts w:ascii="StarBats" w:hAnsi="StarBats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FC491C"/>
    <w:rPr>
      <w:rFonts w:ascii="Tahoma" w:hAnsi="Tahoma" w:cs="Tahoma"/>
      <w:sz w:val="16"/>
      <w:szCs w:val="16"/>
    </w:rPr>
  </w:style>
  <w:style w:type="character" w:styleId="Hipercze">
    <w:name w:val="Hyperlink"/>
    <w:rsid w:val="00BE5A93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semiHidden/>
    <w:rsid w:val="00E21BD3"/>
  </w:style>
  <w:style w:type="paragraph" w:styleId="Nagwek0">
    <w:name w:val="header"/>
    <w:basedOn w:val="Normalny"/>
    <w:link w:val="NagwekZnak"/>
    <w:rsid w:val="00DE2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0"/>
    <w:rsid w:val="00DE27EA"/>
    <w:rPr>
      <w:sz w:val="24"/>
    </w:rPr>
  </w:style>
  <w:style w:type="table" w:styleId="Tabela-Siatka">
    <w:name w:val="Table Grid"/>
    <w:basedOn w:val="Standardowy"/>
    <w:rsid w:val="0002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m,40164,gdzie-i-jak-zalatwic-spraw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42A8-7C23-4C34-9AA4-D3D4553D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6769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komunikacja</cp:lastModifiedBy>
  <cp:revision>13</cp:revision>
  <cp:lastPrinted>2016-05-20T12:46:00Z</cp:lastPrinted>
  <dcterms:created xsi:type="dcterms:W3CDTF">2020-02-27T09:15:00Z</dcterms:created>
  <dcterms:modified xsi:type="dcterms:W3CDTF">2020-02-27T12:39:00Z</dcterms:modified>
</cp:coreProperties>
</file>