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058E" w14:textId="77777777" w:rsidR="006E4AC9" w:rsidRPr="005C3D5C" w:rsidRDefault="002074E0" w:rsidP="006E4AC9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C3D5C">
        <w:rPr>
          <w:rFonts w:ascii="Calibri" w:hAnsi="Calibri" w:cs="Calibri"/>
          <w:b/>
          <w:sz w:val="24"/>
          <w:szCs w:val="24"/>
        </w:rPr>
        <w:t>INFORMACJA O WYBORZE NAJKORZYSTNIEJSZEJ OFERTY</w:t>
      </w:r>
    </w:p>
    <w:p w14:paraId="16821100" w14:textId="77777777" w:rsidR="005C3D5C" w:rsidRDefault="005C3D5C" w:rsidP="006E4AC9">
      <w:pPr>
        <w:spacing w:line="276" w:lineRule="auto"/>
        <w:ind w:left="6379"/>
        <w:jc w:val="both"/>
        <w:rPr>
          <w:rFonts w:ascii="Calibri" w:hAnsi="Calibri" w:cs="Calibri"/>
          <w:b/>
          <w:sz w:val="22"/>
        </w:rPr>
      </w:pPr>
    </w:p>
    <w:p w14:paraId="16D2DC95" w14:textId="77777777" w:rsidR="006E4AC9" w:rsidRPr="005C3D5C" w:rsidRDefault="005724C4" w:rsidP="007A1BE3">
      <w:pPr>
        <w:spacing w:line="276" w:lineRule="auto"/>
        <w:ind w:left="6379"/>
        <w:rPr>
          <w:rFonts w:ascii="Calibri" w:hAnsi="Calibri" w:cs="Calibri"/>
          <w:b/>
          <w:sz w:val="22"/>
        </w:rPr>
      </w:pPr>
      <w:r w:rsidRPr="005C3D5C">
        <w:rPr>
          <w:rFonts w:ascii="Calibri" w:hAnsi="Calibri" w:cs="Calibri"/>
          <w:b/>
          <w:sz w:val="22"/>
        </w:rPr>
        <w:t xml:space="preserve">Wykonawcy </w:t>
      </w:r>
      <w:r w:rsidRPr="005C3D5C">
        <w:rPr>
          <w:rFonts w:ascii="Calibri" w:hAnsi="Calibri" w:cs="Calibri"/>
          <w:b/>
          <w:sz w:val="22"/>
        </w:rPr>
        <w:br/>
        <w:t>według rozdzielnika</w:t>
      </w:r>
    </w:p>
    <w:p w14:paraId="326500B8" w14:textId="34737A49" w:rsidR="001F141D" w:rsidRPr="005C3D5C" w:rsidRDefault="005724C4" w:rsidP="007A1BE3">
      <w:pPr>
        <w:spacing w:after="0" w:line="276" w:lineRule="auto"/>
        <w:rPr>
          <w:rFonts w:ascii="Calibri" w:hAnsi="Calibri" w:cs="Calibri"/>
          <w:b/>
          <w:sz w:val="22"/>
        </w:rPr>
      </w:pPr>
      <w:r w:rsidRPr="005C3D5C">
        <w:rPr>
          <w:rFonts w:ascii="Calibri" w:hAnsi="Calibri" w:cs="Calibri"/>
          <w:b/>
          <w:sz w:val="22"/>
        </w:rPr>
        <w:t xml:space="preserve">Dotyczy: </w:t>
      </w:r>
      <w:r w:rsidRPr="005C3D5C">
        <w:rPr>
          <w:rFonts w:ascii="Calibri" w:hAnsi="Calibri" w:cs="Calibri"/>
          <w:sz w:val="22"/>
        </w:rPr>
        <w:t>postępowania, o udzielenie zamówienia publicznego</w:t>
      </w:r>
      <w:r w:rsidR="00DC3EE2" w:rsidRPr="005C3D5C">
        <w:rPr>
          <w:rFonts w:ascii="Calibri" w:hAnsi="Calibri" w:cs="Calibri"/>
        </w:rPr>
        <w:t xml:space="preserve"> </w:t>
      </w:r>
      <w:r w:rsidR="00DC3EE2" w:rsidRPr="005C3D5C">
        <w:rPr>
          <w:rFonts w:ascii="Calibri" w:hAnsi="Calibri" w:cs="Calibri"/>
          <w:sz w:val="22"/>
        </w:rPr>
        <w:t xml:space="preserve">o wartości szacunkowej nie </w:t>
      </w:r>
      <w:bookmarkStart w:id="0" w:name="_GoBack"/>
      <w:bookmarkEnd w:id="0"/>
      <w:r w:rsidR="00DC3EE2" w:rsidRPr="005C3D5C">
        <w:rPr>
          <w:rFonts w:ascii="Calibri" w:hAnsi="Calibri" w:cs="Calibri"/>
          <w:sz w:val="22"/>
        </w:rPr>
        <w:t>przekraczającej równowartości 30 000 euro</w:t>
      </w:r>
      <w:r w:rsidRPr="005C3D5C">
        <w:rPr>
          <w:rFonts w:ascii="Calibri" w:hAnsi="Calibri" w:cs="Calibri"/>
          <w:sz w:val="22"/>
        </w:rPr>
        <w:t>, prowadzonego w trybie zapytania ofertowego, na realizację zadania:</w:t>
      </w:r>
      <w:r w:rsidR="00DC3EE2" w:rsidRPr="005C3D5C">
        <w:rPr>
          <w:rFonts w:ascii="Calibri" w:hAnsi="Calibri" w:cs="Calibri"/>
          <w:sz w:val="22"/>
        </w:rPr>
        <w:t xml:space="preserve"> </w:t>
      </w:r>
      <w:r w:rsidR="00E62D61" w:rsidRPr="00E62D61">
        <w:rPr>
          <w:rFonts w:ascii="Calibri" w:hAnsi="Calibri" w:cs="Calibri"/>
          <w:b/>
          <w:bCs/>
          <w:sz w:val="22"/>
        </w:rPr>
        <w:t xml:space="preserve">Sprzedaż biletów wstępu do BgPN i obsługa Punktów Informacji Turystycznej </w:t>
      </w:r>
      <w:r w:rsidR="007A1BE3">
        <w:rPr>
          <w:rFonts w:ascii="Calibri" w:hAnsi="Calibri" w:cs="Calibri"/>
          <w:b/>
          <w:bCs/>
          <w:sz w:val="22"/>
        </w:rPr>
        <w:t xml:space="preserve">         </w:t>
      </w:r>
      <w:r w:rsidR="00E62D61" w:rsidRPr="00E62D61">
        <w:rPr>
          <w:rFonts w:ascii="Calibri" w:hAnsi="Calibri" w:cs="Calibri"/>
          <w:b/>
          <w:bCs/>
          <w:sz w:val="22"/>
        </w:rPr>
        <w:t>i Przyrodniczej  na Polanie Krowiarki i w Zawoi Markowa w okresie od 2</w:t>
      </w:r>
      <w:r w:rsidR="00931383">
        <w:rPr>
          <w:rFonts w:ascii="Calibri" w:hAnsi="Calibri" w:cs="Calibri"/>
          <w:b/>
          <w:bCs/>
          <w:sz w:val="22"/>
        </w:rPr>
        <w:t>7</w:t>
      </w:r>
      <w:r w:rsidR="00E62D61" w:rsidRPr="00E62D61">
        <w:rPr>
          <w:rFonts w:ascii="Calibri" w:hAnsi="Calibri" w:cs="Calibri"/>
          <w:b/>
          <w:bCs/>
          <w:sz w:val="22"/>
        </w:rPr>
        <w:t>.03.20</w:t>
      </w:r>
      <w:r w:rsidR="00931383">
        <w:rPr>
          <w:rFonts w:ascii="Calibri" w:hAnsi="Calibri" w:cs="Calibri"/>
          <w:b/>
          <w:bCs/>
          <w:sz w:val="22"/>
        </w:rPr>
        <w:t>20</w:t>
      </w:r>
      <w:r w:rsidR="00E62D61" w:rsidRPr="00E62D61">
        <w:rPr>
          <w:rFonts w:ascii="Calibri" w:hAnsi="Calibri" w:cs="Calibri"/>
          <w:b/>
          <w:bCs/>
          <w:sz w:val="22"/>
        </w:rPr>
        <w:t xml:space="preserve"> r. do 30.11.20</w:t>
      </w:r>
      <w:r w:rsidR="00931383">
        <w:rPr>
          <w:rFonts w:ascii="Calibri" w:hAnsi="Calibri" w:cs="Calibri"/>
          <w:b/>
          <w:bCs/>
          <w:sz w:val="22"/>
        </w:rPr>
        <w:t>20</w:t>
      </w:r>
      <w:r w:rsidR="00E62D61" w:rsidRPr="00E62D61">
        <w:rPr>
          <w:rFonts w:ascii="Calibri" w:hAnsi="Calibri" w:cs="Calibri"/>
          <w:b/>
          <w:bCs/>
          <w:sz w:val="22"/>
        </w:rPr>
        <w:t xml:space="preserve"> r.</w:t>
      </w:r>
    </w:p>
    <w:p w14:paraId="67D95C59" w14:textId="77777777" w:rsidR="005C3D5C" w:rsidRDefault="005C3D5C" w:rsidP="005C3D5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2"/>
        </w:rPr>
      </w:pPr>
    </w:p>
    <w:p w14:paraId="18B8A371" w14:textId="77777777" w:rsidR="006E4AC9" w:rsidRPr="005C3D5C" w:rsidRDefault="005C3D5C" w:rsidP="007A1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</w:rPr>
      </w:pPr>
      <w:r w:rsidRPr="005C3D5C">
        <w:rPr>
          <w:rFonts w:ascii="Calibri" w:hAnsi="Calibri" w:cs="Calibri"/>
          <w:sz w:val="22"/>
        </w:rPr>
        <w:t xml:space="preserve">Ogłoszenie o zapytaniu ofertowym zostało </w:t>
      </w:r>
      <w:r w:rsidR="00E62D61">
        <w:rPr>
          <w:rFonts w:ascii="Calibri" w:hAnsi="Calibri" w:cs="Calibri"/>
          <w:bCs/>
          <w:sz w:val="22"/>
        </w:rPr>
        <w:t>opublikowane</w:t>
      </w:r>
      <w:r w:rsidR="001F141D" w:rsidRPr="005C3D5C">
        <w:rPr>
          <w:rFonts w:ascii="Calibri" w:hAnsi="Calibri" w:cs="Calibri"/>
          <w:bCs/>
          <w:sz w:val="22"/>
        </w:rPr>
        <w:t xml:space="preserve"> w dniu </w:t>
      </w:r>
      <w:r w:rsidRPr="005C3D5C">
        <w:rPr>
          <w:rFonts w:ascii="Calibri" w:hAnsi="Calibri" w:cs="Calibri"/>
          <w:bCs/>
          <w:sz w:val="22"/>
        </w:rPr>
        <w:t>1</w:t>
      </w:r>
      <w:r w:rsidR="00042172">
        <w:rPr>
          <w:rFonts w:ascii="Calibri" w:hAnsi="Calibri" w:cs="Calibri"/>
          <w:bCs/>
          <w:sz w:val="22"/>
        </w:rPr>
        <w:t>8</w:t>
      </w:r>
      <w:r w:rsidRPr="005C3D5C">
        <w:rPr>
          <w:rFonts w:ascii="Calibri" w:hAnsi="Calibri" w:cs="Calibri"/>
          <w:bCs/>
          <w:sz w:val="22"/>
        </w:rPr>
        <w:t>.02.20</w:t>
      </w:r>
      <w:r w:rsidR="00042172">
        <w:rPr>
          <w:rFonts w:ascii="Calibri" w:hAnsi="Calibri" w:cs="Calibri"/>
          <w:bCs/>
          <w:sz w:val="22"/>
        </w:rPr>
        <w:t>20</w:t>
      </w:r>
      <w:r w:rsidR="001F141D" w:rsidRPr="005C3D5C">
        <w:rPr>
          <w:rFonts w:ascii="Calibri" w:hAnsi="Calibri" w:cs="Calibri"/>
          <w:bCs/>
          <w:sz w:val="22"/>
        </w:rPr>
        <w:t xml:space="preserve"> r. </w:t>
      </w:r>
      <w:r w:rsidR="00E62D61" w:rsidRPr="00E62D61">
        <w:rPr>
          <w:rFonts w:ascii="Calibri" w:hAnsi="Calibri" w:cs="Calibri"/>
          <w:bCs/>
          <w:sz w:val="22"/>
        </w:rPr>
        <w:t xml:space="preserve">na stronach internetowych Babiogórskiego Parku Narodowego: </w:t>
      </w:r>
      <w:hyperlink r:id="rId7" w:history="1">
        <w:r w:rsidR="00042172" w:rsidRPr="00921882">
          <w:rPr>
            <w:rStyle w:val="Hipercze"/>
            <w:rFonts w:ascii="Calibri" w:hAnsi="Calibri" w:cs="Calibri"/>
            <w:bCs/>
            <w:sz w:val="22"/>
          </w:rPr>
          <w:t>www.bgpn.pl/przetargi/ogloszenie-o-zapytaniu-ofertowym-na-realizacje-zadania-sprzedaz-biletow-wstepu-do-bgpn-i-obsluga-punktow-informacji-turystycznej-i-przyrodniczej-na-polanie-krowiarki-i-w-zawoi-markowa-w-okresie-od-27032020-r-do-30112020-r.html</w:t>
        </w:r>
      </w:hyperlink>
      <w:r w:rsidR="00042172">
        <w:rPr>
          <w:rFonts w:ascii="Calibri" w:hAnsi="Calibri" w:cs="Calibri"/>
          <w:bCs/>
          <w:sz w:val="22"/>
        </w:rPr>
        <w:t xml:space="preserve"> </w:t>
      </w:r>
      <w:r w:rsidR="00E62D61" w:rsidRPr="00E62D61">
        <w:rPr>
          <w:rFonts w:ascii="Calibri" w:hAnsi="Calibri" w:cs="Calibri"/>
          <w:bCs/>
          <w:sz w:val="22"/>
        </w:rPr>
        <w:t>oraz</w:t>
      </w:r>
      <w:r w:rsidR="00042172">
        <w:rPr>
          <w:rFonts w:ascii="Calibri" w:hAnsi="Calibri" w:cs="Calibri"/>
          <w:bCs/>
          <w:sz w:val="22"/>
        </w:rPr>
        <w:t xml:space="preserve"> </w:t>
      </w:r>
      <w:hyperlink r:id="rId8" w:history="1">
        <w:r w:rsidR="00042172" w:rsidRPr="00921882">
          <w:rPr>
            <w:rStyle w:val="Hipercze"/>
            <w:rFonts w:ascii="Calibri" w:hAnsi="Calibri" w:cs="Calibri"/>
            <w:bCs/>
            <w:sz w:val="22"/>
          </w:rPr>
          <w:t>https://bip.malopolska.pl/bgpn,m,307019,zamowienia-publiczne-do-30-000-euro-ogloszenia.html</w:t>
        </w:r>
      </w:hyperlink>
      <w:r w:rsidR="00042172">
        <w:rPr>
          <w:rFonts w:ascii="Calibri" w:hAnsi="Calibri" w:cs="Calibri"/>
          <w:bCs/>
          <w:sz w:val="22"/>
        </w:rPr>
        <w:t xml:space="preserve"> </w:t>
      </w:r>
      <w:r w:rsidR="00E62D61" w:rsidRPr="00E62D61">
        <w:rPr>
          <w:rFonts w:ascii="Calibri" w:hAnsi="Calibri" w:cs="Calibri"/>
          <w:bCs/>
          <w:sz w:val="22"/>
        </w:rPr>
        <w:t xml:space="preserve"> do terminu składania ofert tj. do dnia </w:t>
      </w:r>
      <w:r w:rsidR="00042172">
        <w:rPr>
          <w:rFonts w:ascii="Calibri" w:hAnsi="Calibri" w:cs="Calibri"/>
          <w:bCs/>
          <w:sz w:val="22"/>
        </w:rPr>
        <w:t>25</w:t>
      </w:r>
      <w:r w:rsidR="00E62D61" w:rsidRPr="00E62D61">
        <w:rPr>
          <w:rFonts w:ascii="Calibri" w:hAnsi="Calibri" w:cs="Calibri"/>
          <w:bCs/>
          <w:sz w:val="22"/>
        </w:rPr>
        <w:t>.02.20</w:t>
      </w:r>
      <w:r w:rsidR="00042172">
        <w:rPr>
          <w:rFonts w:ascii="Calibri" w:hAnsi="Calibri" w:cs="Calibri"/>
          <w:bCs/>
          <w:sz w:val="22"/>
        </w:rPr>
        <w:t>20</w:t>
      </w:r>
      <w:r w:rsidR="00E62D61" w:rsidRPr="00E62D61">
        <w:rPr>
          <w:rFonts w:ascii="Calibri" w:hAnsi="Calibri" w:cs="Calibri"/>
          <w:bCs/>
          <w:sz w:val="22"/>
        </w:rPr>
        <w:t xml:space="preserve"> r., do godz. </w:t>
      </w:r>
      <w:r w:rsidR="00042172">
        <w:rPr>
          <w:rFonts w:ascii="Calibri" w:hAnsi="Calibri" w:cs="Calibri"/>
          <w:bCs/>
          <w:sz w:val="22"/>
        </w:rPr>
        <w:t>8</w:t>
      </w:r>
      <w:r w:rsidR="00E62D61" w:rsidRPr="00E62D61">
        <w:rPr>
          <w:rFonts w:ascii="Calibri" w:hAnsi="Calibri" w:cs="Calibri"/>
          <w:bCs/>
          <w:sz w:val="22"/>
        </w:rPr>
        <w:t>.00 do Zamawiającego wpłynęły następujące oferty:</w:t>
      </w:r>
    </w:p>
    <w:p w14:paraId="7E62E91C" w14:textId="77777777" w:rsidR="001F141D" w:rsidRPr="005C3D5C" w:rsidRDefault="001F141D" w:rsidP="001F14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0"/>
        <w:gridCol w:w="1766"/>
        <w:gridCol w:w="993"/>
        <w:gridCol w:w="992"/>
        <w:gridCol w:w="1276"/>
        <w:gridCol w:w="1417"/>
        <w:gridCol w:w="2126"/>
      </w:tblGrid>
      <w:tr w:rsidR="00E62D61" w:rsidRPr="00E62D61" w14:paraId="2935B460" w14:textId="77777777" w:rsidTr="00E62D61">
        <w:trPr>
          <w:trHeight w:val="278"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C6D1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Lp.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0C48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Nazwa, adres oferenta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DD27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Cena zł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0771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Cena zł brutto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77ED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Kryteria oceny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C54B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Uwagi</w:t>
            </w:r>
          </w:p>
        </w:tc>
      </w:tr>
      <w:tr w:rsidR="00E62D61" w:rsidRPr="00E62D61" w14:paraId="69BC5B2E" w14:textId="77777777" w:rsidTr="00E62D61">
        <w:trPr>
          <w:trHeight w:val="277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9088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7A16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7F2D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AB61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6D66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Nazwa kryterium</w:t>
            </w:r>
            <w:r w:rsidRPr="00E62D61">
              <w:rPr>
                <w:rFonts w:ascii="Calibri" w:hAnsi="Calibri" w:cs="Calibri"/>
                <w:bCs/>
                <w:sz w:val="22"/>
              </w:rPr>
              <w:br/>
              <w:t>(waga)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AEA2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Liczba otrzymanych punktów</w:t>
            </w:r>
          </w:p>
          <w:p w14:paraId="6C5548C0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EE08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E62D61" w:rsidRPr="00E62D61" w14:paraId="34E6BBC0" w14:textId="77777777" w:rsidTr="00E62D61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2EF57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D191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Zakład Ślusarski</w:t>
            </w:r>
            <w:r w:rsidR="00931383">
              <w:rPr>
                <w:rFonts w:ascii="Calibri" w:hAnsi="Calibri" w:cs="Calibri"/>
                <w:bCs/>
                <w:sz w:val="22"/>
              </w:rPr>
              <w:t xml:space="preserve"> Adam Bartyzel</w:t>
            </w:r>
          </w:p>
          <w:p w14:paraId="17089659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Zawoja 74</w:t>
            </w:r>
          </w:p>
          <w:p w14:paraId="3F7C92AC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34 - 222 Zawoja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AF1F" w14:textId="77777777" w:rsidR="00E62D61" w:rsidRPr="00E62D61" w:rsidRDefault="00042172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505</w:t>
            </w:r>
            <w:r w:rsidR="00E62D61" w:rsidRPr="00E62D61">
              <w:rPr>
                <w:rFonts w:ascii="Calibri" w:hAnsi="Calibri" w:cs="Calibri"/>
                <w:bCs/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FB8B" w14:textId="77777777" w:rsidR="00E62D61" w:rsidRPr="00E62D61" w:rsidRDefault="00042172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621</w:t>
            </w:r>
            <w:r w:rsidR="00E62D61" w:rsidRPr="00E62D61">
              <w:rPr>
                <w:rFonts w:ascii="Calibri" w:hAnsi="Calibri" w:cs="Calibri"/>
                <w:bCs/>
                <w:sz w:val="22"/>
              </w:rPr>
              <w:t>,</w:t>
            </w:r>
            <w:r>
              <w:rPr>
                <w:rFonts w:ascii="Calibri" w:hAnsi="Calibri" w:cs="Calibri"/>
                <w:bCs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080B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CENA BRUTTO  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D7447" w14:textId="77777777" w:rsidR="00E62D61" w:rsidRPr="00E62D61" w:rsidRDefault="00042172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26</w:t>
            </w:r>
            <w:r w:rsidR="00E62D61" w:rsidRPr="00E62D61">
              <w:rPr>
                <w:rFonts w:ascii="Calibri" w:hAnsi="Calibri" w:cs="Calibri"/>
                <w:bCs/>
                <w:sz w:val="22"/>
              </w:rPr>
              <w:t>,97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78F1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E62D61" w:rsidRPr="00E62D61" w14:paraId="59E2475E" w14:textId="77777777" w:rsidTr="00E62D61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7484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B589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P.P.H.U. Fantazja</w:t>
            </w:r>
            <w:r w:rsidRPr="00E62D61">
              <w:rPr>
                <w:rFonts w:ascii="Calibri" w:hAnsi="Calibri" w:cs="Calibri"/>
                <w:bCs/>
                <w:sz w:val="22"/>
              </w:rPr>
              <w:br/>
              <w:t>Michał Bartyzel</w:t>
            </w:r>
          </w:p>
          <w:p w14:paraId="6CE00A7B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  <w:lang w:val="en-US"/>
              </w:rPr>
            </w:pPr>
            <w:proofErr w:type="spellStart"/>
            <w:r w:rsidRPr="00E62D61">
              <w:rPr>
                <w:rFonts w:ascii="Calibri" w:hAnsi="Calibri" w:cs="Calibri"/>
                <w:bCs/>
                <w:sz w:val="22"/>
                <w:lang w:val="en-US"/>
              </w:rPr>
              <w:t>Zawoja</w:t>
            </w:r>
            <w:proofErr w:type="spellEnd"/>
            <w:r w:rsidRPr="00E62D61">
              <w:rPr>
                <w:rFonts w:ascii="Calibri" w:hAnsi="Calibri" w:cs="Calibri"/>
                <w:bCs/>
                <w:sz w:val="22"/>
                <w:lang w:val="en-US"/>
              </w:rPr>
              <w:t xml:space="preserve"> 1406</w:t>
            </w:r>
          </w:p>
          <w:p w14:paraId="69FEF5FC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  <w:lang w:val="en-US"/>
              </w:rPr>
              <w:t xml:space="preserve">34 – 222 </w:t>
            </w:r>
            <w:proofErr w:type="spellStart"/>
            <w:r w:rsidRPr="00E62D61">
              <w:rPr>
                <w:rFonts w:ascii="Calibri" w:hAnsi="Calibri" w:cs="Calibri"/>
                <w:bCs/>
                <w:sz w:val="22"/>
                <w:lang w:val="en-US"/>
              </w:rPr>
              <w:t>Zawoja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B490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18</w:t>
            </w:r>
            <w:r w:rsidR="00042172">
              <w:rPr>
                <w:rFonts w:ascii="Calibri" w:hAnsi="Calibri" w:cs="Calibri"/>
                <w:bCs/>
                <w:sz w:val="22"/>
              </w:rPr>
              <w:t>73</w:t>
            </w:r>
            <w:r w:rsidRPr="00E62D61">
              <w:rPr>
                <w:rFonts w:ascii="Calibri" w:hAnsi="Calibri" w:cs="Calibri"/>
                <w:bCs/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E75B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2</w:t>
            </w:r>
            <w:r w:rsidR="00042172">
              <w:rPr>
                <w:rFonts w:ascii="Calibri" w:hAnsi="Calibri" w:cs="Calibri"/>
                <w:bCs/>
                <w:sz w:val="22"/>
              </w:rPr>
              <w:t>303</w:t>
            </w:r>
            <w:r w:rsidRPr="00E62D61">
              <w:rPr>
                <w:rFonts w:ascii="Calibri" w:hAnsi="Calibri" w:cs="Calibri"/>
                <w:bCs/>
                <w:sz w:val="22"/>
              </w:rPr>
              <w:t>,</w:t>
            </w:r>
            <w:r w:rsidR="00042172">
              <w:rPr>
                <w:rFonts w:ascii="Calibri" w:hAnsi="Calibri" w:cs="Calibri"/>
                <w:bCs/>
                <w:sz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6F65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CENA BRUTTO  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274B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100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4B87" w14:textId="77777777" w:rsidR="00E62D61" w:rsidRPr="00E62D61" w:rsidRDefault="00E62D61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 xml:space="preserve">Spełnia wszystkie wymogi określone w zapytaniu ofertowym </w:t>
            </w:r>
            <w:r w:rsidRPr="00E62D61">
              <w:rPr>
                <w:rFonts w:ascii="Calibri" w:hAnsi="Calibri" w:cs="Calibri"/>
                <w:bCs/>
                <w:sz w:val="22"/>
              </w:rPr>
              <w:br/>
              <w:t>i jest najkorzystniejsza w świetle kryteriów tam zawartych</w:t>
            </w:r>
          </w:p>
        </w:tc>
      </w:tr>
    </w:tbl>
    <w:p w14:paraId="58D8CC5F" w14:textId="77777777" w:rsidR="005724C4" w:rsidRPr="005C3D5C" w:rsidRDefault="005724C4" w:rsidP="006E4AC9">
      <w:pPr>
        <w:spacing w:after="0"/>
        <w:jc w:val="both"/>
        <w:rPr>
          <w:rFonts w:ascii="Calibri" w:hAnsi="Calibri" w:cs="Calibri"/>
          <w:b/>
          <w:sz w:val="22"/>
        </w:rPr>
      </w:pPr>
    </w:p>
    <w:p w14:paraId="10252F95" w14:textId="77777777" w:rsidR="001F141D" w:rsidRPr="005C3D5C" w:rsidRDefault="001F141D" w:rsidP="006E4AC9">
      <w:pPr>
        <w:spacing w:after="0"/>
        <w:jc w:val="both"/>
        <w:rPr>
          <w:rFonts w:ascii="Calibri" w:hAnsi="Calibri" w:cs="Calibri"/>
          <w:b/>
          <w:sz w:val="22"/>
        </w:rPr>
      </w:pPr>
    </w:p>
    <w:p w14:paraId="7D9F1D26" w14:textId="77777777" w:rsidR="006E4AC9" w:rsidRPr="005C3D5C" w:rsidRDefault="005724C4" w:rsidP="007A1BE3">
      <w:pPr>
        <w:spacing w:after="0" w:line="276" w:lineRule="auto"/>
        <w:rPr>
          <w:rFonts w:ascii="Calibri" w:hAnsi="Calibri" w:cs="Calibri"/>
          <w:sz w:val="22"/>
        </w:rPr>
      </w:pPr>
      <w:r w:rsidRPr="005C3D5C">
        <w:rPr>
          <w:rFonts w:ascii="Calibri" w:hAnsi="Calibri" w:cs="Calibri"/>
          <w:b/>
          <w:sz w:val="22"/>
        </w:rPr>
        <w:t>Do realizacji zamówienia została wybrana oferta złożona przez</w:t>
      </w:r>
      <w:r w:rsidRPr="005C3D5C">
        <w:rPr>
          <w:rFonts w:ascii="Calibri" w:hAnsi="Calibri" w:cs="Calibri"/>
          <w:sz w:val="22"/>
        </w:rPr>
        <w:t xml:space="preserve"> </w:t>
      </w:r>
    </w:p>
    <w:p w14:paraId="5C2E3995" w14:textId="77777777" w:rsidR="00E62D61" w:rsidRDefault="00E62D61" w:rsidP="007A1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</w:rPr>
      </w:pPr>
      <w:r w:rsidRPr="00E62D61">
        <w:rPr>
          <w:rFonts w:ascii="Calibri" w:hAnsi="Calibri" w:cs="Calibri"/>
          <w:b/>
          <w:bCs/>
          <w:sz w:val="22"/>
        </w:rPr>
        <w:t>P.P.H.U. Fantazja</w:t>
      </w:r>
      <w:r w:rsidR="00042172">
        <w:rPr>
          <w:rFonts w:ascii="Calibri" w:hAnsi="Calibri" w:cs="Calibri"/>
          <w:b/>
          <w:bCs/>
          <w:sz w:val="22"/>
        </w:rPr>
        <w:t xml:space="preserve"> </w:t>
      </w:r>
      <w:r w:rsidRPr="00E62D61">
        <w:rPr>
          <w:rFonts w:ascii="Calibri" w:hAnsi="Calibri" w:cs="Calibri"/>
          <w:b/>
          <w:bCs/>
          <w:sz w:val="22"/>
        </w:rPr>
        <w:t>Michał Bartyzel</w:t>
      </w:r>
      <w:r w:rsidR="00042172">
        <w:rPr>
          <w:rFonts w:ascii="Calibri" w:hAnsi="Calibri" w:cs="Calibri"/>
          <w:b/>
          <w:bCs/>
          <w:sz w:val="22"/>
        </w:rPr>
        <w:t xml:space="preserve">, </w:t>
      </w:r>
      <w:r w:rsidRPr="00E62D61">
        <w:rPr>
          <w:rFonts w:ascii="Calibri" w:hAnsi="Calibri" w:cs="Calibri"/>
          <w:b/>
          <w:bCs/>
          <w:sz w:val="22"/>
        </w:rPr>
        <w:t>34 – 222 Zawoja</w:t>
      </w:r>
      <w:r w:rsidR="00931383">
        <w:rPr>
          <w:rFonts w:ascii="Calibri" w:hAnsi="Calibri" w:cs="Calibri"/>
          <w:b/>
          <w:bCs/>
          <w:sz w:val="22"/>
        </w:rPr>
        <w:t xml:space="preserve"> 1406</w:t>
      </w:r>
      <w:r w:rsidRPr="00E62D61">
        <w:rPr>
          <w:rFonts w:ascii="Calibri" w:hAnsi="Calibri" w:cs="Calibri"/>
          <w:b/>
          <w:sz w:val="22"/>
        </w:rPr>
        <w:t xml:space="preserve"> </w:t>
      </w:r>
    </w:p>
    <w:p w14:paraId="7463EFDA" w14:textId="77777777" w:rsidR="005724C4" w:rsidRPr="00E62D61" w:rsidRDefault="005724C4" w:rsidP="007A1BE3">
      <w:pPr>
        <w:spacing w:after="0"/>
        <w:rPr>
          <w:rFonts w:ascii="Calibri" w:hAnsi="Calibri" w:cs="Calibri"/>
          <w:bCs/>
          <w:sz w:val="22"/>
        </w:rPr>
      </w:pPr>
      <w:r w:rsidRPr="005C3D5C">
        <w:rPr>
          <w:rFonts w:ascii="Calibri" w:hAnsi="Calibri" w:cs="Calibri"/>
          <w:sz w:val="22"/>
        </w:rPr>
        <w:t xml:space="preserve">Cena brutto wybranej oferty </w:t>
      </w:r>
      <w:r w:rsidR="00E62D61" w:rsidRPr="00042172">
        <w:rPr>
          <w:rFonts w:ascii="Calibri" w:hAnsi="Calibri" w:cs="Calibri"/>
          <w:b/>
          <w:sz w:val="22"/>
        </w:rPr>
        <w:t>2</w:t>
      </w:r>
      <w:r w:rsidR="00042172" w:rsidRPr="00042172">
        <w:rPr>
          <w:rFonts w:ascii="Calibri" w:hAnsi="Calibri" w:cs="Calibri"/>
          <w:b/>
          <w:sz w:val="22"/>
        </w:rPr>
        <w:t>303,79</w:t>
      </w:r>
      <w:r w:rsidR="00E62D61">
        <w:rPr>
          <w:rFonts w:ascii="Calibri" w:hAnsi="Calibri" w:cs="Calibri"/>
          <w:bCs/>
          <w:sz w:val="22"/>
        </w:rPr>
        <w:t xml:space="preserve"> zł.</w:t>
      </w:r>
    </w:p>
    <w:p w14:paraId="38F57F86" w14:textId="77777777" w:rsidR="00042172" w:rsidRDefault="00042172" w:rsidP="00042172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14:paraId="3D29FEF0" w14:textId="77777777" w:rsidR="005C3D5C" w:rsidRDefault="005724C4" w:rsidP="007A1BE3">
      <w:pPr>
        <w:spacing w:after="0" w:line="240" w:lineRule="auto"/>
        <w:rPr>
          <w:rFonts w:ascii="Calibri" w:hAnsi="Calibri" w:cs="Calibri"/>
          <w:sz w:val="22"/>
        </w:rPr>
      </w:pPr>
      <w:r w:rsidRPr="005C3D5C">
        <w:rPr>
          <w:rFonts w:ascii="Calibri" w:hAnsi="Calibri" w:cs="Calibri"/>
          <w:sz w:val="22"/>
        </w:rPr>
        <w:t>Oferta spełnia wszystkie wymogi zapytania ofertowego i jest najkorzystniejsza w świetle kryteriów tam zawartych.</w:t>
      </w:r>
    </w:p>
    <w:p w14:paraId="41CFEA6A" w14:textId="500E9186" w:rsidR="00E62D61" w:rsidRDefault="00E62D61" w:rsidP="005C3D5C">
      <w:pPr>
        <w:spacing w:line="240" w:lineRule="auto"/>
        <w:rPr>
          <w:rFonts w:ascii="Calibri" w:hAnsi="Calibri" w:cs="Calibri"/>
          <w:sz w:val="22"/>
        </w:rPr>
      </w:pPr>
    </w:p>
    <w:p w14:paraId="59F1AAF4" w14:textId="77777777" w:rsidR="00F328A1" w:rsidRDefault="00F328A1" w:rsidP="005C3D5C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6060C8E9" w14:textId="77777777" w:rsidR="005724C4" w:rsidRPr="005C3D5C" w:rsidRDefault="005724C4" w:rsidP="005C3D5C">
      <w:pPr>
        <w:spacing w:line="240" w:lineRule="auto"/>
        <w:rPr>
          <w:rFonts w:ascii="Calibri" w:hAnsi="Calibri" w:cs="Calibri"/>
          <w:b/>
          <w:sz w:val="16"/>
          <w:szCs w:val="16"/>
        </w:rPr>
      </w:pPr>
      <w:r w:rsidRPr="005C3D5C">
        <w:rPr>
          <w:rFonts w:ascii="Calibri" w:hAnsi="Calibri" w:cs="Calibri"/>
          <w:b/>
          <w:sz w:val="16"/>
          <w:szCs w:val="16"/>
        </w:rPr>
        <w:t>Otrzymują:</w:t>
      </w:r>
    </w:p>
    <w:p w14:paraId="7C087BC4" w14:textId="77777777" w:rsidR="005C3D5C" w:rsidRPr="005C3D5C" w:rsidRDefault="00E62D61" w:rsidP="005C3D5C">
      <w:pPr>
        <w:pStyle w:val="Akapitzlist"/>
        <w:numPr>
          <w:ilvl w:val="3"/>
          <w:numId w:val="6"/>
        </w:numPr>
        <w:spacing w:line="240" w:lineRule="auto"/>
        <w:ind w:left="567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Zakład Ślusarski Adam Bartyzel, 34-222 Zawoja 74</w:t>
      </w:r>
    </w:p>
    <w:p w14:paraId="6C810855" w14:textId="77777777" w:rsidR="005C3D5C" w:rsidRPr="005C3D5C" w:rsidRDefault="00E62D61" w:rsidP="005C3D5C">
      <w:pPr>
        <w:pStyle w:val="Akapitzlist"/>
        <w:numPr>
          <w:ilvl w:val="3"/>
          <w:numId w:val="6"/>
        </w:numPr>
        <w:spacing w:line="240" w:lineRule="auto"/>
        <w:ind w:left="567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P.P.H.U. Fantazja Michał Bartyzel, 34-222 Zawoja 1406</w:t>
      </w:r>
    </w:p>
    <w:p w14:paraId="2D29A814" w14:textId="77777777" w:rsidR="005724C4" w:rsidRPr="005C3D5C" w:rsidRDefault="005724C4" w:rsidP="005C3D5C">
      <w:pPr>
        <w:pStyle w:val="Akapitzlist"/>
        <w:numPr>
          <w:ilvl w:val="3"/>
          <w:numId w:val="6"/>
        </w:numPr>
        <w:spacing w:line="240" w:lineRule="auto"/>
        <w:ind w:left="567"/>
        <w:rPr>
          <w:rFonts w:ascii="Calibri" w:hAnsi="Calibri" w:cs="Calibri"/>
          <w:sz w:val="16"/>
          <w:szCs w:val="16"/>
        </w:rPr>
      </w:pPr>
      <w:r w:rsidRPr="005C3D5C">
        <w:rPr>
          <w:rFonts w:ascii="Calibri" w:hAnsi="Calibri" w:cs="Calibri"/>
          <w:sz w:val="16"/>
          <w:szCs w:val="16"/>
        </w:rPr>
        <w:t xml:space="preserve">Strona </w:t>
      </w:r>
      <w:hyperlink r:id="rId9" w:history="1">
        <w:r w:rsidR="00C5173A" w:rsidRPr="005C3D5C">
          <w:rPr>
            <w:rStyle w:val="Hipercze"/>
            <w:rFonts w:ascii="Calibri" w:hAnsi="Calibri" w:cs="Calibri"/>
            <w:sz w:val="16"/>
            <w:szCs w:val="16"/>
          </w:rPr>
          <w:t>www.bgpn.pl</w:t>
        </w:r>
      </w:hyperlink>
      <w:r w:rsidR="00C5173A" w:rsidRPr="005C3D5C">
        <w:rPr>
          <w:rFonts w:ascii="Calibri" w:hAnsi="Calibri" w:cs="Calibri"/>
          <w:sz w:val="16"/>
          <w:szCs w:val="16"/>
        </w:rPr>
        <w:t xml:space="preserve"> </w:t>
      </w:r>
      <w:r w:rsidR="007B5D7F" w:rsidRPr="005C3D5C">
        <w:rPr>
          <w:rFonts w:ascii="Calibri" w:hAnsi="Calibri" w:cs="Calibri"/>
          <w:sz w:val="16"/>
          <w:szCs w:val="16"/>
        </w:rPr>
        <w:t xml:space="preserve">oraz </w:t>
      </w:r>
      <w:hyperlink r:id="rId10" w:history="1">
        <w:r w:rsidR="007B5D7F" w:rsidRPr="005C3D5C">
          <w:rPr>
            <w:rStyle w:val="Hipercze"/>
            <w:rFonts w:ascii="Calibri" w:hAnsi="Calibri" w:cs="Calibri"/>
            <w:sz w:val="16"/>
            <w:szCs w:val="16"/>
          </w:rPr>
          <w:t>https://bip.malopolska.pl/bgpn</w:t>
        </w:r>
      </w:hyperlink>
      <w:r w:rsidR="007B5D7F" w:rsidRPr="005C3D5C">
        <w:rPr>
          <w:rFonts w:ascii="Calibri" w:hAnsi="Calibri" w:cs="Calibri"/>
          <w:sz w:val="16"/>
          <w:szCs w:val="16"/>
        </w:rPr>
        <w:t xml:space="preserve"> </w:t>
      </w:r>
    </w:p>
    <w:p w14:paraId="3221E334" w14:textId="77777777" w:rsidR="005724C4" w:rsidRPr="005C3D5C" w:rsidRDefault="005724C4" w:rsidP="005C3D5C">
      <w:pPr>
        <w:pStyle w:val="Akapitzlist"/>
        <w:numPr>
          <w:ilvl w:val="3"/>
          <w:numId w:val="6"/>
        </w:numPr>
        <w:spacing w:line="240" w:lineRule="auto"/>
        <w:ind w:left="567"/>
        <w:rPr>
          <w:rFonts w:ascii="Calibri" w:hAnsi="Calibri" w:cs="Calibri"/>
          <w:sz w:val="16"/>
          <w:szCs w:val="16"/>
        </w:rPr>
      </w:pPr>
      <w:r w:rsidRPr="005C3D5C">
        <w:rPr>
          <w:rFonts w:ascii="Calibri" w:hAnsi="Calibri" w:cs="Calibri"/>
          <w:sz w:val="16"/>
          <w:szCs w:val="16"/>
        </w:rPr>
        <w:t>a/a.</w:t>
      </w:r>
    </w:p>
    <w:sectPr w:rsidR="005724C4" w:rsidRPr="005C3D5C" w:rsidSect="00010B8F">
      <w:footerReference w:type="default" r:id="rId11"/>
      <w:headerReference w:type="first" r:id="rId12"/>
      <w:footerReference w:type="first" r:id="rId13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8C16" w14:textId="77777777" w:rsidR="00ED1595" w:rsidRDefault="00ED1595" w:rsidP="006C57B8">
      <w:pPr>
        <w:spacing w:after="0" w:line="240" w:lineRule="auto"/>
      </w:pPr>
      <w:r>
        <w:separator/>
      </w:r>
    </w:p>
  </w:endnote>
  <w:endnote w:type="continuationSeparator" w:id="0">
    <w:p w14:paraId="022F48AB" w14:textId="77777777" w:rsidR="00ED1595" w:rsidRDefault="00ED159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4F79" w14:textId="77777777" w:rsidR="001A739A" w:rsidRPr="00495517" w:rsidRDefault="001A739A" w:rsidP="008F5C09">
    <w:pPr>
      <w:pStyle w:val="Stopka"/>
      <w:jc w:val="right"/>
      <w:rPr>
        <w:rStyle w:val="NrStronyZnak"/>
      </w:rPr>
    </w:pPr>
    <w:r w:rsidRPr="00495F72">
      <w:rPr>
        <w:rStyle w:val="NrStronyZnak"/>
        <w:color w:val="808080"/>
        <w:spacing w:val="60"/>
      </w:rPr>
      <w:t>Strona</w:t>
    </w:r>
    <w:r w:rsidRPr="00495F72">
      <w:rPr>
        <w:rStyle w:val="NrStronyZnak"/>
      </w:rPr>
      <w:t xml:space="preserve"> | </w:t>
    </w:r>
    <w:r w:rsidRPr="007341CD">
      <w:rPr>
        <w:rStyle w:val="NrStronyZnak"/>
        <w:b/>
      </w:rPr>
      <w:fldChar w:fldCharType="begin"/>
    </w:r>
    <w:r w:rsidRPr="007341CD">
      <w:rPr>
        <w:rStyle w:val="NrStronyZnak"/>
        <w:b/>
      </w:rPr>
      <w:instrText>PAGE  \* Arabic  \* MERGEFORMAT</w:instrText>
    </w:r>
    <w:r w:rsidRPr="007341CD">
      <w:rPr>
        <w:rStyle w:val="NrStronyZnak"/>
        <w:b/>
      </w:rPr>
      <w:fldChar w:fldCharType="separate"/>
    </w:r>
    <w:r>
      <w:rPr>
        <w:rStyle w:val="NrStronyZnak"/>
        <w:b/>
        <w:noProof/>
      </w:rPr>
      <w:t>2</w:t>
    </w:r>
    <w:r w:rsidRPr="007341CD">
      <w:rPr>
        <w:rStyle w:val="NrStronyZnak"/>
        <w:b/>
      </w:rPr>
      <w:fldChar w:fldCharType="end"/>
    </w:r>
    <w:r w:rsidRPr="007341CD">
      <w:rPr>
        <w:rStyle w:val="NrStronyZnak"/>
      </w:rPr>
      <w:t xml:space="preserve"> z </w:t>
    </w:r>
    <w:fldSimple w:instr="NUMPAGES  \* Arabic  \* MERGEFORMAT">
      <w:r w:rsidR="002436E0" w:rsidRPr="002436E0">
        <w:rPr>
          <w:rStyle w:val="NrStronyZnak"/>
          <w:b/>
          <w:noProof/>
        </w:rPr>
        <w:t>1</w:t>
      </w:r>
    </w:fldSimple>
  </w:p>
  <w:p w14:paraId="22DF9F23" w14:textId="77777777" w:rsidR="001A739A" w:rsidRPr="00495517" w:rsidRDefault="001A739A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0650" w14:textId="77777777" w:rsidR="001A739A" w:rsidRDefault="001A739A" w:rsidP="00495F72">
    <w:pPr>
      <w:pStyle w:val="Stopka"/>
      <w:rPr>
        <w:rStyle w:val="NrStronyZnak"/>
      </w:rPr>
    </w:pPr>
  </w:p>
  <w:p w14:paraId="1C930E7F" w14:textId="77777777" w:rsidR="001A739A" w:rsidRPr="007A1BE3" w:rsidRDefault="001A739A" w:rsidP="00495F72">
    <w:pPr>
      <w:pStyle w:val="Stopka"/>
      <w:jc w:val="right"/>
      <w:rPr>
        <w:rStyle w:val="NrStronyZnak"/>
        <w:color w:val="auto"/>
      </w:rPr>
    </w:pPr>
    <w:r w:rsidRPr="007A1BE3">
      <w:rPr>
        <w:rStyle w:val="NrStronyZnak"/>
        <w:color w:val="auto"/>
        <w:spacing w:val="60"/>
      </w:rPr>
      <w:t>Strona</w:t>
    </w:r>
    <w:r w:rsidRPr="007A1BE3">
      <w:rPr>
        <w:rStyle w:val="NrStronyZnak"/>
        <w:color w:val="auto"/>
      </w:rPr>
      <w:t xml:space="preserve"> | </w:t>
    </w:r>
    <w:r w:rsidRPr="007A1BE3">
      <w:rPr>
        <w:rStyle w:val="NrStronyZnak"/>
        <w:b/>
        <w:color w:val="auto"/>
      </w:rPr>
      <w:t>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8A5E" w14:textId="77777777" w:rsidR="00ED1595" w:rsidRDefault="00ED1595" w:rsidP="006C57B8">
      <w:pPr>
        <w:spacing w:after="0" w:line="240" w:lineRule="auto"/>
      </w:pPr>
      <w:r>
        <w:separator/>
      </w:r>
    </w:p>
  </w:footnote>
  <w:footnote w:type="continuationSeparator" w:id="0">
    <w:p w14:paraId="5E649DEB" w14:textId="77777777" w:rsidR="00ED1595" w:rsidRDefault="00ED159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19"/>
    </w:tblGrid>
    <w:tr w:rsidR="001A739A" w:rsidRPr="005C3D5C" w14:paraId="35BBF9E3" w14:textId="77777777" w:rsidTr="001F141D">
      <w:trPr>
        <w:cantSplit/>
        <w:trHeight w:val="390"/>
      </w:trPr>
      <w:tc>
        <w:tcPr>
          <w:tcW w:w="3647" w:type="dxa"/>
          <w:gridSpan w:val="2"/>
        </w:tcPr>
        <w:p w14:paraId="3A38F3E6" w14:textId="000B01FB" w:rsidR="001A739A" w:rsidRPr="002957F1" w:rsidRDefault="007A1BE3" w:rsidP="0079688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3496E2" wp14:editId="5BC4FD08">
                <wp:extent cx="1552575" cy="466725"/>
                <wp:effectExtent l="0" t="0" r="0" b="0"/>
                <wp:docPr id="1" name="Obraz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gridSpan w:val="2"/>
        </w:tcPr>
        <w:p w14:paraId="35F18B35" w14:textId="77777777" w:rsidR="001A739A" w:rsidRPr="005C3D5C" w:rsidRDefault="001A739A" w:rsidP="0079688E">
          <w:pPr>
            <w:pStyle w:val="Nagwek1"/>
            <w:rPr>
              <w:rFonts w:ascii="Calibri" w:hAnsi="Calibri" w:cs="Calibri"/>
            </w:rPr>
          </w:pPr>
          <w:r w:rsidRPr="005C3D5C">
            <w:rPr>
              <w:rFonts w:ascii="Calibri" w:hAnsi="Calibri" w:cs="Calibri"/>
              <w:b/>
            </w:rPr>
            <w:t xml:space="preserve">Zawoja, </w:t>
          </w:r>
          <w:r w:rsidR="00480FB9">
            <w:rPr>
              <w:rFonts w:ascii="Calibri" w:hAnsi="Calibri" w:cs="Calibri"/>
              <w:b/>
            </w:rPr>
            <w:t>26</w:t>
          </w:r>
          <w:r>
            <w:rPr>
              <w:rFonts w:ascii="Calibri" w:hAnsi="Calibri" w:cs="Calibri"/>
              <w:b/>
            </w:rPr>
            <w:t>.0</w:t>
          </w:r>
          <w:r w:rsidR="00480FB9">
            <w:rPr>
              <w:rFonts w:ascii="Calibri" w:hAnsi="Calibri" w:cs="Calibri"/>
              <w:b/>
            </w:rPr>
            <w:t>2</w:t>
          </w:r>
          <w:r w:rsidRPr="005C3D5C">
            <w:rPr>
              <w:rFonts w:ascii="Calibri" w:hAnsi="Calibri" w:cs="Calibri"/>
              <w:b/>
            </w:rPr>
            <w:t>.20</w:t>
          </w:r>
          <w:r w:rsidR="00480FB9">
            <w:rPr>
              <w:rFonts w:ascii="Calibri" w:hAnsi="Calibri" w:cs="Calibri"/>
              <w:b/>
            </w:rPr>
            <w:t>20</w:t>
          </w:r>
          <w:r w:rsidRPr="005C3D5C">
            <w:rPr>
              <w:rFonts w:ascii="Calibri" w:hAnsi="Calibri" w:cs="Calibri"/>
              <w:b/>
            </w:rPr>
            <w:t xml:space="preserve"> r.</w:t>
          </w:r>
        </w:p>
        <w:p w14:paraId="0E764321" w14:textId="77777777" w:rsidR="001A739A" w:rsidRPr="005C3D5C" w:rsidRDefault="001A739A" w:rsidP="00480FB9">
          <w:pPr>
            <w:pStyle w:val="Nagwek1"/>
            <w:jc w:val="left"/>
            <w:rPr>
              <w:rFonts w:ascii="Calibri" w:hAnsi="Calibri" w:cs="Calibri"/>
            </w:rPr>
          </w:pPr>
        </w:p>
        <w:p w14:paraId="69F9F86A" w14:textId="77777777" w:rsidR="001A739A" w:rsidRPr="005C3D5C" w:rsidRDefault="001A739A" w:rsidP="00480FB9">
          <w:pPr>
            <w:pStyle w:val="Nagwek2"/>
            <w:jc w:val="center"/>
            <w:rPr>
              <w:rFonts w:ascii="Calibri" w:hAnsi="Calibri" w:cs="Calibri"/>
            </w:rPr>
          </w:pPr>
        </w:p>
      </w:tc>
    </w:tr>
    <w:tr w:rsidR="001A739A" w:rsidRPr="005C3D5C" w14:paraId="1981F63A" w14:textId="77777777" w:rsidTr="001F141D">
      <w:trPr>
        <w:cantSplit/>
        <w:trHeight w:val="20"/>
      </w:trPr>
      <w:tc>
        <w:tcPr>
          <w:tcW w:w="3080" w:type="dxa"/>
          <w:shd w:val="clear" w:color="auto" w:fill="D8D8D8"/>
          <w:vAlign w:val="center"/>
        </w:tcPr>
        <w:p w14:paraId="076E4B37" w14:textId="77777777" w:rsidR="001A739A" w:rsidRPr="002957F1" w:rsidRDefault="001A739A" w:rsidP="0079688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585858"/>
          <w:vAlign w:val="center"/>
        </w:tcPr>
        <w:p w14:paraId="2D4836FA" w14:textId="77777777" w:rsidR="001A739A" w:rsidRPr="005C3D5C" w:rsidRDefault="001A739A" w:rsidP="0079688E">
          <w:pPr>
            <w:pStyle w:val="Nagwek"/>
            <w:rPr>
              <w:rFonts w:ascii="Calibri" w:hAnsi="Calibri"/>
              <w:sz w:val="16"/>
              <w:szCs w:val="16"/>
            </w:rPr>
          </w:pPr>
        </w:p>
      </w:tc>
      <w:tc>
        <w:tcPr>
          <w:tcW w:w="3019" w:type="dxa"/>
          <w:shd w:val="clear" w:color="auto" w:fill="8ABFE3"/>
          <w:vAlign w:val="center"/>
        </w:tcPr>
        <w:p w14:paraId="4671DEED" w14:textId="77777777" w:rsidR="001A739A" w:rsidRPr="005C3D5C" w:rsidRDefault="001A739A" w:rsidP="0079688E">
          <w:pPr>
            <w:pStyle w:val="Nagwek"/>
            <w:rPr>
              <w:rFonts w:ascii="Calibri" w:hAnsi="Calibri"/>
              <w:sz w:val="16"/>
              <w:szCs w:val="16"/>
            </w:rPr>
          </w:pPr>
        </w:p>
      </w:tc>
    </w:tr>
    <w:tr w:rsidR="001A739A" w:rsidRPr="002957F1" w14:paraId="258C2252" w14:textId="77777777" w:rsidTr="001F141D">
      <w:trPr>
        <w:cantSplit/>
        <w:trHeight w:val="80"/>
      </w:trPr>
      <w:tc>
        <w:tcPr>
          <w:tcW w:w="9180" w:type="dxa"/>
          <w:gridSpan w:val="4"/>
          <w:vAlign w:val="center"/>
        </w:tcPr>
        <w:p w14:paraId="29CFD787" w14:textId="77777777" w:rsidR="001A739A" w:rsidRPr="002957F1" w:rsidRDefault="001A739A" w:rsidP="0079688E">
          <w:pPr>
            <w:pStyle w:val="Nagwek"/>
            <w:rPr>
              <w:rFonts w:ascii="Calibri" w:hAnsi="Calibri" w:cs="Calibri"/>
              <w:sz w:val="16"/>
              <w:szCs w:val="16"/>
            </w:rPr>
          </w:pPr>
          <w:r w:rsidRPr="002957F1">
            <w:rPr>
              <w:rFonts w:ascii="Calibri" w:hAnsi="Calibri" w:cs="Calibri"/>
              <w:sz w:val="16"/>
              <w:szCs w:val="16"/>
            </w:rPr>
            <w:t>Zawoja 1403 | 34-222 Zawoja | tel. (0 33) 8775 110 | fax. (0 33) 8775 554 | www.bgpn.pl | e-mail: park@bgpn.pl</w:t>
          </w:r>
        </w:p>
      </w:tc>
    </w:tr>
  </w:tbl>
  <w:p w14:paraId="0C0D7A2F" w14:textId="77777777" w:rsidR="001A739A" w:rsidRDefault="001A739A" w:rsidP="00ED7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02C"/>
    <w:multiLevelType w:val="hybridMultilevel"/>
    <w:tmpl w:val="6DA611C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16950"/>
    <w:multiLevelType w:val="multilevel"/>
    <w:tmpl w:val="EC7E2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1B0F26"/>
    <w:multiLevelType w:val="hybridMultilevel"/>
    <w:tmpl w:val="1358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8D4F97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6B2235"/>
    <w:multiLevelType w:val="hybridMultilevel"/>
    <w:tmpl w:val="BE8CA5A2"/>
    <w:lvl w:ilvl="0" w:tplc="E362A4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5643238"/>
    <w:multiLevelType w:val="hybridMultilevel"/>
    <w:tmpl w:val="9CB4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44E5F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6"/>
    <w:rsid w:val="00010B8F"/>
    <w:rsid w:val="00012296"/>
    <w:rsid w:val="00012A65"/>
    <w:rsid w:val="000369BC"/>
    <w:rsid w:val="00042172"/>
    <w:rsid w:val="000441D8"/>
    <w:rsid w:val="00062D65"/>
    <w:rsid w:val="00064512"/>
    <w:rsid w:val="000C215C"/>
    <w:rsid w:val="000D51AF"/>
    <w:rsid w:val="00125745"/>
    <w:rsid w:val="001406B1"/>
    <w:rsid w:val="00142C3C"/>
    <w:rsid w:val="00151274"/>
    <w:rsid w:val="00153B03"/>
    <w:rsid w:val="00162E8C"/>
    <w:rsid w:val="00177F38"/>
    <w:rsid w:val="0018396C"/>
    <w:rsid w:val="001846C5"/>
    <w:rsid w:val="001A0B2E"/>
    <w:rsid w:val="001A4744"/>
    <w:rsid w:val="001A739A"/>
    <w:rsid w:val="001C65D6"/>
    <w:rsid w:val="001F141D"/>
    <w:rsid w:val="001F2B7A"/>
    <w:rsid w:val="001F7A3C"/>
    <w:rsid w:val="002074E0"/>
    <w:rsid w:val="00233654"/>
    <w:rsid w:val="002436E0"/>
    <w:rsid w:val="00273C08"/>
    <w:rsid w:val="00275747"/>
    <w:rsid w:val="00282CC0"/>
    <w:rsid w:val="002957F1"/>
    <w:rsid w:val="00296F80"/>
    <w:rsid w:val="002A1AF7"/>
    <w:rsid w:val="002B49E4"/>
    <w:rsid w:val="002D36E2"/>
    <w:rsid w:val="002D659F"/>
    <w:rsid w:val="00306C9F"/>
    <w:rsid w:val="00306CE0"/>
    <w:rsid w:val="00316ADC"/>
    <w:rsid w:val="00324B7C"/>
    <w:rsid w:val="003311F3"/>
    <w:rsid w:val="00340FFF"/>
    <w:rsid w:val="0035655E"/>
    <w:rsid w:val="00357A30"/>
    <w:rsid w:val="00372EFC"/>
    <w:rsid w:val="003764AA"/>
    <w:rsid w:val="003963F8"/>
    <w:rsid w:val="003A264F"/>
    <w:rsid w:val="003C2775"/>
    <w:rsid w:val="003C7688"/>
    <w:rsid w:val="003C7A68"/>
    <w:rsid w:val="003D07EA"/>
    <w:rsid w:val="003E3B1F"/>
    <w:rsid w:val="003E49B3"/>
    <w:rsid w:val="003E4C8C"/>
    <w:rsid w:val="003E61BD"/>
    <w:rsid w:val="003F2E96"/>
    <w:rsid w:val="003F33D0"/>
    <w:rsid w:val="003F7822"/>
    <w:rsid w:val="00416A45"/>
    <w:rsid w:val="00444CC5"/>
    <w:rsid w:val="00445CB3"/>
    <w:rsid w:val="00457B99"/>
    <w:rsid w:val="00480FB9"/>
    <w:rsid w:val="00483CBF"/>
    <w:rsid w:val="00490528"/>
    <w:rsid w:val="0049332A"/>
    <w:rsid w:val="00495517"/>
    <w:rsid w:val="00495F72"/>
    <w:rsid w:val="004B7D78"/>
    <w:rsid w:val="004D41BD"/>
    <w:rsid w:val="004D6E16"/>
    <w:rsid w:val="00513E5A"/>
    <w:rsid w:val="00535AA2"/>
    <w:rsid w:val="00537543"/>
    <w:rsid w:val="00537BC6"/>
    <w:rsid w:val="00546FC6"/>
    <w:rsid w:val="0056063B"/>
    <w:rsid w:val="00567604"/>
    <w:rsid w:val="005724C4"/>
    <w:rsid w:val="00577725"/>
    <w:rsid w:val="00581239"/>
    <w:rsid w:val="0059395C"/>
    <w:rsid w:val="005969D8"/>
    <w:rsid w:val="005C0A03"/>
    <w:rsid w:val="005C3D5C"/>
    <w:rsid w:val="005E3840"/>
    <w:rsid w:val="005F5F6D"/>
    <w:rsid w:val="006051AA"/>
    <w:rsid w:val="00613D6A"/>
    <w:rsid w:val="0062046B"/>
    <w:rsid w:val="00633A10"/>
    <w:rsid w:val="00637F91"/>
    <w:rsid w:val="00662954"/>
    <w:rsid w:val="00665245"/>
    <w:rsid w:val="00666FA3"/>
    <w:rsid w:val="00667DF5"/>
    <w:rsid w:val="00680973"/>
    <w:rsid w:val="00692E2D"/>
    <w:rsid w:val="006B265A"/>
    <w:rsid w:val="006B57D4"/>
    <w:rsid w:val="006B6B1D"/>
    <w:rsid w:val="006C255B"/>
    <w:rsid w:val="006C57B8"/>
    <w:rsid w:val="006D06D0"/>
    <w:rsid w:val="006D1B74"/>
    <w:rsid w:val="006D2DCF"/>
    <w:rsid w:val="006E2AF5"/>
    <w:rsid w:val="006E384D"/>
    <w:rsid w:val="006E4AC9"/>
    <w:rsid w:val="006F1FC3"/>
    <w:rsid w:val="00704F04"/>
    <w:rsid w:val="00717F1D"/>
    <w:rsid w:val="00724BB1"/>
    <w:rsid w:val="00731CBD"/>
    <w:rsid w:val="007341CD"/>
    <w:rsid w:val="00767DCC"/>
    <w:rsid w:val="0079063F"/>
    <w:rsid w:val="00791F99"/>
    <w:rsid w:val="0079688E"/>
    <w:rsid w:val="007A1BE3"/>
    <w:rsid w:val="007B5D7F"/>
    <w:rsid w:val="007D4B4A"/>
    <w:rsid w:val="007D7107"/>
    <w:rsid w:val="007F4B7C"/>
    <w:rsid w:val="00822AD6"/>
    <w:rsid w:val="0086017A"/>
    <w:rsid w:val="008671A4"/>
    <w:rsid w:val="00870483"/>
    <w:rsid w:val="00871241"/>
    <w:rsid w:val="008759D3"/>
    <w:rsid w:val="008903EE"/>
    <w:rsid w:val="00893FB2"/>
    <w:rsid w:val="008B51C5"/>
    <w:rsid w:val="008B66B3"/>
    <w:rsid w:val="008D2010"/>
    <w:rsid w:val="008F1E1A"/>
    <w:rsid w:val="008F5C09"/>
    <w:rsid w:val="00901C95"/>
    <w:rsid w:val="00906FF1"/>
    <w:rsid w:val="00914A24"/>
    <w:rsid w:val="009221FA"/>
    <w:rsid w:val="009258F7"/>
    <w:rsid w:val="00931383"/>
    <w:rsid w:val="009321F2"/>
    <w:rsid w:val="009447BA"/>
    <w:rsid w:val="009508C4"/>
    <w:rsid w:val="0095388C"/>
    <w:rsid w:val="00953D6E"/>
    <w:rsid w:val="00954DC5"/>
    <w:rsid w:val="00967659"/>
    <w:rsid w:val="0097370C"/>
    <w:rsid w:val="009740D8"/>
    <w:rsid w:val="009904AA"/>
    <w:rsid w:val="00995272"/>
    <w:rsid w:val="009B68BC"/>
    <w:rsid w:val="009C388A"/>
    <w:rsid w:val="009F48F6"/>
    <w:rsid w:val="00A0229A"/>
    <w:rsid w:val="00A165A7"/>
    <w:rsid w:val="00A447F2"/>
    <w:rsid w:val="00A6189A"/>
    <w:rsid w:val="00A63EC0"/>
    <w:rsid w:val="00A702F3"/>
    <w:rsid w:val="00A8057F"/>
    <w:rsid w:val="00A80BDE"/>
    <w:rsid w:val="00A851A1"/>
    <w:rsid w:val="00AA392E"/>
    <w:rsid w:val="00AF434E"/>
    <w:rsid w:val="00B3148B"/>
    <w:rsid w:val="00B42889"/>
    <w:rsid w:val="00B61EF0"/>
    <w:rsid w:val="00B64F8D"/>
    <w:rsid w:val="00B77ECC"/>
    <w:rsid w:val="00BA463F"/>
    <w:rsid w:val="00BB7EA8"/>
    <w:rsid w:val="00BD6F8C"/>
    <w:rsid w:val="00BE1264"/>
    <w:rsid w:val="00BE2C6B"/>
    <w:rsid w:val="00BE3D50"/>
    <w:rsid w:val="00BF43E5"/>
    <w:rsid w:val="00C01377"/>
    <w:rsid w:val="00C5173A"/>
    <w:rsid w:val="00C51778"/>
    <w:rsid w:val="00C97894"/>
    <w:rsid w:val="00CA4953"/>
    <w:rsid w:val="00CA64C7"/>
    <w:rsid w:val="00CA67B7"/>
    <w:rsid w:val="00CB0DF2"/>
    <w:rsid w:val="00CB3331"/>
    <w:rsid w:val="00D70B0B"/>
    <w:rsid w:val="00D85882"/>
    <w:rsid w:val="00DB729C"/>
    <w:rsid w:val="00DB7E69"/>
    <w:rsid w:val="00DC2283"/>
    <w:rsid w:val="00DC3EE2"/>
    <w:rsid w:val="00DC47AB"/>
    <w:rsid w:val="00DD2546"/>
    <w:rsid w:val="00DD52FA"/>
    <w:rsid w:val="00DE06E6"/>
    <w:rsid w:val="00DE3222"/>
    <w:rsid w:val="00DE6AB2"/>
    <w:rsid w:val="00DF4ADB"/>
    <w:rsid w:val="00DF5C04"/>
    <w:rsid w:val="00E23AC0"/>
    <w:rsid w:val="00E2516C"/>
    <w:rsid w:val="00E355A3"/>
    <w:rsid w:val="00E62D61"/>
    <w:rsid w:val="00E91594"/>
    <w:rsid w:val="00EA7397"/>
    <w:rsid w:val="00ED1595"/>
    <w:rsid w:val="00ED737E"/>
    <w:rsid w:val="00EE39BD"/>
    <w:rsid w:val="00EE491D"/>
    <w:rsid w:val="00F077BF"/>
    <w:rsid w:val="00F155A2"/>
    <w:rsid w:val="00F30A34"/>
    <w:rsid w:val="00F328A1"/>
    <w:rsid w:val="00F33114"/>
    <w:rsid w:val="00F70C77"/>
    <w:rsid w:val="00FA4158"/>
    <w:rsid w:val="00FA6FC1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FEF85"/>
  <w15:chartTrackingRefBased/>
  <w15:docId w15:val="{99A77868-FDA5-4D4A-9525-D94B9CE5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A10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locked/>
    <w:rsid w:val="009740D8"/>
    <w:rPr>
      <w:rFonts w:ascii="Lato" w:hAnsi="Lato" w:cs="Times New Roman"/>
      <w:bCs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locked/>
    <w:rsid w:val="009740D8"/>
    <w:rPr>
      <w:rFonts w:ascii="Lato" w:hAnsi="Lato" w:cs="Times New Roman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locked/>
    <w:rsid w:val="00B42889"/>
    <w:rPr>
      <w:rFonts w:ascii="Lato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locked/>
    <w:rsid w:val="00153B03"/>
    <w:rPr>
      <w:rFonts w:ascii="Lato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locked/>
    <w:rsid w:val="00151274"/>
    <w:rPr>
      <w:rFonts w:ascii="Lato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locked/>
    <w:rsid w:val="00513E5A"/>
    <w:rPr>
      <w:rFonts w:ascii="Lato" w:hAnsi="Lato" w:cs="Times New Roman"/>
      <w:color w:val="323232"/>
      <w:sz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C57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C57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locked/>
    <w:rsid w:val="00870483"/>
    <w:rPr>
      <w:rFonts w:ascii="Lato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rFonts w:cs="Times New Roman"/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Subtitle Char Znak,Zwrot grzeczn1. Char Znak"/>
    <w:link w:val="Podtytu"/>
    <w:uiPriority w:val="11"/>
    <w:rsid w:val="009D5F23"/>
    <w:rPr>
      <w:rFonts w:ascii="Cambria" w:eastAsia="Times New Roman" w:hAnsi="Cambria" w:cs="Times New Roman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99"/>
    <w:locked/>
    <w:rsid w:val="00513E5A"/>
    <w:rPr>
      <w:rFonts w:ascii="Lato" w:hAnsi="Lato" w:cs="Times New Roman"/>
      <w:b/>
      <w:color w:val="323232"/>
      <w:sz w:val="18"/>
    </w:rPr>
  </w:style>
  <w:style w:type="character" w:styleId="Pogrubienie">
    <w:name w:val="Strong"/>
    <w:uiPriority w:val="99"/>
    <w:qFormat/>
    <w:rsid w:val="00901C95"/>
    <w:rPr>
      <w:rFonts w:cs="Times New Roman"/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99"/>
    <w:locked/>
    <w:rsid w:val="00513E5A"/>
    <w:rPr>
      <w:rFonts w:ascii="Lato" w:hAnsi="Lato" w:cs="Times New Roman"/>
      <w:bCs/>
      <w:color w:val="323232"/>
      <w:sz w:val="16"/>
      <w:szCs w:val="16"/>
    </w:rPr>
  </w:style>
  <w:style w:type="paragraph" w:customStyle="1" w:styleId="Default">
    <w:name w:val="Default"/>
    <w:uiPriority w:val="99"/>
    <w:rsid w:val="00162E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3A10"/>
    <w:pPr>
      <w:ind w:left="720"/>
      <w:contextualSpacing/>
    </w:pPr>
  </w:style>
  <w:style w:type="table" w:styleId="Tabela-Siatka">
    <w:name w:val="Table Grid"/>
    <w:basedOn w:val="Standardowy"/>
    <w:uiPriority w:val="99"/>
    <w:rsid w:val="008F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51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bgpn,m,307019,zamowienia-publiczne-do-30-000-euro-ogloszenia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gpn.pl/przetargi/ogloszenie-o-zapytaniu-ofertowym-na-realizacje-zadania-sprzedaz-biletow-wstepu-do-bgpn-i-obsluga-punktow-informacji-turystycznej-i-przyrodniczej-na-polanie-krowiarki-i-w-zawoi-markowa-w-okresie-od-27032020-r-do-30112020-r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p.malopolska.pl/bg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p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>Hewlett-Packard Company</Company>
  <LinksUpToDate>false</LinksUpToDate>
  <CharactersWithSpaces>2431</CharactersWithSpaces>
  <SharedDoc>false</SharedDoc>
  <HLinks>
    <vt:vector size="24" baseType="variant"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https://bip.malopolska.pl/bgpn</vt:lpwstr>
      </vt:variant>
      <vt:variant>
        <vt:lpwstr/>
      </vt:variant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http://www.bgpn.pl/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https://bip.malopolska.pl/bgpn,m,307019,zamowienia-publiczne-do-30-000-euro-ogloszenia.html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http://www.bgpn.pl/przetargi/ogloszenie-o-zapytaniu-ofertowym-na-realizacje-zadania-sprzedaz-biletow-wstepu-do-bgpn-i-obsluga-punktow-informacji-turystycznej-i-przyrodniczej-na-polanie-krowiarki-i-w-zawoi-markowa-w-okresie-od-27032020-r-do-30112020-r.html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PITiP</dc:title>
  <dc:subject/>
  <dc:creator>GabrielaF</dc:creator>
  <cp:keywords/>
  <dc:description/>
  <cp:lastModifiedBy>Mirosław Niemiec</cp:lastModifiedBy>
  <cp:revision>3</cp:revision>
  <cp:lastPrinted>2019-03-04T06:50:00Z</cp:lastPrinted>
  <dcterms:created xsi:type="dcterms:W3CDTF">2020-02-26T12:45:00Z</dcterms:created>
  <dcterms:modified xsi:type="dcterms:W3CDTF">2020-02-26T12:49:00Z</dcterms:modified>
</cp:coreProperties>
</file>