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B3" w:rsidRDefault="00B33CB3" w:rsidP="00B33CB3">
      <w:pPr>
        <w:pStyle w:val="Akapitzlist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B33CB3" w:rsidRPr="006E22EE" w:rsidRDefault="00B33CB3" w:rsidP="00B33CB3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6E22EE">
        <w:rPr>
          <w:rStyle w:val="Pogrubienie"/>
          <w:i/>
          <w:sz w:val="20"/>
          <w:szCs w:val="20"/>
          <w:u w:val="single"/>
        </w:rPr>
        <w:t>FORMULARZ 4</w:t>
      </w:r>
      <w:r>
        <w:rPr>
          <w:rStyle w:val="Pogrubienie"/>
          <w:i/>
          <w:sz w:val="20"/>
          <w:szCs w:val="20"/>
          <w:u w:val="single"/>
        </w:rPr>
        <w:t xml:space="preserve"> </w:t>
      </w:r>
    </w:p>
    <w:p w:rsidR="00B33CB3" w:rsidRDefault="00B33CB3" w:rsidP="00B33CB3"/>
    <w:tbl>
      <w:tblPr>
        <w:tblpPr w:leftFromText="141" w:rightFromText="141" w:vertAnchor="page" w:horzAnchor="margin" w:tblpY="297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33CB3" w:rsidRPr="00B15492" w:rsidTr="009F34F6">
        <w:trPr>
          <w:trHeight w:val="1775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CB3" w:rsidRPr="00B15492" w:rsidRDefault="00B33CB3" w:rsidP="009F34F6">
            <w:pPr>
              <w:rPr>
                <w:rFonts w:ascii="Times New Roman" w:hAnsi="Times New Roman"/>
                <w:b/>
              </w:rPr>
            </w:pPr>
            <w:r w:rsidRPr="00B15492">
              <w:rPr>
                <w:rFonts w:ascii="Times New Roman" w:hAnsi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hAnsi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33CB3" w:rsidRPr="00A4350B" w:rsidRDefault="00B33CB3" w:rsidP="009F34F6">
            <w:pPr>
              <w:pStyle w:val="Nagwek6"/>
              <w:rPr>
                <w:rFonts w:ascii="Times New Roman" w:hAnsi="Times New Roman"/>
                <w:b w:val="0"/>
              </w:rPr>
            </w:pPr>
          </w:p>
          <w:p w:rsidR="00B33CB3" w:rsidRPr="00A4350B" w:rsidRDefault="00B33CB3" w:rsidP="009F34F6">
            <w:pPr>
              <w:pStyle w:val="Nagwek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50B">
              <w:rPr>
                <w:rFonts w:ascii="Times New Roman" w:hAnsi="Times New Roman"/>
              </w:rPr>
              <w:t xml:space="preserve">  WYKAZ WYKONANYCH </w:t>
            </w:r>
            <w:r>
              <w:rPr>
                <w:rFonts w:ascii="Times New Roman" w:hAnsi="Times New Roman"/>
              </w:rPr>
              <w:t>USŁUG</w:t>
            </w:r>
          </w:p>
          <w:p w:rsidR="00B33CB3" w:rsidRPr="00B15492" w:rsidRDefault="00B33CB3" w:rsidP="009F34F6">
            <w:pPr>
              <w:pStyle w:val="NormalnyWeb"/>
              <w:jc w:val="center"/>
              <w:rPr>
                <w:sz w:val="28"/>
                <w:szCs w:val="28"/>
              </w:rPr>
            </w:pPr>
            <w:r w:rsidRPr="00B15492"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33CB3" w:rsidRPr="00B15492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</w:rPr>
      </w:pPr>
      <w:r w:rsidRPr="00D30590">
        <w:rPr>
          <w:rFonts w:ascii="Times New Roman" w:hAnsi="Times New Roman"/>
          <w:spacing w:val="4"/>
          <w:w w:val="105"/>
        </w:rPr>
        <w:t xml:space="preserve">Składając ofertę w </w:t>
      </w:r>
      <w:r w:rsidRPr="00D30590">
        <w:rPr>
          <w:rFonts w:ascii="Times New Roman" w:hAnsi="Times New Roman"/>
        </w:rPr>
        <w:t xml:space="preserve"> postępowaniu o udzielenie zamówienia publicznego pn.</w:t>
      </w:r>
    </w:p>
    <w:p w:rsidR="002C3747" w:rsidRPr="00D30590" w:rsidRDefault="002C3747" w:rsidP="00B33CB3">
      <w:pPr>
        <w:pStyle w:val="Akapitzlist"/>
        <w:ind w:left="0"/>
        <w:contextualSpacing/>
        <w:jc w:val="both"/>
        <w:rPr>
          <w:rFonts w:ascii="Times New Roman" w:hAnsi="Times New Roman"/>
        </w:rPr>
      </w:pPr>
    </w:p>
    <w:p w:rsidR="00B33CB3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color w:val="000000"/>
        </w:rPr>
      </w:pPr>
      <w:r w:rsidRPr="002C3747">
        <w:rPr>
          <w:rFonts w:ascii="Times New Roman" w:hAnsi="Times New Roman"/>
          <w:b/>
          <w:color w:val="000000"/>
        </w:rPr>
        <w:t xml:space="preserve">OPRACOWANIE PEŁNOBRANŻOWEJ DOKUMENTACJI </w:t>
      </w:r>
    </w:p>
    <w:p w:rsidR="00B33CB3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</w:rPr>
      </w:pPr>
      <w:r w:rsidRPr="002C3747">
        <w:rPr>
          <w:rFonts w:ascii="Times New Roman" w:eastAsia="Times New Roman" w:hAnsi="Times New Roman"/>
          <w:b/>
          <w:bCs/>
        </w:rPr>
        <w:t>PROJEKTOWO – KOSZTORYSOWEJ</w:t>
      </w:r>
    </w:p>
    <w:p w:rsidR="002C3747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2C3747">
        <w:rPr>
          <w:rFonts w:ascii="Times New Roman" w:hAnsi="Times New Roman"/>
          <w:sz w:val="20"/>
          <w:szCs w:val="20"/>
        </w:rPr>
        <w:t xml:space="preserve">dla realizacji </w:t>
      </w:r>
    </w:p>
    <w:p w:rsidR="002C3747" w:rsidRPr="002C3747" w:rsidRDefault="002C3747" w:rsidP="002C3747">
      <w:pPr>
        <w:pStyle w:val="Akapitzlist"/>
        <w:spacing w:after="0" w:line="240" w:lineRule="auto"/>
        <w:ind w:left="357"/>
        <w:contextualSpacing/>
        <w:jc w:val="center"/>
        <w:rPr>
          <w:rFonts w:ascii="Times New Roman" w:hAnsi="Times New Roman"/>
          <w:b/>
          <w:color w:val="000000"/>
        </w:rPr>
      </w:pPr>
      <w:r w:rsidRPr="002C3747">
        <w:rPr>
          <w:rFonts w:ascii="Times New Roman" w:hAnsi="Times New Roman"/>
          <w:b/>
          <w:color w:val="000000"/>
        </w:rPr>
        <w:t xml:space="preserve">BUDOWY SIECI KANALIZACJI SANITARNEJ  W  MIEJSCOWOŚCIACH   </w:t>
      </w:r>
    </w:p>
    <w:p w:rsidR="002C3747" w:rsidRPr="002C3747" w:rsidRDefault="002C3747" w:rsidP="002C3747">
      <w:pPr>
        <w:pStyle w:val="Akapitzlist"/>
        <w:spacing w:after="0" w:line="240" w:lineRule="auto"/>
        <w:ind w:left="357"/>
        <w:contextualSpacing/>
        <w:jc w:val="center"/>
        <w:rPr>
          <w:rFonts w:ascii="Times New Roman" w:hAnsi="Times New Roman"/>
          <w:color w:val="2A2A2A"/>
        </w:rPr>
      </w:pPr>
      <w:r w:rsidRPr="002C3747">
        <w:rPr>
          <w:rFonts w:ascii="Times New Roman" w:hAnsi="Times New Roman"/>
          <w:b/>
          <w:color w:val="000000"/>
        </w:rPr>
        <w:t>KRZYŻÓWK</w:t>
      </w:r>
      <w:r w:rsidR="002350B3">
        <w:rPr>
          <w:rFonts w:ascii="Times New Roman" w:hAnsi="Times New Roman"/>
          <w:b/>
          <w:color w:val="000000"/>
        </w:rPr>
        <w:t>A, ROZTOKA WIELKA, ŁOSIE, KOTÓW, SKŁADZISTE</w:t>
      </w:r>
      <w:r w:rsidRPr="002C3747">
        <w:rPr>
          <w:rFonts w:ascii="Times New Roman" w:hAnsi="Times New Roman"/>
          <w:b/>
          <w:color w:val="000000"/>
        </w:rPr>
        <w:t xml:space="preserve">                       </w:t>
      </w:r>
    </w:p>
    <w:p w:rsidR="00B33CB3" w:rsidRPr="002C3747" w:rsidRDefault="002C3747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  <w:r w:rsidRPr="002C3747">
        <w:rPr>
          <w:rFonts w:ascii="Times New Roman" w:hAnsi="Times New Roman"/>
        </w:rPr>
        <w:t xml:space="preserve"> </w:t>
      </w:r>
    </w:p>
    <w:p w:rsidR="00B33CB3" w:rsidRPr="007C0D68" w:rsidRDefault="00B33CB3" w:rsidP="00B33CB3">
      <w:pPr>
        <w:pStyle w:val="Akapitzlist"/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4"/>
        <w:jc w:val="both"/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</w:pPr>
      <w:r w:rsidRPr="00B73CBE">
        <w:rPr>
          <w:rFonts w:ascii="Times New Roman" w:hAnsi="Times New Roman"/>
        </w:rPr>
        <w:t>prowadzonym przez  Gminę Łabowa</w:t>
      </w:r>
      <w:r w:rsidRPr="00B73CBE">
        <w:rPr>
          <w:rFonts w:ascii="Times New Roman" w:hAnsi="Times New Roman"/>
          <w:i/>
        </w:rPr>
        <w:t xml:space="preserve">, </w:t>
      </w:r>
      <w:r w:rsidRPr="00B73CBE">
        <w:rPr>
          <w:rFonts w:ascii="Times New Roman" w:hAnsi="Times New Roman"/>
        </w:rPr>
        <w:t xml:space="preserve">oświadczam(my), że </w:t>
      </w:r>
      <w:r w:rsidRPr="00B73CBE">
        <w:rPr>
          <w:rFonts w:ascii="Times New Roman" w:hAnsi="Times New Roman"/>
          <w:w w:val="105"/>
        </w:rPr>
        <w:t>w</w:t>
      </w:r>
      <w:r w:rsidRPr="00B73CBE">
        <w:rPr>
          <w:rFonts w:ascii="Times New Roman" w:hAnsi="Times New Roman"/>
          <w:spacing w:val="45"/>
          <w:w w:val="105"/>
        </w:rPr>
        <w:t xml:space="preserve"> </w:t>
      </w:r>
      <w:r w:rsidRPr="00B73CBE">
        <w:rPr>
          <w:rFonts w:ascii="Times New Roman" w:hAnsi="Times New Roman"/>
          <w:w w:val="105"/>
        </w:rPr>
        <w:t>okresie</w:t>
      </w:r>
      <w:r w:rsidRPr="00B73CBE">
        <w:rPr>
          <w:rFonts w:ascii="Times New Roman" w:hAnsi="Times New Roman"/>
          <w:spacing w:val="42"/>
          <w:w w:val="105"/>
        </w:rPr>
        <w:t xml:space="preserve"> </w:t>
      </w:r>
      <w:r w:rsidRPr="00B73CBE">
        <w:rPr>
          <w:rFonts w:ascii="Times New Roman" w:hAnsi="Times New Roman"/>
          <w:w w:val="105"/>
        </w:rPr>
        <w:t>o</w:t>
      </w:r>
      <w:r w:rsidRPr="00B73CBE">
        <w:rPr>
          <w:rFonts w:ascii="Times New Roman" w:hAnsi="Times New Roman"/>
          <w:spacing w:val="-5"/>
          <w:w w:val="105"/>
        </w:rPr>
        <w:t>s</w:t>
      </w:r>
      <w:r w:rsidRPr="00B73CBE">
        <w:rPr>
          <w:rFonts w:ascii="Times New Roman" w:hAnsi="Times New Roman"/>
          <w:spacing w:val="14"/>
          <w:w w:val="105"/>
        </w:rPr>
        <w:t>t</w:t>
      </w:r>
      <w:r w:rsidRPr="00B73CBE">
        <w:rPr>
          <w:rFonts w:ascii="Times New Roman" w:hAnsi="Times New Roman"/>
          <w:spacing w:val="-7"/>
          <w:w w:val="105"/>
        </w:rPr>
        <w:t>a</w:t>
      </w:r>
      <w:r w:rsidRPr="00B73CBE">
        <w:rPr>
          <w:rFonts w:ascii="Times New Roman" w:hAnsi="Times New Roman"/>
          <w:w w:val="105"/>
        </w:rPr>
        <w:t>tn</w:t>
      </w:r>
      <w:r w:rsidRPr="00B73CBE">
        <w:rPr>
          <w:rFonts w:ascii="Times New Roman" w:hAnsi="Times New Roman"/>
          <w:spacing w:val="2"/>
          <w:w w:val="105"/>
        </w:rPr>
        <w:t>ic</w:t>
      </w:r>
      <w:r w:rsidRPr="00B73CBE">
        <w:rPr>
          <w:rFonts w:ascii="Times New Roman" w:hAnsi="Times New Roman"/>
          <w:w w:val="105"/>
        </w:rPr>
        <w:t>h</w:t>
      </w:r>
      <w:r w:rsidRPr="00B73CBE">
        <w:rPr>
          <w:rFonts w:ascii="Times New Roman" w:hAnsi="Times New Roman"/>
          <w:w w:val="101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3 lat</w:t>
      </w:r>
      <w:r w:rsidRPr="00364FFA">
        <w:rPr>
          <w:rFonts w:ascii="Times New Roman" w:eastAsia="Times New Roman" w:hAnsi="Times New Roman"/>
          <w:color w:val="000000"/>
          <w:spacing w:val="-1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przed</w:t>
      </w:r>
      <w:r w:rsidRPr="00364FFA">
        <w:rPr>
          <w:rFonts w:ascii="Times New Roman" w:eastAsia="Times New Roman" w:hAnsi="Times New Roman"/>
          <w:color w:val="000000"/>
          <w:spacing w:val="-4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upływem</w:t>
      </w:r>
      <w:r w:rsidRPr="00364FFA">
        <w:rPr>
          <w:rFonts w:ascii="Times New Roman" w:eastAsia="Times New Roman" w:hAnsi="Times New Roman"/>
          <w:color w:val="000000"/>
          <w:spacing w:val="-3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terminu</w:t>
      </w:r>
      <w:r w:rsidRPr="00364FFA">
        <w:rPr>
          <w:rFonts w:ascii="Times New Roman" w:eastAsia="Times New Roman" w:hAnsi="Times New Roman"/>
          <w:color w:val="000000"/>
          <w:spacing w:val="-2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składania</w:t>
      </w:r>
      <w:r w:rsidRPr="00364FFA">
        <w:rPr>
          <w:rFonts w:ascii="Times New Roman" w:eastAsia="Times New Roman" w:hAnsi="Times New Roman"/>
          <w:color w:val="000000"/>
          <w:spacing w:val="-6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ofert,</w:t>
      </w:r>
      <w:r w:rsidRPr="00364FFA">
        <w:rPr>
          <w:rFonts w:ascii="Times New Roman" w:eastAsia="Times New Roman" w:hAnsi="Times New Roman"/>
          <w:color w:val="000000"/>
          <w:spacing w:val="-1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a</w:t>
      </w:r>
      <w:r w:rsidRPr="00364FFA">
        <w:rPr>
          <w:rFonts w:ascii="Times New Roman" w:eastAsia="Times New Roman" w:hAnsi="Times New Roman"/>
          <w:color w:val="000000"/>
          <w:spacing w:val="-23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jeżeli</w:t>
      </w:r>
      <w:r w:rsidRPr="00364FFA">
        <w:rPr>
          <w:rFonts w:ascii="Times New Roman" w:eastAsia="Times New Roman" w:hAnsi="Times New Roman"/>
          <w:color w:val="000000"/>
          <w:spacing w:val="-16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okres</w:t>
      </w:r>
      <w:r w:rsidRPr="00364FFA">
        <w:rPr>
          <w:rFonts w:ascii="Times New Roman" w:eastAsia="Times New Roman" w:hAnsi="Times New Roman"/>
          <w:color w:val="000000"/>
          <w:spacing w:val="-15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prowadzenia</w:t>
      </w:r>
      <w:r w:rsidRPr="00364FFA">
        <w:rPr>
          <w:rFonts w:ascii="Times New Roman" w:eastAsia="Times New Roman" w:hAnsi="Times New Roman"/>
          <w:color w:val="000000"/>
          <w:spacing w:val="-3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działalności</w:t>
      </w:r>
      <w:r w:rsidRPr="00364FFA">
        <w:rPr>
          <w:rFonts w:ascii="Times New Roman" w:eastAsia="Times New Roman" w:hAnsi="Times New Roman"/>
          <w:color w:val="000000"/>
          <w:spacing w:val="-35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jest</w:t>
      </w:r>
      <w:r w:rsidRPr="00364FFA">
        <w:rPr>
          <w:rFonts w:ascii="Times New Roman" w:eastAsia="Times New Roman" w:hAnsi="Times New Roman"/>
          <w:color w:val="000000"/>
          <w:spacing w:val="-3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krótszy</w:t>
      </w:r>
      <w:r w:rsidRPr="00364FFA">
        <w:rPr>
          <w:rFonts w:ascii="Times New Roman" w:eastAsia="Times New Roman" w:hAnsi="Times New Roman"/>
          <w:color w:val="000000"/>
          <w:spacing w:val="-4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15"/>
          <w:lang w:eastAsia="pl-PL"/>
        </w:rPr>
        <w:t>-</w:t>
      </w:r>
      <w:r w:rsidRPr="00364FFA">
        <w:rPr>
          <w:rFonts w:ascii="Times New Roman" w:eastAsia="Times New Roman" w:hAnsi="Times New Roman"/>
          <w:color w:val="000000"/>
          <w:spacing w:val="1"/>
          <w:w w:val="115"/>
          <w:lang w:eastAsia="pl-PL"/>
        </w:rPr>
        <w:t>w</w:t>
      </w:r>
      <w:r w:rsidRPr="00364FFA">
        <w:rPr>
          <w:rFonts w:ascii="Times New Roman" w:eastAsia="Times New Roman" w:hAnsi="Times New Roman"/>
          <w:color w:val="000000"/>
          <w:spacing w:val="-41"/>
          <w:w w:val="11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tym</w:t>
      </w:r>
      <w:r w:rsidRPr="00364FFA">
        <w:rPr>
          <w:rFonts w:ascii="Times New Roman" w:eastAsia="Times New Roman" w:hAnsi="Times New Roman"/>
          <w:color w:val="000000"/>
          <w:spacing w:val="-38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okresie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 </w:t>
      </w:r>
      <w:r w:rsidRPr="00B73CBE">
        <w:rPr>
          <w:rFonts w:ascii="Times New Roman" w:hAnsi="Times New Roman"/>
          <w:spacing w:val="1"/>
          <w:w w:val="105"/>
        </w:rPr>
        <w:t>moja/nasza firma wykonała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</w:t>
      </w:r>
      <w:r w:rsidR="007C0D68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minimum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jedn</w:t>
      </w:r>
      <w:r>
        <w:rPr>
          <w:rFonts w:ascii="Times New Roman" w:eastAsia="Times New Roman" w:hAnsi="Times New Roman"/>
          <w:color w:val="000000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b/>
          <w:color w:val="000000"/>
          <w:spacing w:val="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dokumentacj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e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projektow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wielobranżow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dla budowy/rozbudowy sieci kanalizacyjnej o długości min.</w:t>
      </w:r>
      <w:r w:rsidR="00B36A21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2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km.</w:t>
      </w:r>
    </w:p>
    <w:p w:rsidR="00B33CB3" w:rsidRPr="00D30590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32"/>
        <w:gridCol w:w="1832"/>
        <w:gridCol w:w="1531"/>
        <w:gridCol w:w="1681"/>
        <w:gridCol w:w="1952"/>
      </w:tblGrid>
      <w:tr w:rsidR="00B33CB3" w:rsidRPr="001D653B" w:rsidTr="009F34F6">
        <w:tc>
          <w:tcPr>
            <w:tcW w:w="568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Lp.</w:t>
            </w:r>
          </w:p>
        </w:tc>
        <w:tc>
          <w:tcPr>
            <w:tcW w:w="1534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opracowania projektowego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Nazwa podmiotu na rzecz którego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usługi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zostały wykonane</w:t>
            </w:r>
          </w:p>
        </w:tc>
        <w:tc>
          <w:tcPr>
            <w:tcW w:w="1559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brutto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                      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w PLN</w:t>
            </w:r>
          </w:p>
        </w:tc>
        <w:tc>
          <w:tcPr>
            <w:tcW w:w="3685" w:type="dxa"/>
            <w:gridSpan w:val="2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Termin realizacji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usługi</w:t>
            </w:r>
          </w:p>
        </w:tc>
      </w:tr>
      <w:tr w:rsidR="00B33CB3" w:rsidRPr="001D653B" w:rsidTr="009F34F6">
        <w:tc>
          <w:tcPr>
            <w:tcW w:w="568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Data rozpoczęcia</w:t>
            </w:r>
          </w:p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(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dd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-mm-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rr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Data zakończenia</w:t>
            </w:r>
          </w:p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(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dd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-mm-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rr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)</w:t>
            </w:r>
          </w:p>
        </w:tc>
      </w:tr>
      <w:tr w:rsidR="00B33CB3" w:rsidRPr="001D653B" w:rsidTr="009F34F6">
        <w:tc>
          <w:tcPr>
            <w:tcW w:w="5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3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8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59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</w:tr>
      <w:tr w:rsidR="00B33CB3" w:rsidRPr="001D653B" w:rsidTr="009F34F6">
        <w:tc>
          <w:tcPr>
            <w:tcW w:w="5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3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8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59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</w:tr>
    </w:tbl>
    <w:p w:rsidR="00B33CB3" w:rsidRPr="00B15492" w:rsidRDefault="00B33CB3" w:rsidP="00B33CB3">
      <w:pPr>
        <w:pStyle w:val="Akapitzlist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Pr="00B73CBE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Pr="00435A8E" w:rsidRDefault="00B33CB3" w:rsidP="00B33CB3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lang w:eastAsia="pl-PL"/>
        </w:rPr>
      </w:pPr>
      <w:r w:rsidRPr="00B73CBE">
        <w:rPr>
          <w:rFonts w:ascii="Times New Roman" w:hAnsi="Times New Roman"/>
          <w:spacing w:val="4"/>
          <w:w w:val="105"/>
        </w:rPr>
        <w:t>W za</w:t>
      </w:r>
      <w:r w:rsidRPr="00B73CBE">
        <w:rPr>
          <w:rFonts w:ascii="Times New Roman" w:hAnsi="Times New Roman"/>
          <w:spacing w:val="5"/>
          <w:w w:val="105"/>
        </w:rPr>
        <w:t>ł</w:t>
      </w:r>
      <w:r w:rsidRPr="00B73CBE">
        <w:rPr>
          <w:rFonts w:ascii="Times New Roman" w:hAnsi="Times New Roman"/>
          <w:spacing w:val="4"/>
          <w:w w:val="105"/>
        </w:rPr>
        <w:t>ączen</w:t>
      </w:r>
      <w:r w:rsidRPr="00B73CBE">
        <w:rPr>
          <w:rFonts w:ascii="Times New Roman" w:hAnsi="Times New Roman"/>
          <w:spacing w:val="5"/>
          <w:w w:val="105"/>
        </w:rPr>
        <w:t>iu</w:t>
      </w:r>
      <w:r w:rsidRPr="00B73CBE">
        <w:rPr>
          <w:rFonts w:ascii="Times New Roman" w:hAnsi="Times New Roman"/>
          <w:spacing w:val="34"/>
          <w:w w:val="105"/>
        </w:rPr>
        <w:t xml:space="preserve"> </w:t>
      </w:r>
      <w:r w:rsidRPr="00B73CBE">
        <w:rPr>
          <w:rFonts w:ascii="Times New Roman" w:hAnsi="Times New Roman"/>
        </w:rPr>
        <w:t>przedkładam/my</w:t>
      </w:r>
      <w:r w:rsidRPr="00B73CBE">
        <w:rPr>
          <w:rFonts w:ascii="Times New Roman" w:hAnsi="Times New Roman"/>
          <w:spacing w:val="34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 </w:t>
      </w:r>
      <w:r w:rsidRPr="00435A8E">
        <w:rPr>
          <w:rFonts w:ascii="Times New Roman" w:eastAsia="Times New Roman" w:hAnsi="Times New Roman"/>
          <w:lang w:eastAsia="pl-PL"/>
        </w:rPr>
        <w:t xml:space="preserve">dowody* określające, że   usługi  w/w zostały wykonane należycie. </w:t>
      </w:r>
    </w:p>
    <w:p w:rsidR="00B33CB3" w:rsidRPr="007C0D68" w:rsidRDefault="00B33CB3" w:rsidP="007C0D68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color w:val="C00000"/>
          <w:lang w:eastAsia="pl-PL"/>
        </w:rPr>
      </w:pPr>
      <w:r w:rsidRPr="00435A8E">
        <w:rPr>
          <w:rFonts w:ascii="Times New Roman" w:eastAsia="Times New Roman" w:hAnsi="Times New Roman"/>
          <w:color w:val="C00000"/>
          <w:lang w:eastAsia="pl-PL"/>
        </w:rPr>
        <w:t xml:space="preserve"> </w:t>
      </w:r>
      <w:r>
        <w:rPr>
          <w:rFonts w:ascii="Times New Roman" w:eastAsia="Times New Roman" w:hAnsi="Times New Roman"/>
          <w:color w:val="C00000"/>
          <w:lang w:eastAsia="pl-PL"/>
        </w:rPr>
        <w:t xml:space="preserve"> </w:t>
      </w:r>
    </w:p>
    <w:p w:rsidR="00B33CB3" w:rsidRPr="00B81FC8" w:rsidRDefault="00B33CB3" w:rsidP="00B33CB3">
      <w:pPr>
        <w:spacing w:after="0" w:line="240" w:lineRule="auto"/>
        <w:jc w:val="both"/>
        <w:rPr>
          <w:rFonts w:ascii="Times New Roman" w:hAnsi="Times New Roman"/>
        </w:rPr>
      </w:pPr>
      <w:r w:rsidRPr="00B81FC8">
        <w:rPr>
          <w:rFonts w:ascii="Times New Roman" w:hAnsi="Times New Roman"/>
        </w:rPr>
        <w:t>................................,dnia ........................r.</w:t>
      </w:r>
    </w:p>
    <w:p w:rsidR="00B33CB3" w:rsidRPr="00953919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53919">
        <w:rPr>
          <w:rFonts w:ascii="Times New Roman" w:hAnsi="Times New Roman"/>
          <w:i/>
          <w:sz w:val="18"/>
          <w:szCs w:val="18"/>
        </w:rPr>
        <w:t>(Miejscowość)</w:t>
      </w:r>
    </w:p>
    <w:p w:rsidR="00B33CB3" w:rsidRPr="00B81FC8" w:rsidRDefault="00B33CB3" w:rsidP="00B33CB3">
      <w:pPr>
        <w:spacing w:after="120"/>
        <w:jc w:val="both"/>
        <w:rPr>
          <w:rFonts w:ascii="Times New Roman" w:hAnsi="Times New Roman"/>
        </w:rPr>
      </w:pPr>
    </w:p>
    <w:p w:rsidR="00B33CB3" w:rsidRPr="00B81FC8" w:rsidRDefault="00B33CB3" w:rsidP="00B33C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………………………………………………..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33CB3" w:rsidRPr="00435A8E" w:rsidRDefault="00B33CB3" w:rsidP="00B33CB3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35A8E">
        <w:rPr>
          <w:rFonts w:ascii="Times New Roman" w:eastAsia="Times New Roman" w:hAnsi="Times New Roman"/>
          <w:lang w:eastAsia="pl-PL"/>
        </w:rPr>
        <w:t>*</w:t>
      </w:r>
      <w:r w:rsidRPr="00435A8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Ddowodami są referencje bądź inne dokumenty wystawione przez podmiot, na rzecz którego usługi były wykonywane,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</w:t>
      </w:r>
      <w:r w:rsidRPr="00435A8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jeżeli z uzasadnionej przyczyny o obiektywnym charakterze wykonawca nie jest w stanie uzyskać tych dokumentów – oświadczenie wykonawcy.</w:t>
      </w:r>
    </w:p>
    <w:p w:rsidR="00BB6E5C" w:rsidRDefault="00705308"/>
    <w:sectPr w:rsidR="00BB6E5C" w:rsidSect="0029398F">
      <w:footerReference w:type="default" r:id="rId6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08" w:rsidRDefault="00705308" w:rsidP="008C1125">
      <w:pPr>
        <w:spacing w:after="0" w:line="240" w:lineRule="auto"/>
      </w:pPr>
      <w:r>
        <w:separator/>
      </w:r>
    </w:p>
  </w:endnote>
  <w:endnote w:type="continuationSeparator" w:id="0">
    <w:p w:rsidR="00705308" w:rsidRDefault="00705308" w:rsidP="008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3B" w:rsidRDefault="002C781C">
    <w:pPr>
      <w:pStyle w:val="Stopka"/>
      <w:jc w:val="center"/>
    </w:pPr>
    <w:r>
      <w:fldChar w:fldCharType="begin"/>
    </w:r>
    <w:r w:rsidR="00B33CB3">
      <w:instrText xml:space="preserve"> PAGE   \* MERGEFORMAT </w:instrText>
    </w:r>
    <w:r>
      <w:fldChar w:fldCharType="separate"/>
    </w:r>
    <w:r w:rsidR="00B36A21">
      <w:rPr>
        <w:noProof/>
      </w:rPr>
      <w:t>1</w:t>
    </w:r>
    <w:r>
      <w:fldChar w:fldCharType="end"/>
    </w:r>
  </w:p>
  <w:p w:rsidR="00F943BA" w:rsidRDefault="00705308" w:rsidP="001806F4">
    <w:pPr>
      <w:pStyle w:val="Stopka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08" w:rsidRDefault="00705308" w:rsidP="008C1125">
      <w:pPr>
        <w:spacing w:after="0" w:line="240" w:lineRule="auto"/>
      </w:pPr>
      <w:r>
        <w:separator/>
      </w:r>
    </w:p>
  </w:footnote>
  <w:footnote w:type="continuationSeparator" w:id="0">
    <w:p w:rsidR="00705308" w:rsidRDefault="00705308" w:rsidP="008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B3"/>
    <w:rsid w:val="00056E4E"/>
    <w:rsid w:val="000628AB"/>
    <w:rsid w:val="000D6189"/>
    <w:rsid w:val="0013306C"/>
    <w:rsid w:val="00140A88"/>
    <w:rsid w:val="002350B3"/>
    <w:rsid w:val="002C3747"/>
    <w:rsid w:val="002C781C"/>
    <w:rsid w:val="004508DA"/>
    <w:rsid w:val="0046512B"/>
    <w:rsid w:val="00534526"/>
    <w:rsid w:val="006B76F4"/>
    <w:rsid w:val="006F0DC9"/>
    <w:rsid w:val="00705308"/>
    <w:rsid w:val="007C0D68"/>
    <w:rsid w:val="008C1125"/>
    <w:rsid w:val="00A17437"/>
    <w:rsid w:val="00B33CB3"/>
    <w:rsid w:val="00B36A21"/>
    <w:rsid w:val="00C30342"/>
    <w:rsid w:val="00DB4D1D"/>
    <w:rsid w:val="00E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B7C5-566C-48D9-8708-A4522DC6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CB3"/>
    <w:pPr>
      <w:spacing w:after="160" w:line="259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3CB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B33CB3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33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B3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3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B33CB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33CB3"/>
    <w:pPr>
      <w:ind w:left="708"/>
    </w:pPr>
  </w:style>
  <w:style w:type="character" w:styleId="Uwydatnienie">
    <w:name w:val="Emphasis"/>
    <w:qFormat/>
    <w:rsid w:val="00B33CB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33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2020-02-24T10:07:00Z</dcterms:created>
  <dcterms:modified xsi:type="dcterms:W3CDTF">2020-02-24T10:07:00Z</dcterms:modified>
</cp:coreProperties>
</file>