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792B9E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81143F">
        <w:rPr>
          <w:rFonts w:ascii="Times New Roman" w:hAnsi="Times New Roman" w:cs="Times New Roman"/>
          <w:b/>
          <w:color w:val="000000"/>
        </w:rPr>
        <w:t>OPRACOWANIE PEŁNOBRANŻOWEJ DOKUMENTACJI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1143F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EC57B5" w:rsidRPr="0081143F" w:rsidRDefault="00EC57B5" w:rsidP="0081143F">
      <w:pPr>
        <w:pStyle w:val="Akapitzlist"/>
        <w:spacing w:line="256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143F">
        <w:rPr>
          <w:rFonts w:ascii="Times New Roman" w:hAnsi="Times New Roman" w:cs="Times New Roman"/>
          <w:sz w:val="20"/>
          <w:szCs w:val="20"/>
        </w:rPr>
        <w:t>dla realizacji</w:t>
      </w:r>
    </w:p>
    <w:p w:rsidR="0081143F" w:rsidRPr="0081143F" w:rsidRDefault="0081143F" w:rsidP="0081143F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81143F">
        <w:rPr>
          <w:rFonts w:ascii="Times New Roman" w:hAnsi="Times New Roman" w:cs="Times New Roman"/>
          <w:b/>
          <w:color w:val="000000"/>
        </w:rPr>
        <w:t>BUDOWY SIECI KANALIZACJI SANITARNEJ  W  MIEJSCOWOŚCIACH</w:t>
      </w:r>
    </w:p>
    <w:p w:rsidR="00573A11" w:rsidRPr="0081143F" w:rsidRDefault="0081143F" w:rsidP="0081143F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1143F">
        <w:rPr>
          <w:rFonts w:ascii="Times New Roman" w:hAnsi="Times New Roman" w:cs="Times New Roman"/>
          <w:b/>
          <w:color w:val="000000"/>
        </w:rPr>
        <w:t>KRZYŻÓWKA, ROZTOKA WIELKA, ŁOSIE, KOTÓW</w:t>
      </w:r>
    </w:p>
    <w:p w:rsidR="0081143F" w:rsidRDefault="0081143F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</w:t>
      </w:r>
      <w:r w:rsidR="00495656">
        <w:rPr>
          <w:rFonts w:ascii="Times New Roman" w:eastAsia="Calibri" w:hAnsi="Times New Roman" w:cs="Times New Roman"/>
          <w:sz w:val="24"/>
          <w:szCs w:val="24"/>
        </w:rPr>
        <w:t>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6.7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495656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6D" w:rsidRDefault="005A5E6D" w:rsidP="00A46DB4">
      <w:pPr>
        <w:spacing w:after="0" w:line="240" w:lineRule="auto"/>
      </w:pPr>
      <w:r>
        <w:separator/>
      </w:r>
    </w:p>
  </w:endnote>
  <w:endnote w:type="continuationSeparator" w:id="0">
    <w:p w:rsidR="005A5E6D" w:rsidRDefault="005A5E6D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483E75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811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6D" w:rsidRDefault="005A5E6D" w:rsidP="00A46DB4">
      <w:pPr>
        <w:spacing w:after="0" w:line="240" w:lineRule="auto"/>
      </w:pPr>
      <w:r>
        <w:separator/>
      </w:r>
    </w:p>
  </w:footnote>
  <w:footnote w:type="continuationSeparator" w:id="0">
    <w:p w:rsidR="005A5E6D" w:rsidRDefault="005A5E6D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D7508"/>
    <w:rsid w:val="000E03BE"/>
    <w:rsid w:val="001311EF"/>
    <w:rsid w:val="0013304B"/>
    <w:rsid w:val="00133571"/>
    <w:rsid w:val="00175808"/>
    <w:rsid w:val="001B506B"/>
    <w:rsid w:val="001D663C"/>
    <w:rsid w:val="00222136"/>
    <w:rsid w:val="0024172C"/>
    <w:rsid w:val="00244EA8"/>
    <w:rsid w:val="00253961"/>
    <w:rsid w:val="00280ED1"/>
    <w:rsid w:val="0031796C"/>
    <w:rsid w:val="0035405A"/>
    <w:rsid w:val="0036129F"/>
    <w:rsid w:val="0036144A"/>
    <w:rsid w:val="003620AB"/>
    <w:rsid w:val="0036561C"/>
    <w:rsid w:val="00395754"/>
    <w:rsid w:val="003D55BB"/>
    <w:rsid w:val="00401DC9"/>
    <w:rsid w:val="004033AF"/>
    <w:rsid w:val="00403932"/>
    <w:rsid w:val="00416390"/>
    <w:rsid w:val="0045421E"/>
    <w:rsid w:val="004561A5"/>
    <w:rsid w:val="00483E75"/>
    <w:rsid w:val="00495656"/>
    <w:rsid w:val="004C267F"/>
    <w:rsid w:val="004C4982"/>
    <w:rsid w:val="004D2525"/>
    <w:rsid w:val="004E3BD0"/>
    <w:rsid w:val="004F061E"/>
    <w:rsid w:val="00503AC9"/>
    <w:rsid w:val="00547111"/>
    <w:rsid w:val="005518F9"/>
    <w:rsid w:val="00573A11"/>
    <w:rsid w:val="005A37A0"/>
    <w:rsid w:val="005A5E6D"/>
    <w:rsid w:val="005B3311"/>
    <w:rsid w:val="005C72A6"/>
    <w:rsid w:val="005F00D9"/>
    <w:rsid w:val="0064056C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1143F"/>
    <w:rsid w:val="00867AC0"/>
    <w:rsid w:val="008758E3"/>
    <w:rsid w:val="00882E01"/>
    <w:rsid w:val="008E1758"/>
    <w:rsid w:val="00953919"/>
    <w:rsid w:val="009C1EF9"/>
    <w:rsid w:val="00A25545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D13EFC"/>
    <w:rsid w:val="00DA116F"/>
    <w:rsid w:val="00DF7804"/>
    <w:rsid w:val="00E47982"/>
    <w:rsid w:val="00EC36DF"/>
    <w:rsid w:val="00EC57B5"/>
    <w:rsid w:val="00EC64FB"/>
    <w:rsid w:val="00F53A45"/>
    <w:rsid w:val="00F6447A"/>
    <w:rsid w:val="00F647A6"/>
    <w:rsid w:val="00F65544"/>
    <w:rsid w:val="00F70690"/>
    <w:rsid w:val="00F70753"/>
    <w:rsid w:val="00F71503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774F-2260-4EF4-9983-B7D2F74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2020-01-27T13:05:00Z</dcterms:created>
  <dcterms:modified xsi:type="dcterms:W3CDTF">2020-01-27T13:05:00Z</dcterms:modified>
</cp:coreProperties>
</file>