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61E35" w14:textId="75B3F66A" w:rsidR="00974235" w:rsidRPr="00162B93" w:rsidRDefault="00F9775F" w:rsidP="00974235">
      <w:pPr>
        <w:jc w:val="center"/>
        <w:rPr>
          <w:rFonts w:cs="Times New Roman"/>
          <w:lang w:val="pl-PL"/>
        </w:rPr>
      </w:pPr>
      <w:r>
        <w:rPr>
          <w:rFonts w:cs="Times New Roman"/>
          <w:b/>
          <w:bCs/>
          <w:lang w:val="pl-PL"/>
        </w:rPr>
        <w:t xml:space="preserve">                                              </w:t>
      </w:r>
      <w:r w:rsidR="00974235" w:rsidRPr="00162B93">
        <w:rPr>
          <w:rFonts w:cs="Times New Roman"/>
          <w:b/>
          <w:bCs/>
          <w:lang w:val="pl-PL"/>
        </w:rPr>
        <w:t xml:space="preserve">UMOWA </w:t>
      </w:r>
      <w:r>
        <w:rPr>
          <w:rFonts w:cs="Times New Roman"/>
          <w:b/>
          <w:bCs/>
          <w:lang w:val="pl-PL"/>
        </w:rPr>
        <w:t xml:space="preserve">                                        Załącznik nr 6</w:t>
      </w:r>
    </w:p>
    <w:p w14:paraId="34318B2E" w14:textId="77777777" w:rsidR="00974235" w:rsidRPr="00162B93" w:rsidRDefault="00974235" w:rsidP="00974235">
      <w:pPr>
        <w:rPr>
          <w:rFonts w:cs="Times New Roman"/>
          <w:b/>
          <w:bCs/>
          <w:lang w:val="pl-PL"/>
        </w:rPr>
      </w:pPr>
      <w:r w:rsidRPr="00162B93">
        <w:rPr>
          <w:rFonts w:cs="Times New Roman"/>
          <w:b/>
          <w:bCs/>
          <w:lang w:val="pl-PL"/>
        </w:rPr>
        <w:t xml:space="preserve">      </w:t>
      </w:r>
    </w:p>
    <w:p w14:paraId="6BB538D4" w14:textId="77777777" w:rsidR="00974235" w:rsidRPr="00162B93" w:rsidRDefault="00974235" w:rsidP="00974235">
      <w:pPr>
        <w:ind w:right="22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zawarta w dniu  …………………….. roku w Skale, pomiędzy</w:t>
      </w:r>
      <w:r w:rsidRPr="00162B93">
        <w:rPr>
          <w:rFonts w:cs="Times New Roman"/>
          <w:b/>
          <w:lang w:val="pl-PL"/>
        </w:rPr>
        <w:t xml:space="preserve"> Gminą Skała</w:t>
      </w:r>
      <w:r w:rsidRPr="00162B93">
        <w:rPr>
          <w:rFonts w:cs="Times New Roman"/>
          <w:lang w:val="pl-PL"/>
        </w:rPr>
        <w:t xml:space="preserve"> w imieniu której działa:</w:t>
      </w:r>
    </w:p>
    <w:p w14:paraId="2252040B" w14:textId="3B7EDA61" w:rsidR="00974235" w:rsidRPr="00162B93" w:rsidRDefault="00974235" w:rsidP="00974235">
      <w:pPr>
        <w:ind w:right="22"/>
        <w:rPr>
          <w:rFonts w:cs="Times New Roman"/>
          <w:lang w:val="pl-PL"/>
        </w:rPr>
      </w:pPr>
      <w:r w:rsidRPr="00162B93">
        <w:rPr>
          <w:rFonts w:cs="Times New Roman"/>
          <w:b/>
          <w:lang w:val="pl-PL"/>
        </w:rPr>
        <w:t xml:space="preserve">Burmistrz Miasta i Gminy Skała </w:t>
      </w:r>
      <w:r w:rsidR="00241905">
        <w:rPr>
          <w:rFonts w:cs="Times New Roman"/>
          <w:b/>
          <w:lang w:val="pl-PL"/>
        </w:rPr>
        <w:t>Krzysztof Wójtowicz</w:t>
      </w:r>
      <w:r w:rsidRPr="00162B93">
        <w:rPr>
          <w:rFonts w:cs="Times New Roman"/>
          <w:b/>
          <w:lang w:val="pl-PL"/>
        </w:rPr>
        <w:br/>
      </w:r>
      <w:r w:rsidRPr="00162B93">
        <w:rPr>
          <w:rFonts w:cs="Times New Roman"/>
          <w:lang w:val="pl-PL"/>
        </w:rPr>
        <w:t xml:space="preserve">przy kontrasygnacie </w:t>
      </w:r>
      <w:r w:rsidRPr="00162B93">
        <w:rPr>
          <w:rFonts w:cs="Times New Roman"/>
          <w:b/>
          <w:lang w:val="pl-PL"/>
        </w:rPr>
        <w:t xml:space="preserve">Skarbnika Gminy </w:t>
      </w:r>
      <w:r w:rsidR="00241905">
        <w:rPr>
          <w:rFonts w:cs="Times New Roman"/>
          <w:b/>
          <w:lang w:val="pl-PL"/>
        </w:rPr>
        <w:t>Anny Katarzyńskiej</w:t>
      </w:r>
      <w:r w:rsidRPr="00162B93">
        <w:rPr>
          <w:rFonts w:cs="Times New Roman"/>
          <w:b/>
          <w:lang w:val="pl-PL"/>
        </w:rPr>
        <w:br/>
      </w:r>
      <w:r w:rsidRPr="00162B93">
        <w:rPr>
          <w:rFonts w:cs="Times New Roman"/>
          <w:lang w:val="pl-PL"/>
        </w:rPr>
        <w:t xml:space="preserve">w dalszej treści umowy zwaną </w:t>
      </w:r>
      <w:r w:rsidRPr="00162B93">
        <w:rPr>
          <w:rFonts w:cs="Times New Roman"/>
          <w:b/>
          <w:lang w:val="pl-PL"/>
        </w:rPr>
        <w:t>Zamawiającym</w:t>
      </w:r>
    </w:p>
    <w:p w14:paraId="3F71EA8B" w14:textId="77777777" w:rsidR="00974235" w:rsidRPr="00162B93" w:rsidRDefault="00974235" w:rsidP="00974235">
      <w:pPr>
        <w:rPr>
          <w:rFonts w:cs="Times New Roman"/>
          <w:bCs/>
          <w:lang w:val="pl-PL"/>
        </w:rPr>
      </w:pPr>
      <w:r w:rsidRPr="00162B93">
        <w:rPr>
          <w:rFonts w:cs="Times New Roman"/>
          <w:lang w:val="pl-PL"/>
        </w:rPr>
        <w:t>a  firmą ………………………………………………………………………………………………..</w:t>
      </w:r>
    </w:p>
    <w:p w14:paraId="103FBA74" w14:textId="77777777" w:rsidR="00974235" w:rsidRPr="00162B93" w:rsidRDefault="00974235" w:rsidP="00974235">
      <w:pPr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 xml:space="preserve">zwanym w dalszej części umowy </w:t>
      </w:r>
      <w:r w:rsidRPr="00162B93">
        <w:rPr>
          <w:rFonts w:cs="Times New Roman"/>
          <w:b/>
          <w:lang w:val="pl-PL"/>
        </w:rPr>
        <w:t>„</w:t>
      </w:r>
      <w:r w:rsidRPr="00162B93">
        <w:rPr>
          <w:rFonts w:cs="Times New Roman"/>
          <w:b/>
          <w:bCs/>
          <w:lang w:val="pl-PL"/>
        </w:rPr>
        <w:t>Wykonawcą”</w:t>
      </w:r>
    </w:p>
    <w:p w14:paraId="77E0B374" w14:textId="77777777" w:rsidR="00974235" w:rsidRPr="00162B93" w:rsidRDefault="00974235" w:rsidP="00974235">
      <w:pPr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reprezentowaną przez: ……………………………………………………………………</w:t>
      </w:r>
    </w:p>
    <w:p w14:paraId="025155A4" w14:textId="77777777" w:rsidR="00974235" w:rsidRPr="00162B93" w:rsidRDefault="00974235" w:rsidP="00974235">
      <w:pPr>
        <w:rPr>
          <w:rFonts w:cs="Times New Roman"/>
          <w:lang w:val="pl-PL"/>
        </w:rPr>
      </w:pPr>
    </w:p>
    <w:p w14:paraId="054F28A8" w14:textId="77777777" w:rsidR="00974235" w:rsidRPr="00162B93" w:rsidRDefault="00974235" w:rsidP="00974235">
      <w:pPr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o następującej treści:</w:t>
      </w:r>
    </w:p>
    <w:p w14:paraId="48D771BA" w14:textId="77777777" w:rsidR="00974235" w:rsidRPr="00162B93" w:rsidRDefault="00974235" w:rsidP="00974235">
      <w:pPr>
        <w:rPr>
          <w:rFonts w:cs="Times New Roman"/>
          <w:b/>
          <w:bCs/>
          <w:lang w:val="pl-PL"/>
        </w:rPr>
      </w:pPr>
      <w:r w:rsidRPr="00162B93">
        <w:rPr>
          <w:rFonts w:cs="Times New Roman"/>
          <w:b/>
          <w:bCs/>
          <w:lang w:val="pl-PL"/>
        </w:rPr>
        <w:tab/>
      </w:r>
      <w:r w:rsidRPr="00162B93">
        <w:rPr>
          <w:rFonts w:cs="Times New Roman"/>
          <w:b/>
          <w:bCs/>
          <w:lang w:val="pl-PL"/>
        </w:rPr>
        <w:tab/>
      </w:r>
      <w:r w:rsidRPr="00162B93">
        <w:rPr>
          <w:rFonts w:cs="Times New Roman"/>
          <w:b/>
          <w:bCs/>
          <w:lang w:val="pl-PL"/>
        </w:rPr>
        <w:tab/>
      </w:r>
      <w:r w:rsidRPr="00162B93">
        <w:rPr>
          <w:rFonts w:cs="Times New Roman"/>
          <w:b/>
          <w:bCs/>
          <w:lang w:val="pl-PL"/>
        </w:rPr>
        <w:tab/>
      </w:r>
      <w:r w:rsidRPr="00162B93">
        <w:rPr>
          <w:rFonts w:cs="Times New Roman"/>
          <w:b/>
          <w:bCs/>
          <w:lang w:val="pl-PL"/>
        </w:rPr>
        <w:tab/>
      </w:r>
      <w:r w:rsidRPr="00162B93">
        <w:rPr>
          <w:rFonts w:cs="Times New Roman"/>
          <w:b/>
          <w:bCs/>
          <w:lang w:val="pl-PL"/>
        </w:rPr>
        <w:tab/>
        <w:t>§ 1</w:t>
      </w:r>
    </w:p>
    <w:p w14:paraId="0C32BBFD" w14:textId="77777777" w:rsidR="00974235" w:rsidRPr="00162B93" w:rsidRDefault="00974235" w:rsidP="00974235">
      <w:pPr>
        <w:rPr>
          <w:rFonts w:cs="Times New Roman"/>
          <w:b/>
          <w:bCs/>
          <w:lang w:val="pl-PL"/>
        </w:rPr>
      </w:pPr>
    </w:p>
    <w:p w14:paraId="116291C9" w14:textId="77777777" w:rsidR="00974235" w:rsidRPr="00162B93" w:rsidRDefault="00974235" w:rsidP="008A4586">
      <w:pPr>
        <w:spacing w:line="300" w:lineRule="exact"/>
        <w:jc w:val="both"/>
        <w:rPr>
          <w:rFonts w:eastAsia="Times New Roman" w:cs="Times New Roman"/>
          <w:b/>
          <w:bCs/>
          <w:lang w:val="pl-PL" w:eastAsia="pl-PL"/>
        </w:rPr>
      </w:pPr>
      <w:r w:rsidRPr="00162B93">
        <w:rPr>
          <w:rFonts w:eastAsia="HG Mincho Light J" w:cs="Times New Roman"/>
          <w:color w:val="000000"/>
          <w:kern w:val="0"/>
          <w:lang w:val="pl-PL" w:bidi="ar-SA"/>
        </w:rPr>
        <w:t>Zamawiający zgodnie z ust</w:t>
      </w:r>
      <w:r w:rsidR="00012394" w:rsidRPr="00162B93">
        <w:rPr>
          <w:rFonts w:eastAsia="HG Mincho Light J" w:cs="Times New Roman"/>
          <w:color w:val="000000"/>
          <w:kern w:val="0"/>
          <w:lang w:val="pl-PL" w:bidi="ar-SA"/>
        </w:rPr>
        <w:t>awą Prawo zamówień publicznych (</w:t>
      </w:r>
      <w:r w:rsidRPr="00162B93">
        <w:rPr>
          <w:rFonts w:eastAsia="HG Mincho Light J" w:cs="Times New Roman"/>
          <w:color w:val="000000"/>
          <w:kern w:val="0"/>
          <w:lang w:val="pl-PL" w:bidi="ar-SA"/>
        </w:rPr>
        <w:t xml:space="preserve"> </w:t>
      </w:r>
      <w:proofErr w:type="spellStart"/>
      <w:r w:rsidR="00012394" w:rsidRPr="00162B93">
        <w:rPr>
          <w:rFonts w:eastAsia="HG Mincho Light J" w:cs="Times New Roman"/>
          <w:color w:val="000000"/>
          <w:kern w:val="0"/>
          <w:lang w:val="pl-PL" w:bidi="ar-SA"/>
        </w:rPr>
        <w:t>t.j</w:t>
      </w:r>
      <w:proofErr w:type="spellEnd"/>
      <w:r w:rsidR="00012394" w:rsidRPr="00162B93">
        <w:rPr>
          <w:rFonts w:eastAsia="HG Mincho Light J" w:cs="Times New Roman"/>
          <w:color w:val="000000"/>
          <w:kern w:val="0"/>
          <w:lang w:val="pl-PL" w:bidi="ar-SA"/>
        </w:rPr>
        <w:t>. Dz. U. z 2018 r.</w:t>
      </w:r>
      <w:r w:rsidRPr="00162B93">
        <w:rPr>
          <w:rFonts w:eastAsia="HG Mincho Light J" w:cs="Times New Roman"/>
          <w:color w:val="000000"/>
          <w:kern w:val="0"/>
          <w:lang w:val="pl-PL" w:bidi="ar-SA"/>
        </w:rPr>
        <w:t xml:space="preserve"> poz. 1</w:t>
      </w:r>
      <w:r w:rsidR="00012394" w:rsidRPr="00162B93">
        <w:rPr>
          <w:rFonts w:eastAsia="HG Mincho Light J" w:cs="Times New Roman"/>
          <w:color w:val="000000"/>
          <w:kern w:val="0"/>
          <w:lang w:val="pl-PL" w:bidi="ar-SA"/>
        </w:rPr>
        <w:t xml:space="preserve">986 z późn. </w:t>
      </w:r>
      <w:proofErr w:type="spellStart"/>
      <w:r w:rsidR="00012394" w:rsidRPr="00162B93">
        <w:rPr>
          <w:rFonts w:eastAsia="HG Mincho Light J" w:cs="Times New Roman"/>
          <w:color w:val="000000"/>
          <w:kern w:val="0"/>
          <w:lang w:val="pl-PL" w:bidi="ar-SA"/>
        </w:rPr>
        <w:t>zm</w:t>
      </w:r>
      <w:proofErr w:type="spellEnd"/>
      <w:r w:rsidR="00012394" w:rsidRPr="00162B93">
        <w:rPr>
          <w:rFonts w:eastAsia="HG Mincho Light J" w:cs="Times New Roman"/>
          <w:color w:val="000000"/>
          <w:kern w:val="0"/>
          <w:lang w:val="pl-PL" w:bidi="ar-SA"/>
        </w:rPr>
        <w:t xml:space="preserve">), zwanym dalej </w:t>
      </w:r>
      <w:r w:rsidR="00012394" w:rsidRPr="00162B93">
        <w:rPr>
          <w:rFonts w:eastAsia="HG Mincho Light J" w:cs="Times New Roman"/>
          <w:i/>
          <w:color w:val="000000"/>
          <w:kern w:val="0"/>
          <w:lang w:val="pl-PL" w:bidi="ar-SA"/>
        </w:rPr>
        <w:t>„</w:t>
      </w:r>
      <w:proofErr w:type="spellStart"/>
      <w:r w:rsidR="00012394" w:rsidRPr="00162B93">
        <w:rPr>
          <w:rFonts w:eastAsia="HG Mincho Light J" w:cs="Times New Roman"/>
          <w:i/>
          <w:color w:val="000000"/>
          <w:kern w:val="0"/>
          <w:lang w:val="pl-PL" w:bidi="ar-SA"/>
        </w:rPr>
        <w:t>pzp</w:t>
      </w:r>
      <w:proofErr w:type="spellEnd"/>
      <w:r w:rsidR="00012394" w:rsidRPr="00162B93">
        <w:rPr>
          <w:rFonts w:eastAsia="HG Mincho Light J" w:cs="Times New Roman"/>
          <w:i/>
          <w:color w:val="000000"/>
          <w:kern w:val="0"/>
          <w:lang w:val="pl-PL" w:bidi="ar-SA"/>
        </w:rPr>
        <w:t>”</w:t>
      </w:r>
      <w:r w:rsidR="00012394" w:rsidRPr="00162B93">
        <w:rPr>
          <w:rFonts w:eastAsia="HG Mincho Light J" w:cs="Times New Roman"/>
          <w:color w:val="000000"/>
          <w:kern w:val="0"/>
          <w:lang w:val="pl-PL" w:bidi="ar-SA"/>
        </w:rPr>
        <w:t xml:space="preserve"> lub </w:t>
      </w:r>
      <w:r w:rsidR="00012394" w:rsidRPr="00162B93">
        <w:rPr>
          <w:rFonts w:eastAsia="HG Mincho Light J" w:cs="Times New Roman"/>
          <w:i/>
          <w:color w:val="000000"/>
          <w:kern w:val="0"/>
          <w:lang w:val="pl-PL" w:bidi="ar-SA"/>
        </w:rPr>
        <w:t xml:space="preserve">„ustawą </w:t>
      </w:r>
      <w:proofErr w:type="spellStart"/>
      <w:r w:rsidR="00012394" w:rsidRPr="00162B93">
        <w:rPr>
          <w:rFonts w:eastAsia="HG Mincho Light J" w:cs="Times New Roman"/>
          <w:i/>
          <w:color w:val="000000"/>
          <w:kern w:val="0"/>
          <w:lang w:val="pl-PL" w:bidi="ar-SA"/>
        </w:rPr>
        <w:t>pzp</w:t>
      </w:r>
      <w:proofErr w:type="spellEnd"/>
      <w:r w:rsidR="00012394" w:rsidRPr="00162B93">
        <w:rPr>
          <w:rFonts w:eastAsia="HG Mincho Light J" w:cs="Times New Roman"/>
          <w:i/>
          <w:color w:val="000000"/>
          <w:kern w:val="0"/>
          <w:lang w:val="pl-PL" w:bidi="ar-SA"/>
        </w:rPr>
        <w:t>”</w:t>
      </w:r>
      <w:r w:rsidR="00012394" w:rsidRPr="00162B93">
        <w:rPr>
          <w:rFonts w:eastAsia="HG Mincho Light J" w:cs="Times New Roman"/>
          <w:color w:val="000000"/>
          <w:kern w:val="0"/>
          <w:lang w:val="pl-PL" w:bidi="ar-SA"/>
        </w:rPr>
        <w:t xml:space="preserve"> </w:t>
      </w:r>
      <w:r w:rsidRPr="00162B93">
        <w:rPr>
          <w:rFonts w:eastAsia="HG Mincho Light J" w:cs="Times New Roman"/>
          <w:color w:val="000000"/>
          <w:kern w:val="0"/>
          <w:lang w:val="pl-PL" w:bidi="ar-SA"/>
        </w:rPr>
        <w:t>zleca Wykonawcy wyłonionemu dnia  ……………….2019  roku w trybie przetargu nieograniczonego  usługi obej</w:t>
      </w:r>
      <w:r w:rsidR="00012394" w:rsidRPr="00162B93">
        <w:rPr>
          <w:rFonts w:eastAsia="HG Mincho Light J" w:cs="Times New Roman"/>
          <w:color w:val="000000"/>
          <w:kern w:val="0"/>
          <w:lang w:val="pl-PL" w:bidi="ar-SA"/>
        </w:rPr>
        <w:t xml:space="preserve">mujące realizację zadania pn.: </w:t>
      </w:r>
      <w:r w:rsidRPr="00162B93">
        <w:rPr>
          <w:rFonts w:eastAsia="Times New Roman" w:cs="Times New Roman"/>
          <w:b/>
          <w:bCs/>
          <w:color w:val="000000"/>
          <w:lang w:val="pl-PL" w:eastAsia="pl-PL"/>
        </w:rPr>
        <w:t>,,</w:t>
      </w:r>
      <w:r w:rsidRPr="00162B93">
        <w:rPr>
          <w:rFonts w:eastAsia="Times New Roman" w:cs="Times New Roman"/>
          <w:b/>
          <w:bCs/>
          <w:lang w:val="pl-PL" w:eastAsia="pl-PL"/>
        </w:rPr>
        <w:t>Zimowe utrzymanie dróg gminnych w gminie Skała w sezonie zimowym 2018/2019</w:t>
      </w:r>
      <w:r w:rsidR="00012394" w:rsidRPr="00162B93">
        <w:rPr>
          <w:rFonts w:eastAsia="Times New Roman" w:cs="Times New Roman"/>
          <w:b/>
          <w:bCs/>
          <w:lang w:val="pl-PL" w:eastAsia="pl-PL"/>
        </w:rPr>
        <w:t xml:space="preserve"> </w:t>
      </w:r>
      <w:r w:rsidRPr="00162B93">
        <w:rPr>
          <w:rFonts w:eastAsia="Times New Roman" w:cs="Times New Roman"/>
          <w:b/>
          <w:bCs/>
          <w:lang w:val="pl-PL" w:eastAsia="pl-PL"/>
        </w:rPr>
        <w:t xml:space="preserve">w sołectwach: Gołyszyn, Barbarka, Poręba Laskowska, Minoga, Zamłynie, Przybysławice, Rzeplin, Cianowice, Smardzowice, Maszyce, Niebyła - Świńczów, Szczodrkowice, Nowa Wieś, Stoki, Sobiesęki, Chmielarze, Grodzisko, Skała, Ojców Grodzisko, Skała ul. Ojcowska – Ks. </w:t>
      </w:r>
      <w:proofErr w:type="spellStart"/>
      <w:r w:rsidRPr="00162B93">
        <w:rPr>
          <w:rFonts w:eastAsia="Times New Roman" w:cs="Times New Roman"/>
          <w:b/>
          <w:bCs/>
          <w:lang w:val="pl-PL" w:eastAsia="pl-PL"/>
        </w:rPr>
        <w:t>Połetka</w:t>
      </w:r>
      <w:proofErr w:type="spellEnd"/>
      <w:r w:rsidRPr="00162B93">
        <w:rPr>
          <w:rFonts w:eastAsia="Times New Roman" w:cs="Times New Roman"/>
          <w:b/>
          <w:bCs/>
          <w:lang w:val="pl-PL" w:eastAsia="pl-PL"/>
        </w:rPr>
        <w:t xml:space="preserve"> – główna na terenie </w:t>
      </w:r>
      <w:proofErr w:type="spellStart"/>
      <w:r w:rsidRPr="00162B93">
        <w:rPr>
          <w:rFonts w:eastAsia="Times New Roman" w:cs="Times New Roman"/>
          <w:b/>
          <w:bCs/>
          <w:lang w:val="pl-PL" w:eastAsia="pl-PL"/>
        </w:rPr>
        <w:t>ZSiPO</w:t>
      </w:r>
      <w:proofErr w:type="spellEnd"/>
      <w:r w:rsidRPr="00162B93">
        <w:rPr>
          <w:rFonts w:eastAsia="Times New Roman" w:cs="Times New Roman"/>
          <w:b/>
          <w:bCs/>
          <w:lang w:val="pl-PL" w:eastAsia="pl-PL"/>
        </w:rPr>
        <w:t xml:space="preserve"> </w:t>
      </w:r>
      <w:r w:rsidRPr="00162B93">
        <w:rPr>
          <w:rFonts w:eastAsia="Times New Roman" w:cs="Times New Roman"/>
          <w:b/>
          <w:bCs/>
          <w:lang w:val="pl-PL" w:eastAsia="pl-PL"/>
        </w:rPr>
        <w:br/>
        <w:t>w Skale, Skała, ul. Krakowska od Ronda ( Kraków)  do Rynku w Skale, ul. Wolbromska od Rynku w Skale do Ronda ( Wolbrom), chodniki w ciągu DW 773 na odc. 090 km 2+244,90 – 2+703,30”</w:t>
      </w:r>
      <w:r w:rsidRPr="00162B93">
        <w:rPr>
          <w:rFonts w:cs="Times New Roman"/>
          <w:b/>
          <w:bCs/>
          <w:lang w:val="pl-PL"/>
        </w:rPr>
        <w:t xml:space="preserve"> </w:t>
      </w:r>
    </w:p>
    <w:p w14:paraId="0D7F7A54" w14:textId="77777777" w:rsidR="00974235" w:rsidRPr="00162B93" w:rsidRDefault="00974235" w:rsidP="00974235">
      <w:pPr>
        <w:spacing w:line="300" w:lineRule="exact"/>
        <w:jc w:val="both"/>
        <w:rPr>
          <w:rFonts w:eastAsia="Times New Roman" w:cs="Times New Roman"/>
          <w:b/>
          <w:bCs/>
          <w:lang w:val="pl-PL" w:eastAsia="pl-PL"/>
        </w:rPr>
      </w:pPr>
    </w:p>
    <w:p w14:paraId="6E84A5BB" w14:textId="77777777" w:rsidR="00974235" w:rsidRPr="00162B93" w:rsidRDefault="00974235" w:rsidP="00974235">
      <w:pPr>
        <w:spacing w:line="300" w:lineRule="exact"/>
        <w:jc w:val="center"/>
        <w:rPr>
          <w:rFonts w:cs="Times New Roman"/>
          <w:b/>
          <w:bCs/>
        </w:rPr>
      </w:pPr>
      <w:r w:rsidRPr="00162B93">
        <w:rPr>
          <w:rFonts w:cs="Times New Roman"/>
          <w:b/>
          <w:bCs/>
        </w:rPr>
        <w:t>§ 2</w:t>
      </w:r>
    </w:p>
    <w:p w14:paraId="71D6E021" w14:textId="77777777" w:rsidR="00974235" w:rsidRPr="00162B93" w:rsidRDefault="00974235" w:rsidP="00974235">
      <w:pPr>
        <w:spacing w:line="300" w:lineRule="exact"/>
        <w:jc w:val="center"/>
        <w:rPr>
          <w:rFonts w:cs="Times New Roman"/>
          <w:b/>
          <w:bCs/>
        </w:rPr>
      </w:pPr>
    </w:p>
    <w:p w14:paraId="5B615317" w14:textId="77777777" w:rsidR="00974235" w:rsidRPr="00162B93" w:rsidRDefault="00974235" w:rsidP="00974235">
      <w:pPr>
        <w:pStyle w:val="Standard"/>
        <w:numPr>
          <w:ilvl w:val="0"/>
          <w:numId w:val="1"/>
        </w:numPr>
        <w:spacing w:line="300" w:lineRule="exact"/>
        <w:ind w:left="357" w:hanging="357"/>
        <w:jc w:val="both"/>
        <w:rPr>
          <w:rFonts w:cs="Times New Roman"/>
          <w:b/>
          <w:bCs/>
          <w:lang w:val="pl-PL"/>
        </w:rPr>
      </w:pPr>
      <w:r w:rsidRPr="00162B93">
        <w:rPr>
          <w:rFonts w:cs="Times New Roman"/>
          <w:lang w:val="pl-PL"/>
        </w:rPr>
        <w:t xml:space="preserve">Zamawiający zleca, a Wykonawca przyjmuje do świadczenia usługi polegające na   </w:t>
      </w:r>
      <w:r w:rsidRPr="00162B93">
        <w:rPr>
          <w:rFonts w:eastAsia="Times New Roman" w:cs="Times New Roman"/>
          <w:b/>
          <w:bCs/>
          <w:color w:val="000000"/>
          <w:lang w:val="pl-PL" w:eastAsia="pl-PL"/>
        </w:rPr>
        <w:t>z</w:t>
      </w:r>
      <w:r w:rsidRPr="00162B93">
        <w:rPr>
          <w:rFonts w:eastAsia="Times New Roman" w:cs="Times New Roman"/>
          <w:b/>
          <w:bCs/>
          <w:lang w:val="pl-PL" w:eastAsia="pl-PL"/>
        </w:rPr>
        <w:t xml:space="preserve">imowym utrzymaniu dróg gminnych w Gminie Skała w sezonie zimowym 2018/2019 w sołectwach: Gołyszyn, Barbarka, Poręba Laskowska, Minoga, Zamłynie, Przybysławice, Rzeplin, Cianowice, Smardzowice, Maszyce, Niebyła - Świńczów, Szczodrkowice, Nowa Wieś, Stoki, Sobiesęki, Chmielarze, Grodzisko, Skała, Ojców </w:t>
      </w:r>
      <w:r w:rsidRPr="00162B93">
        <w:rPr>
          <w:rFonts w:cs="Times New Roman"/>
          <w:b/>
          <w:bCs/>
          <w:lang w:val="pl-PL"/>
        </w:rPr>
        <w:t xml:space="preserve">Grodzisko, Skała ul. Ojcowska – Ks. </w:t>
      </w:r>
      <w:proofErr w:type="spellStart"/>
      <w:r w:rsidRPr="00162B93">
        <w:rPr>
          <w:rFonts w:cs="Times New Roman"/>
          <w:b/>
          <w:bCs/>
          <w:lang w:val="pl-PL"/>
        </w:rPr>
        <w:t>Połetka</w:t>
      </w:r>
      <w:proofErr w:type="spellEnd"/>
      <w:r w:rsidRPr="00162B93">
        <w:rPr>
          <w:rFonts w:cs="Times New Roman"/>
          <w:b/>
          <w:bCs/>
          <w:lang w:val="pl-PL"/>
        </w:rPr>
        <w:t xml:space="preserve"> – główna na terenie </w:t>
      </w:r>
      <w:proofErr w:type="spellStart"/>
      <w:r w:rsidRPr="00162B93">
        <w:rPr>
          <w:rFonts w:cs="Times New Roman"/>
          <w:b/>
          <w:bCs/>
          <w:lang w:val="pl-PL"/>
        </w:rPr>
        <w:t>ZSiPO</w:t>
      </w:r>
      <w:proofErr w:type="spellEnd"/>
      <w:r w:rsidRPr="00162B93">
        <w:rPr>
          <w:rFonts w:cs="Times New Roman"/>
          <w:b/>
          <w:bCs/>
          <w:lang w:val="pl-PL"/>
        </w:rPr>
        <w:t xml:space="preserve"> w Skale, Skała, ul. Krakowska od Ronda ( Kraków)  do Rynku w Skale, ul. Wolbromska od Rynku w Skale do Ronda ( Wolbrom), chodniki w ciągu DW 773 na odc. 090 km 2+244,90 – 2+703,30 </w:t>
      </w:r>
    </w:p>
    <w:p w14:paraId="6C1DA271" w14:textId="77777777" w:rsidR="00331198" w:rsidRPr="00331198" w:rsidRDefault="00974235" w:rsidP="00FA3F26">
      <w:pPr>
        <w:numPr>
          <w:ilvl w:val="0"/>
          <w:numId w:val="1"/>
        </w:numPr>
        <w:autoSpaceDE w:val="0"/>
        <w:spacing w:before="280" w:after="280" w:line="300" w:lineRule="exact"/>
        <w:jc w:val="both"/>
        <w:rPr>
          <w:rFonts w:eastAsia="HG Mincho Light J" w:cs="Times New Roman"/>
          <w:color w:val="000000"/>
          <w:kern w:val="0"/>
          <w:lang w:val="pl-PL" w:bidi="ar-SA"/>
        </w:rPr>
      </w:pPr>
      <w:r w:rsidRPr="00E34D11">
        <w:rPr>
          <w:rFonts w:eastAsia="HG Mincho Light J" w:cs="Times New Roman"/>
          <w:color w:val="000000"/>
          <w:kern w:val="0"/>
          <w:lang w:val="pl-PL" w:bidi="ar-SA"/>
        </w:rPr>
        <w:t>Do głównych obowiązków Wykonawcy należy:</w:t>
      </w:r>
      <w:r w:rsidR="00071A74" w:rsidRPr="00E34D11">
        <w:rPr>
          <w:rFonts w:eastAsia="HG Mincho Light J" w:cs="Times New Roman"/>
          <w:color w:val="000000"/>
          <w:kern w:val="0"/>
          <w:lang w:val="pl-PL" w:bidi="ar-SA"/>
        </w:rPr>
        <w:br/>
      </w:r>
      <w:r w:rsidR="00071A74" w:rsidRPr="00E34D11">
        <w:rPr>
          <w:rFonts w:cs="Times New Roman"/>
          <w:bCs/>
          <w:lang w:val="pl-PL" w:eastAsia="ar-SA"/>
        </w:rPr>
        <w:t>1.Odśnieżanie w sposób nie utrudniający włączenia się do odśnieżanej drogi z dróg przyległych w rejonie skrzyżowań.</w:t>
      </w:r>
      <w:r w:rsidR="00071A74" w:rsidRPr="00E34D11">
        <w:rPr>
          <w:rFonts w:cs="Times New Roman"/>
          <w:bCs/>
          <w:lang w:val="pl-PL" w:eastAsia="ar-SA"/>
        </w:rPr>
        <w:br/>
        <w:t xml:space="preserve">2. Podczas likwidacji </w:t>
      </w:r>
      <w:proofErr w:type="spellStart"/>
      <w:r w:rsidR="00071A74" w:rsidRPr="00E34D11">
        <w:rPr>
          <w:rFonts w:cs="Times New Roman"/>
          <w:bCs/>
          <w:lang w:val="pl-PL" w:eastAsia="ar-SA"/>
        </w:rPr>
        <w:t>oblodzeń</w:t>
      </w:r>
      <w:proofErr w:type="spellEnd"/>
      <w:r w:rsidR="00071A74" w:rsidRPr="00E34D11">
        <w:rPr>
          <w:rFonts w:cs="Times New Roman"/>
          <w:bCs/>
          <w:lang w:val="pl-PL" w:eastAsia="ar-SA"/>
        </w:rPr>
        <w:t xml:space="preserve"> Wykonawca posypuje nawierzchnię drogi materiałami do posypywania dróg dopuszczonymi do ogólnego stosowania tj. materiałem </w:t>
      </w:r>
      <w:proofErr w:type="spellStart"/>
      <w:r w:rsidR="00071A74" w:rsidRPr="00E34D11">
        <w:rPr>
          <w:rFonts w:cs="Times New Roman"/>
          <w:bCs/>
          <w:lang w:val="pl-PL" w:eastAsia="ar-SA"/>
        </w:rPr>
        <w:t>uszorstniającym</w:t>
      </w:r>
      <w:proofErr w:type="spellEnd"/>
      <w:r w:rsidR="00071A74" w:rsidRPr="00E34D11">
        <w:rPr>
          <w:rFonts w:cs="Times New Roman"/>
          <w:bCs/>
          <w:lang w:val="pl-PL" w:eastAsia="ar-SA"/>
        </w:rPr>
        <w:t xml:space="preserve"> </w:t>
      </w:r>
    </w:p>
    <w:p w14:paraId="08B04FF7" w14:textId="77777777" w:rsidR="00331198" w:rsidRPr="00331198" w:rsidRDefault="00331198" w:rsidP="00331198">
      <w:pPr>
        <w:autoSpaceDE w:val="0"/>
        <w:spacing w:before="280" w:after="280" w:line="300" w:lineRule="exact"/>
        <w:ind w:left="360"/>
        <w:jc w:val="both"/>
        <w:rPr>
          <w:rFonts w:eastAsia="HG Mincho Light J" w:cs="Times New Roman"/>
          <w:color w:val="000000"/>
          <w:kern w:val="0"/>
          <w:lang w:val="pl-PL" w:bidi="ar-SA"/>
        </w:rPr>
      </w:pPr>
    </w:p>
    <w:p w14:paraId="6EF87E0F" w14:textId="77777777" w:rsidR="00331198" w:rsidRPr="00331198" w:rsidRDefault="00331198" w:rsidP="00331198">
      <w:pPr>
        <w:autoSpaceDE w:val="0"/>
        <w:spacing w:before="280" w:after="280" w:line="300" w:lineRule="exact"/>
        <w:ind w:left="360"/>
        <w:jc w:val="both"/>
        <w:rPr>
          <w:rFonts w:eastAsia="HG Mincho Light J" w:cs="Times New Roman"/>
          <w:color w:val="000000"/>
          <w:kern w:val="0"/>
          <w:lang w:val="pl-PL" w:bidi="ar-SA"/>
        </w:rPr>
      </w:pPr>
    </w:p>
    <w:p w14:paraId="47874AE2" w14:textId="47EDCBCD" w:rsidR="00974235" w:rsidRPr="00E34D11" w:rsidRDefault="00071A74" w:rsidP="00FA3F26">
      <w:pPr>
        <w:numPr>
          <w:ilvl w:val="0"/>
          <w:numId w:val="1"/>
        </w:numPr>
        <w:autoSpaceDE w:val="0"/>
        <w:spacing w:before="280" w:after="280" w:line="300" w:lineRule="exact"/>
        <w:jc w:val="both"/>
        <w:rPr>
          <w:rFonts w:eastAsia="HG Mincho Light J" w:cs="Times New Roman"/>
          <w:color w:val="000000"/>
          <w:kern w:val="0"/>
          <w:lang w:val="pl-PL" w:bidi="ar-SA"/>
        </w:rPr>
      </w:pPr>
      <w:r w:rsidRPr="00E34D11">
        <w:rPr>
          <w:rFonts w:cs="Times New Roman"/>
          <w:bCs/>
          <w:lang w:val="pl-PL" w:eastAsia="ar-SA"/>
        </w:rPr>
        <w:lastRenderedPageBreak/>
        <w:t>z dodatkiem materiałów chemicznych (soli, chlorku wapnia lub ich mieszanki).</w:t>
      </w:r>
      <w:r w:rsidRPr="00E34D11">
        <w:rPr>
          <w:rFonts w:cs="Times New Roman"/>
          <w:bCs/>
          <w:lang w:val="pl-PL" w:eastAsia="ar-SA"/>
        </w:rPr>
        <w:br/>
        <w:t>Należy stosować posypywanie dróg bieżąco na podjazdach, skrzyżowaniach aby zapewnić bezpieczeństwo ruchu.</w:t>
      </w:r>
      <w:r w:rsidRPr="00E34D11">
        <w:rPr>
          <w:rFonts w:cs="Times New Roman"/>
          <w:bCs/>
          <w:lang w:val="pl-PL" w:eastAsia="ar-SA"/>
        </w:rPr>
        <w:br/>
      </w:r>
      <w:r w:rsidRPr="00E34D11">
        <w:rPr>
          <w:rFonts w:cs="Times New Roman"/>
          <w:lang w:val="pl-PL" w:eastAsia="ar-SA"/>
        </w:rPr>
        <w:t>3. W celu wykonania zamówienia Wykonawca jest zobowiązany do posiadania takiej ilości sprzętu</w:t>
      </w:r>
      <w:r w:rsidR="00C1327D" w:rsidRPr="00E34D11">
        <w:rPr>
          <w:rFonts w:cs="Times New Roman"/>
          <w:lang w:val="pl-PL" w:eastAsia="ar-SA"/>
        </w:rPr>
        <w:t xml:space="preserve"> wyposażonego w GPS</w:t>
      </w:r>
      <w:r w:rsidRPr="00E34D11">
        <w:rPr>
          <w:rFonts w:cs="Times New Roman"/>
          <w:lang w:val="pl-PL" w:eastAsia="ar-SA"/>
        </w:rPr>
        <w:t xml:space="preserve"> aby móc prowadzić akcję zimową równocześnie na terenie całej gminy.</w:t>
      </w:r>
      <w:r w:rsidR="00E34D11" w:rsidRPr="00E34D11">
        <w:rPr>
          <w:rFonts w:cs="Times New Roman"/>
          <w:lang w:val="pl-PL"/>
        </w:rPr>
        <w:t xml:space="preserve"> Wykonawca w termin 7 dni od daty podpisania umowy przekaże Zamawiającemu dostęp do zdalnego monitoringu GPS pojazdów używanych do akcji odśnieżania.</w:t>
      </w:r>
      <w:r w:rsidRPr="00E34D11">
        <w:rPr>
          <w:rFonts w:cs="Times New Roman"/>
          <w:lang w:val="pl-PL" w:eastAsia="ar-SA"/>
        </w:rPr>
        <w:br/>
        <w:t>Stosowny sprzęt nie powinien powodować uszkodzeń nawierzchni dróg oraz nie powinien stwar</w:t>
      </w:r>
      <w:r w:rsidR="00C1327D" w:rsidRPr="00E34D11">
        <w:rPr>
          <w:rFonts w:cs="Times New Roman"/>
          <w:lang w:val="pl-PL" w:eastAsia="ar-SA"/>
        </w:rPr>
        <w:t>zać zagrożenia dla użytkowników.</w:t>
      </w:r>
    </w:p>
    <w:p w14:paraId="0A418739" w14:textId="185C7806" w:rsidR="00C1327D" w:rsidRPr="00331198" w:rsidRDefault="00974235" w:rsidP="00365B52">
      <w:pPr>
        <w:pStyle w:val="Akapitzlist"/>
        <w:widowControl/>
        <w:numPr>
          <w:ilvl w:val="0"/>
          <w:numId w:val="1"/>
        </w:numPr>
        <w:spacing w:before="280" w:after="280" w:line="300" w:lineRule="exact"/>
        <w:ind w:left="420"/>
        <w:jc w:val="both"/>
        <w:rPr>
          <w:rFonts w:cs="Times New Roman"/>
          <w:bCs/>
          <w:lang w:val="pl-PL"/>
        </w:rPr>
      </w:pPr>
      <w:r w:rsidRPr="00331198">
        <w:rPr>
          <w:rFonts w:eastAsia="HG Mincho Light J" w:cs="Times New Roman"/>
          <w:color w:val="000000"/>
          <w:kern w:val="0"/>
          <w:lang w:val="pl-PL" w:bidi="ar-SA"/>
        </w:rPr>
        <w:t>Szczegółowy wykaz dróg i wymagania co do sposobu wykonywania usługi, o której mowa w ust. 1 określają załącznik nr 6a,6b do SIWZ.</w:t>
      </w:r>
      <w:r w:rsidR="00331198">
        <w:rPr>
          <w:rFonts w:eastAsia="HG Mincho Light J" w:cs="Times New Roman"/>
          <w:color w:val="000000"/>
          <w:kern w:val="0"/>
          <w:lang w:val="pl-PL" w:bidi="ar-SA"/>
        </w:rPr>
        <w:br/>
      </w:r>
      <w:r w:rsidR="008A4586" w:rsidRPr="00331198">
        <w:rPr>
          <w:rFonts w:eastAsia="HG Mincho Light J" w:cs="Times New Roman"/>
          <w:color w:val="000000"/>
          <w:kern w:val="0"/>
          <w:lang w:val="pl-PL" w:bidi="ar-SA"/>
        </w:rPr>
        <w:t>Wykonawca zobowiązany jest świadczyć usługę następującym sprzętem:</w:t>
      </w:r>
      <w:r w:rsidR="00C1327D" w:rsidRPr="00331198">
        <w:rPr>
          <w:rFonts w:cs="Times New Roman"/>
          <w:bCs/>
          <w:lang w:val="pl-PL"/>
        </w:rPr>
        <w:t xml:space="preserve"> </w:t>
      </w:r>
      <w:r w:rsidR="00E977CA" w:rsidRPr="00331198">
        <w:rPr>
          <w:rFonts w:cs="Times New Roman"/>
          <w:bCs/>
          <w:lang w:val="pl-PL"/>
        </w:rPr>
        <w:br/>
      </w:r>
      <w:r w:rsidR="00C1327D" w:rsidRPr="00331198">
        <w:rPr>
          <w:rFonts w:cs="Times New Roman"/>
          <w:bCs/>
          <w:lang w:val="pl-PL"/>
        </w:rPr>
        <w:t>- sprzęt odśnieżający w postaci samochodu lub ciągnika - min. 4 szt.</w:t>
      </w:r>
      <w:r w:rsidR="00C1327D" w:rsidRPr="00331198">
        <w:rPr>
          <w:rFonts w:cs="Times New Roman"/>
          <w:bCs/>
          <w:lang w:val="pl-PL"/>
        </w:rPr>
        <w:br/>
        <w:t>- piaskarka – min 1 szt.</w:t>
      </w:r>
      <w:r w:rsidR="00AF746A" w:rsidRPr="00331198">
        <w:rPr>
          <w:rFonts w:cs="Times New Roman"/>
          <w:bCs/>
          <w:lang w:val="pl-PL"/>
        </w:rPr>
        <w:t xml:space="preserve"> </w:t>
      </w:r>
      <w:r w:rsidR="00C1327D" w:rsidRPr="00331198">
        <w:rPr>
          <w:rFonts w:cs="Times New Roman"/>
          <w:bCs/>
          <w:lang w:val="pl-PL"/>
        </w:rPr>
        <w:t>(dopuszcza się osobno pług i osobno piaskarkę</w:t>
      </w:r>
      <w:r w:rsidR="00E977CA" w:rsidRPr="00331198">
        <w:rPr>
          <w:rFonts w:cs="Times New Roman"/>
          <w:bCs/>
          <w:lang w:val="pl-PL"/>
        </w:rPr>
        <w:t>)</w:t>
      </w:r>
      <w:r w:rsidR="00C1327D" w:rsidRPr="00331198">
        <w:rPr>
          <w:rFonts w:cs="Times New Roman"/>
          <w:bCs/>
          <w:lang w:val="pl-PL"/>
        </w:rPr>
        <w:br/>
      </w:r>
      <w:r w:rsidR="00E977CA" w:rsidRPr="00331198">
        <w:rPr>
          <w:rFonts w:cs="Times New Roman"/>
          <w:bCs/>
          <w:lang w:val="pl-PL"/>
        </w:rPr>
        <w:t xml:space="preserve">- </w:t>
      </w:r>
      <w:r w:rsidR="00C1327D" w:rsidRPr="00331198">
        <w:rPr>
          <w:rFonts w:cs="Times New Roman"/>
          <w:bCs/>
          <w:lang w:val="pl-PL"/>
        </w:rPr>
        <w:t>wirnik samochodowy min. 1 szt.</w:t>
      </w:r>
      <w:r w:rsidR="00C1327D" w:rsidRPr="00331198">
        <w:rPr>
          <w:rFonts w:cs="Times New Roman"/>
          <w:bCs/>
          <w:lang w:val="pl-PL"/>
        </w:rPr>
        <w:br/>
        <w:t xml:space="preserve">- zestaw składający się z ładowarki i samochodu lub ciągnika z przyczepą - min.1 </w:t>
      </w:r>
      <w:r w:rsidR="00196B52" w:rsidRPr="00331198">
        <w:rPr>
          <w:rFonts w:cs="Times New Roman"/>
          <w:bCs/>
          <w:lang w:val="pl-PL"/>
        </w:rPr>
        <w:t xml:space="preserve">   z</w:t>
      </w:r>
      <w:r w:rsidR="00C1327D" w:rsidRPr="00331198">
        <w:rPr>
          <w:rFonts w:cs="Times New Roman"/>
          <w:bCs/>
          <w:lang w:val="pl-PL"/>
        </w:rPr>
        <w:t>estaw</w:t>
      </w:r>
    </w:p>
    <w:p w14:paraId="750C3FCF" w14:textId="77777777" w:rsidR="008A4586" w:rsidRPr="00162B93" w:rsidRDefault="008A4586" w:rsidP="00974235">
      <w:pPr>
        <w:pStyle w:val="Akapitzlist"/>
        <w:numPr>
          <w:ilvl w:val="0"/>
          <w:numId w:val="1"/>
        </w:numPr>
        <w:spacing w:line="300" w:lineRule="exact"/>
        <w:jc w:val="both"/>
        <w:rPr>
          <w:rFonts w:eastAsia="HG Mincho Light J" w:cs="Times New Roman"/>
          <w:color w:val="000000"/>
          <w:kern w:val="0"/>
          <w:lang w:val="pl-PL" w:bidi="ar-SA"/>
        </w:rPr>
      </w:pPr>
      <w:r w:rsidRPr="00162B93">
        <w:rPr>
          <w:rFonts w:eastAsia="HG Mincho Light J" w:cs="Times New Roman"/>
          <w:color w:val="000000"/>
          <w:kern w:val="0"/>
          <w:lang w:val="pl-PL" w:bidi="ar-SA"/>
        </w:rPr>
        <w:t>W przypadku awarii własnego sprzętu, o którym mowa w ust. 4, Wykonawca zobowiązany jest do zapewnienia innego sprzętu o tych samych cechach i właściwościach</w:t>
      </w:r>
      <w:r w:rsidR="008F40C2" w:rsidRPr="00162B93">
        <w:rPr>
          <w:rFonts w:eastAsia="HG Mincho Light J" w:cs="Times New Roman"/>
          <w:color w:val="000000"/>
          <w:kern w:val="0"/>
          <w:lang w:val="pl-PL" w:bidi="ar-SA"/>
        </w:rPr>
        <w:t xml:space="preserve"> jak wskazany w ust. 4</w:t>
      </w:r>
      <w:r w:rsidRPr="00162B93">
        <w:rPr>
          <w:rFonts w:eastAsia="HG Mincho Light J" w:cs="Times New Roman"/>
          <w:color w:val="000000"/>
          <w:kern w:val="0"/>
          <w:lang w:val="pl-PL" w:bidi="ar-SA"/>
        </w:rPr>
        <w:t xml:space="preserve"> na koszt własny.</w:t>
      </w:r>
    </w:p>
    <w:p w14:paraId="71F8E9F9" w14:textId="77777777" w:rsidR="00974235" w:rsidRPr="00162B93" w:rsidRDefault="00974235" w:rsidP="00974235">
      <w:pPr>
        <w:pStyle w:val="Akapitzlist"/>
        <w:numPr>
          <w:ilvl w:val="0"/>
          <w:numId w:val="1"/>
        </w:numPr>
        <w:spacing w:line="300" w:lineRule="exact"/>
        <w:jc w:val="both"/>
        <w:rPr>
          <w:rFonts w:eastAsia="HG Mincho Light J" w:cs="Times New Roman"/>
          <w:color w:val="000000"/>
          <w:kern w:val="0"/>
          <w:lang w:val="pl-PL" w:bidi="ar-SA"/>
        </w:rPr>
      </w:pPr>
      <w:r w:rsidRPr="00162B93">
        <w:rPr>
          <w:rFonts w:eastAsia="HG Mincho Light J" w:cs="Times New Roman"/>
          <w:color w:val="000000"/>
          <w:kern w:val="0"/>
          <w:lang w:val="pl-PL" w:bidi="ar-SA"/>
        </w:rPr>
        <w:t>Integralną częścią umowy jest SIWZ wraz z wszystkimi załącznikami oraz oferta Wykonawcy – dotyczące zamówienia, o którym mowa w § 1 umowy.</w:t>
      </w:r>
    </w:p>
    <w:p w14:paraId="7534E65F" w14:textId="77777777" w:rsidR="001D43BB" w:rsidRPr="00162B93" w:rsidRDefault="001D43BB" w:rsidP="00974235">
      <w:pPr>
        <w:pStyle w:val="Akapitzlist"/>
        <w:numPr>
          <w:ilvl w:val="0"/>
          <w:numId w:val="1"/>
        </w:numPr>
        <w:spacing w:line="300" w:lineRule="exact"/>
        <w:jc w:val="both"/>
        <w:rPr>
          <w:rFonts w:eastAsia="HG Mincho Light J" w:cs="Times New Roman"/>
          <w:color w:val="000000"/>
          <w:kern w:val="0"/>
          <w:lang w:val="pl-PL" w:bidi="ar-SA"/>
        </w:rPr>
      </w:pPr>
      <w:r w:rsidRPr="00162B93">
        <w:rPr>
          <w:rFonts w:eastAsia="HG Mincho Light J" w:cs="Times New Roman"/>
          <w:color w:val="000000"/>
          <w:kern w:val="0"/>
          <w:lang w:val="pl-PL" w:bidi="ar-SA"/>
        </w:rPr>
        <w:t xml:space="preserve">Wykonawca oświadcza, że dokładnie zapoznał się z przedmiotem umowy, w tym w szczególności wymaganiami co do sposobu świadczenia usługi, terenu objętym zamówieniem i jest gotowy do świadczenia  tego typu usługi i na warunkach określonych w umowie.  </w:t>
      </w:r>
    </w:p>
    <w:p w14:paraId="0976C087" w14:textId="77777777" w:rsidR="006F0CEE" w:rsidRPr="00162B93" w:rsidRDefault="006F0CEE" w:rsidP="00974235">
      <w:pPr>
        <w:pStyle w:val="Akapitzlist"/>
        <w:numPr>
          <w:ilvl w:val="0"/>
          <w:numId w:val="1"/>
        </w:numPr>
        <w:spacing w:line="300" w:lineRule="exact"/>
        <w:jc w:val="both"/>
        <w:rPr>
          <w:rFonts w:eastAsia="HG Mincho Light J" w:cs="Times New Roman"/>
          <w:color w:val="000000"/>
          <w:kern w:val="0"/>
          <w:lang w:val="pl-PL" w:bidi="ar-SA"/>
        </w:rPr>
      </w:pPr>
      <w:r w:rsidRPr="00162B93">
        <w:rPr>
          <w:rFonts w:eastAsia="HG Mincho Light J" w:cs="Times New Roman"/>
          <w:color w:val="000000"/>
          <w:kern w:val="0"/>
          <w:lang w:val="pl-PL" w:bidi="ar-SA"/>
        </w:rPr>
        <w:t>Wykonawca ponosi pełną odpowiedzialność za wykonanie prac zgodnie z obowiązującymi przepisami, w szczególności w zakresie ochrony środowiska, normami i zasadami współczesnej wiedzy technicznej zapewniając bezpieczne i higieniczne warunki pracy, ogólny porządek oraz płynny i bezpieczny ruch użytkowników drogi objętej usługami.</w:t>
      </w:r>
    </w:p>
    <w:p w14:paraId="2A6EF77E" w14:textId="36A26046" w:rsidR="00661E14" w:rsidRPr="00331198" w:rsidRDefault="006F0CEE" w:rsidP="002B5CB6">
      <w:pPr>
        <w:pStyle w:val="Akapitzlist"/>
        <w:numPr>
          <w:ilvl w:val="0"/>
          <w:numId w:val="1"/>
        </w:numPr>
        <w:spacing w:line="300" w:lineRule="exact"/>
        <w:jc w:val="both"/>
        <w:rPr>
          <w:rFonts w:cs="Times New Roman"/>
          <w:b/>
          <w:bCs/>
          <w:lang w:val="pl-PL"/>
        </w:rPr>
      </w:pPr>
      <w:r w:rsidRPr="00331198">
        <w:rPr>
          <w:rFonts w:eastAsia="HG Mincho Light J" w:cs="Times New Roman"/>
          <w:color w:val="000000"/>
          <w:kern w:val="0"/>
          <w:lang w:val="pl-PL" w:bidi="ar-SA"/>
        </w:rPr>
        <w:t>Zamawiają</w:t>
      </w:r>
      <w:r w:rsidR="00603A28" w:rsidRPr="00331198">
        <w:rPr>
          <w:rFonts w:eastAsia="HG Mincho Light J" w:cs="Times New Roman"/>
          <w:color w:val="000000"/>
          <w:kern w:val="0"/>
          <w:lang w:val="pl-PL" w:bidi="ar-SA"/>
        </w:rPr>
        <w:t>cy może zlecić podmiotowi trzeciemu</w:t>
      </w:r>
      <w:r w:rsidRPr="00331198">
        <w:rPr>
          <w:rFonts w:eastAsia="HG Mincho Light J" w:cs="Times New Roman"/>
          <w:color w:val="000000"/>
          <w:kern w:val="0"/>
          <w:lang w:val="pl-PL" w:bidi="ar-SA"/>
        </w:rPr>
        <w:t xml:space="preserve"> wykonanie na koszt i</w:t>
      </w:r>
      <w:r w:rsidR="0027537E" w:rsidRPr="00331198">
        <w:rPr>
          <w:rFonts w:eastAsia="HG Mincho Light J" w:cs="Times New Roman"/>
          <w:color w:val="000000"/>
          <w:kern w:val="0"/>
          <w:lang w:val="pl-PL" w:bidi="ar-SA"/>
        </w:rPr>
        <w:t xml:space="preserve"> ryzyko Wykonawcy dowolne</w:t>
      </w:r>
      <w:r w:rsidRPr="00331198">
        <w:rPr>
          <w:rFonts w:eastAsia="HG Mincho Light J" w:cs="Times New Roman"/>
          <w:color w:val="000000"/>
          <w:kern w:val="0"/>
          <w:lang w:val="pl-PL" w:bidi="ar-SA"/>
        </w:rPr>
        <w:t xml:space="preserve"> części usług, jeżeli sprzęt, materiały</w:t>
      </w:r>
      <w:r w:rsidR="00603A28" w:rsidRPr="00331198">
        <w:rPr>
          <w:rFonts w:eastAsia="HG Mincho Light J" w:cs="Times New Roman"/>
          <w:color w:val="000000"/>
          <w:kern w:val="0"/>
          <w:lang w:val="pl-PL" w:bidi="ar-SA"/>
        </w:rPr>
        <w:t xml:space="preserve"> lub jakość wykonanych prac nie spełniają wymagań określonych w niniejszej umowie i załącznikach stanowiącą integralną część umowy.</w:t>
      </w:r>
    </w:p>
    <w:p w14:paraId="7E19551E" w14:textId="77777777" w:rsidR="009048C8" w:rsidRPr="00162B93" w:rsidRDefault="00661E14" w:rsidP="00661E14">
      <w:pPr>
        <w:jc w:val="center"/>
        <w:rPr>
          <w:rFonts w:cs="Times New Roman"/>
          <w:b/>
          <w:bCs/>
        </w:rPr>
      </w:pPr>
      <w:r w:rsidRPr="00162B93">
        <w:rPr>
          <w:rFonts w:cs="Times New Roman"/>
          <w:b/>
          <w:bCs/>
        </w:rPr>
        <w:t>§ 3</w:t>
      </w:r>
    </w:p>
    <w:p w14:paraId="2CE35084" w14:textId="77777777" w:rsidR="00661E14" w:rsidRPr="00162B93" w:rsidRDefault="00661E14" w:rsidP="00661E14">
      <w:pPr>
        <w:jc w:val="center"/>
        <w:rPr>
          <w:rFonts w:cs="Times New Roman"/>
          <w:b/>
          <w:bCs/>
        </w:rPr>
      </w:pPr>
    </w:p>
    <w:p w14:paraId="2794B218" w14:textId="77777777" w:rsidR="00661E14" w:rsidRPr="00162B93" w:rsidRDefault="00661E14" w:rsidP="00661E14">
      <w:pPr>
        <w:pStyle w:val="Akapitzlist"/>
        <w:numPr>
          <w:ilvl w:val="0"/>
          <w:numId w:val="3"/>
        </w:numPr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Wykonawca w trakcie wykonywania umowy może powierzyć Podwykonawcom wykonanie tych części zamówienia, których powierzenie wskazał w ofercie.</w:t>
      </w:r>
    </w:p>
    <w:p w14:paraId="0E8109E7" w14:textId="77777777" w:rsidR="00661E14" w:rsidRPr="00162B93" w:rsidRDefault="00661E14" w:rsidP="00661E14">
      <w:pPr>
        <w:pStyle w:val="Akapitzlist"/>
        <w:numPr>
          <w:ilvl w:val="0"/>
          <w:numId w:val="3"/>
        </w:numPr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Zmiana Podwykonawcy może nastąpić tylko na pisemny i uzasadniony wniosek Wykonawcy i zatwierdzony przez Zamawiającego.</w:t>
      </w:r>
    </w:p>
    <w:p w14:paraId="0765ABD4" w14:textId="77777777" w:rsidR="00661E14" w:rsidRPr="00162B93" w:rsidRDefault="00661E14" w:rsidP="00661E14">
      <w:pPr>
        <w:pStyle w:val="Akapitzlist"/>
        <w:numPr>
          <w:ilvl w:val="0"/>
          <w:numId w:val="3"/>
        </w:numPr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 xml:space="preserve">Zmiana, o której mowa w ust. 2 może nastąpić tylko pod warunkiem, że nowy Podwykonawca spełnia wymagania </w:t>
      </w:r>
      <w:r w:rsidR="00454EB5" w:rsidRPr="00162B93">
        <w:rPr>
          <w:rFonts w:cs="Times New Roman"/>
          <w:lang w:val="pl-PL"/>
        </w:rPr>
        <w:t>zastępowanego Podwykonawcy, w szczególności pod kątem doświadczenia, potencjału oraz inne</w:t>
      </w:r>
      <w:r w:rsidR="00AB0545" w:rsidRPr="00162B93">
        <w:rPr>
          <w:rFonts w:cs="Times New Roman"/>
          <w:lang w:val="pl-PL"/>
        </w:rPr>
        <w:t xml:space="preserve"> wymagania</w:t>
      </w:r>
      <w:r w:rsidR="00454EB5" w:rsidRPr="00162B93">
        <w:rPr>
          <w:rFonts w:cs="Times New Roman"/>
          <w:lang w:val="pl-PL"/>
        </w:rPr>
        <w:t>, na które powoływał się Wykonawca w ofercie.</w:t>
      </w:r>
      <w:r w:rsidR="00AB0545" w:rsidRPr="00162B93">
        <w:rPr>
          <w:rFonts w:cs="Times New Roman"/>
          <w:lang w:val="pl-PL"/>
        </w:rPr>
        <w:t xml:space="preserve"> Zasada ze zdania wcześniejszego ma zastosowanie tylko w przypadku, gdy Wykonawca w celu spełnienia warunków udziału w postępowaniu powoływał się na doświadczenie, potencjał oraz inne wymagania zastępowanego </w:t>
      </w:r>
      <w:r w:rsidR="00AB0545" w:rsidRPr="00162B93">
        <w:rPr>
          <w:rFonts w:cs="Times New Roman"/>
          <w:lang w:val="pl-PL"/>
        </w:rPr>
        <w:lastRenderedPageBreak/>
        <w:t>Podwykonawcy.</w:t>
      </w:r>
    </w:p>
    <w:p w14:paraId="627D8D60" w14:textId="77777777" w:rsidR="00454EB5" w:rsidRPr="00162B93" w:rsidRDefault="00454EB5" w:rsidP="00661E14">
      <w:pPr>
        <w:pStyle w:val="Akapitzlist"/>
        <w:numPr>
          <w:ilvl w:val="0"/>
          <w:numId w:val="3"/>
        </w:numPr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 xml:space="preserve">W przypadku zmiany Podwykonawcy w trakcie realizacji umowy, Wykonawca na żądanie Zamawiającego przedstawia oświadczenie tego Podwykonawcy, a o którym mowa w art. 25a ust. 1 ustawy </w:t>
      </w:r>
      <w:proofErr w:type="spellStart"/>
      <w:r w:rsidRPr="00162B93">
        <w:rPr>
          <w:rFonts w:cs="Times New Roman"/>
          <w:lang w:val="pl-PL"/>
        </w:rPr>
        <w:t>pzp</w:t>
      </w:r>
      <w:proofErr w:type="spellEnd"/>
      <w:r w:rsidRPr="00162B93">
        <w:rPr>
          <w:rFonts w:cs="Times New Roman"/>
          <w:lang w:val="pl-PL"/>
        </w:rPr>
        <w:t>, lub oświadczenia, dokumenty potwierdzające brak podstaw wykluczenie tego Podwykonawcy, jeżeli takie oświadczenia, dokumenty były wymagane od Podwykonawców w SIWZ.</w:t>
      </w:r>
    </w:p>
    <w:p w14:paraId="05A57FE8" w14:textId="77777777" w:rsidR="00454EB5" w:rsidRPr="00162B93" w:rsidRDefault="00454EB5" w:rsidP="00661E14">
      <w:pPr>
        <w:pStyle w:val="Akapitzlist"/>
        <w:numPr>
          <w:ilvl w:val="0"/>
          <w:numId w:val="3"/>
        </w:numPr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Jeżeli Zamawiający stwierdzi, że wobec Podwykonawcy, o którym mowa w ust. 4 zachodzą po</w:t>
      </w:r>
      <w:r w:rsidR="0027537E" w:rsidRPr="00162B93">
        <w:rPr>
          <w:rFonts w:cs="Times New Roman"/>
          <w:lang w:val="pl-PL"/>
        </w:rPr>
        <w:t>dstawy do wykluczenia, Wykonawca</w:t>
      </w:r>
      <w:r w:rsidRPr="00162B93">
        <w:rPr>
          <w:rFonts w:cs="Times New Roman"/>
          <w:lang w:val="pl-PL"/>
        </w:rPr>
        <w:t xml:space="preserve"> zobowiązany jest dokonać zmiany tego Podwykona</w:t>
      </w:r>
      <w:r w:rsidR="0027537E" w:rsidRPr="00162B93">
        <w:rPr>
          <w:rFonts w:cs="Times New Roman"/>
          <w:lang w:val="pl-PL"/>
        </w:rPr>
        <w:t>wcy, na zasadach określonych w ust.</w:t>
      </w:r>
      <w:r w:rsidRPr="00162B93">
        <w:rPr>
          <w:rFonts w:cs="Times New Roman"/>
          <w:lang w:val="pl-PL"/>
        </w:rPr>
        <w:t xml:space="preserve"> </w:t>
      </w:r>
      <w:r w:rsidR="00AB0545" w:rsidRPr="00162B93">
        <w:rPr>
          <w:rFonts w:cs="Times New Roman"/>
          <w:lang w:val="pl-PL"/>
        </w:rPr>
        <w:t xml:space="preserve">2 i </w:t>
      </w:r>
      <w:r w:rsidRPr="00162B93">
        <w:rPr>
          <w:rFonts w:cs="Times New Roman"/>
          <w:lang w:val="pl-PL"/>
        </w:rPr>
        <w:t>3.</w:t>
      </w:r>
    </w:p>
    <w:p w14:paraId="3928AD91" w14:textId="77777777" w:rsidR="00454EB5" w:rsidRPr="00162B93" w:rsidRDefault="00454EB5" w:rsidP="00661E14">
      <w:pPr>
        <w:pStyle w:val="Akapitzlist"/>
        <w:numPr>
          <w:ilvl w:val="0"/>
          <w:numId w:val="3"/>
        </w:numPr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Powierzenie Podwykonawcy innej części zamówienia niż to jest wskazane w ofercie wymaga pisemnego uzasadnienia i zgody Zamawiającego.</w:t>
      </w:r>
    </w:p>
    <w:p w14:paraId="689755AF" w14:textId="77777777" w:rsidR="007E4FBB" w:rsidRPr="00162B93" w:rsidRDefault="007E4FBB" w:rsidP="00661E14">
      <w:pPr>
        <w:pStyle w:val="Akapitzlist"/>
        <w:numPr>
          <w:ilvl w:val="0"/>
          <w:numId w:val="3"/>
        </w:numPr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Za zgodą Zamawiającego, umowę mogą realizować oprócz wskazanych w ofercie Podwykonawców, Podwykonawcy nie zgłoszeni w ofercie, ust. 4 stosuje się odpowiednio.</w:t>
      </w:r>
    </w:p>
    <w:p w14:paraId="10BF1BC1" w14:textId="77777777" w:rsidR="007E4FBB" w:rsidRPr="00162B93" w:rsidRDefault="007E4FBB" w:rsidP="00661E14">
      <w:pPr>
        <w:pStyle w:val="Akapitzlist"/>
        <w:numPr>
          <w:ilvl w:val="0"/>
          <w:numId w:val="3"/>
        </w:numPr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Wykonawca odpowiada za działania i zaniechania Podwykonawców jak za działania i zaniechania własne.</w:t>
      </w:r>
    </w:p>
    <w:p w14:paraId="0E987449" w14:textId="77777777" w:rsidR="007E4FBB" w:rsidRPr="00162B93" w:rsidRDefault="007E4FBB" w:rsidP="00661E14">
      <w:pPr>
        <w:pStyle w:val="Akapitzlist"/>
        <w:numPr>
          <w:ilvl w:val="0"/>
          <w:numId w:val="3"/>
        </w:numPr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Powierzenie wykonania części zamówienie Podwykonawcom nie zwalnia Wykonawcy z odpowiedzialności za należyte wykonywanie umowy.</w:t>
      </w:r>
    </w:p>
    <w:p w14:paraId="09B1DEB4" w14:textId="77777777" w:rsidR="006C3EF9" w:rsidRPr="00162B93" w:rsidRDefault="006C3EF9" w:rsidP="00661E14">
      <w:pPr>
        <w:pStyle w:val="Akapitzlist"/>
        <w:numPr>
          <w:ilvl w:val="0"/>
          <w:numId w:val="3"/>
        </w:numPr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Zapisy niniejszego paragrafu stosują się do dalszych Podwykonawców.</w:t>
      </w:r>
    </w:p>
    <w:p w14:paraId="07B94C20" w14:textId="77777777" w:rsidR="007E4FBB" w:rsidRPr="00162B93" w:rsidRDefault="007E4FBB" w:rsidP="007E4FBB">
      <w:pPr>
        <w:jc w:val="both"/>
        <w:rPr>
          <w:rFonts w:cs="Times New Roman"/>
          <w:lang w:val="pl-PL"/>
        </w:rPr>
      </w:pPr>
    </w:p>
    <w:p w14:paraId="6AAA2BF5" w14:textId="77777777" w:rsidR="007E4FBB" w:rsidRPr="00162B93" w:rsidRDefault="007E4FBB" w:rsidP="007E4FBB">
      <w:pPr>
        <w:jc w:val="center"/>
        <w:rPr>
          <w:rFonts w:cs="Times New Roman"/>
          <w:b/>
          <w:bCs/>
        </w:rPr>
      </w:pPr>
      <w:r w:rsidRPr="00162B93">
        <w:rPr>
          <w:rFonts w:cs="Times New Roman"/>
          <w:b/>
          <w:bCs/>
        </w:rPr>
        <w:t>§ 4</w:t>
      </w:r>
    </w:p>
    <w:p w14:paraId="1D654905" w14:textId="77777777" w:rsidR="007E4FBB" w:rsidRPr="00162B93" w:rsidRDefault="007E4FBB" w:rsidP="007E4FBB">
      <w:pPr>
        <w:pStyle w:val="Akapitzlist"/>
        <w:ind w:left="360"/>
        <w:jc w:val="both"/>
        <w:rPr>
          <w:rFonts w:cs="Times New Roman"/>
          <w:lang w:val="pl-PL"/>
        </w:rPr>
      </w:pPr>
    </w:p>
    <w:p w14:paraId="51AF17B0" w14:textId="77777777" w:rsidR="007E4FBB" w:rsidRPr="00162B93" w:rsidRDefault="007E4FBB" w:rsidP="00671B1B">
      <w:pPr>
        <w:pStyle w:val="Akapitzlist"/>
        <w:numPr>
          <w:ilvl w:val="0"/>
          <w:numId w:val="4"/>
        </w:numPr>
        <w:spacing w:line="300" w:lineRule="exact"/>
        <w:ind w:left="357" w:hanging="357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 xml:space="preserve">Wykonawca oświadcza, że </w:t>
      </w:r>
      <w:r w:rsidR="006C3EF9" w:rsidRPr="00162B93">
        <w:rPr>
          <w:rFonts w:cs="Times New Roman"/>
          <w:lang w:val="pl-PL"/>
        </w:rPr>
        <w:t>określone</w:t>
      </w:r>
      <w:r w:rsidRPr="00162B93">
        <w:rPr>
          <w:rFonts w:cs="Times New Roman"/>
          <w:lang w:val="pl-PL"/>
        </w:rPr>
        <w:t xml:space="preserve"> przez Zamawiającego w</w:t>
      </w:r>
      <w:r w:rsidR="006C3EF9" w:rsidRPr="00162B93">
        <w:rPr>
          <w:rFonts w:cs="Times New Roman"/>
          <w:lang w:val="pl-PL"/>
        </w:rPr>
        <w:t xml:space="preserve"> opisie przedmiotu zamówienia</w:t>
      </w:r>
      <w:r w:rsidRPr="00162B93">
        <w:rPr>
          <w:rFonts w:cs="Times New Roman"/>
          <w:lang w:val="pl-PL"/>
        </w:rPr>
        <w:t xml:space="preserve"> </w:t>
      </w:r>
      <w:r w:rsidR="006C3EF9" w:rsidRPr="00162B93">
        <w:rPr>
          <w:rFonts w:cs="Times New Roman"/>
          <w:lang w:val="pl-PL"/>
        </w:rPr>
        <w:t>(</w:t>
      </w:r>
      <w:r w:rsidRPr="00162B93">
        <w:rPr>
          <w:rFonts w:cs="Times New Roman"/>
          <w:lang w:val="pl-PL"/>
        </w:rPr>
        <w:t>SIWZ</w:t>
      </w:r>
      <w:r w:rsidR="006C3EF9" w:rsidRPr="00162B93">
        <w:rPr>
          <w:rFonts w:cs="Times New Roman"/>
          <w:lang w:val="pl-PL"/>
        </w:rPr>
        <w:t>)</w:t>
      </w:r>
      <w:r w:rsidRPr="00162B93">
        <w:rPr>
          <w:rFonts w:cs="Times New Roman"/>
          <w:lang w:val="pl-PL"/>
        </w:rPr>
        <w:t xml:space="preserve"> </w:t>
      </w:r>
      <w:r w:rsidR="006C3EF9" w:rsidRPr="00162B93">
        <w:rPr>
          <w:rFonts w:cs="Times New Roman"/>
          <w:lang w:val="pl-PL"/>
        </w:rPr>
        <w:t>lub wskazane</w:t>
      </w:r>
      <w:r w:rsidRPr="00162B93">
        <w:rPr>
          <w:rFonts w:cs="Times New Roman"/>
          <w:lang w:val="pl-PL"/>
        </w:rPr>
        <w:t xml:space="preserve"> w ofercie Wykonawcy osoby biorące ud</w:t>
      </w:r>
      <w:r w:rsidR="00671B1B" w:rsidRPr="00162B93">
        <w:rPr>
          <w:rFonts w:cs="Times New Roman"/>
          <w:lang w:val="pl-PL"/>
        </w:rPr>
        <w:t xml:space="preserve">ział w realizacji zamówienia będą zatrudnione przez Wykonawcę lub Podwykonawcę na podstawie umowy o pracę w rozumieniu przepisów art. 22 § 1 ustawy z dnia 26 czerwca 1974 r. Kodeks pracy, jeżeli wykonywanie tych czynności polegać będzie na wykonywaniu pracy w sposób określony w art. 22 § 1 Kodeksu Pracy. </w:t>
      </w:r>
    </w:p>
    <w:p w14:paraId="452C90BB" w14:textId="77777777" w:rsidR="00671B1B" w:rsidRPr="00162B93" w:rsidRDefault="00671B1B" w:rsidP="00671B1B">
      <w:pPr>
        <w:pStyle w:val="Akapitzlist"/>
        <w:numPr>
          <w:ilvl w:val="0"/>
          <w:numId w:val="4"/>
        </w:numPr>
        <w:spacing w:line="300" w:lineRule="exact"/>
        <w:ind w:left="357" w:hanging="357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 xml:space="preserve">Wykonawca w terminie do </w:t>
      </w:r>
      <w:r w:rsidR="0093508B" w:rsidRPr="00162B93">
        <w:rPr>
          <w:rFonts w:cs="Times New Roman"/>
          <w:lang w:val="pl-PL"/>
        </w:rPr>
        <w:t>3</w:t>
      </w:r>
      <w:r w:rsidRPr="00162B93">
        <w:rPr>
          <w:rFonts w:cs="Times New Roman"/>
          <w:lang w:val="pl-PL"/>
        </w:rPr>
        <w:t xml:space="preserve"> dni od podpisania umowy zobowiązany jest przedłożyć Zamawiającemu listę osób zatrudnionych na podstawie umowy o pracę, wykonujących czynności o których mowa w ust. 1.</w:t>
      </w:r>
    </w:p>
    <w:p w14:paraId="59B92EF2" w14:textId="77777777" w:rsidR="00671B1B" w:rsidRPr="00162B93" w:rsidRDefault="00671B1B" w:rsidP="00671B1B">
      <w:pPr>
        <w:pStyle w:val="Akapitzlist"/>
        <w:numPr>
          <w:ilvl w:val="0"/>
          <w:numId w:val="4"/>
        </w:numPr>
        <w:spacing w:line="300" w:lineRule="exact"/>
        <w:ind w:left="357" w:hanging="357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Zamawiający zastrzega sobie możliwość kontroli zatrudnienia osób wykonujących wskazane czynności przez cały okres realizacji umowy, w szczególności poprzez wezwanie</w:t>
      </w:r>
      <w:r w:rsidR="00F339BC" w:rsidRPr="00162B93">
        <w:rPr>
          <w:rFonts w:cs="Times New Roman"/>
          <w:lang w:val="pl-PL"/>
        </w:rPr>
        <w:t xml:space="preserve"> w wskazanym</w:t>
      </w:r>
      <w:r w:rsidR="00E94E83" w:rsidRPr="00162B93">
        <w:rPr>
          <w:rFonts w:cs="Times New Roman"/>
          <w:lang w:val="pl-PL"/>
        </w:rPr>
        <w:t xml:space="preserve"> przez siebie</w:t>
      </w:r>
      <w:r w:rsidR="00F339BC" w:rsidRPr="00162B93">
        <w:rPr>
          <w:rFonts w:cs="Times New Roman"/>
          <w:lang w:val="pl-PL"/>
        </w:rPr>
        <w:t xml:space="preserve"> terminie</w:t>
      </w:r>
      <w:r w:rsidRPr="00162B93">
        <w:rPr>
          <w:rFonts w:cs="Times New Roman"/>
          <w:lang w:val="pl-PL"/>
        </w:rPr>
        <w:t xml:space="preserve"> do okazania dowodów, o których mowa w art. 143e ust. 2 ustawy </w:t>
      </w:r>
      <w:proofErr w:type="spellStart"/>
      <w:r w:rsidRPr="00162B93">
        <w:rPr>
          <w:rFonts w:cs="Times New Roman"/>
          <w:lang w:val="pl-PL"/>
        </w:rPr>
        <w:t>pzp</w:t>
      </w:r>
      <w:proofErr w:type="spellEnd"/>
      <w:r w:rsidRPr="00162B93">
        <w:rPr>
          <w:rFonts w:cs="Times New Roman"/>
          <w:lang w:val="pl-PL"/>
        </w:rPr>
        <w:t>, potwierdzających zawarcie przez Wykonawcę umów o pracę z pracownikami wykonującymi prace w zakresie wskazanym w SIWZ</w:t>
      </w:r>
      <w:r w:rsidR="00AB0545" w:rsidRPr="00162B93">
        <w:rPr>
          <w:rFonts w:cs="Times New Roman"/>
          <w:lang w:val="pl-PL"/>
        </w:rPr>
        <w:t xml:space="preserve"> lub ofercie Wykonawcy</w:t>
      </w:r>
      <w:r w:rsidRPr="00162B93">
        <w:rPr>
          <w:rFonts w:cs="Times New Roman"/>
          <w:lang w:val="pl-PL"/>
        </w:rPr>
        <w:t>. Kontrola może być przeprowadzona bez wcześniejszego uprzedzenia Wykonawcy.</w:t>
      </w:r>
      <w:r w:rsidR="0093508B" w:rsidRPr="00162B93">
        <w:rPr>
          <w:rFonts w:cs="Times New Roman"/>
          <w:lang w:val="pl-PL"/>
        </w:rPr>
        <w:t xml:space="preserve"> </w:t>
      </w:r>
      <w:r w:rsidRPr="00162B93">
        <w:rPr>
          <w:rFonts w:cs="Times New Roman"/>
          <w:lang w:val="pl-PL"/>
        </w:rPr>
        <w:t xml:space="preserve">W przypadku, gdy przedstawienie dowodów będzie się wiązać z przetworzeniem danych osobowych tych pracowników, Wykonawca zobowiązany jest zanonimizowana tych danych w sposób zapewniający ochronę danych osobowych pracowników, zgodnie z przepisami ustawy z dnia 29 sierpnia 1997 r. o ochronie danych osobowych (tj. w szczególności bez adresów i nr PESEL pracowników), imię i nazwisko pracownika nie podlega </w:t>
      </w:r>
      <w:proofErr w:type="spellStart"/>
      <w:r w:rsidRPr="00162B93">
        <w:rPr>
          <w:rFonts w:cs="Times New Roman"/>
          <w:lang w:val="pl-PL"/>
        </w:rPr>
        <w:t>anonimizacji</w:t>
      </w:r>
      <w:proofErr w:type="spellEnd"/>
      <w:r w:rsidRPr="00162B93">
        <w:rPr>
          <w:rFonts w:cs="Times New Roman"/>
          <w:lang w:val="pl-PL"/>
        </w:rPr>
        <w:t>. Informacje takie jak: data zawarcia umowy, rodzaj umowy o pracę i wymiar etatu powinny być możliwe do zidentyfikowania.</w:t>
      </w:r>
    </w:p>
    <w:p w14:paraId="304AF207" w14:textId="77777777" w:rsidR="00671B1B" w:rsidRPr="00162B93" w:rsidRDefault="00671B1B" w:rsidP="00671B1B">
      <w:pPr>
        <w:pStyle w:val="Akapitzlist"/>
        <w:numPr>
          <w:ilvl w:val="0"/>
          <w:numId w:val="4"/>
        </w:numPr>
        <w:spacing w:line="300" w:lineRule="exact"/>
        <w:ind w:left="357" w:hanging="357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 xml:space="preserve">Nieprzedłożenie przez Wykonawcę dokumentów, o których mowa w ust. </w:t>
      </w:r>
      <w:r w:rsidR="00E94E83" w:rsidRPr="00162B93">
        <w:rPr>
          <w:rFonts w:cs="Times New Roman"/>
          <w:lang w:val="pl-PL"/>
        </w:rPr>
        <w:t>2 i 3</w:t>
      </w:r>
      <w:r w:rsidRPr="00162B93">
        <w:rPr>
          <w:rFonts w:cs="Times New Roman"/>
          <w:lang w:val="pl-PL"/>
        </w:rPr>
        <w:t xml:space="preserve"> powyżej, będzie traktowane jako niewypełnienie obowiązku zatrudnienia pracowników świadczących pracę na podstawie umowy o pracę i skutkować będzie naliczaniem p</w:t>
      </w:r>
      <w:r w:rsidR="009D56EF" w:rsidRPr="00162B93">
        <w:rPr>
          <w:rFonts w:cs="Times New Roman"/>
          <w:lang w:val="pl-PL"/>
        </w:rPr>
        <w:t>rzez Zamawiającego kar umownych lub odstąpieniem od umowy.</w:t>
      </w:r>
    </w:p>
    <w:p w14:paraId="4633B08A" w14:textId="77777777" w:rsidR="00E94E83" w:rsidRPr="00162B93" w:rsidRDefault="00E94E83" w:rsidP="00671B1B">
      <w:pPr>
        <w:pStyle w:val="Akapitzlist"/>
        <w:numPr>
          <w:ilvl w:val="0"/>
          <w:numId w:val="4"/>
        </w:numPr>
        <w:spacing w:line="300" w:lineRule="exact"/>
        <w:ind w:left="357" w:hanging="357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 xml:space="preserve">Wykonawca zobowiązany jest do zapewnienia pracownikom świadczącym usługi odzieży </w:t>
      </w:r>
      <w:r w:rsidRPr="00162B93">
        <w:rPr>
          <w:rFonts w:cs="Times New Roman"/>
          <w:lang w:val="pl-PL"/>
        </w:rPr>
        <w:lastRenderedPageBreak/>
        <w:t>ochronnej, odzieży roboczej zgodnie z przepisami i zasadami BHP.</w:t>
      </w:r>
    </w:p>
    <w:p w14:paraId="4808683D" w14:textId="77777777" w:rsidR="00E94E83" w:rsidRPr="00162B93" w:rsidRDefault="00E94E83" w:rsidP="00671B1B">
      <w:pPr>
        <w:pStyle w:val="Akapitzlist"/>
        <w:numPr>
          <w:ilvl w:val="0"/>
          <w:numId w:val="4"/>
        </w:numPr>
        <w:spacing w:line="300" w:lineRule="exact"/>
        <w:ind w:left="357" w:hanging="357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Wykonawca ponosi pełną odpowiedzialność za prawidłowe wyposażenie pracowników świadczących usługi oraz ich bezpieczeństwo w trakcie wykonywania przedmiotu umowy.</w:t>
      </w:r>
    </w:p>
    <w:p w14:paraId="0593B84B" w14:textId="77777777" w:rsidR="006C3EF9" w:rsidRPr="00162B93" w:rsidRDefault="006C3EF9" w:rsidP="006C3EF9">
      <w:pPr>
        <w:pStyle w:val="Akapitzlist"/>
        <w:numPr>
          <w:ilvl w:val="0"/>
          <w:numId w:val="4"/>
        </w:numPr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Zapisy niniejszego paragrafu stosują się do Podwykonawców i dalszych Podwykonawców.</w:t>
      </w:r>
    </w:p>
    <w:p w14:paraId="0F11B757" w14:textId="77777777" w:rsidR="007E4FBB" w:rsidRPr="00162B93" w:rsidRDefault="007E4FBB" w:rsidP="00671B1B">
      <w:pPr>
        <w:pStyle w:val="Akapitzlist"/>
        <w:spacing w:line="300" w:lineRule="exact"/>
        <w:ind w:left="357"/>
        <w:jc w:val="both"/>
        <w:rPr>
          <w:rFonts w:cs="Times New Roman"/>
          <w:lang w:val="pl-PL"/>
        </w:rPr>
      </w:pPr>
    </w:p>
    <w:p w14:paraId="35B350E2" w14:textId="77777777" w:rsidR="00B83E84" w:rsidRPr="00162B93" w:rsidRDefault="00B83E84" w:rsidP="00B83E84">
      <w:pPr>
        <w:jc w:val="center"/>
        <w:rPr>
          <w:rFonts w:cs="Times New Roman"/>
          <w:b/>
          <w:bCs/>
          <w:lang w:val="pl-PL"/>
        </w:rPr>
      </w:pPr>
      <w:r w:rsidRPr="00162B93">
        <w:rPr>
          <w:rFonts w:cs="Times New Roman"/>
          <w:b/>
          <w:bCs/>
          <w:lang w:val="pl-PL"/>
        </w:rPr>
        <w:t>§ 5</w:t>
      </w:r>
    </w:p>
    <w:p w14:paraId="3B32C47F" w14:textId="77777777" w:rsidR="006F4648" w:rsidRPr="00162B93" w:rsidRDefault="006F4648" w:rsidP="00B83E84">
      <w:pPr>
        <w:jc w:val="center"/>
        <w:rPr>
          <w:rFonts w:cs="Times New Roman"/>
          <w:b/>
          <w:bCs/>
          <w:lang w:val="pl-PL"/>
        </w:rPr>
      </w:pPr>
    </w:p>
    <w:p w14:paraId="25A9002C" w14:textId="23143F9B" w:rsidR="00B83E84" w:rsidRPr="00162B93" w:rsidRDefault="00FA0ADE" w:rsidP="00DC39BD">
      <w:pPr>
        <w:spacing w:line="300" w:lineRule="exact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 xml:space="preserve">Umowa zostaje zawarta na okres od dnia </w:t>
      </w:r>
      <w:r w:rsidR="00603A28" w:rsidRPr="00162B93">
        <w:rPr>
          <w:rFonts w:cs="Times New Roman"/>
          <w:lang w:val="pl-PL"/>
        </w:rPr>
        <w:t>1</w:t>
      </w:r>
      <w:r w:rsidR="00943666">
        <w:rPr>
          <w:rFonts w:cs="Times New Roman"/>
          <w:lang w:val="pl-PL"/>
        </w:rPr>
        <w:t>1</w:t>
      </w:r>
      <w:bookmarkStart w:id="0" w:name="_GoBack"/>
      <w:bookmarkEnd w:id="0"/>
      <w:r w:rsidR="00603A28" w:rsidRPr="00162B93">
        <w:rPr>
          <w:rFonts w:cs="Times New Roman"/>
          <w:lang w:val="pl-PL"/>
        </w:rPr>
        <w:t xml:space="preserve"> listopada 2019 r.</w:t>
      </w:r>
      <w:r w:rsidRPr="00162B93">
        <w:rPr>
          <w:rFonts w:cs="Times New Roman"/>
          <w:lang w:val="pl-PL"/>
        </w:rPr>
        <w:t xml:space="preserve"> do dnia </w:t>
      </w:r>
      <w:r w:rsidR="006A444D" w:rsidRPr="00162B93">
        <w:rPr>
          <w:rFonts w:cs="Times New Roman"/>
          <w:lang w:val="pl-PL"/>
        </w:rPr>
        <w:t>15 kwietnia 2020 r.</w:t>
      </w:r>
      <w:r w:rsidR="00F65A5D" w:rsidRPr="00162B93">
        <w:rPr>
          <w:rFonts w:cs="Times New Roman"/>
          <w:lang w:val="pl-PL"/>
        </w:rPr>
        <w:br/>
      </w:r>
      <w:r w:rsidR="00DC39BD" w:rsidRPr="00162B93">
        <w:rPr>
          <w:rFonts w:cs="Times New Roman"/>
          <w:lang w:val="pl-PL"/>
        </w:rPr>
        <w:t>W ramach zawartej umowy akcja zimowego utrzymania dróg kończy się dnia 31.03.2020.</w:t>
      </w:r>
      <w:r w:rsidR="00DC39BD" w:rsidRPr="00162B93">
        <w:rPr>
          <w:rFonts w:cs="Times New Roman"/>
          <w:lang w:val="pl-PL"/>
        </w:rPr>
        <w:br/>
        <w:t>Od 01.04.2020 do 15.04.2020 następuje pozimowe sprzątanie dróg.</w:t>
      </w:r>
      <w:r w:rsidRPr="00162B93">
        <w:rPr>
          <w:rFonts w:cs="Times New Roman"/>
          <w:lang w:val="pl-PL"/>
        </w:rPr>
        <w:t xml:space="preserve"> </w:t>
      </w:r>
    </w:p>
    <w:p w14:paraId="5F786F20" w14:textId="77777777" w:rsidR="006F4648" w:rsidRPr="00162B93" w:rsidRDefault="006F4648" w:rsidP="006F4648">
      <w:pPr>
        <w:spacing w:line="300" w:lineRule="exact"/>
        <w:jc w:val="both"/>
        <w:rPr>
          <w:rFonts w:cs="Times New Roman"/>
          <w:lang w:val="pl-PL"/>
        </w:rPr>
      </w:pPr>
    </w:p>
    <w:p w14:paraId="2A4C01FB" w14:textId="77777777" w:rsidR="006F4648" w:rsidRPr="00162B93" w:rsidRDefault="006F4648" w:rsidP="006F4648">
      <w:pPr>
        <w:jc w:val="center"/>
        <w:rPr>
          <w:rFonts w:cs="Times New Roman"/>
          <w:b/>
          <w:bCs/>
          <w:lang w:val="pl-PL"/>
        </w:rPr>
      </w:pPr>
      <w:r w:rsidRPr="00162B93">
        <w:rPr>
          <w:rFonts w:cs="Times New Roman"/>
          <w:b/>
          <w:bCs/>
          <w:lang w:val="pl-PL"/>
        </w:rPr>
        <w:t>§ 6</w:t>
      </w:r>
    </w:p>
    <w:p w14:paraId="40F4CE7A" w14:textId="77777777" w:rsidR="006F4648" w:rsidRPr="00162B93" w:rsidRDefault="006F4648" w:rsidP="006F4648">
      <w:pPr>
        <w:jc w:val="center"/>
        <w:rPr>
          <w:rFonts w:cs="Times New Roman"/>
          <w:b/>
          <w:bCs/>
          <w:lang w:val="pl-PL"/>
        </w:rPr>
      </w:pPr>
    </w:p>
    <w:p w14:paraId="04B6D7AE" w14:textId="2F45FBC9" w:rsidR="009E3302" w:rsidRPr="00162B93" w:rsidRDefault="006F4648" w:rsidP="00196B52">
      <w:pPr>
        <w:pStyle w:val="Akapitzlist"/>
        <w:numPr>
          <w:ilvl w:val="0"/>
          <w:numId w:val="8"/>
        </w:numPr>
        <w:spacing w:line="300" w:lineRule="exact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 xml:space="preserve">Przez okres obowiązywania umowy </w:t>
      </w:r>
      <w:r w:rsidR="009E3302" w:rsidRPr="00162B93">
        <w:rPr>
          <w:rFonts w:cs="Times New Roman"/>
          <w:lang w:val="pl-PL"/>
        </w:rPr>
        <w:t xml:space="preserve">Wykonawca zobowiązany jest do zawarcia na własny koszt umowy ubezpieczenia odpowiedzialności cywilnych w zakresie prowadzonej działalności gospodarczej związanej z przedmiotem zamówienia o wartości co najmniej </w:t>
      </w:r>
      <w:r w:rsidR="00196B52" w:rsidRPr="00162B93">
        <w:rPr>
          <w:rFonts w:cs="Times New Roman"/>
          <w:lang w:val="pl-PL"/>
        </w:rPr>
        <w:t>200 000 tys. zł.</w:t>
      </w:r>
      <w:r w:rsidR="00196B52" w:rsidRPr="00162B93">
        <w:rPr>
          <w:rFonts w:cs="Times New Roman"/>
          <w:lang w:val="pl-PL"/>
        </w:rPr>
        <w:br/>
      </w:r>
      <w:r w:rsidR="009E3302" w:rsidRPr="00162B93">
        <w:rPr>
          <w:rFonts w:cs="Times New Roman"/>
          <w:lang w:val="pl-PL"/>
        </w:rPr>
        <w:t xml:space="preserve">Kopię polisy albo innego dokumentu potwierdzającego zawarcie takiej umowy ubezpieczenia (wraz z dowodem uiszczenia wymagalnych składek oraz OWU) bądź kontynuację umowy ubezpieczenia, o której mowa w ust. 1 niniejszego paragrafu Wykonawca obowiązany jest dostarczyć Zamawiającemu najpóźniej </w:t>
      </w:r>
      <w:r w:rsidR="006C3EF9" w:rsidRPr="00162B93">
        <w:rPr>
          <w:rFonts w:cs="Times New Roman"/>
          <w:lang w:val="pl-PL"/>
        </w:rPr>
        <w:t>w terminie 2 dni od dnia</w:t>
      </w:r>
      <w:r w:rsidR="009E3302" w:rsidRPr="00162B93">
        <w:rPr>
          <w:rFonts w:cs="Times New Roman"/>
          <w:lang w:val="pl-PL"/>
        </w:rPr>
        <w:t xml:space="preserve"> </w:t>
      </w:r>
      <w:r w:rsidR="00E6531B" w:rsidRPr="00162B93">
        <w:rPr>
          <w:rFonts w:cs="Times New Roman"/>
          <w:lang w:val="pl-PL"/>
        </w:rPr>
        <w:t>zawarcia umowy</w:t>
      </w:r>
      <w:r w:rsidR="009E3302" w:rsidRPr="00162B93">
        <w:rPr>
          <w:rFonts w:cs="Times New Roman"/>
          <w:lang w:val="pl-PL"/>
        </w:rPr>
        <w:t>.</w:t>
      </w:r>
    </w:p>
    <w:p w14:paraId="757CE0B6" w14:textId="77777777" w:rsidR="009E3302" w:rsidRPr="00162B93" w:rsidRDefault="009E3302" w:rsidP="009E3302">
      <w:pPr>
        <w:pStyle w:val="Akapitzlist"/>
        <w:numPr>
          <w:ilvl w:val="0"/>
          <w:numId w:val="8"/>
        </w:numPr>
        <w:spacing w:line="300" w:lineRule="exact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 xml:space="preserve">Jeżeli Wykonawca nie zawrze umowy ubezpieczenia, o której mowa w ust. 1 niniejszego paragrafu lub nie będzie kontynuował wyżej wymienionej umowy ubezpieczenia przez cały okres trwania robót budowlanych, Zamawiający może według własnego wyboru odstąpić od umowy z Wykonawcą na zasadach, o których mowa w </w:t>
      </w:r>
      <w:r w:rsidR="006C3EF9" w:rsidRPr="00162B93">
        <w:rPr>
          <w:rFonts w:cs="Times New Roman"/>
          <w:lang w:val="pl-PL"/>
        </w:rPr>
        <w:t>§ 10</w:t>
      </w:r>
      <w:r w:rsidRPr="00162B93">
        <w:rPr>
          <w:rFonts w:cs="Times New Roman"/>
          <w:lang w:val="pl-PL"/>
        </w:rPr>
        <w:t xml:space="preserve"> niniejszej Umowy bądź ma prawo zawrzeć przedmiotową umowę ubezpieczenia lub ją przedłużyć na koszt Wykonawcy, potrącając jej koszt z bieżących płatności należnych Wykonawcy.</w:t>
      </w:r>
    </w:p>
    <w:p w14:paraId="52C5904A" w14:textId="77777777" w:rsidR="009E3302" w:rsidRPr="00162B93" w:rsidRDefault="009E3302" w:rsidP="009E3302">
      <w:pPr>
        <w:pStyle w:val="Akapitzlist"/>
        <w:spacing w:line="300" w:lineRule="exact"/>
        <w:ind w:left="360"/>
        <w:jc w:val="both"/>
        <w:rPr>
          <w:rFonts w:cs="Times New Roman"/>
          <w:lang w:val="pl-PL"/>
        </w:rPr>
      </w:pPr>
    </w:p>
    <w:p w14:paraId="003D4F90" w14:textId="77777777" w:rsidR="009E3302" w:rsidRPr="00162B93" w:rsidRDefault="005C4371" w:rsidP="009E3302">
      <w:pPr>
        <w:jc w:val="center"/>
        <w:rPr>
          <w:rFonts w:cs="Times New Roman"/>
          <w:b/>
          <w:bCs/>
        </w:rPr>
      </w:pPr>
      <w:r w:rsidRPr="00162B93">
        <w:rPr>
          <w:rFonts w:cs="Times New Roman"/>
          <w:b/>
          <w:bCs/>
        </w:rPr>
        <w:t>§ 7</w:t>
      </w:r>
    </w:p>
    <w:p w14:paraId="4B21F146" w14:textId="77777777" w:rsidR="005C4371" w:rsidRPr="00162B93" w:rsidRDefault="005C4371" w:rsidP="009E3302">
      <w:pPr>
        <w:jc w:val="center"/>
        <w:rPr>
          <w:rFonts w:cs="Times New Roman"/>
          <w:b/>
          <w:bCs/>
        </w:rPr>
      </w:pPr>
    </w:p>
    <w:p w14:paraId="7031D97A" w14:textId="77777777" w:rsidR="005C4371" w:rsidRPr="00162B93" w:rsidRDefault="005C4371" w:rsidP="00C368CB">
      <w:pPr>
        <w:pStyle w:val="Akapitzlist"/>
        <w:numPr>
          <w:ilvl w:val="0"/>
          <w:numId w:val="12"/>
        </w:numPr>
        <w:spacing w:line="300" w:lineRule="exact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Łączna kwota za wykonane usługi na podstawie niniejszej umowy nie może przekroczyć kwoty ………………………. zł</w:t>
      </w:r>
      <w:r w:rsidR="0055031B" w:rsidRPr="00162B93">
        <w:rPr>
          <w:rFonts w:cs="Times New Roman"/>
          <w:lang w:val="pl-PL"/>
        </w:rPr>
        <w:t xml:space="preserve"> (słownie:………………………..) zł brutto</w:t>
      </w:r>
      <w:r w:rsidRPr="00162B93">
        <w:rPr>
          <w:rFonts w:cs="Times New Roman"/>
          <w:lang w:val="pl-PL"/>
        </w:rPr>
        <w:t>.</w:t>
      </w:r>
    </w:p>
    <w:p w14:paraId="43711DBF" w14:textId="77777777" w:rsidR="005C4371" w:rsidRPr="00162B93" w:rsidRDefault="006C03C8" w:rsidP="00C368CB">
      <w:pPr>
        <w:pStyle w:val="Akapitzlist"/>
        <w:numPr>
          <w:ilvl w:val="0"/>
          <w:numId w:val="12"/>
        </w:numPr>
        <w:spacing w:line="300" w:lineRule="exact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Wynagrodzenie</w:t>
      </w:r>
      <w:r w:rsidR="005C4371" w:rsidRPr="00162B93">
        <w:rPr>
          <w:rFonts w:cs="Times New Roman"/>
          <w:lang w:val="pl-PL"/>
        </w:rPr>
        <w:t xml:space="preserve"> Wykonaw</w:t>
      </w:r>
      <w:r w:rsidR="0055031B" w:rsidRPr="00162B93">
        <w:rPr>
          <w:rFonts w:cs="Times New Roman"/>
          <w:lang w:val="pl-PL"/>
        </w:rPr>
        <w:t>cy za wykonane usługi będzie następować wg cen ofertowych jednostkowych dla niżej podanych pozycji określonych w ofercie tj.:</w:t>
      </w:r>
    </w:p>
    <w:p w14:paraId="658F0F1D" w14:textId="77777777" w:rsidR="0055031B" w:rsidRPr="00162B93" w:rsidRDefault="0055031B" w:rsidP="00C368CB">
      <w:pPr>
        <w:pStyle w:val="Akapitzlist"/>
        <w:numPr>
          <w:ilvl w:val="0"/>
          <w:numId w:val="13"/>
        </w:numPr>
        <w:spacing w:line="300" w:lineRule="exact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1 godz. odśnieżania i posypywania sprzętem (koparka, spycharka, samochód wraz z pługiem, piaskarka), cena …………… zł (słownie: ……………………) zł brutto.</w:t>
      </w:r>
    </w:p>
    <w:p w14:paraId="3C43A680" w14:textId="77777777" w:rsidR="0055031B" w:rsidRPr="00162B93" w:rsidRDefault="0055031B" w:rsidP="00C368CB">
      <w:pPr>
        <w:pStyle w:val="Akapitzlist"/>
        <w:numPr>
          <w:ilvl w:val="0"/>
          <w:numId w:val="13"/>
        </w:numPr>
        <w:spacing w:line="300" w:lineRule="exact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1 godz. odśnieżania pługiem wirnikowym, cena …………… zł (słownie: ……………………) zł brutto.</w:t>
      </w:r>
    </w:p>
    <w:p w14:paraId="0A57439C" w14:textId="77777777" w:rsidR="0055031B" w:rsidRPr="00162B93" w:rsidRDefault="0055031B" w:rsidP="00C368CB">
      <w:pPr>
        <w:pStyle w:val="Akapitzlist"/>
        <w:numPr>
          <w:ilvl w:val="0"/>
          <w:numId w:val="13"/>
        </w:numPr>
        <w:spacing w:line="300" w:lineRule="exact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 xml:space="preserve">1 godz. pracy sprzętu przy załadunku i odwozu śniegu /zestaw ładowarka+ samochód lub ciągnik z przyczepą, cena …………… zł (słownie: ……………………) zł brutto. </w:t>
      </w:r>
    </w:p>
    <w:p w14:paraId="50C9799C" w14:textId="77777777" w:rsidR="0055031B" w:rsidRPr="00162B93" w:rsidRDefault="0055031B" w:rsidP="00C368CB">
      <w:pPr>
        <w:pStyle w:val="Akapitzlist"/>
        <w:numPr>
          <w:ilvl w:val="0"/>
          <w:numId w:val="12"/>
        </w:numPr>
        <w:spacing w:line="300" w:lineRule="exact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 xml:space="preserve">Wskazane w ust. 1 i 2 kwoty </w:t>
      </w:r>
      <w:r w:rsidR="008A4586" w:rsidRPr="00162B93">
        <w:rPr>
          <w:rFonts w:cs="Times New Roman"/>
          <w:lang w:val="pl-PL"/>
        </w:rPr>
        <w:t>obejmują wszystkie koszty Wykonawcy związane z należytym wykonywaniem umowy, w tym zawierają podatek VAT.</w:t>
      </w:r>
    </w:p>
    <w:p w14:paraId="5C4B2984" w14:textId="77777777" w:rsidR="0055031B" w:rsidRPr="00162B93" w:rsidRDefault="0055031B" w:rsidP="00C368CB">
      <w:pPr>
        <w:pStyle w:val="Akapitzlist"/>
        <w:numPr>
          <w:ilvl w:val="0"/>
          <w:numId w:val="12"/>
        </w:numPr>
        <w:spacing w:line="300" w:lineRule="exact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Zamawiający zobowiązuje się wypłacić Wykonawcy wynagrodzenie miesięczne będące iloczynem cen jednostkowych usługi netto + obowiązujący podatek VAT i rzeczowego zakresu wykonanych prac, tj. ilości przepracowanych godzin, potwierdzonych na raportach pracy sprzętu przez przedstawiciela Zamawiającego</w:t>
      </w:r>
      <w:r w:rsidR="006C3EF9" w:rsidRPr="00162B93">
        <w:rPr>
          <w:rFonts w:cs="Times New Roman"/>
          <w:lang w:val="pl-PL"/>
        </w:rPr>
        <w:t>, za miesiąc którego faktura dotyczy.</w:t>
      </w:r>
    </w:p>
    <w:p w14:paraId="4A84909C" w14:textId="4E67415F" w:rsidR="0055031B" w:rsidRPr="00162B93" w:rsidRDefault="0055031B" w:rsidP="00C368CB">
      <w:pPr>
        <w:pStyle w:val="Akapitzlist"/>
        <w:numPr>
          <w:ilvl w:val="0"/>
          <w:numId w:val="12"/>
        </w:numPr>
        <w:spacing w:line="300" w:lineRule="exact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lastRenderedPageBreak/>
        <w:t>Każda faktura VAT będzie ulegała 5% pomniejszeniu wynagrodzenia na poczet pozimowego posprzątania dróg</w:t>
      </w:r>
      <w:r w:rsidR="00887C11" w:rsidRPr="00162B93">
        <w:rPr>
          <w:rFonts w:cs="Times New Roman"/>
          <w:lang w:val="pl-PL"/>
        </w:rPr>
        <w:t xml:space="preserve"> przez Wykonawcę w okresie od 01.04.2020 – 15.04.2020</w:t>
      </w:r>
      <w:r w:rsidRPr="00162B93">
        <w:rPr>
          <w:rFonts w:cs="Times New Roman"/>
          <w:lang w:val="pl-PL"/>
        </w:rPr>
        <w:t xml:space="preserve">.  </w:t>
      </w:r>
    </w:p>
    <w:p w14:paraId="5AAC7A7A" w14:textId="6E371732" w:rsidR="006C03C8" w:rsidRPr="00162B93" w:rsidRDefault="006C03C8" w:rsidP="00C368CB">
      <w:pPr>
        <w:pStyle w:val="Akapitzlist"/>
        <w:numPr>
          <w:ilvl w:val="0"/>
          <w:numId w:val="12"/>
        </w:numPr>
        <w:spacing w:line="300" w:lineRule="exact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 xml:space="preserve">Rozliczenie </w:t>
      </w:r>
      <w:r w:rsidR="00F65A5D" w:rsidRPr="00162B93">
        <w:rPr>
          <w:rFonts w:cs="Times New Roman"/>
          <w:lang w:val="pl-PL"/>
        </w:rPr>
        <w:t xml:space="preserve">usług zimowego utrzymania dróg </w:t>
      </w:r>
      <w:r w:rsidRPr="00162B93">
        <w:rPr>
          <w:rFonts w:cs="Times New Roman"/>
          <w:lang w:val="pl-PL"/>
        </w:rPr>
        <w:t xml:space="preserve">będzie następować miesięcznie do </w:t>
      </w:r>
      <w:r w:rsidR="007D6CC6" w:rsidRPr="00162B93">
        <w:rPr>
          <w:rFonts w:cs="Times New Roman"/>
          <w:lang w:val="pl-PL"/>
        </w:rPr>
        <w:t>10</w:t>
      </w:r>
      <w:r w:rsidRPr="00162B93">
        <w:rPr>
          <w:rFonts w:cs="Times New Roman"/>
          <w:lang w:val="pl-PL"/>
        </w:rPr>
        <w:t xml:space="preserve"> dnia następnego miesiąca pod warunkiem spełnienia wymogów określonych w ust. 7. </w:t>
      </w:r>
    </w:p>
    <w:p w14:paraId="21BF965F" w14:textId="647590F8" w:rsidR="00887C11" w:rsidRPr="00162B93" w:rsidRDefault="006C03C8" w:rsidP="00C368CB">
      <w:pPr>
        <w:pStyle w:val="Akapitzlist"/>
        <w:numPr>
          <w:ilvl w:val="0"/>
          <w:numId w:val="12"/>
        </w:numPr>
        <w:spacing w:line="300" w:lineRule="exact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Warunkiem płatności za fakturę jest jej prawidłowe wystawienie i doręczenie Zamawiającemu wraz z protokołami odbioru sporządzonych na podstawie codziennych raportów pracy poszczególnych jednostek sprzętowych potwierdzonych przez Zamawiającego.</w:t>
      </w:r>
      <w:r w:rsidR="00887C11" w:rsidRPr="00162B93">
        <w:rPr>
          <w:rFonts w:cs="Times New Roman"/>
          <w:lang w:val="pl-PL"/>
        </w:rPr>
        <w:br/>
        <w:t>Raport pracy na każdy</w:t>
      </w:r>
      <w:r w:rsidR="00DC39BD" w:rsidRPr="00162B93">
        <w:rPr>
          <w:rFonts w:cs="Times New Roman"/>
          <w:lang w:val="pl-PL"/>
        </w:rPr>
        <w:t xml:space="preserve"> rodzaj sprzętu winien zawierać :</w:t>
      </w:r>
      <w:r w:rsidR="00887C11" w:rsidRPr="00162B93">
        <w:rPr>
          <w:rFonts w:cs="Times New Roman"/>
          <w:lang w:val="pl-PL"/>
        </w:rPr>
        <w:br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1577"/>
        <w:gridCol w:w="1740"/>
        <w:gridCol w:w="1741"/>
        <w:gridCol w:w="1741"/>
      </w:tblGrid>
      <w:tr w:rsidR="00887C11" w:rsidRPr="00162B93" w14:paraId="15315D3D" w14:textId="77777777" w:rsidTr="00BD477F">
        <w:tc>
          <w:tcPr>
            <w:tcW w:w="1903" w:type="dxa"/>
          </w:tcPr>
          <w:p w14:paraId="05218AC1" w14:textId="169928E0" w:rsidR="00887C11" w:rsidRPr="00162B93" w:rsidRDefault="00887C11" w:rsidP="00887C11">
            <w:pPr>
              <w:spacing w:line="300" w:lineRule="exact"/>
              <w:rPr>
                <w:rFonts w:cs="Times New Roman"/>
                <w:lang w:val="pl-PL"/>
              </w:rPr>
            </w:pPr>
            <w:r w:rsidRPr="00162B93">
              <w:rPr>
                <w:rFonts w:cs="Times New Roman"/>
                <w:lang w:val="pl-PL"/>
              </w:rPr>
              <w:t>Pieczątka Wykonawcy</w:t>
            </w:r>
          </w:p>
        </w:tc>
        <w:tc>
          <w:tcPr>
            <w:tcW w:w="5058" w:type="dxa"/>
            <w:gridSpan w:val="3"/>
          </w:tcPr>
          <w:p w14:paraId="62BC7165" w14:textId="0CC1D7F2" w:rsidR="00887C11" w:rsidRPr="00162B93" w:rsidRDefault="00887C11" w:rsidP="00887C11">
            <w:pPr>
              <w:spacing w:line="300" w:lineRule="exact"/>
              <w:rPr>
                <w:rFonts w:cs="Times New Roman"/>
                <w:lang w:val="pl-PL"/>
              </w:rPr>
            </w:pPr>
            <w:r w:rsidRPr="00162B93">
              <w:rPr>
                <w:rFonts w:cs="Times New Roman"/>
                <w:lang w:val="pl-PL"/>
              </w:rPr>
              <w:t xml:space="preserve">Raport pracy sprzętu </w:t>
            </w:r>
          </w:p>
        </w:tc>
        <w:tc>
          <w:tcPr>
            <w:tcW w:w="1741" w:type="dxa"/>
          </w:tcPr>
          <w:p w14:paraId="72572B9F" w14:textId="1C1A245F" w:rsidR="00887C11" w:rsidRPr="00162B93" w:rsidRDefault="00887C11" w:rsidP="00887C11">
            <w:pPr>
              <w:spacing w:line="300" w:lineRule="exact"/>
              <w:rPr>
                <w:rFonts w:cs="Times New Roman"/>
                <w:lang w:val="pl-PL"/>
              </w:rPr>
            </w:pPr>
            <w:r w:rsidRPr="00162B93">
              <w:rPr>
                <w:rFonts w:cs="Times New Roman"/>
                <w:lang w:val="pl-PL"/>
              </w:rPr>
              <w:t>Data:</w:t>
            </w:r>
            <w:r w:rsidRPr="00162B93">
              <w:rPr>
                <w:rFonts w:cs="Times New Roman"/>
                <w:lang w:val="pl-PL"/>
              </w:rPr>
              <w:br/>
              <w:t>……………….</w:t>
            </w:r>
          </w:p>
        </w:tc>
      </w:tr>
      <w:tr w:rsidR="00887C11" w:rsidRPr="00162B93" w14:paraId="5447887B" w14:textId="77777777" w:rsidTr="00BD477F">
        <w:tc>
          <w:tcPr>
            <w:tcW w:w="1903" w:type="dxa"/>
          </w:tcPr>
          <w:p w14:paraId="21D2A4FC" w14:textId="080D6FBE" w:rsidR="00887C11" w:rsidRPr="00162B93" w:rsidRDefault="00887C11" w:rsidP="00887C11">
            <w:pPr>
              <w:spacing w:line="300" w:lineRule="exact"/>
              <w:rPr>
                <w:rFonts w:cs="Times New Roman"/>
                <w:lang w:val="pl-PL"/>
              </w:rPr>
            </w:pPr>
            <w:r w:rsidRPr="00162B93">
              <w:rPr>
                <w:rFonts w:cs="Times New Roman"/>
                <w:lang w:val="pl-PL"/>
              </w:rPr>
              <w:t>Rodzaj / nazwa sprzętu</w:t>
            </w:r>
            <w:r w:rsidR="00BD477F" w:rsidRPr="00162B93">
              <w:rPr>
                <w:rFonts w:cs="Times New Roman"/>
                <w:lang w:val="pl-PL"/>
              </w:rPr>
              <w:t>/ nr. rej./GPS</w:t>
            </w:r>
          </w:p>
        </w:tc>
        <w:tc>
          <w:tcPr>
            <w:tcW w:w="1577" w:type="dxa"/>
          </w:tcPr>
          <w:p w14:paraId="29101763" w14:textId="42439EF5" w:rsidR="00887C11" w:rsidRPr="00162B93" w:rsidRDefault="00BD477F" w:rsidP="00BD477F">
            <w:pPr>
              <w:spacing w:line="300" w:lineRule="exact"/>
              <w:rPr>
                <w:rFonts w:cs="Times New Roman"/>
                <w:lang w:val="pl-PL"/>
              </w:rPr>
            </w:pPr>
            <w:r w:rsidRPr="00162B93">
              <w:rPr>
                <w:rFonts w:cs="Times New Roman"/>
                <w:lang w:val="pl-PL"/>
              </w:rPr>
              <w:t xml:space="preserve">Miejsce pracy wg. wykazu dróg </w:t>
            </w:r>
          </w:p>
        </w:tc>
        <w:tc>
          <w:tcPr>
            <w:tcW w:w="1740" w:type="dxa"/>
          </w:tcPr>
          <w:p w14:paraId="695E0183" w14:textId="6DA4D6CF" w:rsidR="00887C11" w:rsidRPr="00162B93" w:rsidRDefault="00BD477F" w:rsidP="00887C11">
            <w:pPr>
              <w:spacing w:line="300" w:lineRule="exact"/>
              <w:rPr>
                <w:rFonts w:cs="Times New Roman"/>
                <w:lang w:val="pl-PL"/>
              </w:rPr>
            </w:pPr>
            <w:r w:rsidRPr="00162B93">
              <w:rPr>
                <w:rFonts w:cs="Times New Roman"/>
                <w:lang w:val="pl-PL"/>
              </w:rPr>
              <w:t>Godz. wyjazdu-rozpoczęcia akcji ZUT</w:t>
            </w:r>
          </w:p>
        </w:tc>
        <w:tc>
          <w:tcPr>
            <w:tcW w:w="1741" w:type="dxa"/>
          </w:tcPr>
          <w:p w14:paraId="566CE28B" w14:textId="1DAB11AB" w:rsidR="00887C11" w:rsidRPr="00162B93" w:rsidRDefault="00BD477F" w:rsidP="00BD477F">
            <w:pPr>
              <w:spacing w:line="300" w:lineRule="exact"/>
              <w:rPr>
                <w:rFonts w:cs="Times New Roman"/>
                <w:lang w:val="pl-PL"/>
              </w:rPr>
            </w:pPr>
            <w:r w:rsidRPr="00162B93">
              <w:rPr>
                <w:rFonts w:cs="Times New Roman"/>
                <w:lang w:val="pl-PL"/>
              </w:rPr>
              <w:t>Godz. zakończenia akcji ZUT</w:t>
            </w:r>
          </w:p>
        </w:tc>
        <w:tc>
          <w:tcPr>
            <w:tcW w:w="1741" w:type="dxa"/>
          </w:tcPr>
          <w:p w14:paraId="2A3BD42D" w14:textId="46D19295" w:rsidR="00887C11" w:rsidRPr="00162B93" w:rsidRDefault="00BD477F" w:rsidP="00887C11">
            <w:pPr>
              <w:spacing w:line="300" w:lineRule="exact"/>
              <w:rPr>
                <w:rFonts w:cs="Times New Roman"/>
                <w:lang w:val="pl-PL"/>
              </w:rPr>
            </w:pPr>
            <w:r w:rsidRPr="00162B93">
              <w:rPr>
                <w:rFonts w:cs="Times New Roman"/>
                <w:lang w:val="pl-PL"/>
              </w:rPr>
              <w:t>Razem ilość godzin</w:t>
            </w:r>
          </w:p>
        </w:tc>
      </w:tr>
      <w:tr w:rsidR="00BD477F" w:rsidRPr="00162B93" w14:paraId="1ACA15BD" w14:textId="77777777" w:rsidTr="00BD477F">
        <w:tc>
          <w:tcPr>
            <w:tcW w:w="1903" w:type="dxa"/>
          </w:tcPr>
          <w:p w14:paraId="41FD289A" w14:textId="551D961F" w:rsidR="00BD477F" w:rsidRPr="00162B93" w:rsidRDefault="00BD477F" w:rsidP="00887C11">
            <w:pPr>
              <w:spacing w:line="300" w:lineRule="exact"/>
              <w:rPr>
                <w:rFonts w:cs="Times New Roman"/>
                <w:lang w:val="pl-PL"/>
              </w:rPr>
            </w:pPr>
            <w:r w:rsidRPr="00162B93">
              <w:rPr>
                <w:rFonts w:cs="Times New Roman"/>
                <w:lang w:val="pl-PL"/>
              </w:rPr>
              <w:t>Np. KRA 0001K</w:t>
            </w:r>
          </w:p>
        </w:tc>
        <w:tc>
          <w:tcPr>
            <w:tcW w:w="1577" w:type="dxa"/>
          </w:tcPr>
          <w:p w14:paraId="280B74F6" w14:textId="137D5586" w:rsidR="00BD477F" w:rsidRPr="00162B93" w:rsidRDefault="00BD477F" w:rsidP="00887C11">
            <w:pPr>
              <w:spacing w:line="300" w:lineRule="exact"/>
              <w:rPr>
                <w:rFonts w:cs="Times New Roman"/>
                <w:lang w:val="pl-PL"/>
              </w:rPr>
            </w:pPr>
            <w:r w:rsidRPr="00162B93">
              <w:rPr>
                <w:rFonts w:cs="Times New Roman"/>
                <w:lang w:val="pl-PL"/>
              </w:rPr>
              <w:t>Gołyszyn Podgaje</w:t>
            </w:r>
          </w:p>
        </w:tc>
        <w:tc>
          <w:tcPr>
            <w:tcW w:w="1740" w:type="dxa"/>
          </w:tcPr>
          <w:p w14:paraId="5A92D31D" w14:textId="4A46C3FB" w:rsidR="00BD477F" w:rsidRPr="00162B93" w:rsidRDefault="00BD477F" w:rsidP="00887C11">
            <w:pPr>
              <w:spacing w:line="300" w:lineRule="exact"/>
              <w:rPr>
                <w:rFonts w:cs="Times New Roman"/>
                <w:lang w:val="pl-PL"/>
              </w:rPr>
            </w:pPr>
            <w:r w:rsidRPr="00162B93">
              <w:rPr>
                <w:rFonts w:cs="Times New Roman"/>
                <w:lang w:val="pl-PL"/>
              </w:rPr>
              <w:t>4,30</w:t>
            </w:r>
          </w:p>
        </w:tc>
        <w:tc>
          <w:tcPr>
            <w:tcW w:w="1741" w:type="dxa"/>
          </w:tcPr>
          <w:p w14:paraId="4DB9DFE4" w14:textId="17D946E8" w:rsidR="00BD477F" w:rsidRPr="00162B93" w:rsidRDefault="00BD477F" w:rsidP="00887C11">
            <w:pPr>
              <w:spacing w:line="300" w:lineRule="exact"/>
              <w:rPr>
                <w:rFonts w:cs="Times New Roman"/>
                <w:lang w:val="pl-PL"/>
              </w:rPr>
            </w:pPr>
            <w:r w:rsidRPr="00162B93">
              <w:rPr>
                <w:rFonts w:cs="Times New Roman"/>
                <w:lang w:val="pl-PL"/>
              </w:rPr>
              <w:t>5,00</w:t>
            </w:r>
          </w:p>
        </w:tc>
        <w:tc>
          <w:tcPr>
            <w:tcW w:w="1741" w:type="dxa"/>
          </w:tcPr>
          <w:p w14:paraId="6ECF1E4B" w14:textId="0581FA24" w:rsidR="00BD477F" w:rsidRPr="00162B93" w:rsidRDefault="00BD477F" w:rsidP="00887C11">
            <w:pPr>
              <w:spacing w:line="300" w:lineRule="exact"/>
              <w:rPr>
                <w:rFonts w:cs="Times New Roman"/>
                <w:lang w:val="pl-PL"/>
              </w:rPr>
            </w:pPr>
            <w:r w:rsidRPr="00162B93">
              <w:rPr>
                <w:rFonts w:cs="Times New Roman"/>
                <w:lang w:val="pl-PL"/>
              </w:rPr>
              <w:t>0,30</w:t>
            </w:r>
          </w:p>
        </w:tc>
      </w:tr>
      <w:tr w:rsidR="00887C11" w:rsidRPr="00162B93" w14:paraId="0856E051" w14:textId="77777777" w:rsidTr="00BD477F">
        <w:tc>
          <w:tcPr>
            <w:tcW w:w="1903" w:type="dxa"/>
          </w:tcPr>
          <w:p w14:paraId="574BB11F" w14:textId="77777777" w:rsidR="00887C11" w:rsidRPr="00162B93" w:rsidRDefault="00887C11" w:rsidP="00887C11">
            <w:pPr>
              <w:spacing w:line="300" w:lineRule="exact"/>
              <w:rPr>
                <w:rFonts w:cs="Times New Roman"/>
                <w:lang w:val="pl-PL"/>
              </w:rPr>
            </w:pPr>
          </w:p>
        </w:tc>
        <w:tc>
          <w:tcPr>
            <w:tcW w:w="1577" w:type="dxa"/>
          </w:tcPr>
          <w:p w14:paraId="0DD6D552" w14:textId="6665F1F8" w:rsidR="00887C11" w:rsidRPr="00162B93" w:rsidRDefault="00BD477F" w:rsidP="00887C11">
            <w:pPr>
              <w:spacing w:line="300" w:lineRule="exact"/>
              <w:rPr>
                <w:rFonts w:cs="Times New Roman"/>
                <w:lang w:val="pl-PL"/>
              </w:rPr>
            </w:pPr>
            <w:r w:rsidRPr="00162B93">
              <w:rPr>
                <w:rFonts w:cs="Times New Roman"/>
                <w:lang w:val="pl-PL"/>
              </w:rPr>
              <w:t xml:space="preserve">Gołyszyn </w:t>
            </w:r>
            <w:proofErr w:type="spellStart"/>
            <w:r w:rsidRPr="00162B93">
              <w:rPr>
                <w:rFonts w:cs="Times New Roman"/>
                <w:lang w:val="pl-PL"/>
              </w:rPr>
              <w:t>Bocieniec</w:t>
            </w:r>
            <w:proofErr w:type="spellEnd"/>
          </w:p>
        </w:tc>
        <w:tc>
          <w:tcPr>
            <w:tcW w:w="1740" w:type="dxa"/>
          </w:tcPr>
          <w:p w14:paraId="05C26337" w14:textId="77777777" w:rsidR="00887C11" w:rsidRPr="00162B93" w:rsidRDefault="00887C11" w:rsidP="00887C11">
            <w:pPr>
              <w:spacing w:line="300" w:lineRule="exact"/>
              <w:rPr>
                <w:rFonts w:cs="Times New Roman"/>
                <w:lang w:val="pl-PL"/>
              </w:rPr>
            </w:pPr>
          </w:p>
        </w:tc>
        <w:tc>
          <w:tcPr>
            <w:tcW w:w="1741" w:type="dxa"/>
          </w:tcPr>
          <w:p w14:paraId="0D64DFD8" w14:textId="77777777" w:rsidR="00887C11" w:rsidRPr="00162B93" w:rsidRDefault="00887C11" w:rsidP="00887C11">
            <w:pPr>
              <w:spacing w:line="300" w:lineRule="exact"/>
              <w:rPr>
                <w:rFonts w:cs="Times New Roman"/>
                <w:lang w:val="pl-PL"/>
              </w:rPr>
            </w:pPr>
          </w:p>
        </w:tc>
        <w:tc>
          <w:tcPr>
            <w:tcW w:w="1741" w:type="dxa"/>
          </w:tcPr>
          <w:p w14:paraId="71EC110C" w14:textId="2870DC19" w:rsidR="00887C11" w:rsidRPr="00162B93" w:rsidRDefault="00BD477F" w:rsidP="00887C11">
            <w:pPr>
              <w:spacing w:line="300" w:lineRule="exact"/>
              <w:rPr>
                <w:rFonts w:cs="Times New Roman"/>
                <w:lang w:val="pl-PL"/>
              </w:rPr>
            </w:pPr>
            <w:r w:rsidRPr="00162B93">
              <w:rPr>
                <w:rFonts w:cs="Times New Roman"/>
                <w:lang w:val="pl-PL"/>
              </w:rPr>
              <w:t>…………….</w:t>
            </w:r>
          </w:p>
        </w:tc>
      </w:tr>
      <w:tr w:rsidR="00BD477F" w:rsidRPr="00162B93" w14:paraId="492A4B94" w14:textId="77777777" w:rsidTr="00BD477F">
        <w:tc>
          <w:tcPr>
            <w:tcW w:w="1903" w:type="dxa"/>
          </w:tcPr>
          <w:p w14:paraId="2BC03F14" w14:textId="4C10C7BF" w:rsidR="00BD477F" w:rsidRPr="00162B93" w:rsidRDefault="00BD477F" w:rsidP="00887C11">
            <w:pPr>
              <w:spacing w:line="300" w:lineRule="exact"/>
              <w:rPr>
                <w:rFonts w:cs="Times New Roman"/>
                <w:lang w:val="pl-PL"/>
              </w:rPr>
            </w:pPr>
            <w:r w:rsidRPr="00162B93">
              <w:rPr>
                <w:rFonts w:cs="Times New Roman"/>
                <w:lang w:val="pl-PL"/>
              </w:rPr>
              <w:t>Razem</w:t>
            </w:r>
          </w:p>
        </w:tc>
        <w:tc>
          <w:tcPr>
            <w:tcW w:w="1577" w:type="dxa"/>
          </w:tcPr>
          <w:p w14:paraId="0940B4C4" w14:textId="77777777" w:rsidR="00BD477F" w:rsidRPr="00162B93" w:rsidRDefault="00BD477F" w:rsidP="00887C11">
            <w:pPr>
              <w:spacing w:line="300" w:lineRule="exact"/>
              <w:rPr>
                <w:rFonts w:cs="Times New Roman"/>
                <w:lang w:val="pl-PL"/>
              </w:rPr>
            </w:pPr>
          </w:p>
        </w:tc>
        <w:tc>
          <w:tcPr>
            <w:tcW w:w="1740" w:type="dxa"/>
          </w:tcPr>
          <w:p w14:paraId="12637628" w14:textId="77777777" w:rsidR="00BD477F" w:rsidRPr="00162B93" w:rsidRDefault="00BD477F" w:rsidP="00887C11">
            <w:pPr>
              <w:spacing w:line="300" w:lineRule="exact"/>
              <w:rPr>
                <w:rFonts w:cs="Times New Roman"/>
                <w:lang w:val="pl-PL"/>
              </w:rPr>
            </w:pPr>
          </w:p>
        </w:tc>
        <w:tc>
          <w:tcPr>
            <w:tcW w:w="1741" w:type="dxa"/>
          </w:tcPr>
          <w:p w14:paraId="0CB8A3CB" w14:textId="77777777" w:rsidR="00BD477F" w:rsidRPr="00162B93" w:rsidRDefault="00BD477F" w:rsidP="00887C11">
            <w:pPr>
              <w:spacing w:line="300" w:lineRule="exact"/>
              <w:rPr>
                <w:rFonts w:cs="Times New Roman"/>
                <w:lang w:val="pl-PL"/>
              </w:rPr>
            </w:pPr>
          </w:p>
        </w:tc>
        <w:tc>
          <w:tcPr>
            <w:tcW w:w="1741" w:type="dxa"/>
          </w:tcPr>
          <w:p w14:paraId="22704C42" w14:textId="05B1EC89" w:rsidR="00BD477F" w:rsidRPr="00162B93" w:rsidRDefault="00BD477F" w:rsidP="00887C11">
            <w:pPr>
              <w:spacing w:line="300" w:lineRule="exact"/>
              <w:rPr>
                <w:rFonts w:cs="Times New Roman"/>
                <w:lang w:val="pl-PL"/>
              </w:rPr>
            </w:pPr>
            <w:r w:rsidRPr="00162B93">
              <w:rPr>
                <w:rFonts w:cs="Times New Roman"/>
                <w:lang w:val="pl-PL"/>
              </w:rPr>
              <w:t>…………….</w:t>
            </w:r>
          </w:p>
        </w:tc>
      </w:tr>
      <w:tr w:rsidR="00BD477F" w:rsidRPr="00162B93" w14:paraId="644BF39C" w14:textId="77777777" w:rsidTr="00BD477F">
        <w:tc>
          <w:tcPr>
            <w:tcW w:w="1903" w:type="dxa"/>
          </w:tcPr>
          <w:p w14:paraId="1C0F8F2E" w14:textId="77777777" w:rsidR="00BD477F" w:rsidRPr="00162B93" w:rsidRDefault="00BD477F" w:rsidP="00887C11">
            <w:pPr>
              <w:spacing w:line="300" w:lineRule="exact"/>
              <w:rPr>
                <w:rFonts w:cs="Times New Roman"/>
                <w:lang w:val="pl-PL"/>
              </w:rPr>
            </w:pPr>
          </w:p>
        </w:tc>
        <w:tc>
          <w:tcPr>
            <w:tcW w:w="1577" w:type="dxa"/>
          </w:tcPr>
          <w:p w14:paraId="1BF489EA" w14:textId="77777777" w:rsidR="00BD477F" w:rsidRPr="00162B93" w:rsidRDefault="00BD477F" w:rsidP="00887C11">
            <w:pPr>
              <w:spacing w:line="300" w:lineRule="exact"/>
              <w:rPr>
                <w:rFonts w:cs="Times New Roman"/>
                <w:lang w:val="pl-PL"/>
              </w:rPr>
            </w:pPr>
          </w:p>
        </w:tc>
        <w:tc>
          <w:tcPr>
            <w:tcW w:w="1740" w:type="dxa"/>
          </w:tcPr>
          <w:p w14:paraId="0F5BA450" w14:textId="77777777" w:rsidR="00BD477F" w:rsidRPr="00162B93" w:rsidRDefault="00BD477F" w:rsidP="00887C11">
            <w:pPr>
              <w:spacing w:line="300" w:lineRule="exact"/>
              <w:rPr>
                <w:rFonts w:cs="Times New Roman"/>
                <w:lang w:val="pl-PL"/>
              </w:rPr>
            </w:pPr>
          </w:p>
        </w:tc>
        <w:tc>
          <w:tcPr>
            <w:tcW w:w="1741" w:type="dxa"/>
          </w:tcPr>
          <w:p w14:paraId="49BB3D6B" w14:textId="77777777" w:rsidR="00BD477F" w:rsidRPr="00162B93" w:rsidRDefault="00BD477F" w:rsidP="00887C11">
            <w:pPr>
              <w:spacing w:line="300" w:lineRule="exact"/>
              <w:rPr>
                <w:rFonts w:cs="Times New Roman"/>
                <w:lang w:val="pl-PL"/>
              </w:rPr>
            </w:pPr>
          </w:p>
        </w:tc>
        <w:tc>
          <w:tcPr>
            <w:tcW w:w="1741" w:type="dxa"/>
          </w:tcPr>
          <w:p w14:paraId="2F302018" w14:textId="77777777" w:rsidR="00BD477F" w:rsidRPr="00162B93" w:rsidRDefault="00BD477F" w:rsidP="00887C11">
            <w:pPr>
              <w:spacing w:line="300" w:lineRule="exact"/>
              <w:rPr>
                <w:rFonts w:cs="Times New Roman"/>
                <w:lang w:val="pl-PL"/>
              </w:rPr>
            </w:pPr>
          </w:p>
        </w:tc>
      </w:tr>
      <w:tr w:rsidR="00BD477F" w:rsidRPr="00162B93" w14:paraId="50512165" w14:textId="77777777" w:rsidTr="00BD477F">
        <w:tc>
          <w:tcPr>
            <w:tcW w:w="1903" w:type="dxa"/>
          </w:tcPr>
          <w:p w14:paraId="276FEAD7" w14:textId="237179F5" w:rsidR="00BD477F" w:rsidRPr="00162B93" w:rsidRDefault="00BD477F" w:rsidP="00DC39BD">
            <w:pPr>
              <w:spacing w:line="300" w:lineRule="exact"/>
              <w:rPr>
                <w:rFonts w:cs="Times New Roman"/>
                <w:lang w:val="pl-PL"/>
              </w:rPr>
            </w:pPr>
            <w:r w:rsidRPr="00162B93">
              <w:rPr>
                <w:rFonts w:cs="Times New Roman"/>
                <w:lang w:val="pl-PL"/>
              </w:rPr>
              <w:t>Operator/ Kierowca</w:t>
            </w:r>
            <w:r w:rsidRPr="00162B93">
              <w:rPr>
                <w:rFonts w:cs="Times New Roman"/>
                <w:lang w:val="pl-PL"/>
              </w:rPr>
              <w:br/>
              <w:t>Imię Nazwisko</w:t>
            </w:r>
            <w:r w:rsidRPr="00162B93">
              <w:rPr>
                <w:rFonts w:cs="Times New Roman"/>
                <w:lang w:val="pl-PL"/>
              </w:rPr>
              <w:br/>
            </w:r>
            <w:r w:rsidR="00DC39BD" w:rsidRPr="00162B93">
              <w:rPr>
                <w:rFonts w:cs="Times New Roman"/>
                <w:lang w:val="pl-PL"/>
              </w:rPr>
              <w:t>p</w:t>
            </w:r>
            <w:r w:rsidRPr="00162B93">
              <w:rPr>
                <w:rFonts w:cs="Times New Roman"/>
                <w:lang w:val="pl-PL"/>
              </w:rPr>
              <w:t>odpis</w:t>
            </w:r>
          </w:p>
        </w:tc>
        <w:tc>
          <w:tcPr>
            <w:tcW w:w="1577" w:type="dxa"/>
          </w:tcPr>
          <w:p w14:paraId="0B910902" w14:textId="77777777" w:rsidR="00BD477F" w:rsidRPr="00162B93" w:rsidRDefault="00BD477F" w:rsidP="00887C11">
            <w:pPr>
              <w:spacing w:line="300" w:lineRule="exact"/>
              <w:rPr>
                <w:rFonts w:cs="Times New Roman"/>
                <w:lang w:val="pl-PL"/>
              </w:rPr>
            </w:pPr>
          </w:p>
        </w:tc>
        <w:tc>
          <w:tcPr>
            <w:tcW w:w="1740" w:type="dxa"/>
          </w:tcPr>
          <w:p w14:paraId="307D20B6" w14:textId="77777777" w:rsidR="00BD477F" w:rsidRPr="00162B93" w:rsidRDefault="00BD477F" w:rsidP="00887C11">
            <w:pPr>
              <w:spacing w:line="300" w:lineRule="exact"/>
              <w:rPr>
                <w:rFonts w:cs="Times New Roman"/>
                <w:lang w:val="pl-PL"/>
              </w:rPr>
            </w:pPr>
            <w:r w:rsidRPr="00162B93">
              <w:rPr>
                <w:rFonts w:cs="Times New Roman"/>
                <w:lang w:val="pl-PL"/>
              </w:rPr>
              <w:t>Sprawdził</w:t>
            </w:r>
            <w:r w:rsidR="00DC39BD" w:rsidRPr="00162B93">
              <w:rPr>
                <w:rFonts w:cs="Times New Roman"/>
                <w:lang w:val="pl-PL"/>
              </w:rPr>
              <w:t xml:space="preserve"> i</w:t>
            </w:r>
            <w:r w:rsidR="00DC39BD" w:rsidRPr="00162B93">
              <w:rPr>
                <w:rFonts w:cs="Times New Roman"/>
                <w:lang w:val="pl-PL"/>
              </w:rPr>
              <w:br/>
              <w:t>Potwierdził</w:t>
            </w:r>
            <w:r w:rsidR="00CA5707" w:rsidRPr="00162B93">
              <w:rPr>
                <w:rFonts w:cs="Times New Roman"/>
                <w:lang w:val="pl-PL"/>
              </w:rPr>
              <w:t xml:space="preserve"> </w:t>
            </w:r>
          </w:p>
          <w:p w14:paraId="4B5CA056" w14:textId="77777777" w:rsidR="00DC39BD" w:rsidRPr="00162B93" w:rsidRDefault="00DC39BD" w:rsidP="00887C11">
            <w:pPr>
              <w:spacing w:line="300" w:lineRule="exact"/>
              <w:rPr>
                <w:rFonts w:cs="Times New Roman"/>
                <w:lang w:val="pl-PL"/>
              </w:rPr>
            </w:pPr>
          </w:p>
          <w:p w14:paraId="56134F77" w14:textId="3B7FE240" w:rsidR="00DC39BD" w:rsidRPr="00162B93" w:rsidRDefault="00DC39BD" w:rsidP="00887C11">
            <w:pPr>
              <w:spacing w:line="300" w:lineRule="exact"/>
              <w:rPr>
                <w:rFonts w:cs="Times New Roman"/>
                <w:lang w:val="pl-PL"/>
              </w:rPr>
            </w:pPr>
            <w:r w:rsidRPr="00162B93">
              <w:rPr>
                <w:rFonts w:cs="Times New Roman"/>
                <w:lang w:val="pl-PL"/>
              </w:rPr>
              <w:t>podpis</w:t>
            </w:r>
          </w:p>
        </w:tc>
        <w:tc>
          <w:tcPr>
            <w:tcW w:w="1741" w:type="dxa"/>
          </w:tcPr>
          <w:p w14:paraId="3DDC7BD8" w14:textId="77777777" w:rsidR="00BD477F" w:rsidRPr="00162B93" w:rsidRDefault="00BD477F" w:rsidP="00887C11">
            <w:pPr>
              <w:spacing w:line="300" w:lineRule="exact"/>
              <w:rPr>
                <w:rFonts w:cs="Times New Roman"/>
                <w:lang w:val="pl-PL"/>
              </w:rPr>
            </w:pPr>
          </w:p>
        </w:tc>
        <w:tc>
          <w:tcPr>
            <w:tcW w:w="1741" w:type="dxa"/>
          </w:tcPr>
          <w:p w14:paraId="7E0DDF7B" w14:textId="77777777" w:rsidR="00BD477F" w:rsidRPr="00162B93" w:rsidRDefault="00BD477F" w:rsidP="00887C11">
            <w:pPr>
              <w:spacing w:line="300" w:lineRule="exact"/>
              <w:rPr>
                <w:rFonts w:cs="Times New Roman"/>
                <w:lang w:val="pl-PL"/>
              </w:rPr>
            </w:pPr>
            <w:r w:rsidRPr="00162B93">
              <w:rPr>
                <w:rFonts w:cs="Times New Roman"/>
                <w:lang w:val="pl-PL"/>
              </w:rPr>
              <w:t>Wykonawca:</w:t>
            </w:r>
            <w:r w:rsidRPr="00162B93">
              <w:rPr>
                <w:rFonts w:cs="Times New Roman"/>
                <w:lang w:val="pl-PL"/>
              </w:rPr>
              <w:br/>
            </w:r>
          </w:p>
          <w:p w14:paraId="14254C4E" w14:textId="77777777" w:rsidR="00DC39BD" w:rsidRPr="00162B93" w:rsidRDefault="00DC39BD" w:rsidP="00887C11">
            <w:pPr>
              <w:spacing w:line="300" w:lineRule="exact"/>
              <w:rPr>
                <w:rFonts w:cs="Times New Roman"/>
                <w:lang w:val="pl-PL"/>
              </w:rPr>
            </w:pPr>
          </w:p>
          <w:p w14:paraId="4E87F1B9" w14:textId="7C4592FF" w:rsidR="00BD477F" w:rsidRPr="00162B93" w:rsidRDefault="00DC39BD" w:rsidP="00887C11">
            <w:pPr>
              <w:spacing w:line="300" w:lineRule="exact"/>
              <w:rPr>
                <w:rFonts w:cs="Times New Roman"/>
                <w:lang w:val="pl-PL"/>
              </w:rPr>
            </w:pPr>
            <w:r w:rsidRPr="00162B93">
              <w:rPr>
                <w:rFonts w:cs="Times New Roman"/>
                <w:lang w:val="pl-PL"/>
              </w:rPr>
              <w:t>po</w:t>
            </w:r>
            <w:r w:rsidR="00BD477F" w:rsidRPr="00162B93">
              <w:rPr>
                <w:rFonts w:cs="Times New Roman"/>
                <w:lang w:val="pl-PL"/>
              </w:rPr>
              <w:t>dpis</w:t>
            </w:r>
          </w:p>
        </w:tc>
      </w:tr>
    </w:tbl>
    <w:p w14:paraId="21708021" w14:textId="77777777" w:rsidR="006C03C8" w:rsidRPr="00162B93" w:rsidRDefault="006C03C8" w:rsidP="006C03C8">
      <w:pPr>
        <w:pStyle w:val="Akapitzlist"/>
        <w:numPr>
          <w:ilvl w:val="0"/>
          <w:numId w:val="12"/>
        </w:numPr>
        <w:spacing w:line="300" w:lineRule="exact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Faktury wystawiane będą w następujący sposób:</w:t>
      </w:r>
    </w:p>
    <w:p w14:paraId="73F03CC4" w14:textId="77777777" w:rsidR="006C03C8" w:rsidRPr="00162B93" w:rsidRDefault="006C03C8" w:rsidP="006C03C8">
      <w:pPr>
        <w:pStyle w:val="Akapitzlist"/>
        <w:numPr>
          <w:ilvl w:val="0"/>
          <w:numId w:val="14"/>
        </w:numPr>
        <w:spacing w:line="276" w:lineRule="auto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Nabywca: Gmina Skała 32-043 Skała, Rynek 29 NIP 677-10-24-094</w:t>
      </w:r>
    </w:p>
    <w:p w14:paraId="62580FAE" w14:textId="77777777" w:rsidR="006C03C8" w:rsidRPr="00162B93" w:rsidRDefault="006C03C8" w:rsidP="006C03C8">
      <w:pPr>
        <w:pStyle w:val="Akapitzlist"/>
        <w:numPr>
          <w:ilvl w:val="0"/>
          <w:numId w:val="14"/>
        </w:numPr>
        <w:tabs>
          <w:tab w:val="left" w:pos="384"/>
        </w:tabs>
        <w:spacing w:line="276" w:lineRule="auto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Odbiorca: Urząd Miasta i Gminy Skała 32-043 Skała, Rynek 29.</w:t>
      </w:r>
    </w:p>
    <w:p w14:paraId="675E7660" w14:textId="303B8A34" w:rsidR="00845D35" w:rsidRPr="00574FB3" w:rsidRDefault="00845D35" w:rsidP="00C368CB">
      <w:pPr>
        <w:pStyle w:val="Akapitzlist"/>
        <w:numPr>
          <w:ilvl w:val="0"/>
          <w:numId w:val="12"/>
        </w:numPr>
        <w:tabs>
          <w:tab w:val="left" w:pos="384"/>
        </w:tabs>
        <w:spacing w:line="276" w:lineRule="auto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 xml:space="preserve">Bez pisemnej zgody </w:t>
      </w:r>
      <w:r w:rsidRPr="00574FB3">
        <w:rPr>
          <w:rFonts w:cs="Times New Roman"/>
          <w:lang w:val="pl-PL"/>
        </w:rPr>
        <w:t>Zamawiającego, Wykonawca nie ma prawa cesji ani przelewu wierzytelności wynikających z niniejszej umowy na osobę trzecią.</w:t>
      </w:r>
    </w:p>
    <w:p w14:paraId="7731C920" w14:textId="793CFD0E" w:rsidR="00574FB3" w:rsidRPr="00574FB3" w:rsidRDefault="00574FB3" w:rsidP="00C368CB">
      <w:pPr>
        <w:numPr>
          <w:ilvl w:val="0"/>
          <w:numId w:val="12"/>
        </w:numPr>
        <w:spacing w:line="276" w:lineRule="auto"/>
        <w:jc w:val="both"/>
        <w:rPr>
          <w:rFonts w:cs="Times New Roman"/>
          <w:lang w:val="pl-PL"/>
        </w:rPr>
      </w:pPr>
      <w:r w:rsidRPr="00574FB3">
        <w:rPr>
          <w:rFonts w:cs="Times New Roman"/>
          <w:lang w:val="pl-PL"/>
        </w:rPr>
        <w:t xml:space="preserve">Wykonawca </w:t>
      </w:r>
      <w:r>
        <w:rPr>
          <w:rFonts w:cs="Times New Roman"/>
          <w:lang w:val="pl-PL"/>
        </w:rPr>
        <w:t xml:space="preserve">w termin 7 dni od daty podpisania umowy </w:t>
      </w:r>
      <w:r w:rsidRPr="00574FB3">
        <w:rPr>
          <w:rFonts w:cs="Times New Roman"/>
          <w:lang w:val="pl-PL"/>
        </w:rPr>
        <w:t>przekaże Zamawiającemu dostęp do zdalnego monitoringu GPS pojazdów używanych do akcji odśnieżania.</w:t>
      </w:r>
    </w:p>
    <w:p w14:paraId="2DF03DDB" w14:textId="77777777" w:rsidR="00747F1C" w:rsidRPr="00162B93" w:rsidRDefault="00747F1C" w:rsidP="00747F1C">
      <w:pPr>
        <w:tabs>
          <w:tab w:val="left" w:pos="384"/>
        </w:tabs>
        <w:spacing w:line="276" w:lineRule="auto"/>
        <w:rPr>
          <w:rFonts w:cs="Times New Roman"/>
          <w:lang w:val="pl-PL"/>
        </w:rPr>
      </w:pPr>
    </w:p>
    <w:p w14:paraId="7481D37F" w14:textId="77777777" w:rsidR="00747F1C" w:rsidRPr="00162B93" w:rsidRDefault="00747F1C" w:rsidP="00747F1C">
      <w:pPr>
        <w:jc w:val="center"/>
        <w:rPr>
          <w:rFonts w:cs="Times New Roman"/>
          <w:b/>
          <w:bCs/>
        </w:rPr>
      </w:pPr>
      <w:r w:rsidRPr="00162B93">
        <w:rPr>
          <w:rFonts w:cs="Times New Roman"/>
          <w:b/>
          <w:bCs/>
        </w:rPr>
        <w:t>§ 8</w:t>
      </w:r>
    </w:p>
    <w:p w14:paraId="339BA048" w14:textId="77777777" w:rsidR="00747F1C" w:rsidRPr="00162B93" w:rsidRDefault="00747F1C" w:rsidP="00747F1C">
      <w:pPr>
        <w:tabs>
          <w:tab w:val="left" w:pos="384"/>
        </w:tabs>
        <w:spacing w:line="276" w:lineRule="auto"/>
        <w:rPr>
          <w:rFonts w:cs="Times New Roman"/>
        </w:rPr>
      </w:pPr>
    </w:p>
    <w:p w14:paraId="7460A86B" w14:textId="77777777" w:rsidR="00747F1C" w:rsidRPr="00162B93" w:rsidRDefault="00747F1C" w:rsidP="00747F1C">
      <w:pPr>
        <w:pStyle w:val="Akapitzlist"/>
        <w:numPr>
          <w:ilvl w:val="0"/>
          <w:numId w:val="15"/>
        </w:numPr>
        <w:tabs>
          <w:tab w:val="left" w:pos="384"/>
        </w:tabs>
        <w:spacing w:line="300" w:lineRule="exact"/>
        <w:ind w:left="357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Osobą odpowiedzialną ze realizację niniejszej umowy ze strony Zamawiającego jest ……………………. telefon ………………………………….</w:t>
      </w:r>
    </w:p>
    <w:p w14:paraId="3B2A0EE7" w14:textId="77777777" w:rsidR="00747F1C" w:rsidRPr="00162B93" w:rsidRDefault="00747F1C" w:rsidP="00747F1C">
      <w:pPr>
        <w:pStyle w:val="Akapitzlist"/>
        <w:numPr>
          <w:ilvl w:val="0"/>
          <w:numId w:val="15"/>
        </w:numPr>
        <w:tabs>
          <w:tab w:val="left" w:pos="384"/>
        </w:tabs>
        <w:spacing w:line="300" w:lineRule="exact"/>
        <w:ind w:left="357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Osobą odpowiedzialną ze realizację niniejszej umowy ze strony Wykonawcy jest ……………………. telefon ………………………………….</w:t>
      </w:r>
    </w:p>
    <w:p w14:paraId="578A7B79" w14:textId="77777777" w:rsidR="00747F1C" w:rsidRPr="00162B93" w:rsidRDefault="00747F1C" w:rsidP="00747F1C">
      <w:pPr>
        <w:pStyle w:val="Akapitzlist"/>
        <w:tabs>
          <w:tab w:val="left" w:pos="384"/>
        </w:tabs>
        <w:spacing w:line="300" w:lineRule="exact"/>
        <w:ind w:left="357"/>
        <w:rPr>
          <w:rFonts w:cs="Times New Roman"/>
          <w:lang w:val="pl-PL"/>
        </w:rPr>
      </w:pPr>
    </w:p>
    <w:p w14:paraId="76AFBCB3" w14:textId="77777777" w:rsidR="006C03C8" w:rsidRPr="00162B93" w:rsidRDefault="006C03C8" w:rsidP="006C03C8">
      <w:pPr>
        <w:tabs>
          <w:tab w:val="left" w:pos="384"/>
        </w:tabs>
        <w:spacing w:line="276" w:lineRule="auto"/>
        <w:rPr>
          <w:rFonts w:cs="Times New Roman"/>
          <w:lang w:val="pl-PL"/>
        </w:rPr>
      </w:pPr>
    </w:p>
    <w:p w14:paraId="4EE726DF" w14:textId="77777777" w:rsidR="0093508B" w:rsidRPr="00162B93" w:rsidRDefault="0093508B" w:rsidP="0093508B">
      <w:pPr>
        <w:tabs>
          <w:tab w:val="left" w:pos="384"/>
        </w:tabs>
        <w:spacing w:line="276" w:lineRule="auto"/>
        <w:jc w:val="center"/>
        <w:rPr>
          <w:rFonts w:cs="Times New Roman"/>
          <w:b/>
          <w:bCs/>
          <w:lang w:val="pl-PL"/>
        </w:rPr>
      </w:pPr>
      <w:r w:rsidRPr="00162B93">
        <w:rPr>
          <w:rFonts w:cs="Times New Roman"/>
          <w:b/>
          <w:bCs/>
          <w:lang w:val="pl-PL"/>
        </w:rPr>
        <w:t>§ 9</w:t>
      </w:r>
    </w:p>
    <w:p w14:paraId="14CB1EFE" w14:textId="77777777" w:rsidR="0093508B" w:rsidRPr="00162B93" w:rsidRDefault="0093508B" w:rsidP="0093508B">
      <w:pPr>
        <w:tabs>
          <w:tab w:val="left" w:pos="384"/>
        </w:tabs>
        <w:spacing w:line="276" w:lineRule="auto"/>
        <w:jc w:val="center"/>
        <w:rPr>
          <w:rFonts w:cs="Times New Roman"/>
          <w:b/>
          <w:bCs/>
          <w:lang w:val="pl-PL"/>
        </w:rPr>
      </w:pPr>
    </w:p>
    <w:p w14:paraId="4F70B1EA" w14:textId="77777777" w:rsidR="0093508B" w:rsidRPr="00162B93" w:rsidRDefault="0093508B" w:rsidP="0093508B">
      <w:pPr>
        <w:pStyle w:val="Standard"/>
        <w:spacing w:line="300" w:lineRule="exact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 xml:space="preserve">Strony postanawiają, że obowiązującą je formą odszkodowania stanowią kary umowne, </w:t>
      </w:r>
      <w:r w:rsidRPr="00162B93">
        <w:rPr>
          <w:rFonts w:cs="Times New Roman"/>
          <w:lang w:val="pl-PL"/>
        </w:rPr>
        <w:lastRenderedPageBreak/>
        <w:t>stosowane w następujących przypadkach i wielkościach:</w:t>
      </w:r>
    </w:p>
    <w:p w14:paraId="31664E54" w14:textId="77777777" w:rsidR="0093508B" w:rsidRPr="00162B93" w:rsidRDefault="0093508B" w:rsidP="0093508B">
      <w:pPr>
        <w:pStyle w:val="Standard"/>
        <w:widowControl/>
        <w:numPr>
          <w:ilvl w:val="0"/>
          <w:numId w:val="16"/>
        </w:numPr>
        <w:tabs>
          <w:tab w:val="left" w:pos="284"/>
        </w:tabs>
        <w:autoSpaceDN/>
        <w:spacing w:line="300" w:lineRule="exact"/>
        <w:ind w:left="284" w:hanging="284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Wykonawca zapłaci Zamawiającemu kary umowne:</w:t>
      </w:r>
    </w:p>
    <w:p w14:paraId="3CD7AAB5" w14:textId="62046491" w:rsidR="0093508B" w:rsidRPr="00162B93" w:rsidRDefault="0093508B" w:rsidP="00F339BC">
      <w:pPr>
        <w:pStyle w:val="Standard"/>
        <w:widowControl/>
        <w:numPr>
          <w:ilvl w:val="0"/>
          <w:numId w:val="17"/>
        </w:numPr>
        <w:tabs>
          <w:tab w:val="left" w:pos="851"/>
        </w:tabs>
        <w:autoSpaceDN/>
        <w:spacing w:line="300" w:lineRule="exact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 xml:space="preserve">za nieprzedłożenie listy pracowników, o której mowa w </w:t>
      </w:r>
      <w:bookmarkStart w:id="1" w:name="__DdeLink__608_3019780015"/>
      <w:r w:rsidRPr="00162B93">
        <w:rPr>
          <w:rFonts w:cs="Times New Roman"/>
          <w:lang w:val="pl-PL"/>
        </w:rPr>
        <w:t xml:space="preserve">§ 4 ust. </w:t>
      </w:r>
      <w:bookmarkEnd w:id="1"/>
      <w:r w:rsidRPr="00162B93">
        <w:rPr>
          <w:rFonts w:cs="Times New Roman"/>
          <w:lang w:val="pl-PL"/>
        </w:rPr>
        <w:t>2</w:t>
      </w:r>
      <w:r w:rsidR="00F339BC" w:rsidRPr="00162B93">
        <w:rPr>
          <w:rFonts w:cs="Times New Roman"/>
          <w:lang w:val="pl-PL"/>
        </w:rPr>
        <w:t xml:space="preserve">, </w:t>
      </w:r>
      <w:r w:rsidRPr="00162B93">
        <w:rPr>
          <w:rFonts w:cs="Times New Roman"/>
          <w:lang w:val="pl-PL"/>
        </w:rPr>
        <w:t>niniejszej umowy</w:t>
      </w:r>
      <w:r w:rsidR="00F339BC" w:rsidRPr="00162B93">
        <w:rPr>
          <w:rFonts w:cs="Times New Roman"/>
          <w:lang w:val="pl-PL"/>
        </w:rPr>
        <w:t xml:space="preserve"> i terminie tam wskazanym</w:t>
      </w:r>
      <w:r w:rsidRPr="00162B93">
        <w:rPr>
          <w:rFonts w:cs="Times New Roman"/>
          <w:lang w:val="pl-PL"/>
        </w:rPr>
        <w:t xml:space="preserve"> – w wysokości </w:t>
      </w:r>
      <w:r w:rsidR="00F65A5D" w:rsidRPr="00162B93">
        <w:rPr>
          <w:rFonts w:cs="Times New Roman"/>
          <w:lang w:val="pl-PL"/>
        </w:rPr>
        <w:t xml:space="preserve"> 5</w:t>
      </w:r>
      <w:r w:rsidR="00DC39BD" w:rsidRPr="00162B93">
        <w:rPr>
          <w:rFonts w:cs="Times New Roman"/>
          <w:lang w:val="pl-PL"/>
        </w:rPr>
        <w:t>00,00</w:t>
      </w:r>
      <w:r w:rsidRPr="00162B93">
        <w:rPr>
          <w:rFonts w:cs="Times New Roman"/>
          <w:lang w:val="pl-PL"/>
        </w:rPr>
        <w:t xml:space="preserve"> zł</w:t>
      </w:r>
      <w:r w:rsidR="006C3EF9" w:rsidRPr="00162B93">
        <w:rPr>
          <w:rFonts w:cs="Times New Roman"/>
          <w:lang w:val="pl-PL"/>
        </w:rPr>
        <w:t xml:space="preserve"> brutto</w:t>
      </w:r>
      <w:r w:rsidRPr="00162B93">
        <w:rPr>
          <w:rFonts w:cs="Times New Roman"/>
          <w:lang w:val="pl-PL"/>
        </w:rPr>
        <w:t>;</w:t>
      </w:r>
    </w:p>
    <w:p w14:paraId="38BCB274" w14:textId="1A2501D2" w:rsidR="0093508B" w:rsidRPr="00162B93" w:rsidRDefault="0093508B" w:rsidP="0093508B">
      <w:pPr>
        <w:pStyle w:val="Standard"/>
        <w:widowControl/>
        <w:numPr>
          <w:ilvl w:val="0"/>
          <w:numId w:val="17"/>
        </w:numPr>
        <w:tabs>
          <w:tab w:val="left" w:pos="851"/>
        </w:tabs>
        <w:autoSpaceDN/>
        <w:spacing w:line="300" w:lineRule="exact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 xml:space="preserve">za nieprzedłożenie dowodów, w terminie wyznaczonym przez Zamawiającego podczas kontroli, o których mowa w § </w:t>
      </w:r>
      <w:r w:rsidR="00E6531B" w:rsidRPr="00162B93">
        <w:rPr>
          <w:rFonts w:cs="Times New Roman"/>
          <w:lang w:val="pl-PL"/>
        </w:rPr>
        <w:t>4</w:t>
      </w:r>
      <w:r w:rsidRPr="00162B93">
        <w:rPr>
          <w:rFonts w:cs="Times New Roman"/>
          <w:lang w:val="pl-PL"/>
        </w:rPr>
        <w:t xml:space="preserve"> ust. </w:t>
      </w:r>
      <w:r w:rsidR="00F339BC" w:rsidRPr="00162B93">
        <w:rPr>
          <w:rFonts w:cs="Times New Roman"/>
          <w:lang w:val="pl-PL"/>
        </w:rPr>
        <w:t>3</w:t>
      </w:r>
      <w:r w:rsidRPr="00162B93">
        <w:rPr>
          <w:rFonts w:cs="Times New Roman"/>
          <w:lang w:val="pl-PL"/>
        </w:rPr>
        <w:t xml:space="preserve"> niniejszej umowy – w wysokości </w:t>
      </w:r>
      <w:r w:rsidR="00F65A5D" w:rsidRPr="00162B93">
        <w:rPr>
          <w:rFonts w:cs="Times New Roman"/>
          <w:lang w:val="pl-PL"/>
        </w:rPr>
        <w:t>500,00</w:t>
      </w:r>
      <w:r w:rsidR="006C3EF9" w:rsidRPr="00162B93">
        <w:rPr>
          <w:rFonts w:cs="Times New Roman"/>
          <w:lang w:val="pl-PL"/>
        </w:rPr>
        <w:t xml:space="preserve"> </w:t>
      </w:r>
      <w:r w:rsidRPr="00162B93">
        <w:rPr>
          <w:rFonts w:cs="Times New Roman"/>
          <w:lang w:val="pl-PL"/>
        </w:rPr>
        <w:t>zł</w:t>
      </w:r>
      <w:r w:rsidR="006C3EF9" w:rsidRPr="00162B93">
        <w:rPr>
          <w:rFonts w:cs="Times New Roman"/>
          <w:lang w:val="pl-PL"/>
        </w:rPr>
        <w:t xml:space="preserve"> brutto</w:t>
      </w:r>
      <w:r w:rsidR="00E6531B" w:rsidRPr="00162B93">
        <w:rPr>
          <w:rFonts w:cs="Times New Roman"/>
          <w:lang w:val="pl-PL"/>
        </w:rPr>
        <w:t xml:space="preserve"> za każdy dzień opóźnienia,</w:t>
      </w:r>
    </w:p>
    <w:p w14:paraId="3A16D7AB" w14:textId="3F9C8D63" w:rsidR="0093508B" w:rsidRPr="00162B93" w:rsidRDefault="0093508B" w:rsidP="0093508B">
      <w:pPr>
        <w:pStyle w:val="Standard"/>
        <w:widowControl/>
        <w:numPr>
          <w:ilvl w:val="0"/>
          <w:numId w:val="17"/>
        </w:numPr>
        <w:tabs>
          <w:tab w:val="left" w:pos="851"/>
        </w:tabs>
        <w:autoSpaceDN/>
        <w:spacing w:line="300" w:lineRule="exact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 xml:space="preserve">za oddelegowanie do wykonywania prac </w:t>
      </w:r>
      <w:r w:rsidR="00E6531B" w:rsidRPr="00162B93">
        <w:rPr>
          <w:rFonts w:cs="Times New Roman"/>
          <w:lang w:val="pl-PL"/>
        </w:rPr>
        <w:t>pracowników, o których mowa w § 4 ust. 1</w:t>
      </w:r>
      <w:r w:rsidRPr="00162B93">
        <w:rPr>
          <w:rFonts w:cs="Times New Roman"/>
          <w:lang w:val="pl-PL"/>
        </w:rPr>
        <w:t xml:space="preserve"> niniejszej Umowy osób niezatrudnionych na podstawie umowy o pracę  - w wysokości </w:t>
      </w:r>
      <w:r w:rsidR="00FD5421" w:rsidRPr="00162B93">
        <w:rPr>
          <w:rFonts w:cs="Times New Roman"/>
          <w:lang w:val="pl-PL"/>
        </w:rPr>
        <w:t>5</w:t>
      </w:r>
      <w:r w:rsidR="00F65A5D" w:rsidRPr="00162B93">
        <w:rPr>
          <w:rFonts w:cs="Times New Roman"/>
          <w:lang w:val="pl-PL"/>
        </w:rPr>
        <w:t>00,00</w:t>
      </w:r>
      <w:r w:rsidR="006C3EF9" w:rsidRPr="00162B93">
        <w:rPr>
          <w:rFonts w:cs="Times New Roman"/>
          <w:lang w:val="pl-PL"/>
        </w:rPr>
        <w:t xml:space="preserve"> </w:t>
      </w:r>
      <w:r w:rsidRPr="00162B93">
        <w:rPr>
          <w:rFonts w:cs="Times New Roman"/>
          <w:lang w:val="pl-PL"/>
        </w:rPr>
        <w:t>zł</w:t>
      </w:r>
      <w:r w:rsidR="006C3EF9" w:rsidRPr="00162B93">
        <w:rPr>
          <w:rFonts w:cs="Times New Roman"/>
          <w:lang w:val="pl-PL"/>
        </w:rPr>
        <w:t xml:space="preserve"> brutto</w:t>
      </w:r>
      <w:r w:rsidRPr="00162B93">
        <w:rPr>
          <w:rFonts w:cs="Times New Roman"/>
          <w:lang w:val="pl-PL"/>
        </w:rPr>
        <w:t xml:space="preserve"> za każdy stwierdzony przypadek,</w:t>
      </w:r>
    </w:p>
    <w:p w14:paraId="195C988F" w14:textId="035DF95E" w:rsidR="00E6531B" w:rsidRPr="00162B93" w:rsidRDefault="00AB0545" w:rsidP="0093508B">
      <w:pPr>
        <w:pStyle w:val="Standard"/>
        <w:widowControl/>
        <w:numPr>
          <w:ilvl w:val="0"/>
          <w:numId w:val="17"/>
        </w:numPr>
        <w:tabs>
          <w:tab w:val="left" w:pos="851"/>
        </w:tabs>
        <w:autoSpaceDN/>
        <w:spacing w:line="300" w:lineRule="exact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 xml:space="preserve">świadczenia usługi przez Podwykonawców lub dalszych Podwykonawców z naruszeniem § 3 umowy w wysokości </w:t>
      </w:r>
      <w:r w:rsidR="00EE52BE" w:rsidRPr="00162B93">
        <w:rPr>
          <w:rFonts w:cs="Times New Roman"/>
          <w:lang w:val="pl-PL"/>
        </w:rPr>
        <w:t>5</w:t>
      </w:r>
      <w:r w:rsidR="00F65A5D" w:rsidRPr="00162B93">
        <w:rPr>
          <w:rFonts w:cs="Times New Roman"/>
          <w:lang w:val="pl-PL"/>
        </w:rPr>
        <w:t>00,00</w:t>
      </w:r>
      <w:r w:rsidRPr="00162B93">
        <w:rPr>
          <w:rFonts w:cs="Times New Roman"/>
          <w:lang w:val="pl-PL"/>
        </w:rPr>
        <w:t xml:space="preserve"> zł brutto za każdy przypadek,</w:t>
      </w:r>
    </w:p>
    <w:p w14:paraId="10556CD6" w14:textId="4BB55ABE" w:rsidR="008A4586" w:rsidRDefault="008A4586" w:rsidP="0093508B">
      <w:pPr>
        <w:pStyle w:val="Standard"/>
        <w:widowControl/>
        <w:numPr>
          <w:ilvl w:val="0"/>
          <w:numId w:val="17"/>
        </w:numPr>
        <w:tabs>
          <w:tab w:val="left" w:pos="851"/>
        </w:tabs>
        <w:autoSpaceDN/>
        <w:spacing w:line="300" w:lineRule="exact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 xml:space="preserve">świadczenia usługi </w:t>
      </w:r>
      <w:r w:rsidR="006C3EF9" w:rsidRPr="00162B93">
        <w:rPr>
          <w:rFonts w:cs="Times New Roman"/>
          <w:lang w:val="pl-PL"/>
        </w:rPr>
        <w:t>bez użycia</w:t>
      </w:r>
      <w:r w:rsidR="00F97368" w:rsidRPr="00162B93">
        <w:rPr>
          <w:rFonts w:cs="Times New Roman"/>
          <w:lang w:val="pl-PL"/>
        </w:rPr>
        <w:t xml:space="preserve"> sprzętu</w:t>
      </w:r>
      <w:r w:rsidRPr="00162B93">
        <w:rPr>
          <w:rFonts w:cs="Times New Roman"/>
          <w:lang w:val="pl-PL"/>
        </w:rPr>
        <w:t xml:space="preserve"> </w:t>
      </w:r>
      <w:r w:rsidR="00F97368" w:rsidRPr="00162B93">
        <w:rPr>
          <w:rFonts w:cs="Times New Roman"/>
          <w:lang w:val="pl-PL"/>
        </w:rPr>
        <w:t>określonego</w:t>
      </w:r>
      <w:r w:rsidRPr="00162B93">
        <w:rPr>
          <w:rFonts w:cs="Times New Roman"/>
          <w:lang w:val="pl-PL"/>
        </w:rPr>
        <w:t xml:space="preserve"> </w:t>
      </w:r>
      <w:r w:rsidR="00F97368" w:rsidRPr="00162B93">
        <w:rPr>
          <w:rFonts w:cs="Times New Roman"/>
          <w:lang w:val="pl-PL"/>
        </w:rPr>
        <w:t xml:space="preserve">§ 2 ust. 4 lub w ilości mniejszej niż wskazana w § 2 ust. 4, z zastrzeżeniem § 2 ust. 5 w wysokości </w:t>
      </w:r>
      <w:r w:rsidR="00FA5ECC" w:rsidRPr="00162B93">
        <w:rPr>
          <w:rFonts w:cs="Times New Roman"/>
          <w:lang w:val="pl-PL"/>
        </w:rPr>
        <w:t>5</w:t>
      </w:r>
      <w:r w:rsidR="00F65A5D" w:rsidRPr="00162B93">
        <w:rPr>
          <w:rFonts w:cs="Times New Roman"/>
          <w:lang w:val="pl-PL"/>
        </w:rPr>
        <w:t>00,00</w:t>
      </w:r>
      <w:r w:rsidR="006C3EF9" w:rsidRPr="00162B93">
        <w:rPr>
          <w:rFonts w:cs="Times New Roman"/>
          <w:lang w:val="pl-PL"/>
        </w:rPr>
        <w:t xml:space="preserve"> zł za każdy przypadek,</w:t>
      </w:r>
    </w:p>
    <w:p w14:paraId="076708EA" w14:textId="6FFB667D" w:rsidR="00DB1C45" w:rsidRDefault="00DB1C45" w:rsidP="0093508B">
      <w:pPr>
        <w:pStyle w:val="Standard"/>
        <w:widowControl/>
        <w:numPr>
          <w:ilvl w:val="0"/>
          <w:numId w:val="17"/>
        </w:numPr>
        <w:tabs>
          <w:tab w:val="left" w:pos="851"/>
        </w:tabs>
        <w:autoSpaceDN/>
        <w:spacing w:line="300" w:lineRule="exact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100 zł za każdy dzień opóźnienia w realizacji pozimowego sprzątania dróg,</w:t>
      </w:r>
    </w:p>
    <w:p w14:paraId="383CFAC6" w14:textId="62541097" w:rsidR="006C3EF9" w:rsidRPr="00162B93" w:rsidRDefault="006C3EF9" w:rsidP="0093508B">
      <w:pPr>
        <w:pStyle w:val="Standard"/>
        <w:widowControl/>
        <w:numPr>
          <w:ilvl w:val="0"/>
          <w:numId w:val="17"/>
        </w:numPr>
        <w:tabs>
          <w:tab w:val="left" w:pos="851"/>
        </w:tabs>
        <w:autoSpaceDN/>
        <w:spacing w:line="300" w:lineRule="exact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w przypadku nie wykonywania przez Wykonawcę innych obowiązków umowy, a nie wymienionych w niniejszym ustępie w wys</w:t>
      </w:r>
      <w:r w:rsidR="003450A8" w:rsidRPr="00162B93">
        <w:rPr>
          <w:rFonts w:cs="Times New Roman"/>
          <w:lang w:val="pl-PL"/>
        </w:rPr>
        <w:t>o</w:t>
      </w:r>
      <w:r w:rsidRPr="00162B93">
        <w:rPr>
          <w:rFonts w:cs="Times New Roman"/>
          <w:lang w:val="pl-PL"/>
        </w:rPr>
        <w:t>kości</w:t>
      </w:r>
      <w:r w:rsidR="003450A8" w:rsidRPr="00162B93">
        <w:rPr>
          <w:rFonts w:cs="Times New Roman"/>
          <w:lang w:val="pl-PL"/>
        </w:rPr>
        <w:t xml:space="preserve"> </w:t>
      </w:r>
      <w:r w:rsidR="00F65A5D" w:rsidRPr="00162B93">
        <w:rPr>
          <w:rFonts w:cs="Times New Roman"/>
          <w:lang w:val="pl-PL"/>
        </w:rPr>
        <w:t>500,00</w:t>
      </w:r>
      <w:r w:rsidR="003450A8" w:rsidRPr="00162B93">
        <w:rPr>
          <w:rFonts w:cs="Times New Roman"/>
          <w:lang w:val="pl-PL"/>
        </w:rPr>
        <w:t xml:space="preserve"> zł brutto za każdy przypadek.</w:t>
      </w:r>
    </w:p>
    <w:p w14:paraId="166D5E24" w14:textId="77777777" w:rsidR="0093508B" w:rsidRPr="00162B93" w:rsidRDefault="00AB0545" w:rsidP="0093508B">
      <w:pPr>
        <w:pStyle w:val="Standard"/>
        <w:widowControl/>
        <w:numPr>
          <w:ilvl w:val="0"/>
          <w:numId w:val="18"/>
        </w:numPr>
        <w:autoSpaceDN/>
        <w:spacing w:line="300" w:lineRule="exact"/>
        <w:ind w:left="284" w:hanging="284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Zapłata kar umownych nie wyłącza prawa Zamawiającego do dochodzenia odszkodowania na zasadach ogólnych w przypadku powstania szkody przewyższającej wysokość kary umownej.</w:t>
      </w:r>
    </w:p>
    <w:p w14:paraId="7CC1473E" w14:textId="77777777" w:rsidR="0093508B" w:rsidRPr="00162B93" w:rsidRDefault="0093508B" w:rsidP="0093508B">
      <w:pPr>
        <w:pStyle w:val="Standard"/>
        <w:widowControl/>
        <w:numPr>
          <w:ilvl w:val="0"/>
          <w:numId w:val="18"/>
        </w:numPr>
        <w:autoSpaceDN/>
        <w:spacing w:line="300" w:lineRule="exact"/>
        <w:ind w:left="284" w:hanging="284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Naliczenie kar umownych z poszczególnych tytułów wskazanych w niniejszym paragrafie jest niezależne od siebie (kary ulegają sumowaniu).</w:t>
      </w:r>
    </w:p>
    <w:p w14:paraId="1DD71042" w14:textId="77777777" w:rsidR="0093508B" w:rsidRPr="00162B93" w:rsidRDefault="0093508B" w:rsidP="0093508B">
      <w:pPr>
        <w:pStyle w:val="Standard"/>
        <w:widowControl/>
        <w:numPr>
          <w:ilvl w:val="0"/>
          <w:numId w:val="18"/>
        </w:numPr>
        <w:autoSpaceDN/>
        <w:spacing w:line="300" w:lineRule="exact"/>
        <w:ind w:left="284" w:hanging="284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 xml:space="preserve">Zamawiający zastrzega sobie prawo potrącenia naliczonych kar umownych z faktur wystawianych przez Wykonawcę, </w:t>
      </w:r>
      <w:r w:rsidRPr="00162B93">
        <w:rPr>
          <w:rFonts w:cs="Times New Roman"/>
          <w:bCs/>
          <w:lang w:val="pl-PL"/>
        </w:rPr>
        <w:t>a Wykonawca niniejszym wyraża zgodę na takie potrącenia.</w:t>
      </w:r>
    </w:p>
    <w:p w14:paraId="5E977BD5" w14:textId="77777777" w:rsidR="0093508B" w:rsidRPr="00162B93" w:rsidRDefault="0093508B" w:rsidP="0093508B">
      <w:pPr>
        <w:pStyle w:val="Standard"/>
        <w:widowControl/>
        <w:numPr>
          <w:ilvl w:val="0"/>
          <w:numId w:val="18"/>
        </w:numPr>
        <w:autoSpaceDN/>
        <w:spacing w:line="300" w:lineRule="exact"/>
        <w:ind w:left="284" w:hanging="284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W sytuacji określonej w ust. 4 powyżej Zamawiający może dokonać potrącenia kwoty zapłaconej Wykonawcy z dowolnej płatności przysługującej Wykonawcy.</w:t>
      </w:r>
    </w:p>
    <w:p w14:paraId="74767BA2" w14:textId="77777777" w:rsidR="0093508B" w:rsidRPr="00162B93" w:rsidRDefault="0093508B" w:rsidP="0093508B">
      <w:pPr>
        <w:pStyle w:val="Standard"/>
        <w:widowControl/>
        <w:numPr>
          <w:ilvl w:val="0"/>
          <w:numId w:val="18"/>
        </w:numPr>
        <w:autoSpaceDN/>
        <w:spacing w:line="300" w:lineRule="exact"/>
        <w:ind w:left="284" w:hanging="284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Zapłata kar umownych nie wpływa na zobowiązania Wykonawcy.</w:t>
      </w:r>
    </w:p>
    <w:p w14:paraId="0071ED37" w14:textId="77777777" w:rsidR="00D00209" w:rsidRPr="00162B93" w:rsidRDefault="00D00209" w:rsidP="00D00209">
      <w:pPr>
        <w:pStyle w:val="Standard"/>
        <w:widowControl/>
        <w:autoSpaceDN/>
        <w:spacing w:line="300" w:lineRule="exact"/>
        <w:jc w:val="both"/>
        <w:rPr>
          <w:rFonts w:cs="Times New Roman"/>
          <w:lang w:val="pl-PL"/>
        </w:rPr>
      </w:pPr>
    </w:p>
    <w:p w14:paraId="2DA61818" w14:textId="77777777" w:rsidR="00D00209" w:rsidRPr="00162B93" w:rsidRDefault="00D00209" w:rsidP="00D00209">
      <w:pPr>
        <w:tabs>
          <w:tab w:val="left" w:pos="384"/>
        </w:tabs>
        <w:spacing w:line="276" w:lineRule="auto"/>
        <w:jc w:val="center"/>
        <w:rPr>
          <w:rFonts w:cs="Times New Roman"/>
          <w:b/>
          <w:bCs/>
        </w:rPr>
      </w:pPr>
      <w:r w:rsidRPr="00162B93">
        <w:rPr>
          <w:rFonts w:cs="Times New Roman"/>
          <w:b/>
          <w:bCs/>
        </w:rPr>
        <w:t>§ 10</w:t>
      </w:r>
    </w:p>
    <w:p w14:paraId="57F724A3" w14:textId="77777777" w:rsidR="00D00209" w:rsidRPr="00162B93" w:rsidRDefault="00D00209" w:rsidP="00D00209">
      <w:pPr>
        <w:tabs>
          <w:tab w:val="left" w:pos="384"/>
        </w:tabs>
        <w:spacing w:line="276" w:lineRule="auto"/>
        <w:jc w:val="center"/>
        <w:rPr>
          <w:rFonts w:cs="Times New Roman"/>
          <w:b/>
          <w:bCs/>
        </w:rPr>
      </w:pPr>
    </w:p>
    <w:p w14:paraId="3F457757" w14:textId="77777777" w:rsidR="00D00209" w:rsidRPr="00162B93" w:rsidRDefault="00D00209" w:rsidP="007467D1">
      <w:pPr>
        <w:pStyle w:val="Standard"/>
        <w:widowControl/>
        <w:numPr>
          <w:ilvl w:val="3"/>
          <w:numId w:val="19"/>
        </w:numPr>
        <w:tabs>
          <w:tab w:val="left" w:pos="284"/>
        </w:tabs>
        <w:autoSpaceDN/>
        <w:spacing w:line="300" w:lineRule="exact"/>
        <w:ind w:left="284" w:hanging="284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Zamawiającemu przysługuje prawo do odstąpienia od umowy z zachowaniem prawa do odszkodowania i kar umownych, określonych w umowie, w sytuacji, gdy:</w:t>
      </w:r>
    </w:p>
    <w:p w14:paraId="670018F9" w14:textId="6229C3D8" w:rsidR="00D00209" w:rsidRPr="00162B93" w:rsidRDefault="00D00209" w:rsidP="007467D1">
      <w:pPr>
        <w:pStyle w:val="Standard"/>
        <w:widowControl/>
        <w:numPr>
          <w:ilvl w:val="0"/>
          <w:numId w:val="20"/>
        </w:numPr>
        <w:autoSpaceDN/>
        <w:spacing w:line="300" w:lineRule="exact"/>
        <w:ind w:left="851" w:hanging="284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 xml:space="preserve">Wykonawca </w:t>
      </w:r>
      <w:r w:rsidR="007467D1" w:rsidRPr="00162B93">
        <w:rPr>
          <w:rFonts w:cs="Times New Roman"/>
          <w:lang w:val="pl-PL"/>
        </w:rPr>
        <w:t>nie przystępuje do realizacji zamówienia, a jego opóźnienie w realizacji usługi wynosi co najmniej</w:t>
      </w:r>
      <w:r w:rsidR="00F65A5D" w:rsidRPr="00162B93">
        <w:rPr>
          <w:rFonts w:cs="Times New Roman"/>
          <w:lang w:val="pl-PL"/>
        </w:rPr>
        <w:t xml:space="preserve"> 3</w:t>
      </w:r>
      <w:r w:rsidR="007467D1" w:rsidRPr="00162B93">
        <w:rPr>
          <w:rFonts w:cs="Times New Roman"/>
          <w:lang w:val="pl-PL"/>
        </w:rPr>
        <w:t xml:space="preserve"> godzin</w:t>
      </w:r>
      <w:r w:rsidR="00F65A5D" w:rsidRPr="00162B93">
        <w:rPr>
          <w:rFonts w:cs="Times New Roman"/>
          <w:lang w:val="pl-PL"/>
        </w:rPr>
        <w:t>y</w:t>
      </w:r>
      <w:r w:rsidR="007467D1" w:rsidRPr="00162B93">
        <w:rPr>
          <w:rFonts w:cs="Times New Roman"/>
          <w:lang w:val="pl-PL"/>
        </w:rPr>
        <w:t>.</w:t>
      </w:r>
    </w:p>
    <w:p w14:paraId="09CAF688" w14:textId="77777777" w:rsidR="00D00209" w:rsidRPr="00162B93" w:rsidRDefault="00D00209" w:rsidP="007467D1">
      <w:pPr>
        <w:pStyle w:val="Standard"/>
        <w:widowControl/>
        <w:numPr>
          <w:ilvl w:val="0"/>
          <w:numId w:val="20"/>
        </w:numPr>
        <w:autoSpaceDN/>
        <w:spacing w:line="300" w:lineRule="exact"/>
        <w:ind w:left="851" w:hanging="284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 xml:space="preserve">Wykonawca nie wykonuje </w:t>
      </w:r>
      <w:r w:rsidR="007467D1" w:rsidRPr="00162B93">
        <w:rPr>
          <w:rFonts w:cs="Times New Roman"/>
          <w:lang w:val="pl-PL"/>
        </w:rPr>
        <w:t>usługi</w:t>
      </w:r>
      <w:r w:rsidRPr="00162B93">
        <w:rPr>
          <w:rFonts w:cs="Times New Roman"/>
          <w:lang w:val="pl-PL"/>
        </w:rPr>
        <w:t xml:space="preserve"> </w:t>
      </w:r>
      <w:r w:rsidR="007467D1" w:rsidRPr="00162B93">
        <w:rPr>
          <w:rFonts w:cs="Times New Roman"/>
          <w:lang w:val="pl-PL"/>
        </w:rPr>
        <w:t xml:space="preserve">zgodnie </w:t>
      </w:r>
      <w:r w:rsidRPr="00162B93">
        <w:rPr>
          <w:rFonts w:cs="Times New Roman"/>
          <w:lang w:val="pl-PL"/>
        </w:rPr>
        <w:t>z niniejszą Umową lub nienależycie wykonuje którekolwiek ze zobowiązań umownych i nie zmieni sposobu wykonywania pomimo pisemnego wezwania przez Zamawiającego i wyznaczenia mu w tym celu odpowiedniego terminu,</w:t>
      </w:r>
    </w:p>
    <w:p w14:paraId="4A606C5D" w14:textId="77777777" w:rsidR="00D00209" w:rsidRPr="00162B93" w:rsidRDefault="00D00209" w:rsidP="007467D1">
      <w:pPr>
        <w:pStyle w:val="Standard"/>
        <w:widowControl/>
        <w:numPr>
          <w:ilvl w:val="0"/>
          <w:numId w:val="20"/>
        </w:numPr>
        <w:autoSpaceDN/>
        <w:spacing w:line="300" w:lineRule="exact"/>
        <w:ind w:left="851" w:hanging="284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 xml:space="preserve">Wykonawca </w:t>
      </w:r>
      <w:r w:rsidR="007467D1" w:rsidRPr="00162B93">
        <w:rPr>
          <w:rFonts w:cs="Times New Roman"/>
          <w:lang w:val="pl-PL"/>
        </w:rPr>
        <w:t xml:space="preserve">realizuje umowę </w:t>
      </w:r>
      <w:r w:rsidR="00F97368" w:rsidRPr="00162B93">
        <w:rPr>
          <w:rFonts w:cs="Times New Roman"/>
          <w:lang w:val="pl-PL"/>
        </w:rPr>
        <w:t>bez udziału sprzętu określonego w § 2 ust. 4 lub w ilości mniejszej niż wskazana w § 2 ust. 4, z zastrzeżeniem § 2 ust. 5 umowy</w:t>
      </w:r>
      <w:r w:rsidRPr="00162B93">
        <w:rPr>
          <w:rFonts w:cs="Times New Roman"/>
          <w:lang w:val="pl-PL"/>
        </w:rPr>
        <w:t>,</w:t>
      </w:r>
    </w:p>
    <w:p w14:paraId="702A0506" w14:textId="77777777" w:rsidR="00D00209" w:rsidRPr="00162B93" w:rsidRDefault="00D00209" w:rsidP="007467D1">
      <w:pPr>
        <w:pStyle w:val="Standard"/>
        <w:widowControl/>
        <w:numPr>
          <w:ilvl w:val="0"/>
          <w:numId w:val="20"/>
        </w:numPr>
        <w:autoSpaceDN/>
        <w:spacing w:line="300" w:lineRule="exact"/>
        <w:ind w:left="851" w:hanging="284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 xml:space="preserve">Wykonawca wykonuje zamówienie z udziałem Podwykonawcy </w:t>
      </w:r>
      <w:r w:rsidR="009D56EF" w:rsidRPr="00162B93">
        <w:rPr>
          <w:rFonts w:cs="Times New Roman"/>
          <w:lang w:val="pl-PL"/>
        </w:rPr>
        <w:t>wbrew zasadom określonym w § 3 niniejszej Umowy</w:t>
      </w:r>
      <w:r w:rsidRPr="00162B93">
        <w:rPr>
          <w:rFonts w:cs="Times New Roman"/>
          <w:lang w:val="pl-PL"/>
        </w:rPr>
        <w:t>,</w:t>
      </w:r>
    </w:p>
    <w:p w14:paraId="170F9DD6" w14:textId="77777777" w:rsidR="00D00209" w:rsidRPr="00162B93" w:rsidRDefault="00D00209" w:rsidP="007467D1">
      <w:pPr>
        <w:pStyle w:val="Standard"/>
        <w:widowControl/>
        <w:numPr>
          <w:ilvl w:val="0"/>
          <w:numId w:val="20"/>
        </w:numPr>
        <w:autoSpaceDN/>
        <w:spacing w:line="300" w:lineRule="exact"/>
        <w:ind w:left="851" w:hanging="284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lastRenderedPageBreak/>
        <w:t>Wykonawca został postawiony w stan likwidacji lub złożono wniosek o ogłoszenie jego upadłość, o czym Wykonawca ma obowiązek niezwłocznie zawiadomić Zamawiającego,</w:t>
      </w:r>
    </w:p>
    <w:p w14:paraId="4D26C886" w14:textId="77777777" w:rsidR="00D00209" w:rsidRPr="00162B93" w:rsidRDefault="00D00209" w:rsidP="007467D1">
      <w:pPr>
        <w:pStyle w:val="Standard"/>
        <w:widowControl/>
        <w:numPr>
          <w:ilvl w:val="0"/>
          <w:numId w:val="20"/>
        </w:numPr>
        <w:autoSpaceDN/>
        <w:spacing w:line="300" w:lineRule="exact"/>
        <w:ind w:left="851" w:hanging="284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W wyniku wszczętego postępowania egzekucyjnego nastąpi zajęcie majątku Wykonawcy,</w:t>
      </w:r>
    </w:p>
    <w:p w14:paraId="63E795D8" w14:textId="77777777" w:rsidR="00D00209" w:rsidRPr="00162B93" w:rsidRDefault="00D00209" w:rsidP="007467D1">
      <w:pPr>
        <w:pStyle w:val="Standard"/>
        <w:widowControl/>
        <w:numPr>
          <w:ilvl w:val="0"/>
          <w:numId w:val="20"/>
        </w:numPr>
        <w:autoSpaceDN/>
        <w:spacing w:line="300" w:lineRule="exact"/>
        <w:ind w:left="851" w:hanging="284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Podmiot, który zobowiązał się do oddania Wykonawcy do dyspozycji niezbędnych zasobów w celu realizacji niniejszego zamówienia wycofał się z podjętego zobowiązania, a Wykonawca nie przedstawił zobowiązania kolejnego podmiotu lub samodzielnie nie jest w stanie spełnić warunków udziału w postępowaniu w stopniu nie mniejszym niż Podwykonawca, na którego zasoby Wykonawca powoływał się w trakcie postępowania o udzielenie zamówienia,</w:t>
      </w:r>
    </w:p>
    <w:p w14:paraId="466C5F27" w14:textId="77777777" w:rsidR="009D56EF" w:rsidRPr="00162B93" w:rsidRDefault="009D56EF" w:rsidP="007467D1">
      <w:pPr>
        <w:pStyle w:val="Standard"/>
        <w:widowControl/>
        <w:numPr>
          <w:ilvl w:val="0"/>
          <w:numId w:val="20"/>
        </w:numPr>
        <w:autoSpaceDN/>
        <w:spacing w:line="300" w:lineRule="exact"/>
        <w:ind w:left="851" w:hanging="284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Usługa jest realizowana przez osoby niezatrudnione na podstawie umowy o pracę, a taki wymóg zgodnie z SIWZ i ofertą Wykonawcy ich dotyczy,</w:t>
      </w:r>
    </w:p>
    <w:p w14:paraId="468B3349" w14:textId="77777777" w:rsidR="003450A8" w:rsidRPr="00162B93" w:rsidRDefault="009D56EF" w:rsidP="003450A8">
      <w:pPr>
        <w:pStyle w:val="Standard"/>
        <w:widowControl/>
        <w:numPr>
          <w:ilvl w:val="0"/>
          <w:numId w:val="20"/>
        </w:numPr>
        <w:autoSpaceDN/>
        <w:spacing w:line="300" w:lineRule="exact"/>
        <w:ind w:left="851" w:hanging="284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Wykonawca odmówił lub nie przedstawił dokumentów, o których mowa w § 4 ust. 2 i 3 w terminach określonych w umowie lub przez Zamawiającego,</w:t>
      </w:r>
    </w:p>
    <w:p w14:paraId="653B425F" w14:textId="4A8507F3" w:rsidR="003450A8" w:rsidRPr="00162B93" w:rsidRDefault="003450A8" w:rsidP="003450A8">
      <w:pPr>
        <w:pStyle w:val="Standard"/>
        <w:widowControl/>
        <w:numPr>
          <w:ilvl w:val="0"/>
          <w:numId w:val="20"/>
        </w:numPr>
        <w:autoSpaceDN/>
        <w:spacing w:line="300" w:lineRule="exact"/>
        <w:ind w:left="851" w:hanging="284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Wykonawca nie przedłożył dokumentu potwierdzającego podleganiu ubezpieczeniu odpowiedzialności cywilnej, na warunkach określonych w § 6 umow</w:t>
      </w:r>
      <w:r w:rsidR="00162B93" w:rsidRPr="00162B93">
        <w:rPr>
          <w:rFonts w:cs="Times New Roman"/>
          <w:lang w:val="pl-PL"/>
        </w:rPr>
        <w:t>y</w:t>
      </w:r>
      <w:r w:rsidRPr="00162B93">
        <w:rPr>
          <w:rFonts w:cs="Times New Roman"/>
          <w:lang w:val="pl-PL"/>
        </w:rPr>
        <w:t>,</w:t>
      </w:r>
    </w:p>
    <w:p w14:paraId="2D6E21F6" w14:textId="77777777" w:rsidR="00D00209" w:rsidRPr="00162B93" w:rsidRDefault="00D00209" w:rsidP="007467D1">
      <w:pPr>
        <w:pStyle w:val="Standard"/>
        <w:widowControl/>
        <w:numPr>
          <w:ilvl w:val="0"/>
          <w:numId w:val="20"/>
        </w:numPr>
        <w:autoSpaceDN/>
        <w:spacing w:line="300" w:lineRule="exact"/>
        <w:ind w:left="851" w:hanging="284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w razie wystąpienia istotnej zmiany okoliczności powodującej, że wykonanie umowy nie leży w interesie publicznym, lub dalsze wykonywanie umowy może zagrozić istotnemu interesowi bezpieczeństwa państwa lub bezpieczeństwu publicznemu czego nie można było przewidzieć w chwili zawarcia umowy. Odstąpienie następuje w terminie 30 dni od dnia powzięcia informacji o tych okolicznościach. W takim wypadku Wykonawca może żądać jedynie wynagrodzenia należnego mu z tytułu wykonania części umowy wykonanej.</w:t>
      </w:r>
    </w:p>
    <w:p w14:paraId="75199FF9" w14:textId="77777777" w:rsidR="00D00209" w:rsidRPr="00162B93" w:rsidRDefault="00D00209" w:rsidP="007467D1">
      <w:pPr>
        <w:pStyle w:val="Standard"/>
        <w:widowControl/>
        <w:numPr>
          <w:ilvl w:val="3"/>
          <w:numId w:val="19"/>
        </w:numPr>
        <w:tabs>
          <w:tab w:val="left" w:pos="284"/>
        </w:tabs>
        <w:autoSpaceDN/>
        <w:spacing w:line="300" w:lineRule="exact"/>
        <w:ind w:left="284" w:hanging="284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Wykonawcy przysługuje prawo do odstąpienia od umowy z przyczyn zależnych od Zamawiającego, jeżeli Zamawiający bezzasadnie zalega z zapłatą prawidłowo wystawionej faktury za powyżej 60 dni kalendarzowych licząc od daty przyjęcia przez Zamawiającego tej faktury.</w:t>
      </w:r>
    </w:p>
    <w:p w14:paraId="731B09D7" w14:textId="77777777" w:rsidR="00D00209" w:rsidRPr="00162B93" w:rsidRDefault="00D00209" w:rsidP="007467D1">
      <w:pPr>
        <w:pStyle w:val="Standard"/>
        <w:widowControl/>
        <w:numPr>
          <w:ilvl w:val="3"/>
          <w:numId w:val="19"/>
        </w:numPr>
        <w:tabs>
          <w:tab w:val="left" w:pos="284"/>
        </w:tabs>
        <w:autoSpaceDN/>
        <w:spacing w:line="300" w:lineRule="exact"/>
        <w:ind w:left="284" w:hanging="284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Oświadczenie o odstąpieniu</w:t>
      </w:r>
      <w:r w:rsidR="00307CA8" w:rsidRPr="00162B93">
        <w:rPr>
          <w:rFonts w:cs="Times New Roman"/>
          <w:lang w:val="pl-PL"/>
        </w:rPr>
        <w:t>, bez dodatkowego wzywania lub wyznaczania dodatkowego terminu,</w:t>
      </w:r>
      <w:r w:rsidRPr="00162B93">
        <w:rPr>
          <w:rFonts w:cs="Times New Roman"/>
          <w:lang w:val="pl-PL"/>
        </w:rPr>
        <w:t xml:space="preserve"> Zamawiający może złożyć w terminie </w:t>
      </w:r>
      <w:r w:rsidR="009D56EF" w:rsidRPr="00162B93">
        <w:rPr>
          <w:rFonts w:cs="Times New Roman"/>
          <w:lang w:val="pl-PL"/>
        </w:rPr>
        <w:t>30</w:t>
      </w:r>
      <w:r w:rsidRPr="00162B93">
        <w:rPr>
          <w:rFonts w:cs="Times New Roman"/>
          <w:lang w:val="pl-PL"/>
        </w:rPr>
        <w:t xml:space="preserve"> dni od dnia powzięcia wiadomości o okolicznościach, o których mowa w ust. 1 .</w:t>
      </w:r>
    </w:p>
    <w:p w14:paraId="6F557D01" w14:textId="77777777" w:rsidR="00D00209" w:rsidRPr="00162B93" w:rsidRDefault="00D00209" w:rsidP="007467D1">
      <w:pPr>
        <w:pStyle w:val="Standard"/>
        <w:widowControl/>
        <w:numPr>
          <w:ilvl w:val="3"/>
          <w:numId w:val="19"/>
        </w:numPr>
        <w:tabs>
          <w:tab w:val="left" w:pos="284"/>
        </w:tabs>
        <w:autoSpaceDN/>
        <w:spacing w:line="300" w:lineRule="exact"/>
        <w:ind w:left="284" w:hanging="284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Odstąpienie od umowy przez którąkolwiek ze stron wymaga formy pisemnej z jednoczesnym podaniem uzasadnienia, pod rygorem nieważności.</w:t>
      </w:r>
    </w:p>
    <w:p w14:paraId="3DA991F7" w14:textId="77777777" w:rsidR="00D00209" w:rsidRPr="00162B93" w:rsidRDefault="00D00209" w:rsidP="009D56EF">
      <w:pPr>
        <w:pStyle w:val="Standard"/>
        <w:widowControl/>
        <w:numPr>
          <w:ilvl w:val="3"/>
          <w:numId w:val="19"/>
        </w:numPr>
        <w:tabs>
          <w:tab w:val="left" w:pos="284"/>
        </w:tabs>
        <w:autoSpaceDN/>
        <w:spacing w:line="300" w:lineRule="exact"/>
        <w:ind w:left="284" w:hanging="284"/>
        <w:jc w:val="both"/>
        <w:rPr>
          <w:rFonts w:cs="Times New Roman"/>
          <w:b/>
          <w:bCs/>
          <w:lang w:val="pl-PL"/>
        </w:rPr>
      </w:pPr>
      <w:r w:rsidRPr="00162B93">
        <w:rPr>
          <w:rFonts w:cs="Times New Roman"/>
          <w:lang w:val="pl-PL"/>
        </w:rPr>
        <w:t>W przypadku odstąpienia od umowy prz</w:t>
      </w:r>
      <w:r w:rsidR="009D56EF" w:rsidRPr="00162B93">
        <w:rPr>
          <w:rFonts w:cs="Times New Roman"/>
          <w:lang w:val="pl-PL"/>
        </w:rPr>
        <w:t xml:space="preserve">ez Wykonawcę lub Zamawiającego, Zamawiający zapłaci tylko za wykonaną usługę potwierdzoną raportami zatwierdzonymi przez Zamawiającego. </w:t>
      </w:r>
    </w:p>
    <w:p w14:paraId="2D517B49" w14:textId="77777777" w:rsidR="00B346E5" w:rsidRPr="00162B93" w:rsidRDefault="00B346E5" w:rsidP="00B346E5">
      <w:pPr>
        <w:pStyle w:val="Standard"/>
        <w:widowControl/>
        <w:tabs>
          <w:tab w:val="left" w:pos="284"/>
        </w:tabs>
        <w:autoSpaceDN/>
        <w:spacing w:line="300" w:lineRule="exact"/>
        <w:jc w:val="both"/>
        <w:rPr>
          <w:rFonts w:cs="Times New Roman"/>
          <w:lang w:val="pl-PL"/>
        </w:rPr>
      </w:pPr>
    </w:p>
    <w:p w14:paraId="29F36F18" w14:textId="77777777" w:rsidR="00B346E5" w:rsidRPr="00162B93" w:rsidRDefault="00B346E5" w:rsidP="00B346E5">
      <w:pPr>
        <w:tabs>
          <w:tab w:val="left" w:pos="384"/>
        </w:tabs>
        <w:spacing w:line="276" w:lineRule="auto"/>
        <w:jc w:val="center"/>
        <w:rPr>
          <w:rFonts w:cs="Times New Roman"/>
          <w:b/>
          <w:bCs/>
        </w:rPr>
      </w:pPr>
      <w:r w:rsidRPr="00162B93">
        <w:rPr>
          <w:rFonts w:cs="Times New Roman"/>
          <w:b/>
          <w:bCs/>
        </w:rPr>
        <w:t>§ 11</w:t>
      </w:r>
    </w:p>
    <w:p w14:paraId="7AF9C1CF" w14:textId="77777777" w:rsidR="00B346E5" w:rsidRPr="00162B93" w:rsidRDefault="00B346E5" w:rsidP="00B346E5">
      <w:pPr>
        <w:tabs>
          <w:tab w:val="left" w:pos="384"/>
        </w:tabs>
        <w:spacing w:line="276" w:lineRule="auto"/>
        <w:jc w:val="center"/>
        <w:rPr>
          <w:rFonts w:cs="Times New Roman"/>
          <w:b/>
          <w:bCs/>
          <w:lang w:val="pl-PL"/>
        </w:rPr>
      </w:pPr>
    </w:p>
    <w:p w14:paraId="5A8D1716" w14:textId="77777777" w:rsidR="00B346E5" w:rsidRPr="00162B93" w:rsidRDefault="00B346E5" w:rsidP="00B346E5">
      <w:pPr>
        <w:pStyle w:val="Akapitzlist"/>
        <w:widowControl/>
        <w:numPr>
          <w:ilvl w:val="0"/>
          <w:numId w:val="22"/>
        </w:numPr>
        <w:suppressAutoHyphens w:val="0"/>
        <w:autoSpaceDN/>
        <w:spacing w:after="85" w:line="276" w:lineRule="auto"/>
        <w:jc w:val="both"/>
        <w:textAlignment w:val="auto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 xml:space="preserve">Zmiany umowy w stosunku do treści oferty, na podstawie której dokonano wyboru Wykonawcy są niedopuszczalne, chyba że </w:t>
      </w:r>
      <w:r w:rsidR="003450A8" w:rsidRPr="00162B93">
        <w:rPr>
          <w:rFonts w:cs="Times New Roman"/>
          <w:lang w:val="pl-PL"/>
        </w:rPr>
        <w:t xml:space="preserve">zajdą okoliczności, o których mowa w art. 144 ustawy </w:t>
      </w:r>
      <w:proofErr w:type="spellStart"/>
      <w:r w:rsidR="003450A8" w:rsidRPr="00162B93">
        <w:rPr>
          <w:rFonts w:cs="Times New Roman"/>
          <w:lang w:val="pl-PL"/>
        </w:rPr>
        <w:t>pzp</w:t>
      </w:r>
      <w:proofErr w:type="spellEnd"/>
      <w:r w:rsidR="00537986" w:rsidRPr="00162B93">
        <w:rPr>
          <w:rFonts w:cs="Times New Roman"/>
          <w:lang w:val="pl-PL"/>
        </w:rPr>
        <w:t>.</w:t>
      </w:r>
    </w:p>
    <w:p w14:paraId="71BB8E9E" w14:textId="77777777" w:rsidR="00B346E5" w:rsidRPr="00162B93" w:rsidRDefault="00B346E5" w:rsidP="00B346E5">
      <w:pPr>
        <w:pStyle w:val="Akapitzlist"/>
        <w:widowControl/>
        <w:numPr>
          <w:ilvl w:val="0"/>
          <w:numId w:val="22"/>
        </w:numPr>
        <w:suppressAutoHyphens w:val="0"/>
        <w:autoSpaceDN/>
        <w:spacing w:after="85" w:line="276" w:lineRule="auto"/>
        <w:jc w:val="both"/>
        <w:textAlignment w:val="auto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Istotne zmiany treści umowy mogą wynikać z następujących okoliczności:</w:t>
      </w:r>
    </w:p>
    <w:p w14:paraId="435B2541" w14:textId="77777777" w:rsidR="00B346E5" w:rsidRPr="00162B93" w:rsidRDefault="00B346E5" w:rsidP="00B346E5">
      <w:pPr>
        <w:pStyle w:val="Akapitzlist"/>
        <w:widowControl/>
        <w:numPr>
          <w:ilvl w:val="0"/>
          <w:numId w:val="27"/>
        </w:numPr>
        <w:suppressAutoHyphens w:val="0"/>
        <w:autoSpaceDN/>
        <w:spacing w:after="85" w:line="276" w:lineRule="auto"/>
        <w:jc w:val="both"/>
        <w:textAlignment w:val="auto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 xml:space="preserve">wystąpienia konieczności zmiany terminu realizacji </w:t>
      </w:r>
      <w:r w:rsidR="00603A28" w:rsidRPr="00162B93">
        <w:rPr>
          <w:rFonts w:cs="Times New Roman"/>
          <w:lang w:val="pl-PL"/>
        </w:rPr>
        <w:t>umowy określonego w § 5</w:t>
      </w:r>
      <w:r w:rsidRPr="00162B93">
        <w:rPr>
          <w:rFonts w:cs="Times New Roman"/>
          <w:lang w:val="pl-PL"/>
        </w:rPr>
        <w:t>, ze względu na:</w:t>
      </w:r>
    </w:p>
    <w:p w14:paraId="1AB11126" w14:textId="77777777" w:rsidR="00B346E5" w:rsidRPr="00162B93" w:rsidRDefault="00603A28" w:rsidP="00603A28">
      <w:pPr>
        <w:pStyle w:val="Akapitzlist"/>
        <w:widowControl/>
        <w:numPr>
          <w:ilvl w:val="0"/>
          <w:numId w:val="28"/>
        </w:numPr>
        <w:suppressAutoHyphens w:val="0"/>
        <w:autoSpaceDN/>
        <w:spacing w:after="85" w:line="276" w:lineRule="auto"/>
        <w:jc w:val="both"/>
        <w:textAlignment w:val="auto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lastRenderedPageBreak/>
        <w:t>przedłużenie się okresu występowania warunków atmosferycznych powodujących konieczność świadczenia usługi objętej umowy ponad okres określony pierwotnie w umowie,</w:t>
      </w:r>
    </w:p>
    <w:p w14:paraId="15EB8CD0" w14:textId="77777777" w:rsidR="006A444D" w:rsidRPr="00162B93" w:rsidRDefault="006A444D" w:rsidP="00B346E5">
      <w:pPr>
        <w:pStyle w:val="Akapitzlist"/>
        <w:widowControl/>
        <w:numPr>
          <w:ilvl w:val="0"/>
          <w:numId w:val="27"/>
        </w:numPr>
        <w:suppressAutoHyphens w:val="0"/>
        <w:autoSpaceDN/>
        <w:spacing w:after="85" w:line="276" w:lineRule="auto"/>
        <w:jc w:val="both"/>
        <w:textAlignment w:val="auto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wystąpienia konieczności zmiany wynagrodzenia Wykonawcy określonego w § 7 ust. 1 umowy w następujących sytuacjach:</w:t>
      </w:r>
    </w:p>
    <w:p w14:paraId="0885CF46" w14:textId="77777777" w:rsidR="006A444D" w:rsidRPr="00162B93" w:rsidRDefault="006A444D" w:rsidP="006A444D">
      <w:pPr>
        <w:pStyle w:val="Akapitzlist"/>
        <w:widowControl/>
        <w:numPr>
          <w:ilvl w:val="0"/>
          <w:numId w:val="31"/>
        </w:numPr>
        <w:suppressAutoHyphens w:val="0"/>
        <w:autoSpaceDN/>
        <w:spacing w:after="85" w:line="276" w:lineRule="auto"/>
        <w:jc w:val="both"/>
        <w:textAlignment w:val="auto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 xml:space="preserve">warunki atmosferyczne spowodowały, że </w:t>
      </w:r>
      <w:r w:rsidR="00537986" w:rsidRPr="00162B93">
        <w:rPr>
          <w:rFonts w:cs="Times New Roman"/>
          <w:lang w:val="pl-PL"/>
        </w:rPr>
        <w:t xml:space="preserve">Wykonawca zobowiązany jest świadczyć usługi </w:t>
      </w:r>
      <w:r w:rsidRPr="00162B93">
        <w:rPr>
          <w:rFonts w:cs="Times New Roman"/>
          <w:lang w:val="pl-PL"/>
        </w:rPr>
        <w:t>w zwiększonej</w:t>
      </w:r>
      <w:r w:rsidR="00537986" w:rsidRPr="00162B93">
        <w:rPr>
          <w:rFonts w:cs="Times New Roman"/>
          <w:lang w:val="pl-PL"/>
        </w:rPr>
        <w:t xml:space="preserve"> ilości godzin</w:t>
      </w:r>
      <w:r w:rsidRPr="00162B93">
        <w:rPr>
          <w:rFonts w:cs="Times New Roman"/>
          <w:lang w:val="pl-PL"/>
        </w:rPr>
        <w:t xml:space="preserve"> niż szacowana</w:t>
      </w:r>
      <w:r w:rsidR="00537986" w:rsidRPr="00162B93">
        <w:rPr>
          <w:rFonts w:cs="Times New Roman"/>
          <w:lang w:val="pl-PL"/>
        </w:rPr>
        <w:t xml:space="preserve"> z należytą starannością przez Zamawiającego, w konsekwencji czego </w:t>
      </w:r>
      <w:r w:rsidRPr="00162B93">
        <w:rPr>
          <w:rFonts w:cs="Times New Roman"/>
          <w:lang w:val="pl-PL"/>
        </w:rPr>
        <w:t>kwota określona § 7 ust. 1 została wyczerpana lub z całą pewnością zostanie wyczerpana przed terminem, na który została zawarta umowa,</w:t>
      </w:r>
    </w:p>
    <w:p w14:paraId="106D5D64" w14:textId="77777777" w:rsidR="006A444D" w:rsidRPr="00162B93" w:rsidRDefault="006A444D" w:rsidP="006A444D">
      <w:pPr>
        <w:pStyle w:val="Akapitzlist"/>
        <w:widowControl/>
        <w:numPr>
          <w:ilvl w:val="0"/>
          <w:numId w:val="31"/>
        </w:numPr>
        <w:suppressAutoHyphens w:val="0"/>
        <w:autoSpaceDN/>
        <w:spacing w:after="85" w:line="276" w:lineRule="auto"/>
        <w:jc w:val="both"/>
        <w:textAlignment w:val="auto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powstała konieczność przedłużenia umowy, o której mowa w ust. 2 pkt 1 a), a kwota określona w § 7 ust. 1 nie wystarczy na realizację umowy</w:t>
      </w:r>
      <w:r w:rsidR="00FA4633" w:rsidRPr="00162B93">
        <w:rPr>
          <w:rFonts w:cs="Times New Roman"/>
          <w:lang w:val="pl-PL"/>
        </w:rPr>
        <w:t xml:space="preserve"> w nowym terminie</w:t>
      </w:r>
      <w:r w:rsidRPr="00162B93">
        <w:rPr>
          <w:rFonts w:cs="Times New Roman"/>
          <w:lang w:val="pl-PL"/>
        </w:rPr>
        <w:t>,</w:t>
      </w:r>
    </w:p>
    <w:p w14:paraId="4EA47834" w14:textId="77777777" w:rsidR="006A444D" w:rsidRPr="00162B93" w:rsidRDefault="006A444D" w:rsidP="006A444D">
      <w:pPr>
        <w:widowControl/>
        <w:suppressAutoHyphens w:val="0"/>
        <w:autoSpaceDN/>
        <w:spacing w:after="85" w:line="276" w:lineRule="auto"/>
        <w:ind w:left="1068"/>
        <w:jc w:val="both"/>
        <w:textAlignment w:val="auto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- zmiana wynagrodzenia, o której mowa w § 7 ust. 1 następuje na podstawie cen jednostkowych określonych w § 7 ust. 2 umowy</w:t>
      </w:r>
      <w:r w:rsidR="00537986" w:rsidRPr="00162B93">
        <w:rPr>
          <w:rFonts w:cs="Times New Roman"/>
          <w:lang w:val="pl-PL"/>
        </w:rPr>
        <w:t xml:space="preserve"> i tylko o wartość niezbędną do świadczenia usługi.</w:t>
      </w:r>
      <w:r w:rsidRPr="00162B93">
        <w:rPr>
          <w:rFonts w:cs="Times New Roman"/>
          <w:lang w:val="pl-PL"/>
        </w:rPr>
        <w:t xml:space="preserve"> </w:t>
      </w:r>
    </w:p>
    <w:p w14:paraId="16A4498C" w14:textId="77777777" w:rsidR="00B346E5" w:rsidRPr="00162B93" w:rsidRDefault="00B346E5" w:rsidP="00B346E5">
      <w:pPr>
        <w:pStyle w:val="Akapitzlist"/>
        <w:widowControl/>
        <w:numPr>
          <w:ilvl w:val="0"/>
          <w:numId w:val="22"/>
        </w:numPr>
        <w:suppressAutoHyphens w:val="0"/>
        <w:autoSpaceDN/>
        <w:spacing w:after="85" w:line="276" w:lineRule="auto"/>
        <w:jc w:val="both"/>
        <w:textAlignment w:val="auto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O tym, czy wystąpiły podstawy do dokonania zmiany umowy decyduje Zamawiający na podstawie pisemnego wniosku Wykonawcy wraz z uzasadnieniem.</w:t>
      </w:r>
    </w:p>
    <w:p w14:paraId="37A62D7E" w14:textId="77777777" w:rsidR="00B346E5" w:rsidRPr="00162B93" w:rsidRDefault="00B346E5" w:rsidP="00B346E5">
      <w:pPr>
        <w:pStyle w:val="Akapitzlist"/>
        <w:widowControl/>
        <w:numPr>
          <w:ilvl w:val="0"/>
          <w:numId w:val="22"/>
        </w:numPr>
        <w:suppressAutoHyphens w:val="0"/>
        <w:autoSpaceDN/>
        <w:spacing w:after="85" w:line="276" w:lineRule="auto"/>
        <w:jc w:val="both"/>
        <w:textAlignment w:val="auto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W przypadku, gdy w ocenie Zamawiającego zmiana umowy wymaga obniżenia wynagrodz</w:t>
      </w:r>
      <w:r w:rsidR="0078592E" w:rsidRPr="00162B93">
        <w:rPr>
          <w:rFonts w:cs="Times New Roman"/>
          <w:lang w:val="pl-PL"/>
        </w:rPr>
        <w:t>enia Wykonawcy określonego w § 7</w:t>
      </w:r>
      <w:r w:rsidRPr="00162B93">
        <w:rPr>
          <w:rFonts w:cs="Times New Roman"/>
          <w:lang w:val="pl-PL"/>
        </w:rPr>
        <w:t xml:space="preserve"> ust.1 umowy, zmiana taka może nastąpić tylko wraz ze zmianą wynagrodzenia.</w:t>
      </w:r>
    </w:p>
    <w:p w14:paraId="7D2C05FF" w14:textId="77777777" w:rsidR="00B346E5" w:rsidRPr="00162B93" w:rsidRDefault="00B346E5" w:rsidP="00B346E5">
      <w:pPr>
        <w:pStyle w:val="Akapitzlist"/>
        <w:widowControl/>
        <w:numPr>
          <w:ilvl w:val="0"/>
          <w:numId w:val="22"/>
        </w:numPr>
        <w:suppressAutoHyphens w:val="0"/>
        <w:autoSpaceDN/>
        <w:spacing w:after="85" w:line="276" w:lineRule="auto"/>
        <w:jc w:val="both"/>
        <w:textAlignment w:val="auto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Zmiana umowy może nastąpić tylko w formie pisemnej w postaci aneksu pod rygorem nieważności.</w:t>
      </w:r>
    </w:p>
    <w:p w14:paraId="1B28FC8B" w14:textId="77777777" w:rsidR="0027537E" w:rsidRPr="00162B93" w:rsidRDefault="0027537E" w:rsidP="0027537E">
      <w:pPr>
        <w:tabs>
          <w:tab w:val="left" w:pos="384"/>
        </w:tabs>
        <w:spacing w:line="276" w:lineRule="auto"/>
        <w:jc w:val="center"/>
        <w:rPr>
          <w:rFonts w:cs="Times New Roman"/>
          <w:b/>
          <w:bCs/>
        </w:rPr>
      </w:pPr>
      <w:r w:rsidRPr="00162B93">
        <w:rPr>
          <w:rFonts w:cs="Times New Roman"/>
          <w:b/>
          <w:bCs/>
        </w:rPr>
        <w:t>§ 12</w:t>
      </w:r>
    </w:p>
    <w:p w14:paraId="0E6D1300" w14:textId="77777777" w:rsidR="0027537E" w:rsidRPr="00162B93" w:rsidRDefault="0027537E" w:rsidP="0027537E">
      <w:pPr>
        <w:tabs>
          <w:tab w:val="left" w:pos="384"/>
        </w:tabs>
        <w:spacing w:line="276" w:lineRule="auto"/>
        <w:jc w:val="center"/>
        <w:rPr>
          <w:rFonts w:cs="Times New Roman"/>
          <w:b/>
          <w:bCs/>
        </w:rPr>
      </w:pPr>
    </w:p>
    <w:p w14:paraId="097EAAD0" w14:textId="77777777" w:rsidR="0027537E" w:rsidRPr="00162B93" w:rsidRDefault="0078592E" w:rsidP="0078592E">
      <w:pPr>
        <w:pStyle w:val="Standard"/>
        <w:widowControl/>
        <w:numPr>
          <w:ilvl w:val="0"/>
          <w:numId w:val="32"/>
        </w:numPr>
        <w:tabs>
          <w:tab w:val="left" w:pos="284"/>
        </w:tabs>
        <w:autoSpaceDN/>
        <w:spacing w:line="300" w:lineRule="exact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 xml:space="preserve">Umowę sporządzono w </w:t>
      </w:r>
      <w:r w:rsidR="009F4061" w:rsidRPr="00162B93">
        <w:rPr>
          <w:rFonts w:cs="Times New Roman"/>
          <w:lang w:val="pl-PL"/>
        </w:rPr>
        <w:t>czterech jednobrzmiących egzemplarzach.</w:t>
      </w:r>
      <w:r w:rsidRPr="00162B93">
        <w:rPr>
          <w:rFonts w:cs="Times New Roman"/>
          <w:lang w:val="pl-PL"/>
        </w:rPr>
        <w:t xml:space="preserve"> </w:t>
      </w:r>
      <w:r w:rsidR="009F4061" w:rsidRPr="00162B93">
        <w:rPr>
          <w:rFonts w:cs="Times New Roman"/>
          <w:lang w:val="pl-PL"/>
        </w:rPr>
        <w:t>Jeden egzemplarz dla Wykonawcy, trzy egzemplarze dla Zamawiającego</w:t>
      </w:r>
    </w:p>
    <w:p w14:paraId="5B6BAFCC" w14:textId="77777777" w:rsidR="0078592E" w:rsidRPr="00162B93" w:rsidRDefault="0078592E" w:rsidP="0078592E">
      <w:pPr>
        <w:pStyle w:val="Standard"/>
        <w:widowControl/>
        <w:numPr>
          <w:ilvl w:val="0"/>
          <w:numId w:val="32"/>
        </w:numPr>
        <w:tabs>
          <w:tab w:val="left" w:pos="284"/>
        </w:tabs>
        <w:autoSpaceDN/>
        <w:spacing w:line="300" w:lineRule="exact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>Do rozstrzygania sporów związanych z niniejszą umową właściwy jest Sąd dla siedziby Zamawiającego.</w:t>
      </w:r>
    </w:p>
    <w:p w14:paraId="4D4414D4" w14:textId="77777777" w:rsidR="0078592E" w:rsidRPr="00162B93" w:rsidRDefault="0078592E" w:rsidP="0078592E">
      <w:pPr>
        <w:pStyle w:val="Standard"/>
        <w:widowControl/>
        <w:numPr>
          <w:ilvl w:val="0"/>
          <w:numId w:val="32"/>
        </w:numPr>
        <w:tabs>
          <w:tab w:val="left" w:pos="284"/>
        </w:tabs>
        <w:autoSpaceDN/>
        <w:spacing w:line="300" w:lineRule="exact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 xml:space="preserve">W sprawach nieuregulowanych niniejszą umową zastosowanie mają przepisy </w:t>
      </w:r>
      <w:proofErr w:type="spellStart"/>
      <w:r w:rsidRPr="00162B93">
        <w:rPr>
          <w:rFonts w:cs="Times New Roman"/>
          <w:lang w:val="pl-PL"/>
        </w:rPr>
        <w:t>pzp</w:t>
      </w:r>
      <w:proofErr w:type="spellEnd"/>
      <w:r w:rsidRPr="00162B93">
        <w:rPr>
          <w:rFonts w:cs="Times New Roman"/>
          <w:lang w:val="pl-PL"/>
        </w:rPr>
        <w:t xml:space="preserve"> i Kodeksu cywilnego.</w:t>
      </w:r>
    </w:p>
    <w:p w14:paraId="47DFDC30" w14:textId="77777777" w:rsidR="0027537E" w:rsidRPr="00162B93" w:rsidRDefault="0027537E" w:rsidP="0027537E">
      <w:pPr>
        <w:tabs>
          <w:tab w:val="left" w:pos="384"/>
        </w:tabs>
        <w:spacing w:line="276" w:lineRule="auto"/>
        <w:jc w:val="center"/>
        <w:rPr>
          <w:rFonts w:cs="Times New Roman"/>
          <w:b/>
          <w:bCs/>
          <w:lang w:val="pl-PL"/>
        </w:rPr>
      </w:pPr>
    </w:p>
    <w:p w14:paraId="720EE8BD" w14:textId="77777777" w:rsidR="0027537E" w:rsidRPr="00162B93" w:rsidRDefault="0027537E" w:rsidP="0027537E">
      <w:pPr>
        <w:tabs>
          <w:tab w:val="left" w:pos="384"/>
        </w:tabs>
        <w:spacing w:line="276" w:lineRule="auto"/>
        <w:jc w:val="center"/>
        <w:rPr>
          <w:rFonts w:cs="Times New Roman"/>
          <w:b/>
          <w:bCs/>
          <w:lang w:val="pl-PL"/>
        </w:rPr>
      </w:pPr>
    </w:p>
    <w:p w14:paraId="4103898E" w14:textId="77777777" w:rsidR="009F4061" w:rsidRPr="00162B93" w:rsidRDefault="009F4061" w:rsidP="009F4061">
      <w:pPr>
        <w:pStyle w:val="Standard"/>
        <w:jc w:val="center"/>
        <w:rPr>
          <w:rFonts w:eastAsia="SimSun" w:cs="Times New Roman"/>
          <w:lang w:val="pl-PL" w:eastAsia="zh-CN" w:bidi="hi-IN"/>
        </w:rPr>
      </w:pPr>
      <w:r w:rsidRPr="00162B93">
        <w:rPr>
          <w:rFonts w:eastAsia="SimSun" w:cs="Times New Roman"/>
          <w:i/>
          <w:iCs/>
          <w:u w:val="single"/>
          <w:lang w:val="pl-PL" w:eastAsia="zh-CN" w:bidi="hi-IN"/>
        </w:rPr>
        <w:t>KLAUZULA INFORMACYJNA</w:t>
      </w:r>
      <w:r w:rsidRPr="00162B93">
        <w:rPr>
          <w:rFonts w:eastAsia="SimSun" w:cs="Times New Roman"/>
          <w:lang w:val="pl-PL" w:eastAsia="zh-CN" w:bidi="hi-IN"/>
        </w:rPr>
        <w:br/>
        <w:t>do przetwarzania danych osobowych</w:t>
      </w:r>
    </w:p>
    <w:p w14:paraId="3FC0DFD5" w14:textId="77777777" w:rsidR="009F4061" w:rsidRPr="00162B93" w:rsidRDefault="009F4061" w:rsidP="009F4061">
      <w:pPr>
        <w:jc w:val="both"/>
        <w:rPr>
          <w:rFonts w:eastAsia="SimSun" w:cs="Times New Roman"/>
          <w:lang w:val="pl-PL" w:eastAsia="zh-CN" w:bidi="hi-IN"/>
        </w:rPr>
      </w:pPr>
      <w:r w:rsidRPr="00162B93">
        <w:rPr>
          <w:rFonts w:eastAsia="SimSun" w:cs="Times New Roman"/>
          <w:lang w:val="pl-PL" w:eastAsia="zh-CN" w:bidi="hi-IN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14:paraId="6557C0A6" w14:textId="77777777" w:rsidR="009F4061" w:rsidRPr="00162B93" w:rsidRDefault="009F4061" w:rsidP="009F4061">
      <w:pPr>
        <w:rPr>
          <w:rFonts w:eastAsia="SimSun" w:cs="Times New Roman"/>
          <w:lang w:val="pl-PL" w:eastAsia="zh-CN" w:bidi="hi-IN"/>
        </w:rPr>
      </w:pPr>
    </w:p>
    <w:tbl>
      <w:tblPr>
        <w:tblW w:w="970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4"/>
        <w:gridCol w:w="5971"/>
      </w:tblGrid>
      <w:tr w:rsidR="009F4061" w:rsidRPr="00943666" w14:paraId="74185425" w14:textId="77777777" w:rsidTr="009F4061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868B13" w14:textId="77777777" w:rsidR="009F4061" w:rsidRPr="00162B93" w:rsidRDefault="009F4061">
            <w:pPr>
              <w:rPr>
                <w:rFonts w:eastAsia="SimSun" w:cs="Times New Roman"/>
                <w:lang w:val="pl-PL" w:eastAsia="zh-CN" w:bidi="hi-IN"/>
              </w:rPr>
            </w:pPr>
            <w:r w:rsidRPr="00162B93">
              <w:rPr>
                <w:rFonts w:eastAsia="SimSun" w:cs="Times New Roman"/>
                <w:lang w:val="pl-PL" w:eastAsia="zh-CN" w:bidi="hi-IN"/>
              </w:rPr>
              <w:t>Administratorem Pana/i Danych jest: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9251E3" w14:textId="77777777" w:rsidR="009F4061" w:rsidRPr="00162B93" w:rsidRDefault="009F4061">
            <w:pPr>
              <w:suppressLineNumbers/>
              <w:jc w:val="center"/>
              <w:rPr>
                <w:rFonts w:eastAsia="SimSun" w:cs="Times New Roman"/>
                <w:lang w:val="pl-PL" w:eastAsia="zh-CN" w:bidi="hi-IN"/>
              </w:rPr>
            </w:pPr>
            <w:r w:rsidRPr="00162B93">
              <w:rPr>
                <w:rFonts w:eastAsia="SimSun" w:cs="Times New Roman"/>
                <w:lang w:val="pl-PL" w:eastAsia="zh-CN" w:bidi="hi-IN"/>
              </w:rPr>
              <w:t>Urząd Miasta i Gminy w Skale</w:t>
            </w:r>
          </w:p>
          <w:p w14:paraId="3E5C4037" w14:textId="77777777" w:rsidR="009F4061" w:rsidRPr="00162B93" w:rsidRDefault="009F4061">
            <w:pPr>
              <w:suppressLineNumbers/>
              <w:jc w:val="center"/>
              <w:rPr>
                <w:rFonts w:eastAsia="SimSun" w:cs="Times New Roman"/>
                <w:lang w:val="pl-PL" w:eastAsia="zh-CN" w:bidi="hi-IN"/>
              </w:rPr>
            </w:pPr>
            <w:r w:rsidRPr="00162B93">
              <w:rPr>
                <w:rFonts w:eastAsia="SimSun" w:cs="Times New Roman"/>
                <w:lang w:val="pl-PL" w:eastAsia="zh-CN" w:bidi="hi-IN"/>
              </w:rPr>
              <w:t>z siedzibą: ul. Rynek 29, 32-043 Skała</w:t>
            </w:r>
          </w:p>
        </w:tc>
      </w:tr>
      <w:tr w:rsidR="009F4061" w:rsidRPr="00943666" w14:paraId="62D8FC34" w14:textId="77777777" w:rsidTr="009F4061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7549EF" w14:textId="77777777" w:rsidR="00331198" w:rsidRDefault="00331198">
            <w:pPr>
              <w:suppressLineNumbers/>
              <w:rPr>
                <w:rFonts w:eastAsia="SimSun" w:cs="Times New Roman"/>
                <w:lang w:val="pl-PL" w:eastAsia="zh-CN" w:bidi="hi-IN"/>
              </w:rPr>
            </w:pPr>
          </w:p>
          <w:p w14:paraId="64A221CD" w14:textId="77777777" w:rsidR="00331198" w:rsidRDefault="00331198">
            <w:pPr>
              <w:suppressLineNumbers/>
              <w:rPr>
                <w:rFonts w:eastAsia="SimSun" w:cs="Times New Roman"/>
                <w:lang w:val="pl-PL" w:eastAsia="zh-CN" w:bidi="hi-IN"/>
              </w:rPr>
            </w:pPr>
          </w:p>
          <w:p w14:paraId="64610B4C" w14:textId="77777777" w:rsidR="009F4061" w:rsidRPr="00162B93" w:rsidRDefault="009F4061">
            <w:pPr>
              <w:suppressLineNumbers/>
              <w:rPr>
                <w:rFonts w:eastAsia="SimSun" w:cs="Times New Roman"/>
                <w:lang w:val="pl-PL" w:eastAsia="zh-CN" w:bidi="hi-IN"/>
              </w:rPr>
            </w:pPr>
            <w:r w:rsidRPr="00162B93">
              <w:rPr>
                <w:rFonts w:eastAsia="SimSun" w:cs="Times New Roman"/>
                <w:lang w:val="pl-PL" w:eastAsia="zh-CN" w:bidi="hi-IN"/>
              </w:rPr>
              <w:lastRenderedPageBreak/>
              <w:t>Administrator powołał Inspektora Ochrony Danych oraz udostępnia jego dane kontaktowe: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F7965B" w14:textId="77777777" w:rsidR="00331198" w:rsidRDefault="00331198">
            <w:pPr>
              <w:suppressLineNumbers/>
              <w:jc w:val="center"/>
              <w:rPr>
                <w:rFonts w:eastAsia="SimSun" w:cs="Times New Roman"/>
                <w:lang w:val="pl-PL" w:eastAsia="zh-CN" w:bidi="hi-IN"/>
              </w:rPr>
            </w:pPr>
          </w:p>
          <w:p w14:paraId="474FF594" w14:textId="77777777" w:rsidR="00331198" w:rsidRDefault="00331198">
            <w:pPr>
              <w:suppressLineNumbers/>
              <w:jc w:val="center"/>
              <w:rPr>
                <w:rFonts w:eastAsia="SimSun" w:cs="Times New Roman"/>
                <w:lang w:val="pl-PL" w:eastAsia="zh-CN" w:bidi="hi-IN"/>
              </w:rPr>
            </w:pPr>
          </w:p>
          <w:p w14:paraId="79FB4630" w14:textId="77777777" w:rsidR="009F4061" w:rsidRPr="00162B93" w:rsidRDefault="009F4061">
            <w:pPr>
              <w:suppressLineNumbers/>
              <w:jc w:val="center"/>
              <w:rPr>
                <w:rFonts w:eastAsia="SimSun" w:cs="Times New Roman"/>
                <w:lang w:val="pl-PL" w:eastAsia="zh-CN" w:bidi="hi-IN"/>
              </w:rPr>
            </w:pPr>
            <w:r w:rsidRPr="00162B93">
              <w:rPr>
                <w:rFonts w:eastAsia="SimSun" w:cs="Times New Roman"/>
                <w:lang w:val="pl-PL" w:eastAsia="zh-CN" w:bidi="hi-IN"/>
              </w:rPr>
              <w:lastRenderedPageBreak/>
              <w:t xml:space="preserve">Mateusz </w:t>
            </w:r>
            <w:proofErr w:type="spellStart"/>
            <w:r w:rsidRPr="00162B93">
              <w:rPr>
                <w:rFonts w:eastAsia="SimSun" w:cs="Times New Roman"/>
                <w:lang w:val="pl-PL" w:eastAsia="zh-CN" w:bidi="hi-IN"/>
              </w:rPr>
              <w:t>Pachut</w:t>
            </w:r>
            <w:proofErr w:type="spellEnd"/>
          </w:p>
          <w:p w14:paraId="37C088A3" w14:textId="77777777" w:rsidR="009F4061" w:rsidRPr="00162B93" w:rsidRDefault="009F4061">
            <w:pPr>
              <w:suppressLineNumbers/>
              <w:jc w:val="center"/>
              <w:rPr>
                <w:rFonts w:eastAsia="SimSun" w:cs="Times New Roman"/>
                <w:lang w:val="pl-PL" w:eastAsia="zh-CN" w:bidi="hi-IN"/>
              </w:rPr>
            </w:pPr>
            <w:r w:rsidRPr="00162B93">
              <w:rPr>
                <w:rFonts w:eastAsia="SimSun" w:cs="Times New Roman"/>
                <w:lang w:val="pl-PL" w:eastAsia="zh-CN" w:bidi="hi-IN"/>
              </w:rPr>
              <w:t>iod@skala.pl</w:t>
            </w:r>
          </w:p>
          <w:p w14:paraId="7046AFF3" w14:textId="77777777" w:rsidR="009F4061" w:rsidRPr="00162B93" w:rsidRDefault="009F4061">
            <w:pPr>
              <w:suppressLineNumbers/>
              <w:jc w:val="center"/>
              <w:rPr>
                <w:rFonts w:eastAsia="SimSun" w:cs="Times New Roman"/>
                <w:lang w:val="pl-PL" w:eastAsia="zh-CN" w:bidi="hi-IN"/>
              </w:rPr>
            </w:pPr>
            <w:r w:rsidRPr="00162B93">
              <w:rPr>
                <w:rFonts w:eastAsia="SimSun" w:cs="Times New Roman"/>
                <w:lang w:val="pl-PL" w:eastAsia="zh-CN" w:bidi="hi-IN"/>
              </w:rPr>
              <w:t>12/3891098 w.124</w:t>
            </w:r>
          </w:p>
        </w:tc>
      </w:tr>
      <w:tr w:rsidR="009F4061" w:rsidRPr="00162B93" w14:paraId="2C421040" w14:textId="77777777" w:rsidTr="009F4061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504BB4" w14:textId="77777777" w:rsidR="009F4061" w:rsidRPr="00162B93" w:rsidRDefault="009F4061">
            <w:pPr>
              <w:suppressLineNumbers/>
              <w:rPr>
                <w:rFonts w:eastAsia="SimSun" w:cs="Times New Roman"/>
                <w:lang w:val="pl-PL" w:eastAsia="zh-CN" w:bidi="hi-IN"/>
              </w:rPr>
            </w:pPr>
            <w:r w:rsidRPr="00162B93">
              <w:rPr>
                <w:rFonts w:eastAsia="SimSun" w:cs="Times New Roman"/>
                <w:lang w:val="pl-PL" w:eastAsia="zh-CN" w:bidi="hi-IN"/>
              </w:rPr>
              <w:lastRenderedPageBreak/>
              <w:t>Pani/Pana dane będą przetwarzane w celu: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75190C" w14:textId="5B29107E" w:rsidR="009F4061" w:rsidRPr="00162B93" w:rsidRDefault="009F2A25">
            <w:pPr>
              <w:suppressLineNumbers/>
              <w:jc w:val="center"/>
              <w:rPr>
                <w:rFonts w:eastAsia="SimSun" w:cs="Times New Roman"/>
                <w:lang w:val="pl-PL" w:eastAsia="zh-CN" w:bidi="hi-IN"/>
              </w:rPr>
            </w:pPr>
            <w:r>
              <w:rPr>
                <w:rFonts w:eastAsia="SimSun" w:cs="Times New Roman"/>
                <w:lang w:val="pl-PL" w:eastAsia="zh-CN" w:bidi="hi-IN"/>
              </w:rPr>
              <w:t xml:space="preserve"> </w:t>
            </w:r>
          </w:p>
          <w:p w14:paraId="1F4EC757" w14:textId="77777777" w:rsidR="009F4061" w:rsidRPr="00162B93" w:rsidRDefault="009F4061">
            <w:pPr>
              <w:suppressLineNumbers/>
              <w:jc w:val="center"/>
              <w:rPr>
                <w:rFonts w:eastAsia="SimSun" w:cs="Times New Roman"/>
                <w:lang w:val="pl-PL" w:eastAsia="zh-CN" w:bidi="hi-IN"/>
              </w:rPr>
            </w:pPr>
            <w:r w:rsidRPr="00162B93">
              <w:rPr>
                <w:rFonts w:eastAsia="SimSun" w:cs="Times New Roman"/>
                <w:lang w:val="pl-PL" w:eastAsia="zh-CN" w:bidi="hi-IN"/>
              </w:rPr>
              <w:t>podpisania i realizacji umowy.</w:t>
            </w:r>
          </w:p>
        </w:tc>
      </w:tr>
      <w:tr w:rsidR="009F4061" w:rsidRPr="00943666" w14:paraId="5694F243" w14:textId="77777777" w:rsidTr="009F4061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D763133" w14:textId="77777777" w:rsidR="009F4061" w:rsidRPr="00162B93" w:rsidRDefault="009F4061">
            <w:pPr>
              <w:suppressLineNumbers/>
              <w:rPr>
                <w:rFonts w:eastAsia="SimSun" w:cs="Times New Roman"/>
                <w:lang w:val="pl-PL" w:eastAsia="zh-CN" w:bidi="hi-IN"/>
              </w:rPr>
            </w:pPr>
            <w:r w:rsidRPr="00162B93">
              <w:rPr>
                <w:rFonts w:eastAsia="SimSun" w:cs="Times New Roman"/>
                <w:lang w:val="pl-PL" w:eastAsia="zh-CN" w:bidi="hi-IN"/>
              </w:rPr>
              <w:t>Podstawą do przetwarzania Pani/Pana danych osobowych jest: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4A7C72" w14:textId="77777777" w:rsidR="009F4061" w:rsidRPr="00162B93" w:rsidRDefault="009F4061">
            <w:pPr>
              <w:suppressLineNumbers/>
              <w:jc w:val="center"/>
              <w:rPr>
                <w:rFonts w:eastAsia="SimSun" w:cs="Times New Roman"/>
                <w:lang w:val="pl-PL" w:eastAsia="zh-CN" w:bidi="hi-IN"/>
              </w:rPr>
            </w:pPr>
            <w:r w:rsidRPr="00162B93">
              <w:rPr>
                <w:rFonts w:eastAsia="SimSun" w:cs="Times New Roman"/>
                <w:lang w:val="pl-PL" w:eastAsia="zh-CN" w:bidi="hi-IN"/>
              </w:rPr>
              <w:t>udzielona przez Pana/Panią zgoda na przetwarzanie danych celem realizacji umowy, której jak Pani/Pan jest stroną</w:t>
            </w:r>
          </w:p>
        </w:tc>
      </w:tr>
      <w:tr w:rsidR="009F4061" w:rsidRPr="00943666" w14:paraId="4647A17C" w14:textId="77777777" w:rsidTr="009F4061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1ECDCE" w14:textId="77777777" w:rsidR="009F4061" w:rsidRPr="00162B93" w:rsidRDefault="009F4061">
            <w:pPr>
              <w:suppressLineNumbers/>
              <w:rPr>
                <w:rFonts w:eastAsia="SimSun" w:cs="Times New Roman"/>
                <w:lang w:val="pl-PL" w:eastAsia="zh-CN" w:bidi="hi-IN"/>
              </w:rPr>
            </w:pPr>
            <w:r w:rsidRPr="00162B93">
              <w:rPr>
                <w:rFonts w:eastAsia="SimSun" w:cs="Times New Roman"/>
                <w:lang w:val="pl-PL" w:eastAsia="zh-CN" w:bidi="hi-IN"/>
              </w:rPr>
              <w:t>Informacja o przekazywaniu danych do innych podmiotów: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A2D07" w14:textId="77777777" w:rsidR="009F4061" w:rsidRPr="00162B93" w:rsidRDefault="009F4061">
            <w:pPr>
              <w:suppressLineNumbers/>
              <w:jc w:val="center"/>
              <w:rPr>
                <w:rFonts w:eastAsia="SimSun" w:cs="Times New Roman"/>
                <w:lang w:val="pl-PL" w:eastAsia="zh-CN" w:bidi="hi-IN"/>
              </w:rPr>
            </w:pPr>
            <w:r w:rsidRPr="00162B93">
              <w:rPr>
                <w:rFonts w:eastAsia="SimSun" w:cs="Times New Roman"/>
                <w:lang w:val="pl-PL" w:eastAsia="zh-CN" w:bidi="hi-IN"/>
              </w:rPr>
              <w:t xml:space="preserve">Pana/Pani dane nie będą przekazywane innym podmiotom </w:t>
            </w:r>
          </w:p>
          <w:p w14:paraId="022E538B" w14:textId="77777777" w:rsidR="009F4061" w:rsidRPr="00162B93" w:rsidRDefault="009F4061">
            <w:pPr>
              <w:suppressLineNumbers/>
              <w:jc w:val="center"/>
              <w:rPr>
                <w:rFonts w:eastAsia="SimSun" w:cs="Times New Roman"/>
                <w:lang w:val="pl-PL" w:eastAsia="zh-CN" w:bidi="hi-IN"/>
              </w:rPr>
            </w:pPr>
          </w:p>
        </w:tc>
      </w:tr>
      <w:tr w:rsidR="009F4061" w:rsidRPr="00943666" w14:paraId="4B4B4243" w14:textId="77777777" w:rsidTr="009F4061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0AEF69" w14:textId="77777777" w:rsidR="009F4061" w:rsidRPr="00162B93" w:rsidRDefault="009F4061">
            <w:pPr>
              <w:suppressLineNumbers/>
              <w:rPr>
                <w:rFonts w:eastAsia="SimSun" w:cs="Times New Roman"/>
                <w:lang w:val="pl-PL" w:eastAsia="zh-CN" w:bidi="hi-IN"/>
              </w:rPr>
            </w:pPr>
            <w:r w:rsidRPr="00162B93">
              <w:rPr>
                <w:rFonts w:eastAsia="SimSun" w:cs="Times New Roman"/>
                <w:lang w:val="pl-PL" w:eastAsia="zh-CN" w:bidi="hi-IN"/>
              </w:rPr>
              <w:t>Okres przechowywania danych: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8F6610" w14:textId="77777777" w:rsidR="009F4061" w:rsidRPr="00162B93" w:rsidRDefault="009F4061">
            <w:pPr>
              <w:suppressLineNumbers/>
              <w:jc w:val="center"/>
              <w:rPr>
                <w:rFonts w:eastAsia="SimSun" w:cs="Times New Roman"/>
                <w:lang w:val="pl-PL" w:eastAsia="zh-CN" w:bidi="hi-IN"/>
              </w:rPr>
            </w:pPr>
            <w:r w:rsidRPr="00162B93">
              <w:rPr>
                <w:rFonts w:eastAsia="SimSun" w:cs="Times New Roman"/>
                <w:lang w:val="pl-PL" w:eastAsia="zh-CN" w:bidi="hi-IN"/>
              </w:rPr>
              <w:t>Pani/Pana dane będą przechowywane przez do czasu realizacji umowy</w:t>
            </w:r>
          </w:p>
        </w:tc>
      </w:tr>
      <w:tr w:rsidR="009F4061" w:rsidRPr="00943666" w14:paraId="51430D9D" w14:textId="77777777" w:rsidTr="009F4061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39E500" w14:textId="77777777" w:rsidR="009F4061" w:rsidRPr="00162B93" w:rsidRDefault="009F4061">
            <w:pPr>
              <w:suppressLineNumbers/>
              <w:rPr>
                <w:rFonts w:eastAsia="SimSun" w:cs="Times New Roman"/>
                <w:lang w:val="pl-PL" w:eastAsia="zh-CN" w:bidi="hi-IN"/>
              </w:rPr>
            </w:pPr>
            <w:r w:rsidRPr="00162B93">
              <w:rPr>
                <w:rFonts w:eastAsia="SimSun" w:cs="Times New Roman"/>
                <w:lang w:val="pl-PL" w:eastAsia="zh-CN" w:bidi="hi-IN"/>
              </w:rPr>
              <w:t>Ma Pani/Pan prawo do: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12F09D" w14:textId="77777777" w:rsidR="009F4061" w:rsidRPr="00162B93" w:rsidRDefault="009F4061" w:rsidP="009F4061">
            <w:pPr>
              <w:numPr>
                <w:ilvl w:val="0"/>
                <w:numId w:val="33"/>
              </w:numPr>
              <w:suppressLineNumbers/>
              <w:textAlignment w:val="auto"/>
              <w:rPr>
                <w:rFonts w:eastAsia="SimSun" w:cs="Times New Roman"/>
                <w:lang w:val="pl-PL" w:eastAsia="zh-CN" w:bidi="hi-IN"/>
              </w:rPr>
            </w:pPr>
            <w:r w:rsidRPr="00162B93">
              <w:rPr>
                <w:rFonts w:eastAsia="SimSun" w:cs="Times New Roman"/>
                <w:lang w:val="pl-PL" w:eastAsia="zh-CN" w:bidi="hi-IN"/>
              </w:rPr>
              <w:t>dostępu do swoich danych oraz możliwość ich sprostowania,</w:t>
            </w:r>
          </w:p>
          <w:p w14:paraId="02A5990C" w14:textId="77777777" w:rsidR="009F4061" w:rsidRPr="00162B93" w:rsidRDefault="009F4061" w:rsidP="009F4061">
            <w:pPr>
              <w:numPr>
                <w:ilvl w:val="0"/>
                <w:numId w:val="33"/>
              </w:numPr>
              <w:suppressLineNumbers/>
              <w:textAlignment w:val="auto"/>
              <w:rPr>
                <w:rFonts w:eastAsia="SimSun" w:cs="Times New Roman"/>
                <w:lang w:val="pl-PL" w:eastAsia="zh-CN" w:bidi="hi-IN"/>
              </w:rPr>
            </w:pPr>
            <w:r w:rsidRPr="00162B93">
              <w:rPr>
                <w:rFonts w:eastAsia="SimSun" w:cs="Times New Roman"/>
                <w:lang w:val="pl-PL" w:eastAsia="zh-CN" w:bidi="hi-IN"/>
              </w:rPr>
              <w:t>usunięcia lub ograniczenia przetwarzania swoich danych,</w:t>
            </w:r>
          </w:p>
          <w:p w14:paraId="25ED04F4" w14:textId="77777777" w:rsidR="009F4061" w:rsidRPr="00162B93" w:rsidRDefault="009F4061" w:rsidP="009F4061">
            <w:pPr>
              <w:numPr>
                <w:ilvl w:val="0"/>
                <w:numId w:val="33"/>
              </w:numPr>
              <w:suppressLineNumbers/>
              <w:textAlignment w:val="auto"/>
              <w:rPr>
                <w:rFonts w:eastAsia="SimSun" w:cs="Times New Roman"/>
                <w:lang w:val="pl-PL" w:eastAsia="zh-CN" w:bidi="hi-IN"/>
              </w:rPr>
            </w:pPr>
            <w:r w:rsidRPr="00162B93">
              <w:rPr>
                <w:rFonts w:eastAsia="SimSun" w:cs="Times New Roman"/>
                <w:lang w:val="pl-PL" w:eastAsia="zh-CN" w:bidi="hi-IN"/>
              </w:rPr>
              <w:t>wniesienia sprzeciwu wobec przetwarzania,</w:t>
            </w:r>
          </w:p>
          <w:p w14:paraId="10E3C2D6" w14:textId="77777777" w:rsidR="009F4061" w:rsidRPr="00162B93" w:rsidRDefault="009F4061" w:rsidP="009F4061">
            <w:pPr>
              <w:numPr>
                <w:ilvl w:val="0"/>
                <w:numId w:val="33"/>
              </w:numPr>
              <w:suppressLineNumbers/>
              <w:textAlignment w:val="auto"/>
              <w:rPr>
                <w:rFonts w:eastAsia="SimSun" w:cs="Times New Roman"/>
                <w:lang w:val="pl-PL" w:eastAsia="zh-CN" w:bidi="hi-IN"/>
              </w:rPr>
            </w:pPr>
            <w:r w:rsidRPr="00162B93">
              <w:rPr>
                <w:rFonts w:eastAsia="SimSun" w:cs="Times New Roman"/>
                <w:lang w:val="pl-PL" w:eastAsia="zh-CN" w:bidi="hi-IN"/>
              </w:rPr>
              <w:t>przenoszenia danych,</w:t>
            </w:r>
          </w:p>
          <w:p w14:paraId="0CB64D15" w14:textId="77777777" w:rsidR="009F4061" w:rsidRPr="00162B93" w:rsidRDefault="009F4061" w:rsidP="009F4061">
            <w:pPr>
              <w:numPr>
                <w:ilvl w:val="0"/>
                <w:numId w:val="33"/>
              </w:numPr>
              <w:suppressLineNumbers/>
              <w:textAlignment w:val="auto"/>
              <w:rPr>
                <w:rFonts w:eastAsia="SimSun" w:cs="Times New Roman"/>
                <w:lang w:val="pl-PL" w:eastAsia="zh-CN" w:bidi="hi-IN"/>
              </w:rPr>
            </w:pPr>
            <w:r w:rsidRPr="00162B93">
              <w:rPr>
                <w:rFonts w:eastAsia="SimSun" w:cs="Times New Roman"/>
                <w:lang w:val="pl-PL" w:eastAsia="zh-CN" w:bidi="hi-IN"/>
              </w:rPr>
              <w:t>cofnięcia wyrażonej zgody na przetwarzanie danych,</w:t>
            </w:r>
          </w:p>
          <w:p w14:paraId="48B7E117" w14:textId="77777777" w:rsidR="009F4061" w:rsidRPr="00162B93" w:rsidRDefault="009F4061" w:rsidP="009F4061">
            <w:pPr>
              <w:numPr>
                <w:ilvl w:val="0"/>
                <w:numId w:val="33"/>
              </w:numPr>
              <w:suppressLineNumbers/>
              <w:textAlignment w:val="auto"/>
              <w:rPr>
                <w:rFonts w:eastAsia="SimSun" w:cs="Times New Roman"/>
                <w:lang w:val="pl-PL" w:eastAsia="zh-CN" w:bidi="hi-IN"/>
              </w:rPr>
            </w:pPr>
            <w:r w:rsidRPr="00162B93">
              <w:rPr>
                <w:rFonts w:eastAsia="SimSun" w:cs="Times New Roman"/>
                <w:lang w:val="pl-PL" w:eastAsia="zh-CN" w:bidi="hi-IN"/>
              </w:rPr>
              <w:t>wniesienia skargi do organu nadzorczego.</w:t>
            </w:r>
          </w:p>
        </w:tc>
      </w:tr>
      <w:tr w:rsidR="009F4061" w:rsidRPr="00162B93" w14:paraId="7A77F589" w14:textId="77777777" w:rsidTr="009F4061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6E2D35" w14:textId="77777777" w:rsidR="009F4061" w:rsidRPr="00162B93" w:rsidRDefault="009F4061">
            <w:pPr>
              <w:suppressLineNumbers/>
              <w:rPr>
                <w:rFonts w:eastAsia="SimSun" w:cs="Times New Roman"/>
                <w:lang w:val="pl-PL" w:eastAsia="zh-CN" w:bidi="hi-IN"/>
              </w:rPr>
            </w:pPr>
            <w:r w:rsidRPr="00162B93">
              <w:rPr>
                <w:rFonts w:eastAsia="SimSun" w:cs="Times New Roman"/>
                <w:lang w:val="pl-PL" w:eastAsia="zh-CN" w:bidi="hi-IN"/>
              </w:rPr>
              <w:t>Podane przez Panią/Pana dane są: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C916AE" w14:textId="77777777" w:rsidR="009F4061" w:rsidRPr="00162B93" w:rsidRDefault="009F4061">
            <w:pPr>
              <w:suppressLineNumbers/>
              <w:rPr>
                <w:rFonts w:eastAsia="SimSun" w:cs="Times New Roman"/>
                <w:lang w:val="pl-PL" w:eastAsia="zh-CN" w:bidi="hi-IN"/>
              </w:rPr>
            </w:pPr>
            <w:r w:rsidRPr="00162B93">
              <w:rPr>
                <w:rFonts w:eastAsia="SimSun" w:cs="Times New Roman"/>
                <w:lang w:val="pl-PL" w:eastAsia="zh-CN" w:bidi="hi-IN"/>
              </w:rPr>
              <w:t xml:space="preserve"> warunkiem do podpisania umowy </w:t>
            </w:r>
          </w:p>
        </w:tc>
      </w:tr>
      <w:tr w:rsidR="009F4061" w:rsidRPr="00943666" w14:paraId="0F9F96FC" w14:textId="77777777" w:rsidTr="009F4061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139149" w14:textId="77777777" w:rsidR="009F4061" w:rsidRPr="00162B93" w:rsidRDefault="009F4061">
            <w:pPr>
              <w:suppressLineNumbers/>
              <w:rPr>
                <w:rFonts w:eastAsia="SimSun" w:cs="Times New Roman"/>
                <w:lang w:val="pl-PL" w:eastAsia="zh-CN" w:bidi="hi-IN"/>
              </w:rPr>
            </w:pPr>
            <w:r w:rsidRPr="00162B93">
              <w:rPr>
                <w:rFonts w:eastAsia="SimSun" w:cs="Times New Roman"/>
                <w:lang w:val="pl-PL" w:eastAsia="zh-CN" w:bidi="hi-IN"/>
              </w:rPr>
              <w:t>Pani/Pana dane: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B99BEC" w14:textId="77777777" w:rsidR="009F4061" w:rsidRPr="00162B93" w:rsidRDefault="009F4061">
            <w:pPr>
              <w:suppressLineNumbers/>
              <w:jc w:val="center"/>
              <w:rPr>
                <w:rFonts w:eastAsia="SimSun" w:cs="Times New Roman"/>
                <w:lang w:val="pl-PL" w:eastAsia="zh-CN" w:bidi="hi-IN"/>
              </w:rPr>
            </w:pPr>
            <w:r w:rsidRPr="00162B93">
              <w:rPr>
                <w:rFonts w:eastAsia="SimSun" w:cs="Times New Roman"/>
                <w:lang w:val="pl-PL" w:eastAsia="zh-CN" w:bidi="hi-IN"/>
              </w:rPr>
              <w:t xml:space="preserve">nie podlegają zautomatyzowanemu systemowi podejmowania decyzji lub / i* profilowaniu.  </w:t>
            </w:r>
          </w:p>
        </w:tc>
      </w:tr>
    </w:tbl>
    <w:p w14:paraId="78700AE6" w14:textId="77777777" w:rsidR="009F4061" w:rsidRPr="00162B93" w:rsidRDefault="009F4061" w:rsidP="009F4061">
      <w:pPr>
        <w:suppressLineNumbers/>
        <w:ind w:left="283" w:hanging="283"/>
        <w:rPr>
          <w:rFonts w:eastAsia="SimSun" w:cs="Times New Roman"/>
          <w:lang w:val="pl-PL" w:eastAsia="zh-CN" w:bidi="hi-IN"/>
        </w:rPr>
      </w:pPr>
    </w:p>
    <w:p w14:paraId="7D5F1316" w14:textId="77777777" w:rsidR="009F4061" w:rsidRPr="00162B93" w:rsidRDefault="009F4061" w:rsidP="009F4061">
      <w:pPr>
        <w:suppressLineNumbers/>
        <w:ind w:left="283" w:hanging="283"/>
        <w:rPr>
          <w:rFonts w:eastAsia="SimSun" w:cs="Times New Roman"/>
          <w:lang w:val="pl-PL" w:eastAsia="zh-CN" w:bidi="hi-IN"/>
        </w:rPr>
      </w:pPr>
      <w:r w:rsidRPr="00162B93">
        <w:rPr>
          <w:rFonts w:eastAsia="SimSun" w:cs="Times New Roman"/>
          <w:vertAlign w:val="superscript"/>
          <w:lang w:val="pl-PL" w:eastAsia="zh-CN" w:bidi="hi-IN"/>
        </w:rPr>
        <w:t>*</w:t>
      </w:r>
      <w:r w:rsidRPr="00162B93">
        <w:rPr>
          <w:rFonts w:eastAsia="SimSun" w:cs="Times New Roman"/>
          <w:lang w:val="pl-PL" w:eastAsia="zh-CN" w:bidi="hi-IN"/>
        </w:rPr>
        <w:t>wybrać właściwe</w:t>
      </w:r>
    </w:p>
    <w:p w14:paraId="436C24CF" w14:textId="77777777" w:rsidR="009F4061" w:rsidRPr="00162B93" w:rsidRDefault="009F4061" w:rsidP="009F4061">
      <w:pPr>
        <w:rPr>
          <w:rFonts w:eastAsia="SimSun" w:cs="Times New Roman"/>
          <w:lang w:val="pl-PL" w:eastAsia="zh-CN" w:bidi="hi-IN"/>
        </w:rPr>
      </w:pPr>
      <w:r w:rsidRPr="00162B93">
        <w:rPr>
          <w:rFonts w:eastAsia="HG Mincho Light J" w:cs="Times New Roman"/>
          <w:color w:val="000000"/>
          <w:kern w:val="0"/>
          <w:vertAlign w:val="superscript"/>
          <w:lang w:val="pl-PL" w:bidi="ar-SA"/>
        </w:rPr>
        <w:t>**</w:t>
      </w:r>
      <w:r w:rsidRPr="00162B93">
        <w:rPr>
          <w:rFonts w:eastAsia="HG Mincho Light J" w:cs="Times New Roman"/>
          <w:color w:val="000000"/>
          <w:kern w:val="0"/>
          <w:lang w:val="pl-PL" w:bidi="ar-SA"/>
        </w:rPr>
        <w:t>jeśli wybrano, że dane będą przekazywane podmiotom trzecim</w:t>
      </w:r>
    </w:p>
    <w:p w14:paraId="26CCEFBE" w14:textId="77777777" w:rsidR="00B346E5" w:rsidRPr="00162B93" w:rsidRDefault="00B346E5" w:rsidP="00B346E5">
      <w:pPr>
        <w:pStyle w:val="Standard"/>
        <w:widowControl/>
        <w:tabs>
          <w:tab w:val="left" w:pos="284"/>
        </w:tabs>
        <w:autoSpaceDN/>
        <w:spacing w:line="300" w:lineRule="exact"/>
        <w:jc w:val="both"/>
        <w:rPr>
          <w:rFonts w:cs="Times New Roman"/>
          <w:b/>
          <w:bCs/>
          <w:lang w:val="pl-PL"/>
        </w:rPr>
      </w:pPr>
    </w:p>
    <w:p w14:paraId="1F161DFF" w14:textId="77777777" w:rsidR="009F4061" w:rsidRPr="00162B93" w:rsidRDefault="009F4061" w:rsidP="00B346E5">
      <w:pPr>
        <w:pStyle w:val="Standard"/>
        <w:widowControl/>
        <w:tabs>
          <w:tab w:val="left" w:pos="284"/>
        </w:tabs>
        <w:autoSpaceDN/>
        <w:spacing w:line="300" w:lineRule="exact"/>
        <w:jc w:val="both"/>
        <w:rPr>
          <w:rFonts w:cs="Times New Roman"/>
          <w:b/>
          <w:bCs/>
          <w:lang w:val="pl-PL"/>
        </w:rPr>
      </w:pPr>
    </w:p>
    <w:p w14:paraId="2E898E8A" w14:textId="77777777" w:rsidR="009F4061" w:rsidRPr="00162B93" w:rsidRDefault="009F4061" w:rsidP="00B346E5">
      <w:pPr>
        <w:pStyle w:val="Standard"/>
        <w:widowControl/>
        <w:tabs>
          <w:tab w:val="left" w:pos="284"/>
        </w:tabs>
        <w:autoSpaceDN/>
        <w:spacing w:line="300" w:lineRule="exact"/>
        <w:jc w:val="both"/>
        <w:rPr>
          <w:rFonts w:cs="Times New Roman"/>
          <w:b/>
          <w:bCs/>
          <w:lang w:val="pl-PL"/>
        </w:rPr>
      </w:pPr>
    </w:p>
    <w:p w14:paraId="6E2E01DF" w14:textId="77777777" w:rsidR="009F4061" w:rsidRPr="00162B93" w:rsidRDefault="009F4061" w:rsidP="00B346E5">
      <w:pPr>
        <w:pStyle w:val="Standard"/>
        <w:widowControl/>
        <w:tabs>
          <w:tab w:val="left" w:pos="284"/>
        </w:tabs>
        <w:autoSpaceDN/>
        <w:spacing w:line="300" w:lineRule="exact"/>
        <w:jc w:val="both"/>
        <w:rPr>
          <w:rFonts w:cs="Times New Roman"/>
          <w:b/>
          <w:bCs/>
          <w:lang w:val="pl-PL"/>
        </w:rPr>
      </w:pPr>
    </w:p>
    <w:p w14:paraId="760ABBA0" w14:textId="77777777" w:rsidR="009F4061" w:rsidRPr="00162B93" w:rsidRDefault="009F4061" w:rsidP="00B346E5">
      <w:pPr>
        <w:pStyle w:val="Standard"/>
        <w:widowControl/>
        <w:tabs>
          <w:tab w:val="left" w:pos="284"/>
        </w:tabs>
        <w:autoSpaceDN/>
        <w:spacing w:line="300" w:lineRule="exact"/>
        <w:jc w:val="both"/>
        <w:rPr>
          <w:rFonts w:cs="Times New Roman"/>
          <w:b/>
          <w:bCs/>
          <w:lang w:val="pl-PL"/>
        </w:rPr>
      </w:pPr>
    </w:p>
    <w:p w14:paraId="14CCCD75" w14:textId="77777777" w:rsidR="009F4061" w:rsidRPr="00162B93" w:rsidRDefault="009F4061" w:rsidP="00B346E5">
      <w:pPr>
        <w:pStyle w:val="Standard"/>
        <w:widowControl/>
        <w:tabs>
          <w:tab w:val="left" w:pos="284"/>
        </w:tabs>
        <w:autoSpaceDN/>
        <w:spacing w:line="300" w:lineRule="exact"/>
        <w:jc w:val="both"/>
        <w:rPr>
          <w:rFonts w:cs="Times New Roman"/>
          <w:b/>
          <w:bCs/>
          <w:lang w:val="pl-PL"/>
        </w:rPr>
      </w:pPr>
    </w:p>
    <w:p w14:paraId="0FF2BD60" w14:textId="77777777" w:rsidR="009F4061" w:rsidRPr="00162B93" w:rsidRDefault="009F4061" w:rsidP="00B346E5">
      <w:pPr>
        <w:pStyle w:val="Standard"/>
        <w:widowControl/>
        <w:tabs>
          <w:tab w:val="left" w:pos="284"/>
        </w:tabs>
        <w:autoSpaceDN/>
        <w:spacing w:line="300" w:lineRule="exact"/>
        <w:jc w:val="both"/>
        <w:rPr>
          <w:rFonts w:cs="Times New Roman"/>
          <w:b/>
          <w:bCs/>
        </w:rPr>
      </w:pPr>
      <w:r w:rsidRPr="00162B93">
        <w:rPr>
          <w:rFonts w:cs="Times New Roman"/>
          <w:b/>
          <w:bCs/>
        </w:rPr>
        <w:t>ZAMAWIAJĄCY</w:t>
      </w:r>
      <w:r w:rsidRPr="00162B93">
        <w:rPr>
          <w:rFonts w:cs="Times New Roman"/>
          <w:b/>
          <w:bCs/>
        </w:rPr>
        <w:tab/>
      </w:r>
      <w:r w:rsidRPr="00162B93">
        <w:rPr>
          <w:rFonts w:cs="Times New Roman"/>
          <w:b/>
          <w:bCs/>
        </w:rPr>
        <w:tab/>
      </w:r>
      <w:r w:rsidRPr="00162B93">
        <w:rPr>
          <w:rFonts w:cs="Times New Roman"/>
          <w:b/>
          <w:bCs/>
        </w:rPr>
        <w:tab/>
      </w:r>
      <w:r w:rsidRPr="00162B93">
        <w:rPr>
          <w:rFonts w:cs="Times New Roman"/>
          <w:b/>
          <w:bCs/>
        </w:rPr>
        <w:tab/>
      </w:r>
      <w:r w:rsidRPr="00162B93">
        <w:rPr>
          <w:rFonts w:cs="Times New Roman"/>
          <w:b/>
          <w:bCs/>
        </w:rPr>
        <w:tab/>
      </w:r>
      <w:r w:rsidRPr="00162B93">
        <w:rPr>
          <w:rFonts w:cs="Times New Roman"/>
          <w:b/>
          <w:bCs/>
        </w:rPr>
        <w:tab/>
        <w:t>WYKONAWCA</w:t>
      </w:r>
    </w:p>
    <w:p w14:paraId="6E57C45E" w14:textId="77777777" w:rsidR="00D00209" w:rsidRPr="00162B93" w:rsidRDefault="00D00209" w:rsidP="00D00209">
      <w:pPr>
        <w:pStyle w:val="Standard"/>
        <w:widowControl/>
        <w:autoSpaceDN/>
        <w:spacing w:line="300" w:lineRule="exact"/>
        <w:jc w:val="center"/>
        <w:rPr>
          <w:rFonts w:cs="Times New Roman"/>
          <w:lang w:val="pl-PL"/>
        </w:rPr>
      </w:pPr>
    </w:p>
    <w:p w14:paraId="381548B4" w14:textId="77777777" w:rsidR="0093508B" w:rsidRPr="00162B93" w:rsidRDefault="0093508B" w:rsidP="0093508B">
      <w:pPr>
        <w:tabs>
          <w:tab w:val="left" w:pos="384"/>
        </w:tabs>
        <w:spacing w:line="276" w:lineRule="auto"/>
        <w:jc w:val="center"/>
        <w:rPr>
          <w:rFonts w:cs="Times New Roman"/>
        </w:rPr>
      </w:pPr>
    </w:p>
    <w:p w14:paraId="2392F34A" w14:textId="77777777" w:rsidR="006C03C8" w:rsidRPr="00162B93" w:rsidRDefault="006C03C8" w:rsidP="006C03C8">
      <w:pPr>
        <w:pStyle w:val="Akapitzlist"/>
        <w:spacing w:line="300" w:lineRule="exact"/>
        <w:jc w:val="both"/>
        <w:rPr>
          <w:rFonts w:cs="Times New Roman"/>
          <w:lang w:val="pl-PL"/>
        </w:rPr>
      </w:pPr>
      <w:r w:rsidRPr="00162B93">
        <w:rPr>
          <w:rFonts w:cs="Times New Roman"/>
          <w:lang w:val="pl-PL"/>
        </w:rPr>
        <w:t xml:space="preserve">   </w:t>
      </w:r>
    </w:p>
    <w:p w14:paraId="578C25D0" w14:textId="77777777" w:rsidR="006F4648" w:rsidRPr="00162B93" w:rsidRDefault="006F4648" w:rsidP="006F4648">
      <w:pPr>
        <w:spacing w:line="300" w:lineRule="exact"/>
        <w:jc w:val="both"/>
        <w:rPr>
          <w:rFonts w:cs="Times New Roman"/>
          <w:lang w:val="pl-PL"/>
        </w:rPr>
      </w:pPr>
    </w:p>
    <w:sectPr w:rsidR="006F4648" w:rsidRPr="0016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720F"/>
    <w:multiLevelType w:val="multilevel"/>
    <w:tmpl w:val="CFC08F80"/>
    <w:lvl w:ilvl="0">
      <w:start w:val="1"/>
      <w:numFmt w:val="lowerLetter"/>
      <w:lvlText w:val="%1)"/>
      <w:lvlJc w:val="left"/>
      <w:pPr>
        <w:ind w:left="1428" w:hanging="360"/>
      </w:pPr>
      <w:rPr>
        <w:rFonts w:ascii="Cambria" w:hAnsi="Cambria" w:cs="Cambria"/>
        <w:sz w:val="22"/>
        <w:szCs w:val="22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B80974"/>
    <w:multiLevelType w:val="hybridMultilevel"/>
    <w:tmpl w:val="7E9A465C"/>
    <w:lvl w:ilvl="0" w:tplc="C1C0613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0A94B59"/>
    <w:multiLevelType w:val="multilevel"/>
    <w:tmpl w:val="93DC082A"/>
    <w:lvl w:ilvl="0">
      <w:start w:val="2"/>
      <w:numFmt w:val="decimal"/>
      <w:lvlText w:val="%1."/>
      <w:lvlJc w:val="left"/>
      <w:pPr>
        <w:ind w:left="2880" w:hanging="360"/>
      </w:pPr>
      <w:rPr>
        <w:rFonts w:ascii="Cambria" w:hAnsi="Cambria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B0D80"/>
    <w:multiLevelType w:val="hybridMultilevel"/>
    <w:tmpl w:val="FB0A487C"/>
    <w:lvl w:ilvl="0" w:tplc="0B2A85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24BD2"/>
    <w:multiLevelType w:val="hybridMultilevel"/>
    <w:tmpl w:val="42541DE4"/>
    <w:lvl w:ilvl="0" w:tplc="CB3EB05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E504A8"/>
    <w:multiLevelType w:val="multilevel"/>
    <w:tmpl w:val="9908764E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6350A1"/>
    <w:multiLevelType w:val="multilevel"/>
    <w:tmpl w:val="0A1C1CD8"/>
    <w:lvl w:ilvl="0">
      <w:start w:val="3"/>
      <w:numFmt w:val="decimal"/>
      <w:lvlText w:val="%1."/>
      <w:lvlJc w:val="left"/>
      <w:pPr>
        <w:ind w:left="2880" w:hanging="360"/>
      </w:pPr>
      <w:rPr>
        <w:rFonts w:ascii="Cambria" w:hAnsi="Cambria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878D7"/>
    <w:multiLevelType w:val="multilevel"/>
    <w:tmpl w:val="5C00CCAE"/>
    <w:lvl w:ilvl="0">
      <w:start w:val="1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B036D"/>
    <w:multiLevelType w:val="multilevel"/>
    <w:tmpl w:val="44E2037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34305759"/>
    <w:multiLevelType w:val="hybridMultilevel"/>
    <w:tmpl w:val="647200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397638"/>
    <w:multiLevelType w:val="hybridMultilevel"/>
    <w:tmpl w:val="47643CF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D2FA0"/>
    <w:multiLevelType w:val="multilevel"/>
    <w:tmpl w:val="90FEC7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2" w15:restartNumberingAfterBreak="0">
    <w:nsid w:val="3BF60398"/>
    <w:multiLevelType w:val="multilevel"/>
    <w:tmpl w:val="1CBEE940"/>
    <w:lvl w:ilvl="0">
      <w:start w:val="1"/>
      <w:numFmt w:val="decimal"/>
      <w:lvlText w:val="%1)"/>
      <w:lvlJc w:val="left"/>
      <w:pPr>
        <w:ind w:left="1068" w:hanging="360"/>
      </w:pPr>
      <w:rPr>
        <w:rFonts w:ascii="Cambria" w:hAnsi="Cambria" w:cs="Cambria"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DF3961"/>
    <w:multiLevelType w:val="multilevel"/>
    <w:tmpl w:val="E1643832"/>
    <w:lvl w:ilvl="0">
      <w:start w:val="1"/>
      <w:numFmt w:val="decimal"/>
      <w:lvlText w:val="%1)"/>
      <w:lvlJc w:val="left"/>
      <w:pPr>
        <w:ind w:left="1068" w:hanging="360"/>
      </w:pPr>
      <w:rPr>
        <w:rFonts w:ascii="Cambria" w:hAnsi="Cambria"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35118A"/>
    <w:multiLevelType w:val="hybridMultilevel"/>
    <w:tmpl w:val="5080BC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832ACD"/>
    <w:multiLevelType w:val="multilevel"/>
    <w:tmpl w:val="7C52B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410BEE"/>
    <w:multiLevelType w:val="hybridMultilevel"/>
    <w:tmpl w:val="5B08D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A48F8"/>
    <w:multiLevelType w:val="multilevel"/>
    <w:tmpl w:val="4C780FC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29741B"/>
    <w:multiLevelType w:val="multilevel"/>
    <w:tmpl w:val="7C52B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A0385"/>
    <w:multiLevelType w:val="hybridMultilevel"/>
    <w:tmpl w:val="5060FAD6"/>
    <w:lvl w:ilvl="0" w:tplc="8F7883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4194B"/>
    <w:multiLevelType w:val="hybridMultilevel"/>
    <w:tmpl w:val="7E68F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161C3"/>
    <w:multiLevelType w:val="multilevel"/>
    <w:tmpl w:val="C71E548C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26548"/>
    <w:multiLevelType w:val="multilevel"/>
    <w:tmpl w:val="9FE6C67C"/>
    <w:lvl w:ilvl="0">
      <w:start w:val="1"/>
      <w:numFmt w:val="lowerLetter"/>
      <w:lvlText w:val="%1)"/>
      <w:lvlJc w:val="left"/>
      <w:pPr>
        <w:ind w:left="1428" w:hanging="360"/>
      </w:pPr>
      <w:rPr>
        <w:rFonts w:ascii="Cambria" w:hAnsi="Cambria"/>
        <w:sz w:val="22"/>
        <w:szCs w:val="22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B318F8"/>
    <w:multiLevelType w:val="hybridMultilevel"/>
    <w:tmpl w:val="F4646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D55AC"/>
    <w:multiLevelType w:val="hybridMultilevel"/>
    <w:tmpl w:val="BD2A8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E53494"/>
    <w:multiLevelType w:val="multilevel"/>
    <w:tmpl w:val="BACEED8C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sz w:val="22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6" w15:restartNumberingAfterBreak="0">
    <w:nsid w:val="68717C63"/>
    <w:multiLevelType w:val="hybridMultilevel"/>
    <w:tmpl w:val="647200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7028CB"/>
    <w:multiLevelType w:val="hybridMultilevel"/>
    <w:tmpl w:val="647200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FB7D28"/>
    <w:multiLevelType w:val="multilevel"/>
    <w:tmpl w:val="5EE28E0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Cs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E0F010D"/>
    <w:multiLevelType w:val="multilevel"/>
    <w:tmpl w:val="1632D99E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  <w:sz w:val="22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0" w15:restartNumberingAfterBreak="0">
    <w:nsid w:val="6E451A18"/>
    <w:multiLevelType w:val="hybridMultilevel"/>
    <w:tmpl w:val="C3EA5F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317C7A"/>
    <w:multiLevelType w:val="hybridMultilevel"/>
    <w:tmpl w:val="18409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948E3"/>
    <w:multiLevelType w:val="hybridMultilevel"/>
    <w:tmpl w:val="58366A9A"/>
    <w:lvl w:ilvl="0" w:tplc="352E7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153971"/>
    <w:multiLevelType w:val="multilevel"/>
    <w:tmpl w:val="E20C6150"/>
    <w:lvl w:ilvl="0">
      <w:start w:val="1"/>
      <w:numFmt w:val="lowerLetter"/>
      <w:lvlText w:val="%1)"/>
      <w:lvlJc w:val="left"/>
      <w:pPr>
        <w:ind w:left="1428" w:hanging="360"/>
      </w:pPr>
      <w:rPr>
        <w:rFonts w:ascii="Cambria" w:hAnsi="Cambria" w:cs="Symbol"/>
        <w:sz w:val="22"/>
        <w:szCs w:val="22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27"/>
  </w:num>
  <w:num w:numId="5">
    <w:abstractNumId w:val="7"/>
  </w:num>
  <w:num w:numId="6">
    <w:abstractNumId w:val="32"/>
  </w:num>
  <w:num w:numId="7">
    <w:abstractNumId w:val="14"/>
  </w:num>
  <w:num w:numId="8">
    <w:abstractNumId w:val="9"/>
  </w:num>
  <w:num w:numId="9">
    <w:abstractNumId w:val="23"/>
  </w:num>
  <w:num w:numId="10">
    <w:abstractNumId w:val="6"/>
  </w:num>
  <w:num w:numId="11">
    <w:abstractNumId w:val="24"/>
  </w:num>
  <w:num w:numId="12">
    <w:abstractNumId w:val="26"/>
  </w:num>
  <w:num w:numId="13">
    <w:abstractNumId w:val="31"/>
  </w:num>
  <w:num w:numId="14">
    <w:abstractNumId w:val="19"/>
  </w:num>
  <w:num w:numId="15">
    <w:abstractNumId w:val="30"/>
  </w:num>
  <w:num w:numId="16">
    <w:abstractNumId w:val="28"/>
  </w:num>
  <w:num w:numId="17">
    <w:abstractNumId w:val="29"/>
  </w:num>
  <w:num w:numId="18">
    <w:abstractNumId w:val="2"/>
  </w:num>
  <w:num w:numId="19">
    <w:abstractNumId w:val="18"/>
  </w:num>
  <w:num w:numId="20">
    <w:abstractNumId w:val="11"/>
  </w:num>
  <w:num w:numId="21">
    <w:abstractNumId w:val="25"/>
  </w:num>
  <w:num w:numId="22">
    <w:abstractNumId w:val="17"/>
  </w:num>
  <w:num w:numId="23">
    <w:abstractNumId w:val="12"/>
  </w:num>
  <w:num w:numId="24">
    <w:abstractNumId w:val="33"/>
  </w:num>
  <w:num w:numId="25">
    <w:abstractNumId w:val="22"/>
  </w:num>
  <w:num w:numId="26">
    <w:abstractNumId w:val="0"/>
  </w:num>
  <w:num w:numId="27">
    <w:abstractNumId w:val="13"/>
  </w:num>
  <w:num w:numId="28">
    <w:abstractNumId w:val="5"/>
  </w:num>
  <w:num w:numId="29">
    <w:abstractNumId w:val="21"/>
  </w:num>
  <w:num w:numId="30">
    <w:abstractNumId w:val="16"/>
  </w:num>
  <w:num w:numId="31">
    <w:abstractNumId w:val="1"/>
  </w:num>
  <w:num w:numId="32">
    <w:abstractNumId w:val="15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35"/>
    <w:rsid w:val="00012394"/>
    <w:rsid w:val="00071A74"/>
    <w:rsid w:val="00162B93"/>
    <w:rsid w:val="00196B52"/>
    <w:rsid w:val="001D43BB"/>
    <w:rsid w:val="00241905"/>
    <w:rsid w:val="0027537E"/>
    <w:rsid w:val="002A250B"/>
    <w:rsid w:val="00307CA8"/>
    <w:rsid w:val="00331198"/>
    <w:rsid w:val="003450A8"/>
    <w:rsid w:val="003A6882"/>
    <w:rsid w:val="00410FFA"/>
    <w:rsid w:val="00454EB5"/>
    <w:rsid w:val="0046294B"/>
    <w:rsid w:val="00486480"/>
    <w:rsid w:val="00537986"/>
    <w:rsid w:val="0055031B"/>
    <w:rsid w:val="00574FB3"/>
    <w:rsid w:val="00582BCC"/>
    <w:rsid w:val="005C4371"/>
    <w:rsid w:val="00603A28"/>
    <w:rsid w:val="00661E14"/>
    <w:rsid w:val="00671B1B"/>
    <w:rsid w:val="006817D8"/>
    <w:rsid w:val="006A444D"/>
    <w:rsid w:val="006C03C8"/>
    <w:rsid w:val="006C3EF9"/>
    <w:rsid w:val="006F0CEE"/>
    <w:rsid w:val="006F4648"/>
    <w:rsid w:val="007467D1"/>
    <w:rsid w:val="00747F1C"/>
    <w:rsid w:val="0078592E"/>
    <w:rsid w:val="00790939"/>
    <w:rsid w:val="007D6CC6"/>
    <w:rsid w:val="007E4FBB"/>
    <w:rsid w:val="00845D35"/>
    <w:rsid w:val="00887C11"/>
    <w:rsid w:val="008A4586"/>
    <w:rsid w:val="008E2AED"/>
    <w:rsid w:val="008F40C2"/>
    <w:rsid w:val="009048C8"/>
    <w:rsid w:val="0093508B"/>
    <w:rsid w:val="00943666"/>
    <w:rsid w:val="009733FA"/>
    <w:rsid w:val="00974235"/>
    <w:rsid w:val="009D56EF"/>
    <w:rsid w:val="009E3302"/>
    <w:rsid w:val="009F2A25"/>
    <w:rsid w:val="009F4061"/>
    <w:rsid w:val="00A073C8"/>
    <w:rsid w:val="00AB0545"/>
    <w:rsid w:val="00AF746A"/>
    <w:rsid w:val="00B346E5"/>
    <w:rsid w:val="00B35605"/>
    <w:rsid w:val="00B83E84"/>
    <w:rsid w:val="00BD477F"/>
    <w:rsid w:val="00C1327D"/>
    <w:rsid w:val="00C368CB"/>
    <w:rsid w:val="00C85276"/>
    <w:rsid w:val="00CA5707"/>
    <w:rsid w:val="00CC4093"/>
    <w:rsid w:val="00D00209"/>
    <w:rsid w:val="00D66AEC"/>
    <w:rsid w:val="00DB1C45"/>
    <w:rsid w:val="00DC39BD"/>
    <w:rsid w:val="00E34D11"/>
    <w:rsid w:val="00E6531B"/>
    <w:rsid w:val="00E94E83"/>
    <w:rsid w:val="00E977CA"/>
    <w:rsid w:val="00EE52BE"/>
    <w:rsid w:val="00F339BC"/>
    <w:rsid w:val="00F52199"/>
    <w:rsid w:val="00F65A5D"/>
    <w:rsid w:val="00F97368"/>
    <w:rsid w:val="00F9775F"/>
    <w:rsid w:val="00FA0ADE"/>
    <w:rsid w:val="00FA4633"/>
    <w:rsid w:val="00FA5ECC"/>
    <w:rsid w:val="00FD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7A28"/>
  <w15:docId w15:val="{916A3AFB-1033-4A56-BC07-EF1FF3FA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74235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74235"/>
    <w:pPr>
      <w:ind w:left="720"/>
      <w:contextualSpacing/>
    </w:pPr>
  </w:style>
  <w:style w:type="paragraph" w:customStyle="1" w:styleId="Standard">
    <w:name w:val="Standard"/>
    <w:qFormat/>
    <w:rsid w:val="00974235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2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235"/>
    <w:rPr>
      <w:rFonts w:eastAsia="Andale Sans UI" w:cs="Tahoma"/>
      <w:kern w:val="3"/>
      <w:sz w:val="20"/>
      <w:szCs w:val="20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2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235"/>
    <w:rPr>
      <w:rFonts w:eastAsia="Andale Sans UI" w:cs="Tahoma"/>
      <w:b/>
      <w:bCs/>
      <w:kern w:val="3"/>
      <w:sz w:val="20"/>
      <w:szCs w:val="20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23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235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FootnoteCharacters">
    <w:name w:val="Footnote Characters"/>
    <w:uiPriority w:val="99"/>
    <w:qFormat/>
    <w:rsid w:val="0093508B"/>
    <w:rPr>
      <w:vertAlign w:val="superscript"/>
    </w:rPr>
  </w:style>
  <w:style w:type="table" w:styleId="Tabela-Siatka">
    <w:name w:val="Table Grid"/>
    <w:basedOn w:val="Standardowy"/>
    <w:uiPriority w:val="59"/>
    <w:rsid w:val="00887C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AB12-1225-41D0-9FB8-530BD6B1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3113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Wypyski</dc:creator>
  <cp:lastModifiedBy>Drogi</cp:lastModifiedBy>
  <cp:revision>2</cp:revision>
  <cp:lastPrinted>2019-10-10T07:58:00Z</cp:lastPrinted>
  <dcterms:created xsi:type="dcterms:W3CDTF">2019-10-24T10:23:00Z</dcterms:created>
  <dcterms:modified xsi:type="dcterms:W3CDTF">2019-10-24T10:23:00Z</dcterms:modified>
</cp:coreProperties>
</file>