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DD1ACB">
        <w:rPr>
          <w:b/>
          <w:iCs w:val="0"/>
          <w:sz w:val="20"/>
          <w:szCs w:val="20"/>
          <w:u w:val="single"/>
        </w:rPr>
        <w:t>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060F76" w:rsidRPr="00AA4952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F7174" w:rsidRDefault="009F7174" w:rsidP="009F7174">
      <w:pPr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9E2952" w:rsidRPr="00BD3A03" w:rsidRDefault="00953F4D" w:rsidP="009E2952">
      <w:pPr>
        <w:autoSpaceDE w:val="0"/>
        <w:autoSpaceDN w:val="0"/>
        <w:adjustRightInd w:val="0"/>
        <w:jc w:val="center"/>
        <w:rPr>
          <w:rFonts w:eastAsiaTheme="minorEastAsia"/>
          <w:color w:val="2A2A2A"/>
        </w:rPr>
      </w:pPr>
      <w:bookmarkStart w:id="1" w:name="_Hlk15376308"/>
      <w:r>
        <w:rPr>
          <w:b/>
          <w:sz w:val="28"/>
          <w:szCs w:val="28"/>
          <w:lang w:eastAsia="ar-SA"/>
        </w:rPr>
        <w:t xml:space="preserve"> </w:t>
      </w:r>
    </w:p>
    <w:p w:rsidR="009E2952" w:rsidRPr="00953F4D" w:rsidRDefault="00DD1ACB" w:rsidP="009E2952">
      <w:pPr>
        <w:widowControl w:val="0"/>
        <w:kinsoku w:val="0"/>
        <w:overflowPunct w:val="0"/>
        <w:autoSpaceDE w:val="0"/>
        <w:autoSpaceDN w:val="0"/>
        <w:adjustRightInd w:val="0"/>
        <w:ind w:right="263"/>
        <w:jc w:val="center"/>
        <w:rPr>
          <w:rFonts w:eastAsiaTheme="minorEastAsia"/>
          <w:color w:val="2A2A2A"/>
          <w:sz w:val="28"/>
          <w:szCs w:val="28"/>
        </w:rPr>
      </w:pPr>
      <w:bookmarkStart w:id="2" w:name="_Hlk486331217"/>
      <w:r w:rsidRPr="00415574">
        <w:rPr>
          <w:b/>
          <w:i/>
          <w:color w:val="0F243E" w:themeColor="text2" w:themeShade="80"/>
          <w:sz w:val="32"/>
          <w:szCs w:val="32"/>
        </w:rPr>
        <w:t>Odbiór i zagospodarowanie odpadów komunalnych</w:t>
      </w:r>
      <w:r w:rsidR="00530E0C">
        <w:rPr>
          <w:b/>
          <w:i/>
          <w:color w:val="0F243E" w:themeColor="text2" w:themeShade="80"/>
          <w:sz w:val="32"/>
          <w:szCs w:val="32"/>
        </w:rPr>
        <w:t xml:space="preserve"> segregowanych</w:t>
      </w:r>
      <w:r w:rsidRPr="00415574">
        <w:rPr>
          <w:b/>
          <w:i/>
          <w:color w:val="0F243E" w:themeColor="text2" w:themeShade="80"/>
          <w:sz w:val="32"/>
          <w:szCs w:val="32"/>
        </w:rPr>
        <w:t xml:space="preserve">                             </w:t>
      </w:r>
      <w:bookmarkEnd w:id="2"/>
    </w:p>
    <w:bookmarkEnd w:id="1"/>
    <w:p w:rsidR="0093686F" w:rsidRPr="007826B5" w:rsidRDefault="00DC4139" w:rsidP="0093686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lastRenderedPageBreak/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AFF" w:rsidRDefault="00396AFF" w:rsidP="00B41765">
      <w:r>
        <w:separator/>
      </w:r>
    </w:p>
  </w:endnote>
  <w:endnote w:type="continuationSeparator" w:id="0">
    <w:p w:rsidR="00396AFF" w:rsidRDefault="00396AFF" w:rsidP="00B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1"/>
      <w:docPartObj>
        <w:docPartGallery w:val="Page Numbers (Bottom of Page)"/>
        <w:docPartUnique/>
      </w:docPartObj>
    </w:sdtPr>
    <w:sdtEndPr/>
    <w:sdtContent>
      <w:p w:rsidR="00B41765" w:rsidRDefault="00DC23CD">
        <w:pPr>
          <w:pStyle w:val="Stopka"/>
          <w:jc w:val="center"/>
        </w:pPr>
        <w:r>
          <w:fldChar w:fldCharType="begin"/>
        </w:r>
        <w:r w:rsidR="0047079C">
          <w:instrText xml:space="preserve"> PAGE   \* MERGEFORMAT </w:instrText>
        </w:r>
        <w:r>
          <w:fldChar w:fldCharType="separate"/>
        </w:r>
        <w:r w:rsidR="00530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765" w:rsidRDefault="00B41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AFF" w:rsidRDefault="00396AFF" w:rsidP="00B41765">
      <w:r>
        <w:separator/>
      </w:r>
    </w:p>
  </w:footnote>
  <w:footnote w:type="continuationSeparator" w:id="0">
    <w:p w:rsidR="00396AFF" w:rsidRDefault="00396AFF" w:rsidP="00B4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F"/>
    <w:rsid w:val="000228E9"/>
    <w:rsid w:val="00060F76"/>
    <w:rsid w:val="001E0638"/>
    <w:rsid w:val="001F4B1D"/>
    <w:rsid w:val="00220131"/>
    <w:rsid w:val="00276E55"/>
    <w:rsid w:val="00300B31"/>
    <w:rsid w:val="00396AFF"/>
    <w:rsid w:val="003D20F4"/>
    <w:rsid w:val="0047079C"/>
    <w:rsid w:val="004A2FCD"/>
    <w:rsid w:val="004B76B6"/>
    <w:rsid w:val="004F08E5"/>
    <w:rsid w:val="00530E0C"/>
    <w:rsid w:val="00574CA9"/>
    <w:rsid w:val="00581DCF"/>
    <w:rsid w:val="005B0C53"/>
    <w:rsid w:val="005F00D9"/>
    <w:rsid w:val="00605D2A"/>
    <w:rsid w:val="006261F1"/>
    <w:rsid w:val="006D7EAD"/>
    <w:rsid w:val="00765A3D"/>
    <w:rsid w:val="00773AD2"/>
    <w:rsid w:val="0078584F"/>
    <w:rsid w:val="007A169F"/>
    <w:rsid w:val="007B2AD3"/>
    <w:rsid w:val="00850711"/>
    <w:rsid w:val="008A2AE1"/>
    <w:rsid w:val="008C7713"/>
    <w:rsid w:val="008F1216"/>
    <w:rsid w:val="00921BF4"/>
    <w:rsid w:val="009309F5"/>
    <w:rsid w:val="009344E8"/>
    <w:rsid w:val="0093686F"/>
    <w:rsid w:val="00953F4D"/>
    <w:rsid w:val="009B4F46"/>
    <w:rsid w:val="009E2952"/>
    <w:rsid w:val="009F7174"/>
    <w:rsid w:val="00A42C93"/>
    <w:rsid w:val="00A66D7F"/>
    <w:rsid w:val="00AD1081"/>
    <w:rsid w:val="00B41765"/>
    <w:rsid w:val="00B43E2F"/>
    <w:rsid w:val="00B6398B"/>
    <w:rsid w:val="00BC4627"/>
    <w:rsid w:val="00C25F04"/>
    <w:rsid w:val="00C26C99"/>
    <w:rsid w:val="00C450FF"/>
    <w:rsid w:val="00D44318"/>
    <w:rsid w:val="00D81A8F"/>
    <w:rsid w:val="00DC23CD"/>
    <w:rsid w:val="00DC4139"/>
    <w:rsid w:val="00DD1ACB"/>
    <w:rsid w:val="00E20FA8"/>
    <w:rsid w:val="00E77620"/>
    <w:rsid w:val="00EC66A8"/>
    <w:rsid w:val="00ED33DE"/>
    <w:rsid w:val="00F4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1881F-2FB3-435B-9CE6-9B66CB5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2019-10-21T06:24:00Z</dcterms:created>
  <dcterms:modified xsi:type="dcterms:W3CDTF">2019-10-21T06:24:00Z</dcterms:modified>
</cp:coreProperties>
</file>