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69" w:rsidRPr="00201F69" w:rsidRDefault="00201F69" w:rsidP="00201F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1F69">
        <w:rPr>
          <w:rFonts w:ascii="Times New Roman" w:eastAsia="Times New Roman" w:hAnsi="Times New Roman" w:cs="Times New Roman"/>
          <w:lang w:eastAsia="pl-PL"/>
        </w:rPr>
        <w:t xml:space="preserve">Ogłoszenie nr 540193920-N-2019 z dnia 13-09-2019 r. </w:t>
      </w:r>
    </w:p>
    <w:p w:rsidR="00201F69" w:rsidRPr="00201F69" w:rsidRDefault="00101CD1" w:rsidP="0020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01C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1F69" w:rsidRPr="00201F6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OGŁOSZENIE O ZMIANIE OGŁOSZENIA </w:t>
      </w:r>
    </w:p>
    <w:p w:rsidR="00201F69" w:rsidRPr="00201F69" w:rsidRDefault="00201F69" w:rsidP="00201F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1F69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01F69" w:rsidRPr="00201F69" w:rsidRDefault="00201F69" w:rsidP="00201F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1F69">
        <w:rPr>
          <w:rFonts w:ascii="Times New Roman" w:eastAsia="Times New Roman" w:hAnsi="Times New Roman" w:cs="Times New Roman"/>
          <w:lang w:eastAsia="pl-PL"/>
        </w:rPr>
        <w:t xml:space="preserve">Ogłoszenia o zamówieniu </w:t>
      </w:r>
    </w:p>
    <w:p w:rsidR="00201F69" w:rsidRPr="00201F69" w:rsidRDefault="00201F69" w:rsidP="00201F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1F69">
        <w:rPr>
          <w:rFonts w:ascii="Times New Roman" w:eastAsia="Times New Roman" w:hAnsi="Times New Roman" w:cs="Times New Roman"/>
          <w:u w:val="single"/>
          <w:lang w:eastAsia="pl-PL"/>
        </w:rPr>
        <w:t>INFORMACJE O ZMIENIANYM OGŁOSZENIU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01F69" w:rsidRPr="00201F69" w:rsidRDefault="00201F69" w:rsidP="00201F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1F69">
        <w:rPr>
          <w:rFonts w:ascii="Times New Roman" w:eastAsia="Times New Roman" w:hAnsi="Times New Roman" w:cs="Times New Roman"/>
          <w:b/>
          <w:bCs/>
          <w:lang w:eastAsia="pl-PL"/>
        </w:rPr>
        <w:t xml:space="preserve">Numer: 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597516-N-2019 </w:t>
      </w:r>
      <w:r w:rsidRPr="00201F69">
        <w:rPr>
          <w:rFonts w:ascii="Times New Roman" w:eastAsia="Times New Roman" w:hAnsi="Times New Roman" w:cs="Times New Roman"/>
          <w:lang w:eastAsia="pl-PL"/>
        </w:rPr>
        <w:br/>
      </w:r>
      <w:r w:rsidRPr="00201F69">
        <w:rPr>
          <w:rFonts w:ascii="Times New Roman" w:eastAsia="Times New Roman" w:hAnsi="Times New Roman" w:cs="Times New Roman"/>
          <w:b/>
          <w:bCs/>
          <w:lang w:eastAsia="pl-PL"/>
        </w:rPr>
        <w:t xml:space="preserve">Data: 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13/09/2019 </w:t>
      </w:r>
    </w:p>
    <w:p w:rsidR="00201F69" w:rsidRPr="00201F69" w:rsidRDefault="00201F69" w:rsidP="00201F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1F69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01F69" w:rsidRPr="00201F69" w:rsidRDefault="00201F69" w:rsidP="00201F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1F69">
        <w:rPr>
          <w:rFonts w:ascii="Times New Roman" w:eastAsia="Times New Roman" w:hAnsi="Times New Roman" w:cs="Times New Roman"/>
          <w:lang w:eastAsia="pl-PL"/>
        </w:rPr>
        <w:t xml:space="preserve">Gmina Łabowa, Krajowy numer identyfikacyjny 54560400000000, ul. Łabowa  38, 33-336  Łabowa, woj. małopolskie, państwo Polska, tel. 184 711 284, e-mail kj@labowa.iap.pl, faks 184 711 266. </w:t>
      </w:r>
      <w:r w:rsidRPr="00201F69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201F69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201F69">
        <w:rPr>
          <w:rFonts w:ascii="Times New Roman" w:eastAsia="Times New Roman" w:hAnsi="Times New Roman" w:cs="Times New Roman"/>
          <w:lang w:eastAsia="pl-PL"/>
        </w:rPr>
        <w:t xml:space="preserve">): www.labowa.pl </w:t>
      </w:r>
    </w:p>
    <w:p w:rsidR="00201F69" w:rsidRPr="00201F69" w:rsidRDefault="00201F69" w:rsidP="00201F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1F69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:rsidR="00201F69" w:rsidRPr="00201F69" w:rsidRDefault="00201F69" w:rsidP="00201F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1F69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1CD1" w:rsidRDefault="00201F69" w:rsidP="0020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01F69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1F69">
        <w:rPr>
          <w:rFonts w:ascii="Times New Roman" w:eastAsia="Times New Roman" w:hAnsi="Times New Roman" w:cs="Times New Roman"/>
          <w:lang w:eastAsia="pl-PL"/>
        </w:rPr>
        <w:br/>
      </w:r>
      <w:r w:rsidRPr="00201F69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SEKCJA IV: PROCEDURA </w:t>
      </w:r>
      <w:r w:rsidRPr="00201F69">
        <w:rPr>
          <w:rFonts w:ascii="Times New Roman" w:eastAsia="Times New Roman" w:hAnsi="Times New Roman" w:cs="Times New Roman"/>
          <w:lang w:eastAsia="pl-PL"/>
        </w:rPr>
        <w:br/>
      </w:r>
      <w:r w:rsidRPr="00201F69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IV.1.2) Zamawiający żąda wniesienia wadium: </w:t>
      </w:r>
      <w:r w:rsidRPr="00201F69">
        <w:rPr>
          <w:rFonts w:ascii="Times New Roman" w:eastAsia="Times New Roman" w:hAnsi="Times New Roman" w:cs="Times New Roman"/>
          <w:lang w:eastAsia="pl-PL"/>
        </w:rPr>
        <w:br/>
      </w:r>
      <w:r w:rsidRPr="00201F69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</w:p>
    <w:p w:rsidR="00101CD1" w:rsidRDefault="00201F69" w:rsidP="00101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01F69">
        <w:rPr>
          <w:rFonts w:ascii="Times New Roman" w:eastAsia="Times New Roman" w:hAnsi="Times New Roman" w:cs="Times New Roman"/>
          <w:lang w:eastAsia="pl-PL"/>
        </w:rPr>
        <w:t xml:space="preserve">Zamawiający wymaga złożenia wadium w wysokości 3000zł (słownie: trzy tysiące złotych). Wadium należy wnieść w terminie do dnia </w:t>
      </w:r>
      <w:r w:rsidRPr="00201F69">
        <w:rPr>
          <w:rFonts w:ascii="Times New Roman" w:eastAsia="Times New Roman" w:hAnsi="Times New Roman" w:cs="Times New Roman"/>
          <w:b/>
          <w:lang w:eastAsia="pl-PL"/>
        </w:rPr>
        <w:t>23 września 2019r. do godz.10:oo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 tj. przed upływem terminu składania ofert. Wadium może być wniesione w jednej lub kilku następujących formach: </w:t>
      </w:r>
      <w:r w:rsidR="00101CD1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1) w pieniądzu; 2) w poręczeniach bankowych lub poręczeniach spółdzielczej kasy oszczędnościowo - kredytowej, z tym, że poręczenie kasy jest zawsze poręczeniem pieniężnym; 3) w gwarancjach bankowych; 4) w gwarancjach ubezpieczeniowych; 5) w poręczeniach udzielanych przez podmioty, </w:t>
      </w:r>
      <w:r w:rsidR="00101CD1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o których mowa w art. 6b ust. 5 pkt. 2 ustawy z dnia 9 listopada 2000r. o utworzeniu Polskiej Agencji Rozwoju Przedsiębiorczości (t. j. Dz. U. 2019.310 ze zm.) Wadium wnoszone w pieniądzu wpłaca się przelewem na rachunek bankowy: Bank Spółdzielczy w Nowym Sączu 87881100060032031001010201 z adnotacją – „Wadium –remont drogi Czaczów-Maciejowa-Feleczyn” </w:t>
      </w:r>
      <w:r w:rsidRPr="00201F69">
        <w:rPr>
          <w:rFonts w:ascii="Times New Roman" w:eastAsia="Times New Roman" w:hAnsi="Times New Roman" w:cs="Times New Roman"/>
          <w:lang w:eastAsia="pl-PL"/>
        </w:rPr>
        <w:br/>
      </w:r>
      <w:r w:rsidRPr="00201F69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</w:p>
    <w:p w:rsidR="00B969AF" w:rsidRDefault="00B969AF" w:rsidP="00101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01F69" w:rsidRPr="00201F69" w:rsidRDefault="00201F69" w:rsidP="00B969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1F69">
        <w:rPr>
          <w:rFonts w:ascii="Times New Roman" w:eastAsia="Times New Roman" w:hAnsi="Times New Roman" w:cs="Times New Roman"/>
          <w:lang w:eastAsia="pl-PL"/>
        </w:rPr>
        <w:t xml:space="preserve">Zamawiający wymaga złożenia wadium w wysokości 3000zł (słownie: trzy tysiące złotych). Wadium należy wnieść w terminie do dnia </w:t>
      </w:r>
      <w:r w:rsidRPr="00201F69">
        <w:rPr>
          <w:rFonts w:ascii="Times New Roman" w:eastAsia="Times New Roman" w:hAnsi="Times New Roman" w:cs="Times New Roman"/>
          <w:b/>
          <w:lang w:eastAsia="pl-PL"/>
        </w:rPr>
        <w:t>30 września 2019r. do godz.10:oo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 tj. przed upływem terminu składania ofert. Wadium może być wniesione w jednej lub kilku następujących formach: 1) w pieniądzu; 2) w poręczeniach bankowych lub poręczeniach spółdzielczej kasy oszczędnościowo - kredytowej, z tym, że poręczenie kasy jest zawsze poręczeniem pieniężnym; 3) w gwarancjach bankowych; 4) w gwarancjach ubezpieczeniowych; 5) w poręczeniach udzielanych przez podmioty,</w:t>
      </w:r>
      <w:r w:rsidR="00B969AF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 o których mowa w art. 6b ust. 5 pkt. 2 ustawy z dnia 9 listopada 2000r. o utworzeniu Polskiej Agencji Rozwoju Przedsiębiorczości (t. j. Dz. U. 2019.310 ze zm.) Wadium wnoszone w pieniądzu wpłaca się przelewem na rachunek bankowy: Bank Spółdzielczy w Nowym Sączu 87881100060032031001010201 z adnotacją – „Wadium –remont drogi Czaczów-</w:t>
      </w:r>
      <w:r w:rsidR="00101CD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Maciejowa-Feleczyn” </w:t>
      </w:r>
      <w:r w:rsidRPr="00201F69">
        <w:rPr>
          <w:rFonts w:ascii="Times New Roman" w:eastAsia="Times New Roman" w:hAnsi="Times New Roman" w:cs="Times New Roman"/>
          <w:lang w:eastAsia="pl-PL"/>
        </w:rPr>
        <w:br/>
      </w:r>
      <w:r w:rsidRPr="00201F69">
        <w:rPr>
          <w:rFonts w:ascii="Times New Roman" w:eastAsia="Times New Roman" w:hAnsi="Times New Roman" w:cs="Times New Roman"/>
          <w:lang w:eastAsia="pl-PL"/>
        </w:rPr>
        <w:br/>
      </w:r>
      <w:r w:rsidRPr="00201F69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1F69">
        <w:rPr>
          <w:rFonts w:ascii="Times New Roman" w:eastAsia="Times New Roman" w:hAnsi="Times New Roman" w:cs="Times New Roman"/>
          <w:lang w:eastAsia="pl-PL"/>
        </w:rPr>
        <w:br/>
      </w:r>
      <w:r w:rsidRPr="00201F69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IV.6) INFORMACJE ADMINISTRACYJNE </w:t>
      </w:r>
      <w:r w:rsidRPr="00201F69">
        <w:rPr>
          <w:rFonts w:ascii="Times New Roman" w:eastAsia="Times New Roman" w:hAnsi="Times New Roman" w:cs="Times New Roman"/>
          <w:lang w:eastAsia="pl-PL"/>
        </w:rPr>
        <w:br/>
      </w:r>
      <w:r w:rsidRPr="00201F69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IV.6.2) Termin składania ofert lub wniosków o dopuszczenie do udziału w postępowaniu: </w:t>
      </w:r>
      <w:r w:rsidRPr="00201F69">
        <w:rPr>
          <w:rFonts w:ascii="Times New Roman" w:eastAsia="Times New Roman" w:hAnsi="Times New Roman" w:cs="Times New Roman"/>
          <w:lang w:eastAsia="pl-PL"/>
        </w:rPr>
        <w:br/>
      </w:r>
      <w:r w:rsidRPr="00201F69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Data: 2019-09-23, godzina: 10:00, </w:t>
      </w:r>
      <w:r w:rsidRPr="00201F69">
        <w:rPr>
          <w:rFonts w:ascii="Times New Roman" w:eastAsia="Times New Roman" w:hAnsi="Times New Roman" w:cs="Times New Roman"/>
          <w:lang w:eastAsia="pl-PL"/>
        </w:rPr>
        <w:br/>
      </w:r>
      <w:r w:rsidRPr="00201F69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Data: </w:t>
      </w:r>
      <w:r w:rsidRPr="00BF1386">
        <w:rPr>
          <w:rFonts w:ascii="Times New Roman" w:eastAsia="Times New Roman" w:hAnsi="Times New Roman" w:cs="Times New Roman"/>
          <w:b/>
          <w:lang w:eastAsia="pl-PL"/>
        </w:rPr>
        <w:t>2019-09-30,</w:t>
      </w:r>
      <w:r w:rsidRPr="00201F69">
        <w:rPr>
          <w:rFonts w:ascii="Times New Roman" w:eastAsia="Times New Roman" w:hAnsi="Times New Roman" w:cs="Times New Roman"/>
          <w:lang w:eastAsia="pl-PL"/>
        </w:rPr>
        <w:t xml:space="preserve"> godzina: 10:00, </w:t>
      </w:r>
    </w:p>
    <w:p w:rsidR="00BB6E5C" w:rsidRPr="00101CD1" w:rsidRDefault="00BF1386"/>
    <w:sectPr w:rsidR="00BB6E5C" w:rsidRPr="00101CD1" w:rsidSect="0087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F69"/>
    <w:rsid w:val="00101CD1"/>
    <w:rsid w:val="00201F69"/>
    <w:rsid w:val="006B76F4"/>
    <w:rsid w:val="00875D02"/>
    <w:rsid w:val="00A14F55"/>
    <w:rsid w:val="00B969AF"/>
    <w:rsid w:val="00BF1386"/>
    <w:rsid w:val="00DB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2019-09-13T16:05:00Z</dcterms:created>
  <dcterms:modified xsi:type="dcterms:W3CDTF">2019-09-13T16:13:00Z</dcterms:modified>
</cp:coreProperties>
</file>