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CC2" w:rsidRPr="00C40CC2" w:rsidRDefault="00C40CC2" w:rsidP="00C40CC2">
      <w:pPr>
        <w:spacing w:after="24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Ogłoszenie </w:t>
      </w:r>
      <w:r w:rsidRPr="00C40CC2">
        <w:rPr>
          <w:rFonts w:ascii="Times New Roman" w:eastAsia="Times New Roman" w:hAnsi="Times New Roman" w:cs="Times New Roman"/>
          <w:sz w:val="18"/>
          <w:szCs w:val="18"/>
          <w:lang w:eastAsia="pl-PL"/>
        </w:rPr>
        <w:t xml:space="preserve"> w BZP </w:t>
      </w:r>
      <w:r w:rsidRPr="00C40CC2">
        <w:rPr>
          <w:rFonts w:ascii="Times New Roman" w:eastAsia="Times New Roman" w:hAnsi="Times New Roman" w:cs="Times New Roman"/>
          <w:sz w:val="18"/>
          <w:szCs w:val="18"/>
          <w:lang w:eastAsia="pl-PL"/>
        </w:rPr>
        <w:t xml:space="preserve">nr 597563-N-2019 z dnia 2019-09-13 r. </w:t>
      </w:r>
    </w:p>
    <w:p w:rsidR="00C40CC2" w:rsidRPr="00C40CC2" w:rsidRDefault="00C40CC2" w:rsidP="00C40CC2">
      <w:pPr>
        <w:spacing w:after="0" w:line="240" w:lineRule="auto"/>
        <w:jc w:val="center"/>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Gmina Łabowa: REMONT DROGI GMINNEJ ŁABOWA – UHRYŃ k. Cerkwi</w:t>
      </w:r>
      <w:r w:rsidRPr="00C40CC2">
        <w:rPr>
          <w:rFonts w:ascii="Times New Roman" w:eastAsia="Times New Roman" w:hAnsi="Times New Roman" w:cs="Times New Roman"/>
          <w:sz w:val="18"/>
          <w:szCs w:val="18"/>
          <w:lang w:eastAsia="pl-PL"/>
        </w:rPr>
        <w:br/>
        <w:t xml:space="preserve">OGŁOSZENIE O ZAMÓWIENIU - Roboty budowlane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Zamieszczanie ogłoszenia:</w:t>
      </w:r>
      <w:r w:rsidRPr="00C40CC2">
        <w:rPr>
          <w:rFonts w:ascii="Times New Roman" w:eastAsia="Times New Roman" w:hAnsi="Times New Roman" w:cs="Times New Roman"/>
          <w:sz w:val="18"/>
          <w:szCs w:val="18"/>
          <w:lang w:eastAsia="pl-PL"/>
        </w:rPr>
        <w:t xml:space="preserve"> Zamieszczanie obowiązkowe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Ogłoszenie dotyczy:</w:t>
      </w:r>
      <w:r w:rsidRPr="00C40CC2">
        <w:rPr>
          <w:rFonts w:ascii="Times New Roman" w:eastAsia="Times New Roman" w:hAnsi="Times New Roman" w:cs="Times New Roman"/>
          <w:sz w:val="18"/>
          <w:szCs w:val="18"/>
          <w:lang w:eastAsia="pl-PL"/>
        </w:rPr>
        <w:t xml:space="preserve"> Zamówienia publicznego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Nie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Nazwa projektu lub programu</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Nie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C40CC2">
        <w:rPr>
          <w:rFonts w:ascii="Times New Roman" w:eastAsia="Times New Roman" w:hAnsi="Times New Roman" w:cs="Times New Roman"/>
          <w:sz w:val="18"/>
          <w:szCs w:val="18"/>
          <w:lang w:eastAsia="pl-PL"/>
        </w:rPr>
        <w:t>Pzp</w:t>
      </w:r>
      <w:proofErr w:type="spellEnd"/>
      <w:r w:rsidRPr="00C40CC2">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u w:val="single"/>
          <w:lang w:eastAsia="pl-PL"/>
        </w:rPr>
        <w:t>SEKCJA I: ZAMAWIAJĄCY</w:t>
      </w:r>
      <w:r w:rsidRPr="00C40CC2">
        <w:rPr>
          <w:rFonts w:ascii="Times New Roman" w:eastAsia="Times New Roman" w:hAnsi="Times New Roman" w:cs="Times New Roman"/>
          <w:sz w:val="18"/>
          <w:szCs w:val="18"/>
          <w:lang w:eastAsia="pl-PL"/>
        </w:rPr>
        <w:t xml:space="preserv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Postępowanie przeprowadza centralny zamawiający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Nie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Nie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Informacje na temat podmiotu któremu zamawiający powierzył/powierzyli prowadzenie postępowania:</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Postępowanie jest przeprowadzane wspólnie przez zamawiających</w:t>
      </w:r>
      <w:r w:rsidRPr="00C40CC2">
        <w:rPr>
          <w:rFonts w:ascii="Times New Roman" w:eastAsia="Times New Roman" w:hAnsi="Times New Roman" w:cs="Times New Roman"/>
          <w:sz w:val="18"/>
          <w:szCs w:val="18"/>
          <w:lang w:eastAsia="pl-PL"/>
        </w:rPr>
        <w:t xml:space="preserv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Nie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Nie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Informacje dodatkowe:</w:t>
      </w:r>
      <w:r w:rsidRPr="00C40CC2">
        <w:rPr>
          <w:rFonts w:ascii="Times New Roman" w:eastAsia="Times New Roman" w:hAnsi="Times New Roman" w:cs="Times New Roman"/>
          <w:sz w:val="18"/>
          <w:szCs w:val="18"/>
          <w:lang w:eastAsia="pl-PL"/>
        </w:rPr>
        <w:t xml:space="preserv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I. 1) NAZWA I ADRES: </w:t>
      </w:r>
      <w:r w:rsidRPr="00C40CC2">
        <w:rPr>
          <w:rFonts w:ascii="Times New Roman" w:eastAsia="Times New Roman" w:hAnsi="Times New Roman" w:cs="Times New Roman"/>
          <w:sz w:val="18"/>
          <w:szCs w:val="18"/>
          <w:lang w:eastAsia="pl-PL"/>
        </w:rPr>
        <w:t xml:space="preserve">Gmina Łabowa, krajowy numer identyfikacyjny 54560400000000, ul. Łabowa  38 , 33-336  Łabowa, woj. małopolskie, państwo Polska, tel. 184 711 284, e-mail kj@labowa.iap.pl, faks 184 711 266. </w:t>
      </w:r>
      <w:r w:rsidRPr="00C40CC2">
        <w:rPr>
          <w:rFonts w:ascii="Times New Roman" w:eastAsia="Times New Roman" w:hAnsi="Times New Roman" w:cs="Times New Roman"/>
          <w:sz w:val="18"/>
          <w:szCs w:val="18"/>
          <w:lang w:eastAsia="pl-PL"/>
        </w:rPr>
        <w:br/>
        <w:t xml:space="preserve">Adres strony internetowej (URL): www.labowa.pl </w:t>
      </w:r>
      <w:r w:rsidRPr="00C40CC2">
        <w:rPr>
          <w:rFonts w:ascii="Times New Roman" w:eastAsia="Times New Roman" w:hAnsi="Times New Roman" w:cs="Times New Roman"/>
          <w:sz w:val="18"/>
          <w:szCs w:val="18"/>
          <w:lang w:eastAsia="pl-PL"/>
        </w:rPr>
        <w:br/>
        <w:t xml:space="preserve">Adres profilu nabywcy: </w:t>
      </w:r>
      <w:r w:rsidRPr="00C40CC2">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I. 2) RODZAJ ZAMAWIAJĄCEGO: </w:t>
      </w:r>
      <w:r w:rsidRPr="00C40CC2">
        <w:rPr>
          <w:rFonts w:ascii="Times New Roman" w:eastAsia="Times New Roman" w:hAnsi="Times New Roman" w:cs="Times New Roman"/>
          <w:sz w:val="18"/>
          <w:szCs w:val="18"/>
          <w:lang w:eastAsia="pl-PL"/>
        </w:rPr>
        <w:t xml:space="preserve">Jednostki organizacyjne administracji samorządowej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I.3) WSPÓLNE UDZIELANIE ZAMÓWIENIA </w:t>
      </w:r>
      <w:r w:rsidRPr="00C40CC2">
        <w:rPr>
          <w:rFonts w:ascii="Times New Roman" w:eastAsia="Times New Roman" w:hAnsi="Times New Roman" w:cs="Times New Roman"/>
          <w:b/>
          <w:bCs/>
          <w:i/>
          <w:iCs/>
          <w:sz w:val="18"/>
          <w:szCs w:val="18"/>
          <w:lang w:eastAsia="pl-PL"/>
        </w:rPr>
        <w:t>(jeżeli dotyczy)</w:t>
      </w:r>
      <w:r w:rsidRPr="00C40CC2">
        <w:rPr>
          <w:rFonts w:ascii="Times New Roman" w:eastAsia="Times New Roman" w:hAnsi="Times New Roman" w:cs="Times New Roman"/>
          <w:b/>
          <w:bCs/>
          <w:sz w:val="18"/>
          <w:szCs w:val="18"/>
          <w:lang w:eastAsia="pl-PL"/>
        </w:rPr>
        <w:t xml:space="preserv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I.4) KOMUNIKACJA: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C40CC2">
        <w:rPr>
          <w:rFonts w:ascii="Times New Roman" w:eastAsia="Times New Roman" w:hAnsi="Times New Roman" w:cs="Times New Roman"/>
          <w:sz w:val="18"/>
          <w:szCs w:val="18"/>
          <w:lang w:eastAsia="pl-PL"/>
        </w:rPr>
        <w:t xml:space="preserv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Nie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Nie </w:t>
      </w:r>
      <w:r w:rsidRPr="00C40CC2">
        <w:rPr>
          <w:rFonts w:ascii="Times New Roman" w:eastAsia="Times New Roman" w:hAnsi="Times New Roman" w:cs="Times New Roman"/>
          <w:sz w:val="18"/>
          <w:szCs w:val="18"/>
          <w:lang w:eastAsia="pl-PL"/>
        </w:rPr>
        <w:br/>
        <w:t xml:space="preserve">www.labowa.pl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Nie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Oferty lub wnioski o dopuszczenie do udziału w postępowaniu należy przesyłać:</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Elektronicznie</w:t>
      </w:r>
      <w:r w:rsidRPr="00C40CC2">
        <w:rPr>
          <w:rFonts w:ascii="Times New Roman" w:eastAsia="Times New Roman" w:hAnsi="Times New Roman" w:cs="Times New Roman"/>
          <w:sz w:val="18"/>
          <w:szCs w:val="18"/>
          <w:lang w:eastAsia="pl-PL"/>
        </w:rPr>
        <w:t xml:space="preserv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lastRenderedPageBreak/>
        <w:t xml:space="preserve">Nie </w:t>
      </w:r>
      <w:r w:rsidRPr="00C40CC2">
        <w:rPr>
          <w:rFonts w:ascii="Times New Roman" w:eastAsia="Times New Roman" w:hAnsi="Times New Roman" w:cs="Times New Roman"/>
          <w:sz w:val="18"/>
          <w:szCs w:val="18"/>
          <w:lang w:eastAsia="pl-PL"/>
        </w:rPr>
        <w:br/>
        <w:t xml:space="preserve">adres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t xml:space="preserve">Nie </w:t>
      </w:r>
      <w:r w:rsidRPr="00C40CC2">
        <w:rPr>
          <w:rFonts w:ascii="Times New Roman" w:eastAsia="Times New Roman" w:hAnsi="Times New Roman" w:cs="Times New Roman"/>
          <w:sz w:val="18"/>
          <w:szCs w:val="18"/>
          <w:lang w:eastAsia="pl-PL"/>
        </w:rPr>
        <w:br/>
        <w:t xml:space="preserve">Inny sposób: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t xml:space="preserve">Tak </w:t>
      </w:r>
      <w:r w:rsidRPr="00C40CC2">
        <w:rPr>
          <w:rFonts w:ascii="Times New Roman" w:eastAsia="Times New Roman" w:hAnsi="Times New Roman" w:cs="Times New Roman"/>
          <w:sz w:val="18"/>
          <w:szCs w:val="18"/>
          <w:lang w:eastAsia="pl-PL"/>
        </w:rPr>
        <w:br/>
        <w:t xml:space="preserve">Inny sposób: </w:t>
      </w:r>
      <w:r w:rsidRPr="00C40CC2">
        <w:rPr>
          <w:rFonts w:ascii="Times New Roman" w:eastAsia="Times New Roman" w:hAnsi="Times New Roman" w:cs="Times New Roman"/>
          <w:sz w:val="18"/>
          <w:szCs w:val="18"/>
          <w:lang w:eastAsia="pl-PL"/>
        </w:rPr>
        <w:br/>
        <w:t xml:space="preserve">Pisemnie za pośrednictwem operatora pocztowego w rozumieniu ustawy z dnia 23 listopada 2012r. – Prawo pocztowe (t.j.Dz.U.2018.2188 ); osobiście lub za pośrednictwem posłańca. </w:t>
      </w:r>
      <w:r w:rsidRPr="00C40CC2">
        <w:rPr>
          <w:rFonts w:ascii="Times New Roman" w:eastAsia="Times New Roman" w:hAnsi="Times New Roman" w:cs="Times New Roman"/>
          <w:sz w:val="18"/>
          <w:szCs w:val="18"/>
          <w:lang w:eastAsia="pl-PL"/>
        </w:rPr>
        <w:br/>
        <w:t xml:space="preserve">Adres: </w:t>
      </w:r>
      <w:r w:rsidRPr="00C40CC2">
        <w:rPr>
          <w:rFonts w:ascii="Times New Roman" w:eastAsia="Times New Roman" w:hAnsi="Times New Roman" w:cs="Times New Roman"/>
          <w:sz w:val="18"/>
          <w:szCs w:val="18"/>
          <w:lang w:eastAsia="pl-PL"/>
        </w:rPr>
        <w:br/>
        <w:t xml:space="preserve">Gmina Łabowa , 33-336 Łabowa 38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C40CC2">
        <w:rPr>
          <w:rFonts w:ascii="Times New Roman" w:eastAsia="Times New Roman" w:hAnsi="Times New Roman" w:cs="Times New Roman"/>
          <w:sz w:val="18"/>
          <w:szCs w:val="18"/>
          <w:lang w:eastAsia="pl-PL"/>
        </w:rPr>
        <w:t xml:space="preserv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Nie </w:t>
      </w:r>
      <w:r w:rsidRPr="00C40CC2">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u w:val="single"/>
          <w:lang w:eastAsia="pl-PL"/>
        </w:rPr>
        <w:t xml:space="preserve">SEKCJA II: PRZEDMIOT ZAMÓWIENIA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II.1) Nazwa nadana zamówieniu przez zamawiającego: </w:t>
      </w:r>
      <w:r w:rsidRPr="00C40CC2">
        <w:rPr>
          <w:rFonts w:ascii="Times New Roman" w:eastAsia="Times New Roman" w:hAnsi="Times New Roman" w:cs="Times New Roman"/>
          <w:sz w:val="18"/>
          <w:szCs w:val="18"/>
          <w:lang w:eastAsia="pl-PL"/>
        </w:rPr>
        <w:t xml:space="preserve">REMONT DROGI GMINNEJ ŁABOWA – UHRYŃ k. Cerkwi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Numer referencyjny: </w:t>
      </w:r>
      <w:r w:rsidRPr="00C40CC2">
        <w:rPr>
          <w:rFonts w:ascii="Times New Roman" w:eastAsia="Times New Roman" w:hAnsi="Times New Roman" w:cs="Times New Roman"/>
          <w:sz w:val="18"/>
          <w:szCs w:val="18"/>
          <w:lang w:eastAsia="pl-PL"/>
        </w:rPr>
        <w:t xml:space="preserve">GPL.271.12.7.2019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C40CC2" w:rsidRPr="00C40CC2" w:rsidRDefault="00C40CC2" w:rsidP="00C40CC2">
      <w:pPr>
        <w:spacing w:after="0" w:line="240" w:lineRule="auto"/>
        <w:jc w:val="both"/>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Nie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II.2) Rodzaj zamówienia: </w:t>
      </w:r>
      <w:r w:rsidRPr="00C40CC2">
        <w:rPr>
          <w:rFonts w:ascii="Times New Roman" w:eastAsia="Times New Roman" w:hAnsi="Times New Roman" w:cs="Times New Roman"/>
          <w:sz w:val="18"/>
          <w:szCs w:val="18"/>
          <w:lang w:eastAsia="pl-PL"/>
        </w:rPr>
        <w:t xml:space="preserve">Roboty budowlane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II.3) Informacja o możliwości składania ofert częściowych</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t xml:space="preserve">Zamówienie podzielone jest na części: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Nie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Oferty lub wnioski o dopuszczenie do udziału w postępowaniu można składać w odniesieniu do:</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II.4) Krótki opis przedmiotu zamówienia </w:t>
      </w:r>
      <w:r w:rsidRPr="00C40CC2">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C40CC2">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C40CC2">
        <w:rPr>
          <w:rFonts w:ascii="Times New Roman" w:eastAsia="Times New Roman" w:hAnsi="Times New Roman" w:cs="Times New Roman"/>
          <w:sz w:val="18"/>
          <w:szCs w:val="18"/>
          <w:lang w:eastAsia="pl-PL"/>
        </w:rPr>
        <w:t xml:space="preserve">Zadanie polega na remoncie drogi gminnej nr K291614 ŁABOWA – UHRYŃ k. Cerkwi w miejscowości Łabowa w km 0+062 - 0+370. W ramach przedmiotu zamówienia należy wykonać: 1) frezowanie części nawierzchni bitumicznej; 2) roboty ziemne dla wzmocnienia podłoża; 3) </w:t>
      </w:r>
      <w:proofErr w:type="spellStart"/>
      <w:r w:rsidRPr="00C40CC2">
        <w:rPr>
          <w:rFonts w:ascii="Times New Roman" w:eastAsia="Times New Roman" w:hAnsi="Times New Roman" w:cs="Times New Roman"/>
          <w:sz w:val="18"/>
          <w:szCs w:val="18"/>
          <w:lang w:eastAsia="pl-PL"/>
        </w:rPr>
        <w:t>doziarnienie</w:t>
      </w:r>
      <w:proofErr w:type="spellEnd"/>
      <w:r w:rsidRPr="00C40CC2">
        <w:rPr>
          <w:rFonts w:ascii="Times New Roman" w:eastAsia="Times New Roman" w:hAnsi="Times New Roman" w:cs="Times New Roman"/>
          <w:sz w:val="18"/>
          <w:szCs w:val="18"/>
          <w:lang w:eastAsia="pl-PL"/>
        </w:rPr>
        <w:t xml:space="preserve"> istniejącego podłoża kruszywem naturalnym i wykonanie stabilizacji spoiwem hydraulicznym; 4) wykonanie podbudowy zasadniczej; 5) wykonanie warstw asfaltowych; 6) dosypanie poboczy; 7) montaż oznakowania pionowego oraz barier drogowych.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II.5) Główny kod CPV: </w:t>
      </w:r>
      <w:r w:rsidRPr="00C40CC2">
        <w:rPr>
          <w:rFonts w:ascii="Times New Roman" w:eastAsia="Times New Roman" w:hAnsi="Times New Roman" w:cs="Times New Roman"/>
          <w:sz w:val="18"/>
          <w:szCs w:val="18"/>
          <w:lang w:eastAsia="pl-PL"/>
        </w:rPr>
        <w:t xml:space="preserve">45233120-6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Dodatkowe kody CPV:</w:t>
      </w:r>
      <w:r w:rsidRPr="00C40CC2">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C40CC2" w:rsidRPr="00C40CC2" w:rsidTr="00C40CC2">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Kod CPV</w:t>
            </w:r>
          </w:p>
        </w:tc>
      </w:tr>
      <w:tr w:rsidR="00C40CC2" w:rsidRPr="00C40CC2" w:rsidTr="00C40CC2">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45233000-9</w:t>
            </w:r>
          </w:p>
        </w:tc>
      </w:tr>
      <w:tr w:rsidR="00C40CC2" w:rsidRPr="00C40CC2" w:rsidTr="00C40CC2">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45110000-1</w:t>
            </w:r>
          </w:p>
        </w:tc>
      </w:tr>
    </w:tbl>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II.6) Całkowita wartość zamówienia </w:t>
      </w:r>
      <w:r w:rsidRPr="00C40CC2">
        <w:rPr>
          <w:rFonts w:ascii="Times New Roman" w:eastAsia="Times New Roman" w:hAnsi="Times New Roman" w:cs="Times New Roman"/>
          <w:i/>
          <w:iCs/>
          <w:sz w:val="18"/>
          <w:szCs w:val="18"/>
          <w:lang w:eastAsia="pl-PL"/>
        </w:rPr>
        <w:t>(jeżeli zamawiający podaje informacje o wartości zamówienia)</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t xml:space="preserve">Wartość bez VAT: </w:t>
      </w:r>
      <w:r w:rsidRPr="00C40CC2">
        <w:rPr>
          <w:rFonts w:ascii="Times New Roman" w:eastAsia="Times New Roman" w:hAnsi="Times New Roman" w:cs="Times New Roman"/>
          <w:sz w:val="18"/>
          <w:szCs w:val="18"/>
          <w:lang w:eastAsia="pl-PL"/>
        </w:rPr>
        <w:br/>
        <w:t xml:space="preserve">Waluta: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PLN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C40CC2">
        <w:rPr>
          <w:rFonts w:ascii="Times New Roman" w:eastAsia="Times New Roman" w:hAnsi="Times New Roman" w:cs="Times New Roman"/>
          <w:sz w:val="18"/>
          <w:szCs w:val="18"/>
          <w:lang w:eastAsia="pl-PL"/>
        </w:rPr>
        <w:t xml:space="preserv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C40CC2">
        <w:rPr>
          <w:rFonts w:ascii="Times New Roman" w:eastAsia="Times New Roman" w:hAnsi="Times New Roman" w:cs="Times New Roman"/>
          <w:b/>
          <w:bCs/>
          <w:sz w:val="18"/>
          <w:szCs w:val="18"/>
          <w:lang w:eastAsia="pl-PL"/>
        </w:rPr>
        <w:t>Pzp</w:t>
      </w:r>
      <w:proofErr w:type="spellEnd"/>
      <w:r w:rsidRPr="00C40CC2">
        <w:rPr>
          <w:rFonts w:ascii="Times New Roman" w:eastAsia="Times New Roman" w:hAnsi="Times New Roman" w:cs="Times New Roman"/>
          <w:b/>
          <w:bCs/>
          <w:sz w:val="18"/>
          <w:szCs w:val="18"/>
          <w:lang w:eastAsia="pl-PL"/>
        </w:rPr>
        <w:t xml:space="preserve">: </w:t>
      </w:r>
      <w:r w:rsidRPr="00C40CC2">
        <w:rPr>
          <w:rFonts w:ascii="Times New Roman" w:eastAsia="Times New Roman" w:hAnsi="Times New Roman" w:cs="Times New Roman"/>
          <w:sz w:val="18"/>
          <w:szCs w:val="18"/>
          <w:lang w:eastAsia="pl-PL"/>
        </w:rPr>
        <w:t xml:space="preserve">Nie </w:t>
      </w:r>
      <w:r w:rsidRPr="00C40CC2">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C40CC2">
        <w:rPr>
          <w:rFonts w:ascii="Times New Roman" w:eastAsia="Times New Roman" w:hAnsi="Times New Roman" w:cs="Times New Roman"/>
          <w:sz w:val="18"/>
          <w:szCs w:val="18"/>
          <w:lang w:eastAsia="pl-PL"/>
        </w:rPr>
        <w:t>Pzp</w:t>
      </w:r>
      <w:proofErr w:type="spellEnd"/>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lastRenderedPageBreak/>
        <w:t>II.8) Okres, w którym realizowane będzie zamówienie lub okres, na który została zawarta umowa ramowa lub okres, na który został ustanowiony dynamiczny system zakupów:</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t>miesiącach:   </w:t>
      </w:r>
      <w:r w:rsidRPr="00C40CC2">
        <w:rPr>
          <w:rFonts w:ascii="Times New Roman" w:eastAsia="Times New Roman" w:hAnsi="Times New Roman" w:cs="Times New Roman"/>
          <w:i/>
          <w:iCs/>
          <w:sz w:val="18"/>
          <w:szCs w:val="18"/>
          <w:lang w:eastAsia="pl-PL"/>
        </w:rPr>
        <w:t xml:space="preserve"> lub </w:t>
      </w:r>
      <w:r w:rsidRPr="00C40CC2">
        <w:rPr>
          <w:rFonts w:ascii="Times New Roman" w:eastAsia="Times New Roman" w:hAnsi="Times New Roman" w:cs="Times New Roman"/>
          <w:b/>
          <w:bCs/>
          <w:sz w:val="18"/>
          <w:szCs w:val="18"/>
          <w:lang w:eastAsia="pl-PL"/>
        </w:rPr>
        <w:t>dniach:</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i/>
          <w:iCs/>
          <w:sz w:val="18"/>
          <w:szCs w:val="18"/>
          <w:lang w:eastAsia="pl-PL"/>
        </w:rPr>
        <w:t>lub</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data rozpoczęcia: </w:t>
      </w:r>
      <w:r w:rsidRPr="00C40CC2">
        <w:rPr>
          <w:rFonts w:ascii="Times New Roman" w:eastAsia="Times New Roman" w:hAnsi="Times New Roman" w:cs="Times New Roman"/>
          <w:sz w:val="18"/>
          <w:szCs w:val="18"/>
          <w:lang w:eastAsia="pl-PL"/>
        </w:rPr>
        <w:t> </w:t>
      </w:r>
      <w:r w:rsidRPr="00C40CC2">
        <w:rPr>
          <w:rFonts w:ascii="Times New Roman" w:eastAsia="Times New Roman" w:hAnsi="Times New Roman" w:cs="Times New Roman"/>
          <w:i/>
          <w:iCs/>
          <w:sz w:val="18"/>
          <w:szCs w:val="18"/>
          <w:lang w:eastAsia="pl-PL"/>
        </w:rPr>
        <w:t xml:space="preserve"> lub </w:t>
      </w:r>
      <w:r w:rsidRPr="00C40CC2">
        <w:rPr>
          <w:rFonts w:ascii="Times New Roman" w:eastAsia="Times New Roman" w:hAnsi="Times New Roman" w:cs="Times New Roman"/>
          <w:b/>
          <w:bCs/>
          <w:sz w:val="18"/>
          <w:szCs w:val="18"/>
          <w:lang w:eastAsia="pl-PL"/>
        </w:rPr>
        <w:t xml:space="preserve">zakończenia: </w:t>
      </w:r>
      <w:r w:rsidRPr="00C40CC2">
        <w:rPr>
          <w:rFonts w:ascii="Times New Roman" w:eastAsia="Times New Roman" w:hAnsi="Times New Roman" w:cs="Times New Roman"/>
          <w:sz w:val="18"/>
          <w:szCs w:val="18"/>
          <w:lang w:eastAsia="pl-PL"/>
        </w:rPr>
        <w:t xml:space="preserve">2019-11-15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C40CC2" w:rsidRPr="00C40CC2" w:rsidTr="00C40CC2">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Data zakończenia</w:t>
            </w:r>
          </w:p>
        </w:tc>
      </w:tr>
      <w:tr w:rsidR="00C40CC2" w:rsidRPr="00C40CC2" w:rsidTr="00C40CC2">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2019-11-15</w:t>
            </w:r>
          </w:p>
        </w:tc>
      </w:tr>
      <w:tr w:rsidR="00C40CC2" w:rsidRPr="00C40CC2" w:rsidTr="00C40CC2">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2019-11-15</w:t>
            </w:r>
          </w:p>
        </w:tc>
      </w:tr>
    </w:tbl>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II.9) Informacje dodatkowe: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III.1) WARUNKI UDZIAŁU W POSTĘPOWANIU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t xml:space="preserve">Określenie warunków: Zamawiający nie stawia w tym zakresie wymagań. </w:t>
      </w:r>
      <w:r w:rsidRPr="00C40CC2">
        <w:rPr>
          <w:rFonts w:ascii="Times New Roman" w:eastAsia="Times New Roman" w:hAnsi="Times New Roman" w:cs="Times New Roman"/>
          <w:sz w:val="18"/>
          <w:szCs w:val="18"/>
          <w:lang w:eastAsia="pl-PL"/>
        </w:rPr>
        <w:br/>
        <w:t xml:space="preserve">Informacje dodatkowe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III.1.2) Sytuacja finansowa lub ekonomiczna </w:t>
      </w:r>
      <w:r w:rsidRPr="00C40CC2">
        <w:rPr>
          <w:rFonts w:ascii="Times New Roman" w:eastAsia="Times New Roman" w:hAnsi="Times New Roman" w:cs="Times New Roman"/>
          <w:sz w:val="18"/>
          <w:szCs w:val="18"/>
          <w:lang w:eastAsia="pl-PL"/>
        </w:rPr>
        <w:br/>
        <w:t xml:space="preserve">Określenie warunków: Zamawiający nie stawia w tym zakresie wymagań. </w:t>
      </w:r>
      <w:r w:rsidRPr="00C40CC2">
        <w:rPr>
          <w:rFonts w:ascii="Times New Roman" w:eastAsia="Times New Roman" w:hAnsi="Times New Roman" w:cs="Times New Roman"/>
          <w:sz w:val="18"/>
          <w:szCs w:val="18"/>
          <w:lang w:eastAsia="pl-PL"/>
        </w:rPr>
        <w:br/>
        <w:t xml:space="preserve">Informacje dodatkowe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III.1.3) Zdolność techniczna lub zawodowa </w:t>
      </w:r>
      <w:r w:rsidRPr="00C40CC2">
        <w:rPr>
          <w:rFonts w:ascii="Times New Roman" w:eastAsia="Times New Roman" w:hAnsi="Times New Roman" w:cs="Times New Roman"/>
          <w:sz w:val="18"/>
          <w:szCs w:val="18"/>
          <w:lang w:eastAsia="pl-PL"/>
        </w:rPr>
        <w:br/>
        <w:t xml:space="preserve">Określenie warunków: O uzyskanie zamówienia mogą ubiegać się Wykonawcy posiadający doświadczenie polegające na wykonaniu w okresie ostatnich 5 lat przed upływem terminu składania ofert, a jeżeli okres prowadzenia działalności jest krótszy - w tym okresie co najmniej jednej roboty budowlanej polegającej na budowie, przebudowie, remoncie dróg o nawierzchni bitumicznej o wartości co najmniej 250 000 zł brutto (wykonanej na podstawie 1 umowy o roboty budowlane). W przypadku robót, których wartość została wyrażona w umowie w innej walucie niż PLN, należy dokonać przeliczenia tej waluty na PLN przy zastosowaniu średniego kursu NBP na dzień zakończenia robót (w przypadku robót rozliczanych wyłącznie w walutach innych niż PLN). Wykonawcy wspólnie ubiegający się o udzielenie zamówienia muszą wykazać, że powyższy warunek spełniają łącznie lub jeden z uczestników konsorcjum wykaże się wymaganym doświadczeniem. O uzyskanie zamówienia mogą ubiegać się Wykonawcy dysponujący osobami zdolnymi do wykonania zamówienia tj. osobą, która będzie pełnić: funkcję kierownika robót/budowy, posiadającą uprawnienia do kierowania robotami budowlanymi w specjalności drogowej bez ograniczeń, legitymującą się przynależnością do właściwej izby zawodowej, posiadającą minimum 3-letnie doświadczenie przy pełnieniu samodzielnych funkcji technicznych w budownictwie na stanowisku kierownika budowy lub robót dla wymienionej specjalności. Uwaga: Kierownik robót/budowy powinien posiadać uprawnienia budowlane bez ograniczeń zgodnie z ustawą z dnia 7 lipca 1994 r. Prawo budowlane (t. j. Dz.U.2019r. poz.1186 ze zm.)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(t.j.Dz.U.2018.2272 ze zm.). W przypadku, gdy o udzielenie zamówienia Wykonawcy ubiegają się wspólnie wówczas wymaga się, aby Wykonawcy łącznie spełniali warunek . </w:t>
      </w:r>
      <w:r w:rsidRPr="00C40CC2">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40CC2">
        <w:rPr>
          <w:rFonts w:ascii="Times New Roman" w:eastAsia="Times New Roman" w:hAnsi="Times New Roman" w:cs="Times New Roman"/>
          <w:sz w:val="18"/>
          <w:szCs w:val="18"/>
          <w:lang w:eastAsia="pl-PL"/>
        </w:rPr>
        <w:br/>
        <w:t xml:space="preserve">Informacje dodatkowe: W związku z art. 22a ust. 4 ustawy </w:t>
      </w:r>
      <w:proofErr w:type="spellStart"/>
      <w:r w:rsidRPr="00C40CC2">
        <w:rPr>
          <w:rFonts w:ascii="Times New Roman" w:eastAsia="Times New Roman" w:hAnsi="Times New Roman" w:cs="Times New Roman"/>
          <w:sz w:val="18"/>
          <w:szCs w:val="18"/>
          <w:lang w:eastAsia="pl-PL"/>
        </w:rPr>
        <w:t>Pzp</w:t>
      </w:r>
      <w:proofErr w:type="spellEnd"/>
      <w:r w:rsidRPr="00C40CC2">
        <w:rPr>
          <w:rFonts w:ascii="Times New Roman" w:eastAsia="Times New Roman" w:hAnsi="Times New Roman" w:cs="Times New Roman"/>
          <w:sz w:val="18"/>
          <w:szCs w:val="18"/>
          <w:lang w:eastAsia="pl-PL"/>
        </w:rPr>
        <w:t xml:space="preserve">: „ W odniesieniu do warunków dotyczących wykształcenia, kwalifikacji zawodowych lub doświadczenia, Wykonawcy mogą polegać na zdolnościach innych podmiotów, jeśli podmioty te zrealizują usługi, do realizacji których te zdolności są wymagane. W związku z powyższym, w sytuacji gdy powyższy warunek będzie spełniany nie przez Wykonawcę lub Wykonawców wspólnie ubiegających się o zamówienie (Konsorcjum), ale przez inny podmiot, to podmiot ten musi być podwykonawcą części usług.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III.2) PODSTAWY WYKLUCZENIA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C40CC2">
        <w:rPr>
          <w:rFonts w:ascii="Times New Roman" w:eastAsia="Times New Roman" w:hAnsi="Times New Roman" w:cs="Times New Roman"/>
          <w:b/>
          <w:bCs/>
          <w:sz w:val="18"/>
          <w:szCs w:val="18"/>
          <w:lang w:eastAsia="pl-PL"/>
        </w:rPr>
        <w:t>Pzp</w:t>
      </w:r>
      <w:proofErr w:type="spellEnd"/>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C40CC2">
        <w:rPr>
          <w:rFonts w:ascii="Times New Roman" w:eastAsia="Times New Roman" w:hAnsi="Times New Roman" w:cs="Times New Roman"/>
          <w:b/>
          <w:bCs/>
          <w:sz w:val="18"/>
          <w:szCs w:val="18"/>
          <w:lang w:eastAsia="pl-PL"/>
        </w:rPr>
        <w:t>Pzp</w:t>
      </w:r>
      <w:proofErr w:type="spellEnd"/>
      <w:r w:rsidRPr="00C40CC2">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C40CC2">
        <w:rPr>
          <w:rFonts w:ascii="Times New Roman" w:eastAsia="Times New Roman" w:hAnsi="Times New Roman" w:cs="Times New Roman"/>
          <w:sz w:val="18"/>
          <w:szCs w:val="18"/>
          <w:lang w:eastAsia="pl-PL"/>
        </w:rPr>
        <w:t>Pzp</w:t>
      </w:r>
      <w:proofErr w:type="spellEnd"/>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Tak (podstawa wykluczenia określona w art. 24 ust. 5 pkt 3 ustawy </w:t>
      </w:r>
      <w:proofErr w:type="spellStart"/>
      <w:r w:rsidRPr="00C40CC2">
        <w:rPr>
          <w:rFonts w:ascii="Times New Roman" w:eastAsia="Times New Roman" w:hAnsi="Times New Roman" w:cs="Times New Roman"/>
          <w:sz w:val="18"/>
          <w:szCs w:val="18"/>
          <w:lang w:eastAsia="pl-PL"/>
        </w:rPr>
        <w:t>Pzp</w:t>
      </w:r>
      <w:proofErr w:type="spellEnd"/>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C40CC2">
        <w:rPr>
          <w:rFonts w:ascii="Times New Roman" w:eastAsia="Times New Roman" w:hAnsi="Times New Roman" w:cs="Times New Roman"/>
          <w:sz w:val="18"/>
          <w:szCs w:val="18"/>
          <w:lang w:eastAsia="pl-PL"/>
        </w:rPr>
        <w:t>Pzp</w:t>
      </w:r>
      <w:proofErr w:type="spellEnd"/>
      <w:r w:rsidRPr="00C40CC2">
        <w:rPr>
          <w:rFonts w:ascii="Times New Roman" w:eastAsia="Times New Roman" w:hAnsi="Times New Roman" w:cs="Times New Roman"/>
          <w:sz w:val="18"/>
          <w:szCs w:val="18"/>
          <w:lang w:eastAsia="pl-PL"/>
        </w:rPr>
        <w:t xml:space="preserv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C40CC2">
        <w:rPr>
          <w:rFonts w:ascii="Times New Roman" w:eastAsia="Times New Roman" w:hAnsi="Times New Roman" w:cs="Times New Roman"/>
          <w:sz w:val="18"/>
          <w:szCs w:val="18"/>
          <w:lang w:eastAsia="pl-PL"/>
        </w:rPr>
        <w:br/>
        <w:t xml:space="preserve">Tak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lastRenderedPageBreak/>
        <w:t xml:space="preserve">Oświadczenie o spełnianiu kryteriów selekcji </w:t>
      </w:r>
      <w:r w:rsidRPr="00C40CC2">
        <w:rPr>
          <w:rFonts w:ascii="Times New Roman" w:eastAsia="Times New Roman" w:hAnsi="Times New Roman" w:cs="Times New Roman"/>
          <w:sz w:val="18"/>
          <w:szCs w:val="18"/>
          <w:lang w:eastAsia="pl-PL"/>
        </w:rPr>
        <w:br/>
        <w:t xml:space="preserve">Nie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W celu potwierdzenia braku podstaw do wykluczenia Wykonawcy z udziału postępowaniu Zamawiający żąda złożenia oświadczenia o braku podstaw do wykluczenia, zgodnie ze wzorem stanowiącym Załącznik nr 1 do SIWZ formularz 3.Odpis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40CC2">
        <w:rPr>
          <w:rFonts w:ascii="Times New Roman" w:eastAsia="Times New Roman" w:hAnsi="Times New Roman" w:cs="Times New Roman"/>
          <w:sz w:val="18"/>
          <w:szCs w:val="18"/>
          <w:lang w:eastAsia="pl-PL"/>
        </w:rPr>
        <w:t>Pzp</w:t>
      </w:r>
      <w:proofErr w:type="spellEnd"/>
      <w:r w:rsidRPr="00C40CC2">
        <w:rPr>
          <w:rFonts w:ascii="Times New Roman" w:eastAsia="Times New Roman" w:hAnsi="Times New Roman" w:cs="Times New Roman"/>
          <w:sz w:val="18"/>
          <w:szCs w:val="18"/>
          <w:lang w:eastAsia="pl-PL"/>
        </w:rPr>
        <w:t xml:space="preserve">; Zaświadczenie właściwego naczelnika urzędu skarbowego potwierdzające, że Wykonawca nie zalega z opłacaniem podatków, wystawionego nie wcześniej niż trzy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trzy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Oświadczenie wykonawcy o niezaleganiu z opłacaniem podatków i opłat lokalnych, o których mowa w ustawie z dnia 12 stycznia 1991 r. o podatkach i opłatach lokalnych (Dz. U. z 2016 r. poz.716). Jeżeli Wykonawca ma siedzibę lub miejsce zamieszkania poza terytorium Rzeczypospolitej Polskiej, zamiast dokumentów, o których mowa w wierszu drugim składa dokument lub dokumenty wystawione w kraju, w którym Wykonawca ma siedzibę lub miejsce zamieszkania, potwierdzające odpowiednio, że: 1) nie otwarto jego likwidacji ani nie ogłoszono upadłości – wystawione nie wcześniej niż 6 miesięcy przed upływem terminu składania ofert. 2)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 wystawieniu dokumentów stosuje się odpowiednio. Zgodnie z art. 24 ust. 11 ustawy </w:t>
      </w:r>
      <w:proofErr w:type="spellStart"/>
      <w:r w:rsidRPr="00C40CC2">
        <w:rPr>
          <w:rFonts w:ascii="Times New Roman" w:eastAsia="Times New Roman" w:hAnsi="Times New Roman" w:cs="Times New Roman"/>
          <w:sz w:val="18"/>
          <w:szCs w:val="18"/>
          <w:lang w:eastAsia="pl-PL"/>
        </w:rPr>
        <w:t>Pzp</w:t>
      </w:r>
      <w:proofErr w:type="spellEnd"/>
      <w:r w:rsidRPr="00C40CC2">
        <w:rPr>
          <w:rFonts w:ascii="Times New Roman" w:eastAsia="Times New Roman" w:hAnsi="Times New Roman" w:cs="Times New Roman"/>
          <w:sz w:val="18"/>
          <w:szCs w:val="18"/>
          <w:lang w:eastAsia="pl-PL"/>
        </w:rPr>
        <w:t xml:space="preserve"> Wykonawcy, w terminie 3 dni od dnia zamieszczenia na stronie internetowej informacji, o której mowa w art. 86 ust. 5 ustawy </w:t>
      </w:r>
      <w:proofErr w:type="spellStart"/>
      <w:r w:rsidRPr="00C40CC2">
        <w:rPr>
          <w:rFonts w:ascii="Times New Roman" w:eastAsia="Times New Roman" w:hAnsi="Times New Roman" w:cs="Times New Roman"/>
          <w:sz w:val="18"/>
          <w:szCs w:val="18"/>
          <w:lang w:eastAsia="pl-PL"/>
        </w:rPr>
        <w:t>Pzp</w:t>
      </w:r>
      <w:proofErr w:type="spellEnd"/>
      <w:r w:rsidRPr="00C40CC2">
        <w:rPr>
          <w:rFonts w:ascii="Times New Roman" w:eastAsia="Times New Roman" w:hAnsi="Times New Roman" w:cs="Times New Roman"/>
          <w:sz w:val="18"/>
          <w:szCs w:val="18"/>
          <w:lang w:eastAsia="pl-PL"/>
        </w:rPr>
        <w:t xml:space="preserve">, przekażą Zamawiającemu oświadczenie o przynależności lub braku przynależności do tej samej grupy kapitałowej, o której mowa w art. 24 ust. 1 pkt 23 ustawy </w:t>
      </w:r>
      <w:proofErr w:type="spellStart"/>
      <w:r w:rsidRPr="00C40CC2">
        <w:rPr>
          <w:rFonts w:ascii="Times New Roman" w:eastAsia="Times New Roman" w:hAnsi="Times New Roman" w:cs="Times New Roman"/>
          <w:sz w:val="18"/>
          <w:szCs w:val="18"/>
          <w:lang w:eastAsia="pl-PL"/>
        </w:rPr>
        <w:t>Pzp</w:t>
      </w:r>
      <w:proofErr w:type="spellEnd"/>
      <w:r w:rsidRPr="00C40CC2">
        <w:rPr>
          <w:rFonts w:ascii="Times New Roman" w:eastAsia="Times New Roman" w:hAnsi="Times New Roman" w:cs="Times New Roman"/>
          <w:sz w:val="18"/>
          <w:szCs w:val="18"/>
          <w:lang w:eastAsia="pl-PL"/>
        </w:rPr>
        <w:t xml:space="preserve">. Wraz ze złożeniem oświadczenia Wykonawca może przedstawić dowody, że powiązania z innym Wykonawcą nie prowadzą do zakłócenia konkurencji w postępowaniu o udzielenie zamówienia -załącznik nr 1 do SIWZ formularz 5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III.5.1) W ZAKRESIE SPEŁNIANIA WARUNKÓW UDZIAŁU W POSTĘPOWANIU:</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t xml:space="preserve">Wykaz robót budowlanych, zgodny ze wzorem zamieszczonym w załączniku Nr 1 do SIWZ formularz nr 4 do SIWZ, spełniających wymagania określone w pkt. 5.2, SIWZ wykonanych nie wcześniej niż w okresie ostatnich 5 lat przed upływem terminu składania ofert, a jeżeli okres prowadzenia działalności jest krótszy - w tym okresie, wraz z podaniem ich rodzaju, wartości, daty, miejsca wykonania i podmiotów, na których rzecz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którego rzecz roboty budowlane były wykonywane, a jeżeli z uzasadnionej przyczyny o obiektywnym charakterze Wykonawca nie jest w stanie uzyskać tych dokumentów - inne dokumenty. Wykaz osób, zgodny ze wzorem zamieszczonym w załączniku nr 1 do SIWZ formularz 5, skierowanych przez Wykonawcę do realizacji zamówienia publicznego, spełniających wymagania określone w pkt. 5.3 SIWZ wraz z informacjami na temat ich kwalifikacji zawodowych, uprawnień, doświadczenia i wykształcenia niezbędnych do wykonania zamówienia publicznego, a także zakresu wykonywanych przez nie czynności oraz informacją o podstawie do dysponowania tymi osobami.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III.5.2) W ZAKRESIE KRYTERIÓW SELEKCJI:</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III.7) INNE DOKUMENTY NIE WYMIENIONE W pkt III.3) - III.6)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lastRenderedPageBreak/>
        <w:t xml:space="preserve">Zgodnie z art. 22a ust. 2 ustawy </w:t>
      </w:r>
      <w:proofErr w:type="spellStart"/>
      <w:r w:rsidRPr="00C40CC2">
        <w:rPr>
          <w:rFonts w:ascii="Times New Roman" w:eastAsia="Times New Roman" w:hAnsi="Times New Roman" w:cs="Times New Roman"/>
          <w:sz w:val="18"/>
          <w:szCs w:val="18"/>
          <w:lang w:eastAsia="pl-PL"/>
        </w:rPr>
        <w:t>Pzp</w:t>
      </w:r>
      <w:proofErr w:type="spellEnd"/>
      <w:r w:rsidRPr="00C40CC2">
        <w:rPr>
          <w:rFonts w:ascii="Times New Roman" w:eastAsia="Times New Roman" w:hAnsi="Times New Roman" w:cs="Times New Roman"/>
          <w:sz w:val="18"/>
          <w:szCs w:val="18"/>
          <w:lang w:eastAsia="pl-PL"/>
        </w:rPr>
        <w:t xml:space="preserve"> Wykonawca, który będzie polegał na zdolnościach lub sytuacji finansowej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związku z powyższym załącznikiem do oferty musi być zobowiązanie innego podmiotu sporządzone zgodnie ze wzorem zamieszczonym w załącznik nr 1 do specyfikacji – formularz 4. 2.Pełnomocnictwo ustanowione do reprezentowania Wykonawców ubiegających się wspólnie o udzielenie zamówienia publicznego . 3.Pełnomocnictwo do składania oświadczeń woli w imieniu Wykonawcy jeśli dotyczy. Pełnomocnictwo należy dołączyć w oryginale bądź kopii potwierdzonej za zgodność z oryginałem notarialnie. 4. Uproszczony kosztorys ofertowy.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u w:val="single"/>
          <w:lang w:eastAsia="pl-PL"/>
        </w:rPr>
        <w:t xml:space="preserve">SEKCJA IV: PROCEDURA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 xml:space="preserve">IV.1) OPIS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IV.1.1) Tryb udzielenia zamówienia: </w:t>
      </w:r>
      <w:r w:rsidRPr="00C40CC2">
        <w:rPr>
          <w:rFonts w:ascii="Times New Roman" w:eastAsia="Times New Roman" w:hAnsi="Times New Roman" w:cs="Times New Roman"/>
          <w:sz w:val="18"/>
          <w:szCs w:val="18"/>
          <w:lang w:eastAsia="pl-PL"/>
        </w:rPr>
        <w:t xml:space="preserve">Przetarg nieograniczony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IV.1.2) Zamawiający żąda wniesienia wadium:</w:t>
      </w:r>
      <w:r w:rsidRPr="00C40CC2">
        <w:rPr>
          <w:rFonts w:ascii="Times New Roman" w:eastAsia="Times New Roman" w:hAnsi="Times New Roman" w:cs="Times New Roman"/>
          <w:sz w:val="18"/>
          <w:szCs w:val="18"/>
          <w:lang w:eastAsia="pl-PL"/>
        </w:rPr>
        <w:t xml:space="preserv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Tak </w:t>
      </w:r>
      <w:r w:rsidRPr="00C40CC2">
        <w:rPr>
          <w:rFonts w:ascii="Times New Roman" w:eastAsia="Times New Roman" w:hAnsi="Times New Roman" w:cs="Times New Roman"/>
          <w:sz w:val="18"/>
          <w:szCs w:val="18"/>
          <w:lang w:eastAsia="pl-PL"/>
        </w:rPr>
        <w:br/>
        <w:t xml:space="preserve">Informacja na temat wadium </w:t>
      </w:r>
      <w:r w:rsidRPr="00C40CC2">
        <w:rPr>
          <w:rFonts w:ascii="Times New Roman" w:eastAsia="Times New Roman" w:hAnsi="Times New Roman" w:cs="Times New Roman"/>
          <w:sz w:val="18"/>
          <w:szCs w:val="18"/>
          <w:lang w:eastAsia="pl-PL"/>
        </w:rPr>
        <w:br/>
        <w:t xml:space="preserve">Zamawiający wymaga złożenia wadium w wysokości 5000zł (słownie: pięć tysięcy złotych). Wadium należy wnieść w terminie do dnia 23 września 2019r. do godz.11:oo tj. przed upływem terminu składania ofert. Wadium może być wniesione w jednej lub kilku następujących formach: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2000r. o utworzeniu Polskiej Agencji Rozwoju Przedsiębiorczości (t. j. Dz. U. 2019.310 ze zm.) Wadium wnoszone w pieniądzu wpłaca się przelewem na rachunek bankowy: Bank Spółdzielczy w Nowym Sączu 87881100060032031001010201 z adnotacją – „Wadium –remont drogi </w:t>
      </w:r>
      <w:proofErr w:type="spellStart"/>
      <w:r w:rsidRPr="00C40CC2">
        <w:rPr>
          <w:rFonts w:ascii="Times New Roman" w:eastAsia="Times New Roman" w:hAnsi="Times New Roman" w:cs="Times New Roman"/>
          <w:sz w:val="18"/>
          <w:szCs w:val="18"/>
          <w:lang w:eastAsia="pl-PL"/>
        </w:rPr>
        <w:t>Łabowa-Uhryń</w:t>
      </w:r>
      <w:proofErr w:type="spellEnd"/>
      <w:r w:rsidRPr="00C40CC2">
        <w:rPr>
          <w:rFonts w:ascii="Times New Roman" w:eastAsia="Times New Roman" w:hAnsi="Times New Roman" w:cs="Times New Roman"/>
          <w:sz w:val="18"/>
          <w:szCs w:val="18"/>
          <w:lang w:eastAsia="pl-PL"/>
        </w:rPr>
        <w:t xml:space="preserve"> </w:t>
      </w:r>
      <w:proofErr w:type="spellStart"/>
      <w:r w:rsidRPr="00C40CC2">
        <w:rPr>
          <w:rFonts w:ascii="Times New Roman" w:eastAsia="Times New Roman" w:hAnsi="Times New Roman" w:cs="Times New Roman"/>
          <w:sz w:val="18"/>
          <w:szCs w:val="18"/>
          <w:lang w:eastAsia="pl-PL"/>
        </w:rPr>
        <w:t>k.Cerkwi</w:t>
      </w:r>
      <w:proofErr w:type="spellEnd"/>
      <w:r w:rsidRPr="00C40CC2">
        <w:rPr>
          <w:rFonts w:ascii="Times New Roman" w:eastAsia="Times New Roman" w:hAnsi="Times New Roman" w:cs="Times New Roman"/>
          <w:sz w:val="18"/>
          <w:szCs w:val="18"/>
          <w:lang w:eastAsia="pl-PL"/>
        </w:rPr>
        <w:t xml:space="preserv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IV.1.3) Przewiduje się udzielenie zaliczek na poczet wykonania zamówienia:</w:t>
      </w:r>
      <w:r w:rsidRPr="00C40CC2">
        <w:rPr>
          <w:rFonts w:ascii="Times New Roman" w:eastAsia="Times New Roman" w:hAnsi="Times New Roman" w:cs="Times New Roman"/>
          <w:sz w:val="18"/>
          <w:szCs w:val="18"/>
          <w:lang w:eastAsia="pl-PL"/>
        </w:rPr>
        <w:t xml:space="preserv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Nie </w:t>
      </w:r>
      <w:r w:rsidRPr="00C40CC2">
        <w:rPr>
          <w:rFonts w:ascii="Times New Roman" w:eastAsia="Times New Roman" w:hAnsi="Times New Roman" w:cs="Times New Roman"/>
          <w:sz w:val="18"/>
          <w:szCs w:val="18"/>
          <w:lang w:eastAsia="pl-PL"/>
        </w:rPr>
        <w:br/>
        <w:t xml:space="preserve">Należy podać informacje na temat udzielania zaliczek: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Nie </w:t>
      </w:r>
      <w:r w:rsidRPr="00C40CC2">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C40CC2">
        <w:rPr>
          <w:rFonts w:ascii="Times New Roman" w:eastAsia="Times New Roman" w:hAnsi="Times New Roman" w:cs="Times New Roman"/>
          <w:sz w:val="18"/>
          <w:szCs w:val="18"/>
          <w:lang w:eastAsia="pl-PL"/>
        </w:rPr>
        <w:br/>
        <w:t xml:space="preserve">Nie </w:t>
      </w:r>
      <w:r w:rsidRPr="00C40CC2">
        <w:rPr>
          <w:rFonts w:ascii="Times New Roman" w:eastAsia="Times New Roman" w:hAnsi="Times New Roman" w:cs="Times New Roman"/>
          <w:sz w:val="18"/>
          <w:szCs w:val="18"/>
          <w:lang w:eastAsia="pl-PL"/>
        </w:rPr>
        <w:br/>
        <w:t xml:space="preserve">Informacje dodatkowe: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IV.1.5.) Wymaga się złożenia oferty wariantowej: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Nie </w:t>
      </w:r>
      <w:r w:rsidRPr="00C40CC2">
        <w:rPr>
          <w:rFonts w:ascii="Times New Roman" w:eastAsia="Times New Roman" w:hAnsi="Times New Roman" w:cs="Times New Roman"/>
          <w:sz w:val="18"/>
          <w:szCs w:val="18"/>
          <w:lang w:eastAsia="pl-PL"/>
        </w:rPr>
        <w:br/>
        <w:t xml:space="preserve">Dopuszcza się złożenie oferty wariantowej </w:t>
      </w:r>
      <w:r w:rsidRPr="00C40CC2">
        <w:rPr>
          <w:rFonts w:ascii="Times New Roman" w:eastAsia="Times New Roman" w:hAnsi="Times New Roman" w:cs="Times New Roman"/>
          <w:sz w:val="18"/>
          <w:szCs w:val="18"/>
          <w:lang w:eastAsia="pl-PL"/>
        </w:rPr>
        <w:br/>
        <w:t xml:space="preserve">Nie </w:t>
      </w:r>
      <w:r w:rsidRPr="00C40CC2">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Liczba wykonawców   </w:t>
      </w:r>
      <w:r w:rsidRPr="00C40CC2">
        <w:rPr>
          <w:rFonts w:ascii="Times New Roman" w:eastAsia="Times New Roman" w:hAnsi="Times New Roman" w:cs="Times New Roman"/>
          <w:sz w:val="18"/>
          <w:szCs w:val="18"/>
          <w:lang w:eastAsia="pl-PL"/>
        </w:rPr>
        <w:br/>
        <w:t xml:space="preserve">Przewidywana minimalna liczba wykonawców </w:t>
      </w:r>
      <w:r w:rsidRPr="00C40CC2">
        <w:rPr>
          <w:rFonts w:ascii="Times New Roman" w:eastAsia="Times New Roman" w:hAnsi="Times New Roman" w:cs="Times New Roman"/>
          <w:sz w:val="18"/>
          <w:szCs w:val="18"/>
          <w:lang w:eastAsia="pl-PL"/>
        </w:rPr>
        <w:br/>
        <w:t xml:space="preserve">Maksymalna liczba wykonawców   </w:t>
      </w:r>
      <w:r w:rsidRPr="00C40CC2">
        <w:rPr>
          <w:rFonts w:ascii="Times New Roman" w:eastAsia="Times New Roman" w:hAnsi="Times New Roman" w:cs="Times New Roman"/>
          <w:sz w:val="18"/>
          <w:szCs w:val="18"/>
          <w:lang w:eastAsia="pl-PL"/>
        </w:rPr>
        <w:br/>
        <w:t xml:space="preserve">Kryteria selekcji wykonawców: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IV.1.7) Informacje na temat umowy ramowej lub dynamicznego systemu zakupów: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Umowa ramowa będzie zawarta: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Czy przewiduje się ograniczenie liczby uczestników umowy ramowej: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Przewidziana maksymalna liczba uczestników umowy ramowej: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Informacje dodatkowe: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Zamówienie obejmuje ustanowienie dynamicznego systemu zakupów: </w:t>
      </w:r>
      <w:r w:rsidRPr="00C40CC2">
        <w:rPr>
          <w:rFonts w:ascii="Times New Roman" w:eastAsia="Times New Roman" w:hAnsi="Times New Roman" w:cs="Times New Roman"/>
          <w:sz w:val="18"/>
          <w:szCs w:val="18"/>
          <w:lang w:eastAsia="pl-PL"/>
        </w:rPr>
        <w:br/>
        <w:t xml:space="preserve">Nie </w:t>
      </w:r>
      <w:r w:rsidRPr="00C40CC2">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Informacje dodatkowe: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W ramach umowy ramowej/dynamicznego systemu zakupów dopuszcza się złożenie ofert w formie katalogów </w:t>
      </w:r>
      <w:r w:rsidRPr="00C40CC2">
        <w:rPr>
          <w:rFonts w:ascii="Times New Roman" w:eastAsia="Times New Roman" w:hAnsi="Times New Roman" w:cs="Times New Roman"/>
          <w:sz w:val="18"/>
          <w:szCs w:val="18"/>
          <w:lang w:eastAsia="pl-PL"/>
        </w:rPr>
        <w:lastRenderedPageBreak/>
        <w:t xml:space="preserve">elektronicznych: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IV.1.8) Aukcja elektroniczna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Przewidziane jest przeprowadzenie aukcji elektronicznej </w:t>
      </w:r>
      <w:r w:rsidRPr="00C40CC2">
        <w:rPr>
          <w:rFonts w:ascii="Times New Roman" w:eastAsia="Times New Roman" w:hAnsi="Times New Roman" w:cs="Times New Roman"/>
          <w:i/>
          <w:iCs/>
          <w:sz w:val="18"/>
          <w:szCs w:val="18"/>
          <w:lang w:eastAsia="pl-PL"/>
        </w:rPr>
        <w:t xml:space="preserve">(przetarg nieograniczony, przetarg ograniczony, negocjacje z ogłoszeniem) </w:t>
      </w:r>
      <w:r w:rsidRPr="00C40CC2">
        <w:rPr>
          <w:rFonts w:ascii="Times New Roman" w:eastAsia="Times New Roman" w:hAnsi="Times New Roman" w:cs="Times New Roman"/>
          <w:sz w:val="18"/>
          <w:szCs w:val="18"/>
          <w:lang w:eastAsia="pl-PL"/>
        </w:rPr>
        <w:t xml:space="preserve">Tak </w:t>
      </w:r>
      <w:r w:rsidRPr="00C40CC2">
        <w:rPr>
          <w:rFonts w:ascii="Times New Roman" w:eastAsia="Times New Roman" w:hAnsi="Times New Roman" w:cs="Times New Roman"/>
          <w:sz w:val="18"/>
          <w:szCs w:val="18"/>
          <w:lang w:eastAsia="pl-PL"/>
        </w:rPr>
        <w:br/>
        <w:t xml:space="preserve">Należy podać adres strony internetowej, na której aukcja będzie prowadzona: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C40CC2">
        <w:rPr>
          <w:rFonts w:ascii="Times New Roman" w:eastAsia="Times New Roman" w:hAnsi="Times New Roman" w:cs="Times New Roman"/>
          <w:sz w:val="18"/>
          <w:szCs w:val="18"/>
          <w:lang w:eastAsia="pl-PL"/>
        </w:rPr>
        <w:br/>
        <w:t xml:space="preserve">Informacje dotyczące przebiegu aukcji elektronicznej: </w:t>
      </w:r>
      <w:r w:rsidRPr="00C40CC2">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C40CC2">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C40CC2">
        <w:rPr>
          <w:rFonts w:ascii="Times New Roman" w:eastAsia="Times New Roman" w:hAnsi="Times New Roman" w:cs="Times New Roman"/>
          <w:sz w:val="18"/>
          <w:szCs w:val="18"/>
          <w:lang w:eastAsia="pl-PL"/>
        </w:rPr>
        <w:br/>
        <w:t xml:space="preserve">Wymagania dotyczące rejestracji i identyfikacji wykonawców w aukcji elektronicznej: </w:t>
      </w:r>
      <w:r w:rsidRPr="00C40CC2">
        <w:rPr>
          <w:rFonts w:ascii="Times New Roman" w:eastAsia="Times New Roman" w:hAnsi="Times New Roman" w:cs="Times New Roman"/>
          <w:sz w:val="18"/>
          <w:szCs w:val="18"/>
          <w:lang w:eastAsia="pl-PL"/>
        </w:rPr>
        <w:br/>
        <w:t xml:space="preserve">Informacje o liczbie etapów aukcji elektronicznej i czasie ich trwania: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t xml:space="preserve">Czas trwania: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C40CC2">
        <w:rPr>
          <w:rFonts w:ascii="Times New Roman" w:eastAsia="Times New Roman" w:hAnsi="Times New Roman" w:cs="Times New Roman"/>
          <w:sz w:val="18"/>
          <w:szCs w:val="18"/>
          <w:lang w:eastAsia="pl-PL"/>
        </w:rPr>
        <w:br/>
        <w:t xml:space="preserve">Warunki zamknięcia aukcji elektronicznej: </w:t>
      </w:r>
      <w:r w:rsidRPr="00C40CC2">
        <w:rPr>
          <w:rFonts w:ascii="Times New Roman" w:eastAsia="Times New Roman" w:hAnsi="Times New Roman" w:cs="Times New Roman"/>
          <w:sz w:val="18"/>
          <w:szCs w:val="18"/>
          <w:lang w:eastAsia="pl-PL"/>
        </w:rPr>
        <w:br/>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IV.2) KRYTERIA OCENY OFERT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IV.2.1) Kryteria oceny ofert: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IV.2.2) Kryteria</w:t>
      </w:r>
      <w:r w:rsidRPr="00C40CC2">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0"/>
        <w:gridCol w:w="770"/>
      </w:tblGrid>
      <w:tr w:rsidR="00C40CC2" w:rsidRPr="00C40CC2" w:rsidTr="00C40CC2">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Znaczenie</w:t>
            </w:r>
          </w:p>
        </w:tc>
      </w:tr>
      <w:tr w:rsidR="00C40CC2" w:rsidRPr="00C40CC2" w:rsidTr="00C40CC2">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60,00</w:t>
            </w:r>
          </w:p>
        </w:tc>
      </w:tr>
      <w:tr w:rsidR="00C40CC2" w:rsidRPr="00C40CC2" w:rsidTr="00C40CC2">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40,00</w:t>
            </w:r>
          </w:p>
        </w:tc>
      </w:tr>
    </w:tbl>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C40CC2">
        <w:rPr>
          <w:rFonts w:ascii="Times New Roman" w:eastAsia="Times New Roman" w:hAnsi="Times New Roman" w:cs="Times New Roman"/>
          <w:b/>
          <w:bCs/>
          <w:sz w:val="18"/>
          <w:szCs w:val="18"/>
          <w:lang w:eastAsia="pl-PL"/>
        </w:rPr>
        <w:t>Pzp</w:t>
      </w:r>
      <w:proofErr w:type="spellEnd"/>
      <w:r w:rsidRPr="00C40CC2">
        <w:rPr>
          <w:rFonts w:ascii="Times New Roman" w:eastAsia="Times New Roman" w:hAnsi="Times New Roman" w:cs="Times New Roman"/>
          <w:b/>
          <w:bCs/>
          <w:sz w:val="18"/>
          <w:szCs w:val="18"/>
          <w:lang w:eastAsia="pl-PL"/>
        </w:rPr>
        <w:t xml:space="preserve"> </w:t>
      </w:r>
      <w:r w:rsidRPr="00C40CC2">
        <w:rPr>
          <w:rFonts w:ascii="Times New Roman" w:eastAsia="Times New Roman" w:hAnsi="Times New Roman" w:cs="Times New Roman"/>
          <w:sz w:val="18"/>
          <w:szCs w:val="18"/>
          <w:lang w:eastAsia="pl-PL"/>
        </w:rPr>
        <w:t xml:space="preserve">(przetarg nieograniczony) </w:t>
      </w:r>
      <w:r w:rsidRPr="00C40CC2">
        <w:rPr>
          <w:rFonts w:ascii="Times New Roman" w:eastAsia="Times New Roman" w:hAnsi="Times New Roman" w:cs="Times New Roman"/>
          <w:sz w:val="18"/>
          <w:szCs w:val="18"/>
          <w:lang w:eastAsia="pl-PL"/>
        </w:rPr>
        <w:br/>
        <w:t xml:space="preserve">Tak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IV.3) Negocjacje z ogłoszeniem, dialog konkurencyjny, partnerstwo innowacyjne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IV.3.1) Informacje na temat negocjacji z ogłoszeniem</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t xml:space="preserve">Minimalne wymagania, które muszą spełniać wszystkie oferty: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C40CC2">
        <w:rPr>
          <w:rFonts w:ascii="Times New Roman" w:eastAsia="Times New Roman" w:hAnsi="Times New Roman" w:cs="Times New Roman"/>
          <w:sz w:val="18"/>
          <w:szCs w:val="18"/>
          <w:lang w:eastAsia="pl-PL"/>
        </w:rPr>
        <w:br/>
        <w:t xml:space="preserve">Przewidziany jest podział negocjacji na etapy w celu ograniczenia liczby ofert: </w:t>
      </w:r>
      <w:r w:rsidRPr="00C40CC2">
        <w:rPr>
          <w:rFonts w:ascii="Times New Roman" w:eastAsia="Times New Roman" w:hAnsi="Times New Roman" w:cs="Times New Roman"/>
          <w:sz w:val="18"/>
          <w:szCs w:val="18"/>
          <w:lang w:eastAsia="pl-PL"/>
        </w:rPr>
        <w:br/>
        <w:t xml:space="preserve">Należy podać informacje na temat etapów negocjacji (w tym liczbę etapów):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Informacje dodatkowe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IV.3.2) Informacje na temat dialogu konkurencyjnego</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t xml:space="preserve">Opis potrzeb i wymagań zamawiającego lub informacja o sposobie uzyskania tego opisu: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Wstępny harmonogram postępowania: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Podział dialogu na etapy w celu ograniczenia liczby rozwiązań: </w:t>
      </w:r>
      <w:r w:rsidRPr="00C40CC2">
        <w:rPr>
          <w:rFonts w:ascii="Times New Roman" w:eastAsia="Times New Roman" w:hAnsi="Times New Roman" w:cs="Times New Roman"/>
          <w:sz w:val="18"/>
          <w:szCs w:val="18"/>
          <w:lang w:eastAsia="pl-PL"/>
        </w:rPr>
        <w:br/>
        <w:t xml:space="preserve">Należy podać informacje na temat etapów dialogu: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Informacje dodatkowe: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IV.3.3) Informacje na temat partnerstwa innowacyjnego</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lastRenderedPageBreak/>
        <w:t xml:space="preserve">Elementy opisu przedmiotu zamówienia definiujące minimalne wymagania, którym muszą odpowiadać wszystkie oferty: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Informacje dodatkowe: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IV.4) Licytacja elektroniczna </w:t>
      </w:r>
      <w:r w:rsidRPr="00C40CC2">
        <w:rPr>
          <w:rFonts w:ascii="Times New Roman" w:eastAsia="Times New Roman" w:hAnsi="Times New Roman" w:cs="Times New Roman"/>
          <w:sz w:val="18"/>
          <w:szCs w:val="18"/>
          <w:lang w:eastAsia="pl-PL"/>
        </w:rPr>
        <w:br/>
        <w:t xml:space="preserve">Adres strony internetowej, na której będzie prowadzona licytacja elektroniczna: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Informacje o liczbie etapów licytacji elektronicznej i czasie ich trwania: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Czas trwania: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Termin składania wniosków o dopuszczenie do udziału w licytacji elektronicznej: </w:t>
      </w:r>
      <w:r w:rsidRPr="00C40CC2">
        <w:rPr>
          <w:rFonts w:ascii="Times New Roman" w:eastAsia="Times New Roman" w:hAnsi="Times New Roman" w:cs="Times New Roman"/>
          <w:sz w:val="18"/>
          <w:szCs w:val="18"/>
          <w:lang w:eastAsia="pl-PL"/>
        </w:rPr>
        <w:br/>
        <w:t xml:space="preserve">Data: godzina: </w:t>
      </w:r>
      <w:r w:rsidRPr="00C40CC2">
        <w:rPr>
          <w:rFonts w:ascii="Times New Roman" w:eastAsia="Times New Roman" w:hAnsi="Times New Roman" w:cs="Times New Roman"/>
          <w:sz w:val="18"/>
          <w:szCs w:val="18"/>
          <w:lang w:eastAsia="pl-PL"/>
        </w:rPr>
        <w:br/>
        <w:t xml:space="preserve">Termin otwarcia licytacji elektronicznej: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t xml:space="preserve">Termin i warunki zamknięcia licytacji elektronicznej: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t xml:space="preserve">Wymagania dotyczące zabezpieczenia należytego wykonania umowy: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lang w:eastAsia="pl-PL"/>
        </w:rPr>
        <w:br/>
        <w:t xml:space="preserve">Informacje dodatkowe: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r w:rsidRPr="00C40CC2">
        <w:rPr>
          <w:rFonts w:ascii="Times New Roman" w:eastAsia="Times New Roman" w:hAnsi="Times New Roman" w:cs="Times New Roman"/>
          <w:b/>
          <w:bCs/>
          <w:sz w:val="18"/>
          <w:szCs w:val="18"/>
          <w:lang w:eastAsia="pl-PL"/>
        </w:rPr>
        <w:t>IV.5) ZMIANA UMOWY</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C40CC2">
        <w:rPr>
          <w:rFonts w:ascii="Times New Roman" w:eastAsia="Times New Roman" w:hAnsi="Times New Roman" w:cs="Times New Roman"/>
          <w:sz w:val="18"/>
          <w:szCs w:val="18"/>
          <w:lang w:eastAsia="pl-PL"/>
        </w:rPr>
        <w:t xml:space="preserve"> Tak </w:t>
      </w:r>
      <w:r w:rsidRPr="00C40CC2">
        <w:rPr>
          <w:rFonts w:ascii="Times New Roman" w:eastAsia="Times New Roman" w:hAnsi="Times New Roman" w:cs="Times New Roman"/>
          <w:sz w:val="18"/>
          <w:szCs w:val="18"/>
          <w:lang w:eastAsia="pl-PL"/>
        </w:rPr>
        <w:br/>
        <w:t xml:space="preserve">Należy wskazać zakres, charakter zmian oraz warunki wprowadzenia zmian: </w:t>
      </w:r>
      <w:r w:rsidRPr="00C40CC2">
        <w:rPr>
          <w:rFonts w:ascii="Times New Roman" w:eastAsia="Times New Roman" w:hAnsi="Times New Roman" w:cs="Times New Roman"/>
          <w:sz w:val="18"/>
          <w:szCs w:val="18"/>
          <w:lang w:eastAsia="pl-PL"/>
        </w:rPr>
        <w:br/>
        <w:t xml:space="preserve">Zamawiający przewiduje następujące możliwości dokonania zmiany umowy w sprawie zamówienia publicznego: 1) gdy z przyczyn organizacyjnych konieczna będzie zmiana kluczowego personelu Wykonawcy pod warunkiem, że wskazany personel będzie posiadał kwalifikacje, doświadczenie i wykształcenie tożsame ( lub wyższe) z wymaganymi przez Zamawiającego w SIWZ; 2) zmian podwykonawcy pod warunkiem ich zgłoszenia i akceptacji przez Zamawiającego. Jeżeli zmiana albo rezygnacja z podwykonawcy dotyczy podmiotu,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3) gdy w okresie obowiązywania umowy nastąpi zmiana stawki VAT. 4) w zakresie terminu realizacji zamówienia -gdy zaistnieje niemożliwa do przewidzenia w chwili zawarcia umowy okoliczność prawna, ekonomiczna lub techniczna, zdarzenia losowe, klęski żywiołowe, za którą żadna ze Stron nie ponosi odpowiedzialności, skutkująca brakiem możliwości należytego wykonania umowy, zgodnie ze SIWZ; Zmiany mogą być dokonane tylko, jeżeli jest to niezbędne dla prawidłowego wykonania przedmiotu umowy. Wszystkie powyższe okoliczności stanowią katalog zmian, na które Zamawiający może wyrazić zgodę nie stanowią jednak zobowiązania do wyrażenia takiej zgody.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IV.6) INFORMACJE ADMINISTRACYJNE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IV.6.1) Sposób udostępniania informacji o charakterze poufnym </w:t>
      </w:r>
      <w:r w:rsidRPr="00C40CC2">
        <w:rPr>
          <w:rFonts w:ascii="Times New Roman" w:eastAsia="Times New Roman" w:hAnsi="Times New Roman" w:cs="Times New Roman"/>
          <w:i/>
          <w:iCs/>
          <w:sz w:val="18"/>
          <w:szCs w:val="18"/>
          <w:lang w:eastAsia="pl-PL"/>
        </w:rPr>
        <w:t xml:space="preserve">(jeżeli dotyczy):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Środki służące ochronie informacji o charakterze poufnym</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C40CC2">
        <w:rPr>
          <w:rFonts w:ascii="Times New Roman" w:eastAsia="Times New Roman" w:hAnsi="Times New Roman" w:cs="Times New Roman"/>
          <w:sz w:val="18"/>
          <w:szCs w:val="18"/>
          <w:lang w:eastAsia="pl-PL"/>
        </w:rPr>
        <w:br/>
        <w:t xml:space="preserve">Data: 2019-09-23, godzina: 11:00, </w:t>
      </w:r>
      <w:r w:rsidRPr="00C40CC2">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Wskazać powody: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C40CC2">
        <w:rPr>
          <w:rFonts w:ascii="Times New Roman" w:eastAsia="Times New Roman" w:hAnsi="Times New Roman" w:cs="Times New Roman"/>
          <w:sz w:val="18"/>
          <w:szCs w:val="18"/>
          <w:lang w:eastAsia="pl-PL"/>
        </w:rPr>
        <w:br/>
        <w:t xml:space="preserve">&gt;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IV.6.3) Termin związania ofertą: </w:t>
      </w:r>
      <w:r w:rsidRPr="00C40CC2">
        <w:rPr>
          <w:rFonts w:ascii="Times New Roman" w:eastAsia="Times New Roman" w:hAnsi="Times New Roman" w:cs="Times New Roman"/>
          <w:sz w:val="18"/>
          <w:szCs w:val="18"/>
          <w:lang w:eastAsia="pl-PL"/>
        </w:rPr>
        <w:t xml:space="preserve">do: okres w dniach: 30 (od ostatecznego terminu składania ofert)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0CC2">
        <w:rPr>
          <w:rFonts w:ascii="Times New Roman" w:eastAsia="Times New Roman" w:hAnsi="Times New Roman" w:cs="Times New Roman"/>
          <w:sz w:val="18"/>
          <w:szCs w:val="18"/>
          <w:lang w:eastAsia="pl-PL"/>
        </w:rPr>
        <w:t xml:space="preserve"> Nie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 xml:space="preserve">IV.6.5) Przewiduje się unieważnienie postępowania o udzielenie zamówienia, jeżeli środki służące sfinansowaniu </w:t>
      </w:r>
      <w:r w:rsidRPr="00C40CC2">
        <w:rPr>
          <w:rFonts w:ascii="Times New Roman" w:eastAsia="Times New Roman" w:hAnsi="Times New Roman" w:cs="Times New Roman"/>
          <w:b/>
          <w:bCs/>
          <w:sz w:val="18"/>
          <w:szCs w:val="18"/>
          <w:lang w:eastAsia="pl-PL"/>
        </w:rPr>
        <w:lastRenderedPageBreak/>
        <w:t>zamówień na badania naukowe lub prace rozwojowe, które zamawiający zamierzał przeznaczyć na sfinansowanie całości lub części zamówienia, nie zostały mu przyznane</w:t>
      </w:r>
      <w:r w:rsidRPr="00C40CC2">
        <w:rPr>
          <w:rFonts w:ascii="Times New Roman" w:eastAsia="Times New Roman" w:hAnsi="Times New Roman" w:cs="Times New Roman"/>
          <w:sz w:val="18"/>
          <w:szCs w:val="18"/>
          <w:lang w:eastAsia="pl-PL"/>
        </w:rPr>
        <w:t xml:space="preserve"> Nie </w:t>
      </w:r>
      <w:r w:rsidRPr="00C40CC2">
        <w:rPr>
          <w:rFonts w:ascii="Times New Roman" w:eastAsia="Times New Roman" w:hAnsi="Times New Roman" w:cs="Times New Roman"/>
          <w:sz w:val="18"/>
          <w:szCs w:val="18"/>
          <w:lang w:eastAsia="pl-PL"/>
        </w:rPr>
        <w:br/>
      </w:r>
      <w:r w:rsidRPr="00C40CC2">
        <w:rPr>
          <w:rFonts w:ascii="Times New Roman" w:eastAsia="Times New Roman" w:hAnsi="Times New Roman" w:cs="Times New Roman"/>
          <w:b/>
          <w:bCs/>
          <w:sz w:val="18"/>
          <w:szCs w:val="18"/>
          <w:lang w:eastAsia="pl-PL"/>
        </w:rPr>
        <w:t>IV.6.6) Informacje dodatkowe:</w:t>
      </w:r>
      <w:r w:rsidRPr="00C40CC2">
        <w:rPr>
          <w:rFonts w:ascii="Times New Roman" w:eastAsia="Times New Roman" w:hAnsi="Times New Roman" w:cs="Times New Roman"/>
          <w:sz w:val="18"/>
          <w:szCs w:val="18"/>
          <w:lang w:eastAsia="pl-PL"/>
        </w:rPr>
        <w:t xml:space="preserve"> </w:t>
      </w:r>
      <w:r w:rsidRPr="00C40CC2">
        <w:rPr>
          <w:rFonts w:ascii="Times New Roman" w:eastAsia="Times New Roman" w:hAnsi="Times New Roman" w:cs="Times New Roman"/>
          <w:sz w:val="18"/>
          <w:szCs w:val="18"/>
          <w:lang w:eastAsia="pl-PL"/>
        </w:rPr>
        <w:br/>
        <w:t xml:space="preserve">Zgodnie z art. 13 ust. 1 Ogólnego Rozporządzenia o Ochronie Danych (RODO) Zamawiający informuje, że administratorem Pani/Pana danych osobowych jest Urząd Gminy Łabowa adres: 33-336 Łabowa 38. Dane osobowe będą przetwarzane w celach związanych z zawarciem i realizacją umowy. Posiada Pani/Pan prawo dostępu do treści danych oraz ich poprawiania. Podanie danych jest dobrowolne, ale niezbędne do realizacji ww. celów. 2. Administrator wyznaczył Inspektora Ochrony Danych, z którym mogą się Państwo kontaktować w sprawach przetwarzania Państwa danych osobowych za pośrednictwem poczty elektronicznej: iodo@labowa.pl. 3. 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 4. Dane osobowe mogą być udostępnione innym uprawnionym podmiotom, na podstawie przepisów prawa, a także na rzecz podmiotów, z którymi administrator zawarł umowę powierzenia przetwarzania danych w związku z realizacja usług na rzecz administratora (np. kancelarią prawną, dostawcą oprogramowania, zewnętrznym audytorem, zleceniobiorcą świadczącym usługę z zakresu ochrony danych osobowych). 5. Administrator nie zamierza przekazywać Państwa danych osobowych do państwa trzeciego lub organizacji międzynarodowej. 6. Mają Państwo prawo uzyskać kopię swoich danych osobowych w siedzibie administratora. 7. Dodatkowo zgodnie z art. 13 ust. 2 RODO Zamawiający informuje, że: a) Państwa dane osobowe będą przechowywane do momentu upływu okresu przedawnienia wynikającego z ustawy z dnia 23 kwietnia 1964 r. Kodeks cywilny, b) przysługuje Państwu prawo dostępu do treści swoich danych, ich sprostowania lub ograniczenia przetwarzania, a także prawo do wniesienia sprzeciwu wobec przetwarzania, prawo do przeniesienia danych oraz prawo do wniesienia skargi do organu nadzorczego, c) podanie danych osobowych jest dobrowolne, jednakże niezbędne do zawarcia umowy. Konsekwencja niepodania danych osobowych będzie brak realizacji umowy, d) administrator nie podejmuje decyzji w sposób zautomatyzowany w oparciu o Państwa dane osobowe. </w:t>
      </w:r>
    </w:p>
    <w:p w:rsidR="00C40CC2" w:rsidRPr="00C40CC2" w:rsidRDefault="00C40CC2" w:rsidP="00C40CC2">
      <w:pPr>
        <w:spacing w:after="0" w:line="240" w:lineRule="auto"/>
        <w:jc w:val="center"/>
        <w:rPr>
          <w:rFonts w:ascii="Times New Roman" w:eastAsia="Times New Roman" w:hAnsi="Times New Roman" w:cs="Times New Roman"/>
          <w:sz w:val="18"/>
          <w:szCs w:val="18"/>
          <w:lang w:eastAsia="pl-PL"/>
        </w:rPr>
      </w:pPr>
      <w:r w:rsidRPr="00C40CC2">
        <w:rPr>
          <w:rFonts w:ascii="Times New Roman" w:eastAsia="Times New Roman" w:hAnsi="Times New Roman" w:cs="Times New Roman"/>
          <w:sz w:val="18"/>
          <w:szCs w:val="18"/>
          <w:u w:val="single"/>
          <w:lang w:eastAsia="pl-PL"/>
        </w:rPr>
        <w:t xml:space="preserve">ZAŁĄCZNIK I - INFORMACJE DOTYCZĄCE OFERT CZĘŚCIOWYCH </w:t>
      </w:r>
    </w:p>
    <w:p w:rsidR="00C40CC2" w:rsidRPr="00C40CC2" w:rsidRDefault="00C40CC2" w:rsidP="00C40CC2">
      <w:pPr>
        <w:spacing w:after="0" w:line="240" w:lineRule="auto"/>
        <w:rPr>
          <w:rFonts w:ascii="Times New Roman" w:eastAsia="Times New Roman" w:hAnsi="Times New Roman" w:cs="Times New Roman"/>
          <w:sz w:val="18"/>
          <w:szCs w:val="18"/>
          <w:lang w:eastAsia="pl-PL"/>
        </w:rPr>
      </w:pPr>
    </w:p>
    <w:p w:rsidR="00C40CC2" w:rsidRPr="00C40CC2" w:rsidRDefault="00C40CC2" w:rsidP="00C40CC2">
      <w:pPr>
        <w:spacing w:after="0" w:line="240" w:lineRule="auto"/>
        <w:rPr>
          <w:rFonts w:ascii="Times New Roman" w:eastAsia="Times New Roman" w:hAnsi="Times New Roman" w:cs="Times New Roman"/>
          <w:sz w:val="18"/>
          <w:szCs w:val="18"/>
          <w:lang w:eastAsia="pl-PL"/>
        </w:rPr>
      </w:pPr>
    </w:p>
    <w:p w:rsidR="00C40CC2" w:rsidRPr="00C40CC2" w:rsidRDefault="00C40CC2" w:rsidP="00C40CC2">
      <w:pPr>
        <w:spacing w:after="240" w:line="240" w:lineRule="auto"/>
        <w:rPr>
          <w:rFonts w:ascii="Times New Roman" w:eastAsia="Times New Roman" w:hAnsi="Times New Roman" w:cs="Times New Roman"/>
          <w:sz w:val="18"/>
          <w:szCs w:val="18"/>
          <w:lang w:eastAsia="pl-PL"/>
        </w:rPr>
      </w:pPr>
    </w:p>
    <w:p w:rsidR="00C40CC2" w:rsidRPr="00C40CC2" w:rsidRDefault="00C40CC2" w:rsidP="00C40CC2">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0CC2" w:rsidRPr="00C40CC2" w:rsidTr="00C40CC2">
        <w:trPr>
          <w:tblCellSpacing w:w="15" w:type="dxa"/>
        </w:trPr>
        <w:tc>
          <w:tcPr>
            <w:tcW w:w="0" w:type="auto"/>
            <w:vAlign w:val="center"/>
            <w:hideMark/>
          </w:tcPr>
          <w:p w:rsidR="00C40CC2" w:rsidRPr="00C40CC2" w:rsidRDefault="00C40CC2" w:rsidP="00C40CC2">
            <w:pPr>
              <w:spacing w:after="240" w:line="240" w:lineRule="auto"/>
              <w:rPr>
                <w:rFonts w:ascii="Times New Roman" w:eastAsia="Times New Roman" w:hAnsi="Times New Roman" w:cs="Times New Roman"/>
                <w:sz w:val="18"/>
                <w:szCs w:val="18"/>
                <w:lang w:eastAsia="pl-PL"/>
              </w:rPr>
            </w:pPr>
          </w:p>
        </w:tc>
      </w:tr>
    </w:tbl>
    <w:p w:rsidR="002B4B7F" w:rsidRDefault="002B4B7F">
      <w:pPr>
        <w:rPr>
          <w:sz w:val="18"/>
          <w:szCs w:val="18"/>
        </w:rPr>
      </w:pPr>
    </w:p>
    <w:p w:rsidR="00C40CC2" w:rsidRPr="00C40CC2" w:rsidRDefault="00C40CC2" w:rsidP="00C40CC2">
      <w:pPr>
        <w:rPr>
          <w:sz w:val="18"/>
          <w:szCs w:val="18"/>
        </w:rPr>
      </w:pPr>
    </w:p>
    <w:p w:rsidR="00C40CC2" w:rsidRPr="00C40CC2" w:rsidRDefault="00C40CC2" w:rsidP="00C40CC2">
      <w:pPr>
        <w:rPr>
          <w:sz w:val="18"/>
          <w:szCs w:val="18"/>
        </w:rPr>
      </w:pPr>
    </w:p>
    <w:p w:rsidR="00C40CC2" w:rsidRDefault="00C40CC2" w:rsidP="00C40CC2">
      <w:pPr>
        <w:rPr>
          <w:sz w:val="18"/>
          <w:szCs w:val="18"/>
        </w:rPr>
      </w:pPr>
    </w:p>
    <w:p w:rsidR="00C40CC2" w:rsidRPr="00C40CC2" w:rsidRDefault="00C40CC2" w:rsidP="00C40CC2">
      <w:pPr>
        <w:tabs>
          <w:tab w:val="left" w:pos="2100"/>
        </w:tabs>
        <w:rPr>
          <w:sz w:val="18"/>
          <w:szCs w:val="18"/>
        </w:rPr>
      </w:pPr>
      <w:r>
        <w:rPr>
          <w:sz w:val="18"/>
          <w:szCs w:val="18"/>
        </w:rPr>
        <w:tab/>
      </w:r>
      <w:bookmarkStart w:id="0" w:name="_GoBack"/>
      <w:bookmarkEnd w:id="0"/>
    </w:p>
    <w:sectPr w:rsidR="00C40CC2" w:rsidRPr="00C40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C2"/>
    <w:rsid w:val="002B4B7F"/>
    <w:rsid w:val="00C40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1431"/>
  <w15:chartTrackingRefBased/>
  <w15:docId w15:val="{E6195AD3-5EBA-4E90-B7FC-0869C920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947275">
      <w:bodyDiv w:val="1"/>
      <w:marLeft w:val="0"/>
      <w:marRight w:val="0"/>
      <w:marTop w:val="0"/>
      <w:marBottom w:val="0"/>
      <w:divBdr>
        <w:top w:val="none" w:sz="0" w:space="0" w:color="auto"/>
        <w:left w:val="none" w:sz="0" w:space="0" w:color="auto"/>
        <w:bottom w:val="none" w:sz="0" w:space="0" w:color="auto"/>
        <w:right w:val="none" w:sz="0" w:space="0" w:color="auto"/>
      </w:divBdr>
      <w:divsChild>
        <w:div w:id="208615051">
          <w:marLeft w:val="0"/>
          <w:marRight w:val="0"/>
          <w:marTop w:val="0"/>
          <w:marBottom w:val="0"/>
          <w:divBdr>
            <w:top w:val="none" w:sz="0" w:space="0" w:color="auto"/>
            <w:left w:val="none" w:sz="0" w:space="0" w:color="auto"/>
            <w:bottom w:val="none" w:sz="0" w:space="0" w:color="auto"/>
            <w:right w:val="none" w:sz="0" w:space="0" w:color="auto"/>
          </w:divBdr>
          <w:divsChild>
            <w:div w:id="1967468601">
              <w:marLeft w:val="0"/>
              <w:marRight w:val="0"/>
              <w:marTop w:val="0"/>
              <w:marBottom w:val="0"/>
              <w:divBdr>
                <w:top w:val="none" w:sz="0" w:space="0" w:color="auto"/>
                <w:left w:val="none" w:sz="0" w:space="0" w:color="auto"/>
                <w:bottom w:val="none" w:sz="0" w:space="0" w:color="auto"/>
                <w:right w:val="none" w:sz="0" w:space="0" w:color="auto"/>
              </w:divBdr>
            </w:div>
            <w:div w:id="514271246">
              <w:marLeft w:val="0"/>
              <w:marRight w:val="0"/>
              <w:marTop w:val="0"/>
              <w:marBottom w:val="0"/>
              <w:divBdr>
                <w:top w:val="none" w:sz="0" w:space="0" w:color="auto"/>
                <w:left w:val="none" w:sz="0" w:space="0" w:color="auto"/>
                <w:bottom w:val="none" w:sz="0" w:space="0" w:color="auto"/>
                <w:right w:val="none" w:sz="0" w:space="0" w:color="auto"/>
              </w:divBdr>
            </w:div>
            <w:div w:id="1360812276">
              <w:marLeft w:val="0"/>
              <w:marRight w:val="0"/>
              <w:marTop w:val="0"/>
              <w:marBottom w:val="0"/>
              <w:divBdr>
                <w:top w:val="none" w:sz="0" w:space="0" w:color="auto"/>
                <w:left w:val="none" w:sz="0" w:space="0" w:color="auto"/>
                <w:bottom w:val="none" w:sz="0" w:space="0" w:color="auto"/>
                <w:right w:val="none" w:sz="0" w:space="0" w:color="auto"/>
              </w:divBdr>
              <w:divsChild>
                <w:div w:id="730078392">
                  <w:marLeft w:val="0"/>
                  <w:marRight w:val="0"/>
                  <w:marTop w:val="0"/>
                  <w:marBottom w:val="0"/>
                  <w:divBdr>
                    <w:top w:val="none" w:sz="0" w:space="0" w:color="auto"/>
                    <w:left w:val="none" w:sz="0" w:space="0" w:color="auto"/>
                    <w:bottom w:val="none" w:sz="0" w:space="0" w:color="auto"/>
                    <w:right w:val="none" w:sz="0" w:space="0" w:color="auto"/>
                  </w:divBdr>
                </w:div>
              </w:divsChild>
            </w:div>
            <w:div w:id="2136832488">
              <w:marLeft w:val="0"/>
              <w:marRight w:val="0"/>
              <w:marTop w:val="0"/>
              <w:marBottom w:val="0"/>
              <w:divBdr>
                <w:top w:val="none" w:sz="0" w:space="0" w:color="auto"/>
                <w:left w:val="none" w:sz="0" w:space="0" w:color="auto"/>
                <w:bottom w:val="none" w:sz="0" w:space="0" w:color="auto"/>
                <w:right w:val="none" w:sz="0" w:space="0" w:color="auto"/>
              </w:divBdr>
              <w:divsChild>
                <w:div w:id="594751024">
                  <w:marLeft w:val="0"/>
                  <w:marRight w:val="0"/>
                  <w:marTop w:val="0"/>
                  <w:marBottom w:val="0"/>
                  <w:divBdr>
                    <w:top w:val="none" w:sz="0" w:space="0" w:color="auto"/>
                    <w:left w:val="none" w:sz="0" w:space="0" w:color="auto"/>
                    <w:bottom w:val="none" w:sz="0" w:space="0" w:color="auto"/>
                    <w:right w:val="none" w:sz="0" w:space="0" w:color="auto"/>
                  </w:divBdr>
                </w:div>
              </w:divsChild>
            </w:div>
            <w:div w:id="448470434">
              <w:marLeft w:val="0"/>
              <w:marRight w:val="0"/>
              <w:marTop w:val="0"/>
              <w:marBottom w:val="0"/>
              <w:divBdr>
                <w:top w:val="none" w:sz="0" w:space="0" w:color="auto"/>
                <w:left w:val="none" w:sz="0" w:space="0" w:color="auto"/>
                <w:bottom w:val="none" w:sz="0" w:space="0" w:color="auto"/>
                <w:right w:val="none" w:sz="0" w:space="0" w:color="auto"/>
              </w:divBdr>
              <w:divsChild>
                <w:div w:id="1727987944">
                  <w:marLeft w:val="0"/>
                  <w:marRight w:val="0"/>
                  <w:marTop w:val="0"/>
                  <w:marBottom w:val="0"/>
                  <w:divBdr>
                    <w:top w:val="none" w:sz="0" w:space="0" w:color="auto"/>
                    <w:left w:val="none" w:sz="0" w:space="0" w:color="auto"/>
                    <w:bottom w:val="none" w:sz="0" w:space="0" w:color="auto"/>
                    <w:right w:val="none" w:sz="0" w:space="0" w:color="auto"/>
                  </w:divBdr>
                </w:div>
                <w:div w:id="1157266660">
                  <w:marLeft w:val="0"/>
                  <w:marRight w:val="0"/>
                  <w:marTop w:val="0"/>
                  <w:marBottom w:val="0"/>
                  <w:divBdr>
                    <w:top w:val="none" w:sz="0" w:space="0" w:color="auto"/>
                    <w:left w:val="none" w:sz="0" w:space="0" w:color="auto"/>
                    <w:bottom w:val="none" w:sz="0" w:space="0" w:color="auto"/>
                    <w:right w:val="none" w:sz="0" w:space="0" w:color="auto"/>
                  </w:divBdr>
                </w:div>
                <w:div w:id="1729453546">
                  <w:marLeft w:val="0"/>
                  <w:marRight w:val="0"/>
                  <w:marTop w:val="0"/>
                  <w:marBottom w:val="0"/>
                  <w:divBdr>
                    <w:top w:val="none" w:sz="0" w:space="0" w:color="auto"/>
                    <w:left w:val="none" w:sz="0" w:space="0" w:color="auto"/>
                    <w:bottom w:val="none" w:sz="0" w:space="0" w:color="auto"/>
                    <w:right w:val="none" w:sz="0" w:space="0" w:color="auto"/>
                  </w:divBdr>
                </w:div>
                <w:div w:id="74135903">
                  <w:marLeft w:val="0"/>
                  <w:marRight w:val="0"/>
                  <w:marTop w:val="0"/>
                  <w:marBottom w:val="0"/>
                  <w:divBdr>
                    <w:top w:val="none" w:sz="0" w:space="0" w:color="auto"/>
                    <w:left w:val="none" w:sz="0" w:space="0" w:color="auto"/>
                    <w:bottom w:val="none" w:sz="0" w:space="0" w:color="auto"/>
                    <w:right w:val="none" w:sz="0" w:space="0" w:color="auto"/>
                  </w:divBdr>
                </w:div>
              </w:divsChild>
            </w:div>
            <w:div w:id="123692957">
              <w:marLeft w:val="0"/>
              <w:marRight w:val="0"/>
              <w:marTop w:val="0"/>
              <w:marBottom w:val="0"/>
              <w:divBdr>
                <w:top w:val="none" w:sz="0" w:space="0" w:color="auto"/>
                <w:left w:val="none" w:sz="0" w:space="0" w:color="auto"/>
                <w:bottom w:val="none" w:sz="0" w:space="0" w:color="auto"/>
                <w:right w:val="none" w:sz="0" w:space="0" w:color="auto"/>
              </w:divBdr>
              <w:divsChild>
                <w:div w:id="1519195645">
                  <w:marLeft w:val="0"/>
                  <w:marRight w:val="0"/>
                  <w:marTop w:val="0"/>
                  <w:marBottom w:val="0"/>
                  <w:divBdr>
                    <w:top w:val="none" w:sz="0" w:space="0" w:color="auto"/>
                    <w:left w:val="none" w:sz="0" w:space="0" w:color="auto"/>
                    <w:bottom w:val="none" w:sz="0" w:space="0" w:color="auto"/>
                    <w:right w:val="none" w:sz="0" w:space="0" w:color="auto"/>
                  </w:divBdr>
                </w:div>
                <w:div w:id="133329991">
                  <w:marLeft w:val="0"/>
                  <w:marRight w:val="0"/>
                  <w:marTop w:val="0"/>
                  <w:marBottom w:val="0"/>
                  <w:divBdr>
                    <w:top w:val="none" w:sz="0" w:space="0" w:color="auto"/>
                    <w:left w:val="none" w:sz="0" w:space="0" w:color="auto"/>
                    <w:bottom w:val="none" w:sz="0" w:space="0" w:color="auto"/>
                    <w:right w:val="none" w:sz="0" w:space="0" w:color="auto"/>
                  </w:divBdr>
                </w:div>
                <w:div w:id="39717514">
                  <w:marLeft w:val="0"/>
                  <w:marRight w:val="0"/>
                  <w:marTop w:val="0"/>
                  <w:marBottom w:val="0"/>
                  <w:divBdr>
                    <w:top w:val="none" w:sz="0" w:space="0" w:color="auto"/>
                    <w:left w:val="none" w:sz="0" w:space="0" w:color="auto"/>
                    <w:bottom w:val="none" w:sz="0" w:space="0" w:color="auto"/>
                    <w:right w:val="none" w:sz="0" w:space="0" w:color="auto"/>
                  </w:divBdr>
                </w:div>
                <w:div w:id="1344938781">
                  <w:marLeft w:val="0"/>
                  <w:marRight w:val="0"/>
                  <w:marTop w:val="0"/>
                  <w:marBottom w:val="0"/>
                  <w:divBdr>
                    <w:top w:val="none" w:sz="0" w:space="0" w:color="auto"/>
                    <w:left w:val="none" w:sz="0" w:space="0" w:color="auto"/>
                    <w:bottom w:val="none" w:sz="0" w:space="0" w:color="auto"/>
                    <w:right w:val="none" w:sz="0" w:space="0" w:color="auto"/>
                  </w:divBdr>
                </w:div>
                <w:div w:id="728303232">
                  <w:marLeft w:val="0"/>
                  <w:marRight w:val="0"/>
                  <w:marTop w:val="0"/>
                  <w:marBottom w:val="0"/>
                  <w:divBdr>
                    <w:top w:val="none" w:sz="0" w:space="0" w:color="auto"/>
                    <w:left w:val="none" w:sz="0" w:space="0" w:color="auto"/>
                    <w:bottom w:val="none" w:sz="0" w:space="0" w:color="auto"/>
                    <w:right w:val="none" w:sz="0" w:space="0" w:color="auto"/>
                  </w:divBdr>
                </w:div>
                <w:div w:id="1808935523">
                  <w:marLeft w:val="0"/>
                  <w:marRight w:val="0"/>
                  <w:marTop w:val="0"/>
                  <w:marBottom w:val="0"/>
                  <w:divBdr>
                    <w:top w:val="none" w:sz="0" w:space="0" w:color="auto"/>
                    <w:left w:val="none" w:sz="0" w:space="0" w:color="auto"/>
                    <w:bottom w:val="none" w:sz="0" w:space="0" w:color="auto"/>
                    <w:right w:val="none" w:sz="0" w:space="0" w:color="auto"/>
                  </w:divBdr>
                </w:div>
                <w:div w:id="859205453">
                  <w:marLeft w:val="0"/>
                  <w:marRight w:val="0"/>
                  <w:marTop w:val="0"/>
                  <w:marBottom w:val="0"/>
                  <w:divBdr>
                    <w:top w:val="none" w:sz="0" w:space="0" w:color="auto"/>
                    <w:left w:val="none" w:sz="0" w:space="0" w:color="auto"/>
                    <w:bottom w:val="none" w:sz="0" w:space="0" w:color="auto"/>
                    <w:right w:val="none" w:sz="0" w:space="0" w:color="auto"/>
                  </w:divBdr>
                </w:div>
              </w:divsChild>
            </w:div>
            <w:div w:id="791749819">
              <w:marLeft w:val="0"/>
              <w:marRight w:val="0"/>
              <w:marTop w:val="0"/>
              <w:marBottom w:val="0"/>
              <w:divBdr>
                <w:top w:val="none" w:sz="0" w:space="0" w:color="auto"/>
                <w:left w:val="none" w:sz="0" w:space="0" w:color="auto"/>
                <w:bottom w:val="none" w:sz="0" w:space="0" w:color="auto"/>
                <w:right w:val="none" w:sz="0" w:space="0" w:color="auto"/>
              </w:divBdr>
              <w:divsChild>
                <w:div w:id="348483667">
                  <w:marLeft w:val="0"/>
                  <w:marRight w:val="0"/>
                  <w:marTop w:val="0"/>
                  <w:marBottom w:val="0"/>
                  <w:divBdr>
                    <w:top w:val="none" w:sz="0" w:space="0" w:color="auto"/>
                    <w:left w:val="none" w:sz="0" w:space="0" w:color="auto"/>
                    <w:bottom w:val="none" w:sz="0" w:space="0" w:color="auto"/>
                    <w:right w:val="none" w:sz="0" w:space="0" w:color="auto"/>
                  </w:divBdr>
                </w:div>
                <w:div w:id="1538159643">
                  <w:marLeft w:val="0"/>
                  <w:marRight w:val="0"/>
                  <w:marTop w:val="0"/>
                  <w:marBottom w:val="0"/>
                  <w:divBdr>
                    <w:top w:val="none" w:sz="0" w:space="0" w:color="auto"/>
                    <w:left w:val="none" w:sz="0" w:space="0" w:color="auto"/>
                    <w:bottom w:val="none" w:sz="0" w:space="0" w:color="auto"/>
                    <w:right w:val="none" w:sz="0" w:space="0" w:color="auto"/>
                  </w:divBdr>
                </w:div>
              </w:divsChild>
            </w:div>
            <w:div w:id="1488088815">
              <w:marLeft w:val="0"/>
              <w:marRight w:val="0"/>
              <w:marTop w:val="0"/>
              <w:marBottom w:val="0"/>
              <w:divBdr>
                <w:top w:val="none" w:sz="0" w:space="0" w:color="auto"/>
                <w:left w:val="none" w:sz="0" w:space="0" w:color="auto"/>
                <w:bottom w:val="none" w:sz="0" w:space="0" w:color="auto"/>
                <w:right w:val="none" w:sz="0" w:space="0" w:color="auto"/>
              </w:divBdr>
              <w:divsChild>
                <w:div w:id="478770181">
                  <w:marLeft w:val="0"/>
                  <w:marRight w:val="0"/>
                  <w:marTop w:val="0"/>
                  <w:marBottom w:val="0"/>
                  <w:divBdr>
                    <w:top w:val="none" w:sz="0" w:space="0" w:color="auto"/>
                    <w:left w:val="none" w:sz="0" w:space="0" w:color="auto"/>
                    <w:bottom w:val="none" w:sz="0" w:space="0" w:color="auto"/>
                    <w:right w:val="none" w:sz="0" w:space="0" w:color="auto"/>
                  </w:divBdr>
                </w:div>
                <w:div w:id="507984333">
                  <w:marLeft w:val="0"/>
                  <w:marRight w:val="0"/>
                  <w:marTop w:val="0"/>
                  <w:marBottom w:val="0"/>
                  <w:divBdr>
                    <w:top w:val="none" w:sz="0" w:space="0" w:color="auto"/>
                    <w:left w:val="none" w:sz="0" w:space="0" w:color="auto"/>
                    <w:bottom w:val="none" w:sz="0" w:space="0" w:color="auto"/>
                    <w:right w:val="none" w:sz="0" w:space="0" w:color="auto"/>
                  </w:divBdr>
                </w:div>
                <w:div w:id="2011911709">
                  <w:marLeft w:val="0"/>
                  <w:marRight w:val="0"/>
                  <w:marTop w:val="0"/>
                  <w:marBottom w:val="0"/>
                  <w:divBdr>
                    <w:top w:val="none" w:sz="0" w:space="0" w:color="auto"/>
                    <w:left w:val="none" w:sz="0" w:space="0" w:color="auto"/>
                    <w:bottom w:val="none" w:sz="0" w:space="0" w:color="auto"/>
                    <w:right w:val="none" w:sz="0" w:space="0" w:color="auto"/>
                  </w:divBdr>
                </w:div>
                <w:div w:id="621805679">
                  <w:marLeft w:val="0"/>
                  <w:marRight w:val="0"/>
                  <w:marTop w:val="0"/>
                  <w:marBottom w:val="0"/>
                  <w:divBdr>
                    <w:top w:val="none" w:sz="0" w:space="0" w:color="auto"/>
                    <w:left w:val="none" w:sz="0" w:space="0" w:color="auto"/>
                    <w:bottom w:val="none" w:sz="0" w:space="0" w:color="auto"/>
                    <w:right w:val="none" w:sz="0" w:space="0" w:color="auto"/>
                  </w:divBdr>
                </w:div>
                <w:div w:id="545987563">
                  <w:marLeft w:val="0"/>
                  <w:marRight w:val="0"/>
                  <w:marTop w:val="0"/>
                  <w:marBottom w:val="0"/>
                  <w:divBdr>
                    <w:top w:val="none" w:sz="0" w:space="0" w:color="auto"/>
                    <w:left w:val="none" w:sz="0" w:space="0" w:color="auto"/>
                    <w:bottom w:val="none" w:sz="0" w:space="0" w:color="auto"/>
                    <w:right w:val="none" w:sz="0" w:space="0" w:color="auto"/>
                  </w:divBdr>
                </w:div>
                <w:div w:id="642924467">
                  <w:marLeft w:val="0"/>
                  <w:marRight w:val="0"/>
                  <w:marTop w:val="0"/>
                  <w:marBottom w:val="0"/>
                  <w:divBdr>
                    <w:top w:val="none" w:sz="0" w:space="0" w:color="auto"/>
                    <w:left w:val="none" w:sz="0" w:space="0" w:color="auto"/>
                    <w:bottom w:val="none" w:sz="0" w:space="0" w:color="auto"/>
                    <w:right w:val="none" w:sz="0" w:space="0" w:color="auto"/>
                  </w:divBdr>
                </w:div>
              </w:divsChild>
            </w:div>
            <w:div w:id="725490292">
              <w:marLeft w:val="0"/>
              <w:marRight w:val="0"/>
              <w:marTop w:val="0"/>
              <w:marBottom w:val="0"/>
              <w:divBdr>
                <w:top w:val="none" w:sz="0" w:space="0" w:color="auto"/>
                <w:left w:val="none" w:sz="0" w:space="0" w:color="auto"/>
                <w:bottom w:val="none" w:sz="0" w:space="0" w:color="auto"/>
                <w:right w:val="none" w:sz="0" w:space="0" w:color="auto"/>
              </w:divBdr>
              <w:divsChild>
                <w:div w:id="2034722755">
                  <w:marLeft w:val="0"/>
                  <w:marRight w:val="0"/>
                  <w:marTop w:val="0"/>
                  <w:marBottom w:val="0"/>
                  <w:divBdr>
                    <w:top w:val="none" w:sz="0" w:space="0" w:color="auto"/>
                    <w:left w:val="none" w:sz="0" w:space="0" w:color="auto"/>
                    <w:bottom w:val="none" w:sz="0" w:space="0" w:color="auto"/>
                    <w:right w:val="none" w:sz="0" w:space="0" w:color="auto"/>
                  </w:divBdr>
                </w:div>
                <w:div w:id="1434328276">
                  <w:marLeft w:val="0"/>
                  <w:marRight w:val="0"/>
                  <w:marTop w:val="0"/>
                  <w:marBottom w:val="0"/>
                  <w:divBdr>
                    <w:top w:val="none" w:sz="0" w:space="0" w:color="auto"/>
                    <w:left w:val="none" w:sz="0" w:space="0" w:color="auto"/>
                    <w:bottom w:val="none" w:sz="0" w:space="0" w:color="auto"/>
                    <w:right w:val="none" w:sz="0" w:space="0" w:color="auto"/>
                  </w:divBdr>
                </w:div>
                <w:div w:id="150562957">
                  <w:marLeft w:val="0"/>
                  <w:marRight w:val="0"/>
                  <w:marTop w:val="0"/>
                  <w:marBottom w:val="0"/>
                  <w:divBdr>
                    <w:top w:val="none" w:sz="0" w:space="0" w:color="auto"/>
                    <w:left w:val="none" w:sz="0" w:space="0" w:color="auto"/>
                    <w:bottom w:val="none" w:sz="0" w:space="0" w:color="auto"/>
                    <w:right w:val="none" w:sz="0" w:space="0" w:color="auto"/>
                  </w:divBdr>
                </w:div>
                <w:div w:id="171069369">
                  <w:marLeft w:val="0"/>
                  <w:marRight w:val="0"/>
                  <w:marTop w:val="0"/>
                  <w:marBottom w:val="0"/>
                  <w:divBdr>
                    <w:top w:val="none" w:sz="0" w:space="0" w:color="auto"/>
                    <w:left w:val="none" w:sz="0" w:space="0" w:color="auto"/>
                    <w:bottom w:val="none" w:sz="0" w:space="0" w:color="auto"/>
                    <w:right w:val="none" w:sz="0" w:space="0" w:color="auto"/>
                  </w:divBdr>
                </w:div>
                <w:div w:id="334960305">
                  <w:marLeft w:val="0"/>
                  <w:marRight w:val="0"/>
                  <w:marTop w:val="0"/>
                  <w:marBottom w:val="0"/>
                  <w:divBdr>
                    <w:top w:val="none" w:sz="0" w:space="0" w:color="auto"/>
                    <w:left w:val="none" w:sz="0" w:space="0" w:color="auto"/>
                    <w:bottom w:val="none" w:sz="0" w:space="0" w:color="auto"/>
                    <w:right w:val="none" w:sz="0" w:space="0" w:color="auto"/>
                  </w:divBdr>
                </w:div>
                <w:div w:id="4290425">
                  <w:marLeft w:val="0"/>
                  <w:marRight w:val="0"/>
                  <w:marTop w:val="0"/>
                  <w:marBottom w:val="0"/>
                  <w:divBdr>
                    <w:top w:val="none" w:sz="0" w:space="0" w:color="auto"/>
                    <w:left w:val="none" w:sz="0" w:space="0" w:color="auto"/>
                    <w:bottom w:val="none" w:sz="0" w:space="0" w:color="auto"/>
                    <w:right w:val="none" w:sz="0" w:space="0" w:color="auto"/>
                  </w:divBdr>
                </w:div>
                <w:div w:id="268397162">
                  <w:marLeft w:val="0"/>
                  <w:marRight w:val="0"/>
                  <w:marTop w:val="0"/>
                  <w:marBottom w:val="0"/>
                  <w:divBdr>
                    <w:top w:val="none" w:sz="0" w:space="0" w:color="auto"/>
                    <w:left w:val="none" w:sz="0" w:space="0" w:color="auto"/>
                    <w:bottom w:val="none" w:sz="0" w:space="0" w:color="auto"/>
                    <w:right w:val="none" w:sz="0" w:space="0" w:color="auto"/>
                  </w:divBdr>
                </w:div>
                <w:div w:id="1491211790">
                  <w:marLeft w:val="0"/>
                  <w:marRight w:val="0"/>
                  <w:marTop w:val="0"/>
                  <w:marBottom w:val="0"/>
                  <w:divBdr>
                    <w:top w:val="none" w:sz="0" w:space="0" w:color="auto"/>
                    <w:left w:val="none" w:sz="0" w:space="0" w:color="auto"/>
                    <w:bottom w:val="none" w:sz="0" w:space="0" w:color="auto"/>
                    <w:right w:val="none" w:sz="0" w:space="0" w:color="auto"/>
                  </w:divBdr>
                </w:div>
              </w:divsChild>
            </w:div>
            <w:div w:id="1389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4397</Words>
  <Characters>26382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KJuszynska</dc:creator>
  <cp:keywords/>
  <dc:description/>
  <cp:lastModifiedBy>KJuszynska</cp:lastModifiedBy>
  <cp:revision>1</cp:revision>
  <dcterms:created xsi:type="dcterms:W3CDTF">2019-09-13T12:56:00Z</dcterms:created>
  <dcterms:modified xsi:type="dcterms:W3CDTF">2019-09-13T12:57:00Z</dcterms:modified>
</cp:coreProperties>
</file>