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11" w:rsidRPr="00B457FC" w:rsidRDefault="00B4632A" w:rsidP="003D4FC1">
      <w:pPr>
        <w:pStyle w:val="Bezodstpw"/>
        <w:spacing w:line="360" w:lineRule="auto"/>
        <w:ind w:left="10773" w:right="-45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770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E1352" w:rsidRPr="00684770">
        <w:rPr>
          <w:rFonts w:ascii="Times New Roman" w:hAnsi="Times New Roman" w:cs="Times New Roman"/>
          <w:color w:val="000000" w:themeColor="text1"/>
          <w:sz w:val="20"/>
          <w:szCs w:val="20"/>
        </w:rPr>
        <w:t>ałącznik</w:t>
      </w:r>
      <w:r w:rsidR="00D35843" w:rsidRPr="006847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Zarządzenia nr</w:t>
      </w:r>
      <w:r w:rsidR="00615E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330</w:t>
      </w:r>
      <w:r w:rsidR="006F5B3F">
        <w:rPr>
          <w:rFonts w:ascii="Times New Roman" w:hAnsi="Times New Roman" w:cs="Times New Roman"/>
          <w:color w:val="000000" w:themeColor="text1"/>
          <w:sz w:val="20"/>
          <w:szCs w:val="20"/>
        </w:rPr>
        <w:t>/2019</w:t>
      </w:r>
      <w:r w:rsidR="00E72794" w:rsidRPr="006847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A7A3F" w:rsidRPr="006847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847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Burmistrza Miasta Bukowno </w:t>
      </w:r>
      <w:r w:rsidR="00F64925" w:rsidRPr="006847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  <w:r w:rsidRPr="006847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dnia </w:t>
      </w:r>
      <w:r w:rsidR="00615E91">
        <w:rPr>
          <w:rFonts w:ascii="Times New Roman" w:hAnsi="Times New Roman" w:cs="Times New Roman"/>
          <w:color w:val="000000" w:themeColor="text1"/>
          <w:sz w:val="20"/>
          <w:szCs w:val="20"/>
        </w:rPr>
        <w:t>04.</w:t>
      </w:r>
      <w:r w:rsidR="003D4FC1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="006F5B3F">
        <w:rPr>
          <w:rFonts w:ascii="Times New Roman" w:hAnsi="Times New Roman" w:cs="Times New Roman"/>
          <w:color w:val="000000" w:themeColor="text1"/>
          <w:sz w:val="20"/>
          <w:szCs w:val="20"/>
        </w:rPr>
        <w:t>.2019</w:t>
      </w:r>
      <w:r w:rsidR="00C17E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</w:p>
    <w:p w:rsidR="009E6FC4" w:rsidRPr="00684770" w:rsidRDefault="007C2AAE" w:rsidP="00EE2089">
      <w:pPr>
        <w:pStyle w:val="Bezodstpw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84770">
        <w:rPr>
          <w:rFonts w:ascii="Times New Roman" w:hAnsi="Times New Roman" w:cs="Times New Roman"/>
          <w:color w:val="000000" w:themeColor="text1"/>
          <w:sz w:val="36"/>
          <w:szCs w:val="36"/>
        </w:rPr>
        <w:t>W Y K A Z</w:t>
      </w:r>
    </w:p>
    <w:p w:rsidR="00EE2089" w:rsidRPr="00684770" w:rsidRDefault="00EE2089" w:rsidP="00EE2089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089" w:rsidRPr="00684770" w:rsidRDefault="00E72794" w:rsidP="00EE2089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>nieruchomości gruntow</w:t>
      </w:r>
      <w:r w:rsidR="0020685A"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</w:t>
      </w:r>
      <w:r w:rsidR="008C3F44"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położonej w Bukownie, </w:t>
      </w:r>
      <w:r w:rsidR="0077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stanowiącej część działki nr </w:t>
      </w:r>
      <w:r w:rsidR="007E71A5">
        <w:rPr>
          <w:rFonts w:ascii="Times New Roman" w:hAnsi="Times New Roman" w:cs="Times New Roman"/>
          <w:color w:val="000000" w:themeColor="text1"/>
          <w:sz w:val="24"/>
          <w:szCs w:val="24"/>
        </w:rPr>
        <w:t>391</w:t>
      </w:r>
      <w:r w:rsidR="0020685A"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>, obręb</w:t>
      </w:r>
      <w:r w:rsidR="0077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ewidencyjny</w:t>
      </w:r>
      <w:r w:rsidR="0020685A"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B3F">
        <w:rPr>
          <w:rFonts w:ascii="Times New Roman" w:hAnsi="Times New Roman" w:cs="Times New Roman"/>
          <w:color w:val="000000" w:themeColor="text1"/>
          <w:sz w:val="24"/>
          <w:szCs w:val="24"/>
        </w:rPr>
        <w:t>Stare Bukowno,</w:t>
      </w:r>
      <w:r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przeznaczon</w:t>
      </w:r>
      <w:r w:rsidR="00C27438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4A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oddania w </w:t>
      </w:r>
      <w:r w:rsidR="003D4FC1">
        <w:rPr>
          <w:rFonts w:ascii="Times New Roman" w:hAnsi="Times New Roman" w:cs="Times New Roman"/>
          <w:color w:val="000000" w:themeColor="text1"/>
          <w:sz w:val="24"/>
          <w:szCs w:val="24"/>
        </w:rPr>
        <w:t>dzierżawę</w:t>
      </w:r>
      <w:r w:rsidR="003F4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okres 3 lat </w:t>
      </w:r>
      <w:r w:rsidR="002A779F"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>w drodze bezprzetargowej.</w:t>
      </w:r>
      <w:bookmarkStart w:id="0" w:name="_GoBack"/>
      <w:bookmarkEnd w:id="0"/>
    </w:p>
    <w:p w:rsidR="005D4811" w:rsidRPr="00684770" w:rsidRDefault="005D4811" w:rsidP="00C47BE4">
      <w:pPr>
        <w:pStyle w:val="Bezodstpw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47BE4" w:rsidRPr="00684770" w:rsidRDefault="00C47BE4" w:rsidP="00C47BE4">
      <w:pPr>
        <w:pStyle w:val="Bezodstpw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tbl>
      <w:tblPr>
        <w:tblStyle w:val="Tabela-Siatka"/>
        <w:tblW w:w="15884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1890"/>
        <w:gridCol w:w="1662"/>
        <w:gridCol w:w="1844"/>
        <w:gridCol w:w="1448"/>
        <w:gridCol w:w="2889"/>
        <w:gridCol w:w="2749"/>
        <w:gridCol w:w="1417"/>
        <w:gridCol w:w="1985"/>
      </w:tblGrid>
      <w:tr w:rsidR="00684770" w:rsidRPr="00684770" w:rsidTr="00D110C6">
        <w:trPr>
          <w:trHeight w:val="1648"/>
        </w:trPr>
        <w:tc>
          <w:tcPr>
            <w:tcW w:w="1890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księgi wieczystej</w:t>
            </w:r>
          </w:p>
        </w:tc>
        <w:tc>
          <w:tcPr>
            <w:tcW w:w="1662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działki wg ewidencji gruntów</w:t>
            </w:r>
          </w:p>
        </w:tc>
        <w:tc>
          <w:tcPr>
            <w:tcW w:w="1844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nieruchomości</w:t>
            </w:r>
          </w:p>
        </w:tc>
        <w:tc>
          <w:tcPr>
            <w:tcW w:w="1448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Powierzchnia nieruchomości</w:t>
            </w: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9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Przeznaczenie nieruchomości               w miejscowym planie zagospodarowania przestrzennego miasta Bukowna         </w:t>
            </w:r>
          </w:p>
        </w:tc>
        <w:tc>
          <w:tcPr>
            <w:tcW w:w="2749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Wysokość opłat z tyt. </w:t>
            </w:r>
            <w:r w:rsidR="003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dzierżawy</w:t>
            </w: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(netto) m</w:t>
            </w: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F8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</w:t>
            </w:r>
          </w:p>
          <w:p w:rsidR="00866615" w:rsidRPr="00684770" w:rsidRDefault="00077224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</w:p>
          <w:p w:rsidR="00866615" w:rsidRPr="00684770" w:rsidRDefault="00EB2758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opłata </w:t>
            </w:r>
            <w:r w:rsidR="00043A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roczna</w:t>
            </w:r>
            <w:r w:rsidR="00866615"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tytułu </w:t>
            </w:r>
            <w:r w:rsidR="003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dzierżawy</w:t>
            </w:r>
            <w:r w:rsidR="00866615"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nieruchomości </w:t>
            </w:r>
          </w:p>
          <w:p w:rsidR="00866615" w:rsidRPr="00684770" w:rsidRDefault="00BC4A88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(netto)</w:t>
            </w:r>
          </w:p>
        </w:tc>
        <w:tc>
          <w:tcPr>
            <w:tcW w:w="1417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Termin wnoszenia opłat </w:t>
            </w:r>
          </w:p>
        </w:tc>
        <w:tc>
          <w:tcPr>
            <w:tcW w:w="1985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Aktualizacja opłat</w:t>
            </w:r>
          </w:p>
        </w:tc>
      </w:tr>
      <w:tr w:rsidR="00684770" w:rsidRPr="00684770" w:rsidTr="00D110C6">
        <w:trPr>
          <w:trHeight w:val="221"/>
        </w:trPr>
        <w:tc>
          <w:tcPr>
            <w:tcW w:w="1890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8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89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49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457FC" w:rsidRPr="00684770" w:rsidTr="000F0DD2">
        <w:trPr>
          <w:trHeight w:val="2791"/>
        </w:trPr>
        <w:tc>
          <w:tcPr>
            <w:tcW w:w="1890" w:type="dxa"/>
          </w:tcPr>
          <w:p w:rsidR="00B457FC" w:rsidRPr="00633CE9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5BF0" w:rsidRDefault="00545BF0" w:rsidP="00C378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457FC" w:rsidRPr="00633CE9" w:rsidRDefault="00B457FC" w:rsidP="006F5B3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KR1O/</w:t>
            </w:r>
            <w:r w:rsidR="00774AE9">
              <w:rPr>
                <w:rFonts w:ascii="Times New Roman" w:hAnsi="Times New Roman" w:cs="Times New Roman"/>
                <w:color w:val="000000" w:themeColor="text1"/>
                <w:sz w:val="20"/>
              </w:rPr>
              <w:t>000</w:t>
            </w:r>
            <w:r w:rsidR="006F5B3F">
              <w:rPr>
                <w:rFonts w:ascii="Times New Roman" w:hAnsi="Times New Roman" w:cs="Times New Roman"/>
                <w:color w:val="000000" w:themeColor="text1"/>
                <w:sz w:val="20"/>
              </w:rPr>
              <w:t>29701/7</w:t>
            </w:r>
          </w:p>
        </w:tc>
        <w:tc>
          <w:tcPr>
            <w:tcW w:w="1662" w:type="dxa"/>
          </w:tcPr>
          <w:p w:rsidR="00B457FC" w:rsidRPr="00633CE9" w:rsidRDefault="00B457FC" w:rsidP="00C378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7FC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7FC" w:rsidRPr="00633CE9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 w:rsidRPr="0063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dz. nr </w:t>
            </w:r>
            <w:r w:rsidR="007E7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</w:t>
            </w:r>
            <w:r w:rsidR="00774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obręb </w:t>
            </w:r>
            <w:r w:rsidR="006F5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Stare Bukowno</w:t>
            </w:r>
          </w:p>
          <w:p w:rsidR="00B457FC" w:rsidRPr="00633CE9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B457FC" w:rsidRPr="00633CE9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5BF0" w:rsidRDefault="00545BF0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7FC" w:rsidRPr="00633CE9" w:rsidRDefault="00B457FC" w:rsidP="00774AE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nieruchomość </w:t>
            </w:r>
            <w:r w:rsidR="006F5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zabudowana</w:t>
            </w:r>
          </w:p>
        </w:tc>
        <w:tc>
          <w:tcPr>
            <w:tcW w:w="1448" w:type="dxa"/>
          </w:tcPr>
          <w:p w:rsidR="00B457FC" w:rsidRPr="00633CE9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5BF0" w:rsidRDefault="00545BF0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7FC" w:rsidRPr="00D46968" w:rsidRDefault="006F5B3F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="00B45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r w:rsidR="00B45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89" w:type="dxa"/>
          </w:tcPr>
          <w:p w:rsidR="00B457FC" w:rsidRPr="00684770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45BF0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57FC" w:rsidRPr="00684770" w:rsidRDefault="006F5B3F" w:rsidP="00774AE9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,,R” – tereny otwarte (uprawy polowe, łąki; pastwiska, nieużytki)</w:t>
            </w:r>
          </w:p>
        </w:tc>
        <w:tc>
          <w:tcPr>
            <w:tcW w:w="2749" w:type="dxa"/>
            <w:shd w:val="clear" w:color="auto" w:fill="FFFFFF" w:themeFill="background1"/>
          </w:tcPr>
          <w:p w:rsidR="00B457FC" w:rsidRPr="00684770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457FC" w:rsidRDefault="00B457FC" w:rsidP="00B457FC">
            <w:pPr>
              <w:pStyle w:val="Bezodstpw"/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7FC" w:rsidRPr="00633CE9" w:rsidRDefault="006F5B3F" w:rsidP="00B457FC">
            <w:pPr>
              <w:pStyle w:val="Bezodstpw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C2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,40 </w:t>
            </w:r>
            <w:r w:rsidR="00B45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</w:t>
            </w:r>
          </w:p>
          <w:p w:rsidR="00B457FC" w:rsidRPr="00633CE9" w:rsidRDefault="006F5B3F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  <w:r w:rsidR="00B45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457FC" w:rsidRPr="0063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  <w:p w:rsidR="00B457FC" w:rsidRPr="00633CE9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F5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czterysta</w:t>
            </w:r>
            <w:r w:rsidR="000F0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F5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złotych 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63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/100)</w:t>
            </w:r>
          </w:p>
          <w:p w:rsidR="00B457FC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C212E" w:rsidRPr="00B457FC" w:rsidRDefault="008C212E" w:rsidP="00B457FC"/>
        </w:tc>
        <w:tc>
          <w:tcPr>
            <w:tcW w:w="1417" w:type="dxa"/>
            <w:tcBorders>
              <w:bottom w:val="single" w:sz="4" w:space="0" w:color="auto"/>
            </w:tcBorders>
          </w:tcPr>
          <w:p w:rsidR="00D85509" w:rsidRDefault="00D85509" w:rsidP="00D85509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D85509" w:rsidRDefault="00D85509" w:rsidP="00D85509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D85509" w:rsidRPr="00D85509" w:rsidRDefault="00D85509" w:rsidP="00D85509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D8550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do 15 kwietnia każdego roku </w:t>
            </w:r>
            <w:r w:rsidRPr="00D8550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>z góry za dany rok</w:t>
            </w:r>
          </w:p>
          <w:p w:rsidR="00B457FC" w:rsidRPr="008C212E" w:rsidRDefault="00B457FC" w:rsidP="00D85509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5509" w:rsidRDefault="00D85509" w:rsidP="00B457F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5509" w:rsidRDefault="00D85509" w:rsidP="00B457F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7FC" w:rsidRPr="00633CE9" w:rsidRDefault="00D94CEC" w:rsidP="00D94CE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11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ydzierżawiającemu </w:t>
            </w:r>
            <w:r w:rsidR="00B457FC" w:rsidRPr="0063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służy prawo zmiany wysokości stawki czyns</w:t>
            </w:r>
            <w:r w:rsidR="00B45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</w:t>
            </w:r>
            <w:r w:rsidR="00B45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– corocznie </w:t>
            </w:r>
            <w:r w:rsidR="00B45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 dnia 31 marca</w:t>
            </w:r>
          </w:p>
        </w:tc>
      </w:tr>
    </w:tbl>
    <w:p w:rsidR="00CA0261" w:rsidRPr="00684770" w:rsidRDefault="00CA0261" w:rsidP="000E4562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CA0261" w:rsidRPr="00684770" w:rsidSect="00B4632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53" w:rsidRDefault="00425753" w:rsidP="00B457FC">
      <w:r>
        <w:separator/>
      </w:r>
    </w:p>
  </w:endnote>
  <w:endnote w:type="continuationSeparator" w:id="0">
    <w:p w:rsidR="00425753" w:rsidRDefault="00425753" w:rsidP="00B4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53" w:rsidRDefault="00425753" w:rsidP="00B457FC">
      <w:r>
        <w:separator/>
      </w:r>
    </w:p>
  </w:footnote>
  <w:footnote w:type="continuationSeparator" w:id="0">
    <w:p w:rsidR="00425753" w:rsidRDefault="00425753" w:rsidP="00B4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89"/>
    <w:rsid w:val="00015A84"/>
    <w:rsid w:val="0003070B"/>
    <w:rsid w:val="00032251"/>
    <w:rsid w:val="00043007"/>
    <w:rsid w:val="00043AB5"/>
    <w:rsid w:val="00077224"/>
    <w:rsid w:val="00080FE9"/>
    <w:rsid w:val="000C2FD8"/>
    <w:rsid w:val="000C6CC9"/>
    <w:rsid w:val="000D110E"/>
    <w:rsid w:val="000E4562"/>
    <w:rsid w:val="000F0DD2"/>
    <w:rsid w:val="0010064C"/>
    <w:rsid w:val="001353C1"/>
    <w:rsid w:val="0014284A"/>
    <w:rsid w:val="001E7233"/>
    <w:rsid w:val="002064B2"/>
    <w:rsid w:val="0020685A"/>
    <w:rsid w:val="002246BE"/>
    <w:rsid w:val="00274AD6"/>
    <w:rsid w:val="00274F91"/>
    <w:rsid w:val="00283BF1"/>
    <w:rsid w:val="002947B4"/>
    <w:rsid w:val="002A779F"/>
    <w:rsid w:val="002D6130"/>
    <w:rsid w:val="00303AC1"/>
    <w:rsid w:val="00333633"/>
    <w:rsid w:val="00366A97"/>
    <w:rsid w:val="00392734"/>
    <w:rsid w:val="00394B66"/>
    <w:rsid w:val="003D4FC1"/>
    <w:rsid w:val="003E01D4"/>
    <w:rsid w:val="003E1352"/>
    <w:rsid w:val="003F40D4"/>
    <w:rsid w:val="0041180E"/>
    <w:rsid w:val="004220DF"/>
    <w:rsid w:val="004250DE"/>
    <w:rsid w:val="00425753"/>
    <w:rsid w:val="0042792B"/>
    <w:rsid w:val="00450224"/>
    <w:rsid w:val="00472D1D"/>
    <w:rsid w:val="00480F6C"/>
    <w:rsid w:val="004A5F10"/>
    <w:rsid w:val="004B4E0B"/>
    <w:rsid w:val="005451A9"/>
    <w:rsid w:val="00545BF0"/>
    <w:rsid w:val="00557C0F"/>
    <w:rsid w:val="005A1516"/>
    <w:rsid w:val="005C257C"/>
    <w:rsid w:val="005C3C83"/>
    <w:rsid w:val="005D4811"/>
    <w:rsid w:val="00600718"/>
    <w:rsid w:val="00615E91"/>
    <w:rsid w:val="00630552"/>
    <w:rsid w:val="00633CE9"/>
    <w:rsid w:val="00634AFB"/>
    <w:rsid w:val="00667811"/>
    <w:rsid w:val="00684770"/>
    <w:rsid w:val="00691D51"/>
    <w:rsid w:val="006B3CB0"/>
    <w:rsid w:val="006D53EE"/>
    <w:rsid w:val="006F49C5"/>
    <w:rsid w:val="006F5B3F"/>
    <w:rsid w:val="0075795A"/>
    <w:rsid w:val="00761D1C"/>
    <w:rsid w:val="00774AE9"/>
    <w:rsid w:val="007C03C3"/>
    <w:rsid w:val="007C2AAE"/>
    <w:rsid w:val="007E71A5"/>
    <w:rsid w:val="00800D61"/>
    <w:rsid w:val="00800D85"/>
    <w:rsid w:val="00830C4F"/>
    <w:rsid w:val="008552DF"/>
    <w:rsid w:val="008664DD"/>
    <w:rsid w:val="00866615"/>
    <w:rsid w:val="008C212E"/>
    <w:rsid w:val="008C3F44"/>
    <w:rsid w:val="008C49B1"/>
    <w:rsid w:val="008D1DAD"/>
    <w:rsid w:val="008D7289"/>
    <w:rsid w:val="009027AA"/>
    <w:rsid w:val="009A4EDC"/>
    <w:rsid w:val="009A7A3F"/>
    <w:rsid w:val="009D45A0"/>
    <w:rsid w:val="009D7189"/>
    <w:rsid w:val="009E6FC4"/>
    <w:rsid w:val="00A03E64"/>
    <w:rsid w:val="00A13D86"/>
    <w:rsid w:val="00A43E03"/>
    <w:rsid w:val="00A4669F"/>
    <w:rsid w:val="00A51C2D"/>
    <w:rsid w:val="00A77497"/>
    <w:rsid w:val="00A96DAB"/>
    <w:rsid w:val="00AD6324"/>
    <w:rsid w:val="00B01212"/>
    <w:rsid w:val="00B457FC"/>
    <w:rsid w:val="00B4632A"/>
    <w:rsid w:val="00B809FB"/>
    <w:rsid w:val="00BA3475"/>
    <w:rsid w:val="00BC4A88"/>
    <w:rsid w:val="00BC6A50"/>
    <w:rsid w:val="00BC7D16"/>
    <w:rsid w:val="00C17E09"/>
    <w:rsid w:val="00C27438"/>
    <w:rsid w:val="00C37878"/>
    <w:rsid w:val="00C47BE4"/>
    <w:rsid w:val="00C806A0"/>
    <w:rsid w:val="00CA0261"/>
    <w:rsid w:val="00CA4AB5"/>
    <w:rsid w:val="00D041EA"/>
    <w:rsid w:val="00D04C9F"/>
    <w:rsid w:val="00D110C6"/>
    <w:rsid w:val="00D12A88"/>
    <w:rsid w:val="00D15E78"/>
    <w:rsid w:val="00D35843"/>
    <w:rsid w:val="00D46968"/>
    <w:rsid w:val="00D50B83"/>
    <w:rsid w:val="00D649AA"/>
    <w:rsid w:val="00D85509"/>
    <w:rsid w:val="00D913F0"/>
    <w:rsid w:val="00D94CEC"/>
    <w:rsid w:val="00DA19C1"/>
    <w:rsid w:val="00DA613E"/>
    <w:rsid w:val="00DC441B"/>
    <w:rsid w:val="00DF4C32"/>
    <w:rsid w:val="00E33C14"/>
    <w:rsid w:val="00E359C8"/>
    <w:rsid w:val="00E40D9F"/>
    <w:rsid w:val="00E72794"/>
    <w:rsid w:val="00E8554D"/>
    <w:rsid w:val="00EA0765"/>
    <w:rsid w:val="00EA3842"/>
    <w:rsid w:val="00EB2758"/>
    <w:rsid w:val="00EE2089"/>
    <w:rsid w:val="00F252BF"/>
    <w:rsid w:val="00F350AF"/>
    <w:rsid w:val="00F41F89"/>
    <w:rsid w:val="00F46C80"/>
    <w:rsid w:val="00F471FA"/>
    <w:rsid w:val="00F64925"/>
    <w:rsid w:val="00F765EC"/>
    <w:rsid w:val="00F8142B"/>
    <w:rsid w:val="00F85E4B"/>
    <w:rsid w:val="00F942B7"/>
    <w:rsid w:val="00FC0976"/>
    <w:rsid w:val="00FD10CB"/>
    <w:rsid w:val="00FD7CF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08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4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next w:val="Tekstpodstawowy"/>
    <w:link w:val="NagwekZnak"/>
    <w:rsid w:val="0042792B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2792B"/>
    <w:rPr>
      <w:rFonts w:ascii="Arial" w:eastAsia="Andale Sans UI" w:hAnsi="Arial" w:cs="Tahoma"/>
      <w:kern w:val="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2792B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79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7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7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7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08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4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next w:val="Tekstpodstawowy"/>
    <w:link w:val="NagwekZnak"/>
    <w:rsid w:val="0042792B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2792B"/>
    <w:rPr>
      <w:rFonts w:ascii="Arial" w:eastAsia="Andale Sans UI" w:hAnsi="Arial" w:cs="Tahoma"/>
      <w:kern w:val="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2792B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79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7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7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7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633A-6B35-4065-B6FA-94048DA4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Ania Żurawska</cp:lastModifiedBy>
  <cp:revision>5</cp:revision>
  <cp:lastPrinted>2019-08-27T11:12:00Z</cp:lastPrinted>
  <dcterms:created xsi:type="dcterms:W3CDTF">2019-08-27T11:20:00Z</dcterms:created>
  <dcterms:modified xsi:type="dcterms:W3CDTF">2019-09-04T11:11:00Z</dcterms:modified>
</cp:coreProperties>
</file>