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50" w:rsidRPr="00FB1450" w:rsidRDefault="00FB1450" w:rsidP="00FB1450">
      <w:pPr>
        <w:pStyle w:val="Bezodstpw"/>
        <w:tabs>
          <w:tab w:val="left" w:pos="2552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B1450">
        <w:rPr>
          <w:rFonts w:ascii="Arial" w:hAnsi="Arial" w:cs="Arial"/>
          <w:b/>
          <w:sz w:val="32"/>
          <w:szCs w:val="32"/>
        </w:rPr>
        <w:t>OGŁOSZENIE O KONKURSIE</w:t>
      </w:r>
    </w:p>
    <w:p w:rsidR="00FB1450" w:rsidRPr="00FB1450" w:rsidRDefault="00FB1450" w:rsidP="00FB1450">
      <w:pPr>
        <w:pStyle w:val="Bezodstpw"/>
        <w:tabs>
          <w:tab w:val="left" w:pos="255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B1450">
        <w:rPr>
          <w:rFonts w:ascii="Arial" w:hAnsi="Arial" w:cs="Arial"/>
          <w:b/>
          <w:sz w:val="24"/>
          <w:szCs w:val="24"/>
        </w:rPr>
        <w:t>Wójt Gminy Szaflary</w:t>
      </w:r>
    </w:p>
    <w:p w:rsidR="00FB1450" w:rsidRPr="00FB1450" w:rsidRDefault="00FB1450" w:rsidP="00FB1450">
      <w:pPr>
        <w:pStyle w:val="Bezodstpw"/>
        <w:tabs>
          <w:tab w:val="left" w:pos="255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B1450">
        <w:rPr>
          <w:rFonts w:ascii="Arial" w:hAnsi="Arial" w:cs="Arial"/>
          <w:b/>
          <w:sz w:val="24"/>
          <w:szCs w:val="24"/>
        </w:rPr>
        <w:t>Ogłasza konkursy na stanowiska dyrektorów:</w:t>
      </w:r>
    </w:p>
    <w:p w:rsidR="00FB1450" w:rsidRPr="00FB1450" w:rsidRDefault="00FB1450" w:rsidP="00FB1450">
      <w:pPr>
        <w:pStyle w:val="Bezodstpw"/>
        <w:tabs>
          <w:tab w:val="left" w:pos="255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450" w:rsidRPr="00FB1450" w:rsidRDefault="00FB1450" w:rsidP="00FB1450">
      <w:pPr>
        <w:pStyle w:val="Bezodstpw"/>
        <w:tabs>
          <w:tab w:val="left" w:pos="255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B1450">
        <w:rPr>
          <w:rFonts w:ascii="Arial" w:hAnsi="Arial" w:cs="Arial"/>
          <w:b/>
          <w:sz w:val="24"/>
          <w:szCs w:val="24"/>
        </w:rPr>
        <w:t xml:space="preserve">Zespołu Szkoły Podstawowej i Gimnazjum w </w:t>
      </w:r>
      <w:r w:rsidR="009360A8">
        <w:rPr>
          <w:rFonts w:ascii="Arial" w:hAnsi="Arial" w:cs="Arial"/>
          <w:b/>
          <w:sz w:val="24"/>
          <w:szCs w:val="24"/>
        </w:rPr>
        <w:t>Skrzypnem</w:t>
      </w:r>
    </w:p>
    <w:p w:rsidR="00FB1450" w:rsidRPr="00FB1450" w:rsidRDefault="009360A8" w:rsidP="00FB1450">
      <w:pPr>
        <w:pStyle w:val="Bezodstpw"/>
        <w:tabs>
          <w:tab w:val="left" w:pos="255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Skrzypne, ul. Świętej Jadwigi Królowej 128</w:t>
      </w:r>
      <w:r w:rsidR="00FB1450" w:rsidRPr="00FB1450">
        <w:rPr>
          <w:rFonts w:ascii="Arial" w:hAnsi="Arial" w:cs="Arial"/>
          <w:b/>
          <w:sz w:val="24"/>
          <w:szCs w:val="24"/>
        </w:rPr>
        <w:t>, 34-424 Szaflary</w:t>
      </w:r>
    </w:p>
    <w:p w:rsidR="00FB1450" w:rsidRPr="00FB1450" w:rsidRDefault="00FB1450" w:rsidP="00FB1450">
      <w:pPr>
        <w:pStyle w:val="Bezodstpw"/>
        <w:tabs>
          <w:tab w:val="left" w:pos="255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450" w:rsidRPr="00FB1450" w:rsidRDefault="009360A8" w:rsidP="00FB1450">
      <w:pPr>
        <w:pStyle w:val="Bezodstpw"/>
        <w:tabs>
          <w:tab w:val="left" w:pos="255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Gminnego Przedszkola w Szaflarach</w:t>
      </w:r>
    </w:p>
    <w:p w:rsidR="00FB1450" w:rsidRPr="00FB1450" w:rsidRDefault="009360A8" w:rsidP="00FB1450">
      <w:pPr>
        <w:pStyle w:val="Bezodstpw"/>
        <w:tabs>
          <w:tab w:val="left" w:pos="255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Szaflary, ul. Augustyna Suskiego 96</w:t>
      </w:r>
      <w:r w:rsidR="00FB1450" w:rsidRPr="00FB1450">
        <w:rPr>
          <w:rFonts w:ascii="Arial" w:hAnsi="Arial" w:cs="Arial"/>
          <w:b/>
          <w:sz w:val="24"/>
          <w:szCs w:val="24"/>
        </w:rPr>
        <w:t>, 34-424 Szaflary</w:t>
      </w:r>
      <w:r w:rsidR="00BC24E2">
        <w:rPr>
          <w:rFonts w:ascii="Arial" w:hAnsi="Arial" w:cs="Arial"/>
          <w:b/>
          <w:sz w:val="24"/>
          <w:szCs w:val="24"/>
        </w:rPr>
        <w:t>,</w:t>
      </w:r>
    </w:p>
    <w:p w:rsidR="00FB1450" w:rsidRDefault="00FB1450" w:rsidP="00FB1450">
      <w:pPr>
        <w:pStyle w:val="Bezodstpw"/>
        <w:tabs>
          <w:tab w:val="left" w:pos="255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C24E2" w:rsidRPr="00FB1450" w:rsidRDefault="00BC24E2" w:rsidP="00FB1450">
      <w:pPr>
        <w:pStyle w:val="Bezodstpw"/>
        <w:tabs>
          <w:tab w:val="left" w:pos="255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których organem prowadzącym jest Gmina Szaflary</w:t>
      </w:r>
    </w:p>
    <w:p w:rsidR="00FB1450" w:rsidRPr="00FB1450" w:rsidRDefault="00FB1450" w:rsidP="00FB1450">
      <w:pPr>
        <w:pStyle w:val="Bezodstpw"/>
        <w:tabs>
          <w:tab w:val="left" w:pos="255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B1450" w:rsidRPr="00FB1450" w:rsidRDefault="00FB1450" w:rsidP="00FB1450">
      <w:pPr>
        <w:pStyle w:val="Bezodstpw"/>
        <w:tabs>
          <w:tab w:val="left" w:pos="2552"/>
        </w:tabs>
        <w:spacing w:line="276" w:lineRule="auto"/>
        <w:jc w:val="center"/>
        <w:rPr>
          <w:rFonts w:ascii="Arial" w:hAnsi="Arial" w:cs="Arial"/>
          <w:b/>
        </w:rPr>
      </w:pPr>
    </w:p>
    <w:p w:rsidR="00FB1450" w:rsidRDefault="00FB1450" w:rsidP="008364AC">
      <w:pPr>
        <w:pStyle w:val="Bezodstpw"/>
        <w:tabs>
          <w:tab w:val="left" w:pos="255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b/>
          <w:sz w:val="24"/>
          <w:szCs w:val="24"/>
        </w:rPr>
        <w:t>1.</w:t>
      </w:r>
      <w:r w:rsidRPr="00FB1450">
        <w:rPr>
          <w:rFonts w:ascii="Arial" w:hAnsi="Arial" w:cs="Arial"/>
          <w:sz w:val="24"/>
          <w:szCs w:val="24"/>
        </w:rPr>
        <w:t xml:space="preserve"> Do konkursu może przystąpić osoba, która spełnia wymagania określone </w:t>
      </w:r>
      <w:r w:rsidR="008364AC">
        <w:rPr>
          <w:rFonts w:ascii="Arial" w:hAnsi="Arial" w:cs="Arial"/>
          <w:sz w:val="24"/>
          <w:szCs w:val="24"/>
        </w:rPr>
        <w:br/>
      </w:r>
      <w:r w:rsidRPr="00FB1450">
        <w:rPr>
          <w:rFonts w:ascii="Arial" w:hAnsi="Arial" w:cs="Arial"/>
          <w:sz w:val="24"/>
          <w:szCs w:val="24"/>
        </w:rPr>
        <w:t xml:space="preserve">w Rozporządzeniu Ministra Edukacji Narodowej z dnia 27 października 2009 r. </w:t>
      </w:r>
      <w:r w:rsidR="008364AC">
        <w:rPr>
          <w:rFonts w:ascii="Arial" w:hAnsi="Arial" w:cs="Arial"/>
          <w:sz w:val="24"/>
          <w:szCs w:val="24"/>
        </w:rPr>
        <w:br/>
      </w:r>
      <w:r w:rsidRPr="00FB1450">
        <w:rPr>
          <w:rFonts w:ascii="Arial" w:hAnsi="Arial" w:cs="Arial"/>
          <w:sz w:val="24"/>
          <w:szCs w:val="24"/>
        </w:rPr>
        <w:t>w sprawie wymagań</w:t>
      </w:r>
      <w:r w:rsidR="008364AC">
        <w:rPr>
          <w:rFonts w:ascii="Arial" w:hAnsi="Arial" w:cs="Arial"/>
          <w:sz w:val="24"/>
          <w:szCs w:val="24"/>
        </w:rPr>
        <w:t>,</w:t>
      </w:r>
      <w:r w:rsidRPr="00FB1450">
        <w:rPr>
          <w:rFonts w:ascii="Arial" w:hAnsi="Arial" w:cs="Arial"/>
          <w:sz w:val="24"/>
          <w:szCs w:val="24"/>
        </w:rPr>
        <w:t xml:space="preserve"> jakim powinna odpowiadać osoba zajmująca stanowisko dyrektora oraz inne stanowisko kierownicze w poszczególnych typach publicznych szkół i rodzajach publicznych placówek (Dz. U. z 2009 r., Nr 184, poz. 1436</w:t>
      </w:r>
      <w:r w:rsidR="006A0C2A">
        <w:rPr>
          <w:rFonts w:ascii="Arial" w:hAnsi="Arial" w:cs="Arial"/>
          <w:sz w:val="24"/>
          <w:szCs w:val="24"/>
        </w:rPr>
        <w:t xml:space="preserve"> z późn. zm.).</w:t>
      </w:r>
    </w:p>
    <w:p w:rsidR="008364AC" w:rsidRDefault="008364AC" w:rsidP="008364AC">
      <w:pPr>
        <w:pStyle w:val="Bezodstpw"/>
        <w:tabs>
          <w:tab w:val="left" w:pos="255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364AC" w:rsidRDefault="001A0B89" w:rsidP="001A0B89">
      <w:pPr>
        <w:pStyle w:val="Bezodstpw"/>
        <w:numPr>
          <w:ilvl w:val="0"/>
          <w:numId w:val="2"/>
        </w:numPr>
        <w:tabs>
          <w:tab w:val="left" w:pos="255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dyrektora</w:t>
      </w:r>
      <w:r w:rsidR="00A140A6">
        <w:rPr>
          <w:rFonts w:ascii="Arial" w:hAnsi="Arial" w:cs="Arial"/>
          <w:sz w:val="24"/>
          <w:szCs w:val="24"/>
        </w:rPr>
        <w:t xml:space="preserve"> publicznego przedszkola, publicznej szkoły i placówki</w:t>
      </w:r>
      <w:r w:rsidR="00B4229A">
        <w:rPr>
          <w:rFonts w:ascii="Arial" w:hAnsi="Arial" w:cs="Arial"/>
          <w:sz w:val="24"/>
          <w:szCs w:val="24"/>
        </w:rPr>
        <w:t xml:space="preserve"> </w:t>
      </w:r>
      <w:r w:rsidR="008364AC">
        <w:rPr>
          <w:rFonts w:ascii="Arial" w:hAnsi="Arial" w:cs="Arial"/>
          <w:sz w:val="24"/>
          <w:szCs w:val="24"/>
        </w:rPr>
        <w:t>może zajmować nauczyciel mianowany lub dyplomowany, który spełnia łącznie następujące wymagania:</w:t>
      </w:r>
    </w:p>
    <w:p w:rsidR="00A140A6" w:rsidRDefault="00A140A6" w:rsidP="00A140A6">
      <w:pPr>
        <w:pStyle w:val="Bezodstpw"/>
        <w:tabs>
          <w:tab w:val="left" w:pos="2552"/>
        </w:tabs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364AC" w:rsidRDefault="008364AC" w:rsidP="001A0B89">
      <w:pPr>
        <w:pStyle w:val="Bezodstpw"/>
        <w:numPr>
          <w:ilvl w:val="0"/>
          <w:numId w:val="3"/>
        </w:numPr>
        <w:tabs>
          <w:tab w:val="left" w:pos="255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ukończył studia magisterskie i posiada przygotowanie pedagogiczne oraz kwalifik</w:t>
      </w:r>
      <w:r w:rsidR="000B60EF">
        <w:rPr>
          <w:rFonts w:ascii="Arial" w:hAnsi="Arial" w:cs="Arial"/>
          <w:sz w:val="24"/>
          <w:szCs w:val="24"/>
        </w:rPr>
        <w:t>acje</w:t>
      </w:r>
      <w:r>
        <w:rPr>
          <w:rFonts w:ascii="Arial" w:hAnsi="Arial" w:cs="Arial"/>
          <w:sz w:val="24"/>
          <w:szCs w:val="24"/>
        </w:rPr>
        <w:t xml:space="preserve"> do zajmowania stanowiska nauczyciela</w:t>
      </w:r>
      <w:r w:rsidR="00A140A6">
        <w:rPr>
          <w:rFonts w:ascii="Arial" w:hAnsi="Arial" w:cs="Arial"/>
          <w:sz w:val="24"/>
          <w:szCs w:val="24"/>
        </w:rPr>
        <w:t xml:space="preserve"> w danym przedszkolu, szkole lub placówce</w:t>
      </w:r>
      <w:r>
        <w:rPr>
          <w:rFonts w:ascii="Arial" w:hAnsi="Arial" w:cs="Arial"/>
          <w:sz w:val="24"/>
          <w:szCs w:val="24"/>
        </w:rPr>
        <w:t>,</w:t>
      </w:r>
    </w:p>
    <w:p w:rsidR="008364AC" w:rsidRDefault="008364AC" w:rsidP="001A0B89">
      <w:pPr>
        <w:pStyle w:val="Bezodstpw"/>
        <w:numPr>
          <w:ilvl w:val="0"/>
          <w:numId w:val="3"/>
        </w:numPr>
        <w:tabs>
          <w:tab w:val="left" w:pos="255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ukończył studia wyższe lub studia podyplomowe z zakresu zarządzania albo kurs kwalifikacyjny z zakresu zarządzania oświata, prowadzony zgodnie z przepisami w sprawie placówek doskonalenia nauczycieli,</w:t>
      </w:r>
    </w:p>
    <w:p w:rsidR="008364AC" w:rsidRDefault="001A0B89" w:rsidP="001A0B89">
      <w:pPr>
        <w:pStyle w:val="Bezodstpw"/>
        <w:numPr>
          <w:ilvl w:val="0"/>
          <w:numId w:val="3"/>
        </w:numPr>
        <w:tabs>
          <w:tab w:val="left" w:pos="255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co najmniej pięcioletni staż pracy pedagogicznej na stanowisku nauczyciela lub pięcioletni staż pracy dydaktycznej na stanowisku nauczyciela akademickiego,</w:t>
      </w:r>
    </w:p>
    <w:p w:rsidR="001A0B89" w:rsidRDefault="001A0B89" w:rsidP="001A0B89">
      <w:pPr>
        <w:pStyle w:val="Bezodstpw"/>
        <w:numPr>
          <w:ilvl w:val="0"/>
          <w:numId w:val="3"/>
        </w:numPr>
        <w:tabs>
          <w:tab w:val="left" w:pos="255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uzyskał:</w:t>
      </w:r>
    </w:p>
    <w:p w:rsidR="00A140A6" w:rsidRDefault="00A140A6" w:rsidP="00787E0C">
      <w:pPr>
        <w:pStyle w:val="Bezodstpw"/>
        <w:tabs>
          <w:tab w:val="left" w:pos="2552"/>
        </w:tabs>
        <w:spacing w:line="12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1A0B89" w:rsidRDefault="001A0B89" w:rsidP="001A0B89">
      <w:pPr>
        <w:pStyle w:val="Bezodstpw"/>
        <w:numPr>
          <w:ilvl w:val="0"/>
          <w:numId w:val="4"/>
        </w:numPr>
        <w:tabs>
          <w:tab w:val="left" w:pos="255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najmniej dobrą ocenę pracy w okresie ost</w:t>
      </w:r>
      <w:r w:rsidR="002646D0">
        <w:rPr>
          <w:rFonts w:ascii="Arial" w:hAnsi="Arial" w:cs="Arial"/>
          <w:sz w:val="24"/>
          <w:szCs w:val="24"/>
        </w:rPr>
        <w:t xml:space="preserve">atnich pięciu lat pracy lub </w:t>
      </w:r>
    </w:p>
    <w:p w:rsidR="002646D0" w:rsidRDefault="002646D0" w:rsidP="001A0B89">
      <w:pPr>
        <w:pStyle w:val="Bezodstpw"/>
        <w:numPr>
          <w:ilvl w:val="0"/>
          <w:numId w:val="4"/>
        </w:numPr>
        <w:tabs>
          <w:tab w:val="left" w:pos="255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pozytywną ocenę dorobku zawodowego w okresie ostatniego roku albo</w:t>
      </w:r>
    </w:p>
    <w:p w:rsidR="002646D0" w:rsidRDefault="002646D0" w:rsidP="001A0B89">
      <w:pPr>
        <w:pStyle w:val="Bezodstpw"/>
        <w:numPr>
          <w:ilvl w:val="0"/>
          <w:numId w:val="4"/>
        </w:numPr>
        <w:tabs>
          <w:tab w:val="left" w:pos="255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nauczyciela akademickiego – pozytywną ocenę pracy w okresie ostatnich czterech lat pracy w szkole wyższej</w:t>
      </w:r>
    </w:p>
    <w:p w:rsidR="002646D0" w:rsidRDefault="002646D0" w:rsidP="002646D0">
      <w:pPr>
        <w:pStyle w:val="Bezodstpw"/>
        <w:tabs>
          <w:tab w:val="left" w:pos="2552"/>
        </w:tabs>
        <w:spacing w:line="276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FD1169" w:rsidRDefault="002646D0" w:rsidP="00B074FC">
      <w:pPr>
        <w:pStyle w:val="Bezodstpw"/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przed przystąpieniem do konkursu na stanowisko dyrektora, </w:t>
      </w:r>
      <w:r w:rsidR="00B074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w przypadku, o którym mowa w art. 36a ust. 4 oraz ust. 3 ustawy </w:t>
      </w:r>
      <w:r w:rsidR="00B074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dnia7 września 1991 r. o systemie oświaty, </w:t>
      </w:r>
      <w:r w:rsidR="005C6A85">
        <w:rPr>
          <w:rFonts w:ascii="Arial" w:hAnsi="Arial" w:cs="Arial"/>
          <w:sz w:val="24"/>
          <w:szCs w:val="24"/>
        </w:rPr>
        <w:t>jeżeli nie przeprowadzono konkursu, przed powierzeniem stanowiska dyrektora,</w:t>
      </w:r>
    </w:p>
    <w:p w:rsidR="00FD1169" w:rsidRDefault="00FD1169" w:rsidP="00FD1169">
      <w:pPr>
        <w:pStyle w:val="Bezodstpw"/>
        <w:spacing w:line="276" w:lineRule="auto"/>
        <w:ind w:left="1418"/>
        <w:rPr>
          <w:rFonts w:ascii="Arial" w:hAnsi="Arial" w:cs="Arial"/>
          <w:sz w:val="24"/>
          <w:szCs w:val="24"/>
        </w:rPr>
      </w:pPr>
    </w:p>
    <w:p w:rsidR="00FD1169" w:rsidRPr="00FD1169" w:rsidRDefault="005C6A85" w:rsidP="00FD1169">
      <w:pPr>
        <w:pStyle w:val="Bezodstpw"/>
        <w:numPr>
          <w:ilvl w:val="0"/>
          <w:numId w:val="3"/>
        </w:numPr>
        <w:spacing w:line="276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 warunki zdrowotne niezbędne do wykonywania pracy </w:t>
      </w:r>
      <w:r w:rsidR="00B7658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stanowisku kierowniczym,</w:t>
      </w:r>
    </w:p>
    <w:p w:rsidR="00FD1169" w:rsidRPr="00FD1169" w:rsidRDefault="005C6A85" w:rsidP="00FD1169">
      <w:pPr>
        <w:pStyle w:val="Bezodstpw"/>
        <w:numPr>
          <w:ilvl w:val="0"/>
          <w:numId w:val="3"/>
        </w:numPr>
        <w:spacing w:line="276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 karany karą dyscyplinarną, o której mowa w art. 76 ust. 1 ustawy z dnia 26 stycznia 1982 r. Karta Nauczyciela (Dz. U. z 201</w:t>
      </w:r>
      <w:r w:rsidR="0041153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r., </w:t>
      </w:r>
      <w:r>
        <w:rPr>
          <w:rFonts w:ascii="Arial" w:hAnsi="Arial" w:cs="Arial"/>
          <w:sz w:val="24"/>
          <w:szCs w:val="24"/>
        </w:rPr>
        <w:br/>
        <w:t xml:space="preserve">poz. </w:t>
      </w:r>
      <w:r w:rsidR="0041153B">
        <w:rPr>
          <w:rFonts w:ascii="Arial" w:hAnsi="Arial" w:cs="Arial"/>
          <w:sz w:val="24"/>
          <w:szCs w:val="24"/>
        </w:rPr>
        <w:t xml:space="preserve">1379 </w:t>
      </w:r>
      <w:r>
        <w:rPr>
          <w:rFonts w:ascii="Arial" w:hAnsi="Arial" w:cs="Arial"/>
          <w:sz w:val="24"/>
          <w:szCs w:val="24"/>
        </w:rPr>
        <w:t xml:space="preserve">z późn. zm.) – dotyczy nauczyciela, a w przypadku nauczyciela akademickiego – karą dyscyplinarną, o której mowa </w:t>
      </w:r>
      <w:r w:rsidR="00787E0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art. 140 ust. </w:t>
      </w:r>
      <w:r w:rsidR="00CC625E">
        <w:rPr>
          <w:rFonts w:ascii="Arial" w:hAnsi="Arial" w:cs="Arial"/>
          <w:sz w:val="24"/>
          <w:szCs w:val="24"/>
        </w:rPr>
        <w:t>1 ustawy z dnia 27 lipca 2005 r. Prawo o szkolnictwie wyższym (Dz. U.</w:t>
      </w:r>
      <w:r w:rsidR="00B4229A">
        <w:rPr>
          <w:rFonts w:ascii="Arial" w:hAnsi="Arial" w:cs="Arial"/>
          <w:sz w:val="24"/>
          <w:szCs w:val="24"/>
        </w:rPr>
        <w:t xml:space="preserve"> </w:t>
      </w:r>
      <w:r w:rsidR="00CC625E">
        <w:rPr>
          <w:rFonts w:ascii="Arial" w:hAnsi="Arial" w:cs="Arial"/>
          <w:sz w:val="24"/>
          <w:szCs w:val="24"/>
        </w:rPr>
        <w:t>z 201</w:t>
      </w:r>
      <w:r w:rsidR="0041153B">
        <w:rPr>
          <w:rFonts w:ascii="Arial" w:hAnsi="Arial" w:cs="Arial"/>
          <w:sz w:val="24"/>
          <w:szCs w:val="24"/>
        </w:rPr>
        <w:t>6</w:t>
      </w:r>
      <w:r w:rsidR="00CC625E">
        <w:rPr>
          <w:rFonts w:ascii="Arial" w:hAnsi="Arial" w:cs="Arial"/>
          <w:sz w:val="24"/>
          <w:szCs w:val="24"/>
        </w:rPr>
        <w:t xml:space="preserve"> r., poz. </w:t>
      </w:r>
      <w:r w:rsidR="0041153B">
        <w:rPr>
          <w:rFonts w:ascii="Arial" w:hAnsi="Arial" w:cs="Arial"/>
          <w:sz w:val="24"/>
          <w:szCs w:val="24"/>
        </w:rPr>
        <w:t xml:space="preserve">1842 </w:t>
      </w:r>
      <w:r w:rsidR="00CC625E">
        <w:rPr>
          <w:rFonts w:ascii="Arial" w:hAnsi="Arial" w:cs="Arial"/>
          <w:sz w:val="24"/>
          <w:szCs w:val="24"/>
        </w:rPr>
        <w:t>z późn. zm.) oraz nie toczy się przeciwko niemu postępowanie dyscyplinarne,</w:t>
      </w:r>
    </w:p>
    <w:p w:rsidR="00FD1169" w:rsidRPr="00FD1169" w:rsidRDefault="00CC625E" w:rsidP="00FD1169">
      <w:pPr>
        <w:pStyle w:val="Bezodstpw"/>
        <w:numPr>
          <w:ilvl w:val="0"/>
          <w:numId w:val="3"/>
        </w:numPr>
        <w:spacing w:line="276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był skazany prawomocnym wyrokiem za umyślne przestępstwo </w:t>
      </w:r>
      <w:r w:rsidR="00B7658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lub umyślne przestępstwo skarbowe,</w:t>
      </w:r>
    </w:p>
    <w:p w:rsidR="00CC625E" w:rsidRDefault="00CC625E" w:rsidP="005C6A85">
      <w:pPr>
        <w:pStyle w:val="Bezodstpw"/>
        <w:numPr>
          <w:ilvl w:val="0"/>
          <w:numId w:val="3"/>
        </w:numPr>
        <w:spacing w:line="276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toczy się przeciwko niemu postępowanie o przestępstwo ścigane </w:t>
      </w:r>
      <w:r w:rsidR="00B145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oskarżenia publicznego,</w:t>
      </w:r>
    </w:p>
    <w:p w:rsidR="005C6A85" w:rsidRDefault="00CC625E" w:rsidP="00C3757F">
      <w:pPr>
        <w:pStyle w:val="Bezodstpw"/>
        <w:numPr>
          <w:ilvl w:val="0"/>
          <w:numId w:val="3"/>
        </w:numPr>
        <w:spacing w:line="276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był karany zakazem pełnienia funkcji związanych z dysponowaniem środkami publicznymi, o którym mowa w art. 31 ust. 1 pkt 4 ustawy </w:t>
      </w:r>
      <w:r w:rsidR="00B145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17 grudnia 2004 r. o odpowiedzialności za naruszenie dyscypliny finansów publicznych (Dz. U. z 2013 r., poz. 168 z późn. zm.)</w:t>
      </w:r>
      <w:r w:rsidR="00B074FC">
        <w:rPr>
          <w:rFonts w:ascii="Arial" w:hAnsi="Arial" w:cs="Arial"/>
          <w:sz w:val="24"/>
          <w:szCs w:val="24"/>
        </w:rPr>
        <w:t>.</w:t>
      </w:r>
    </w:p>
    <w:p w:rsidR="00C3757F" w:rsidRDefault="00C3757F" w:rsidP="00C3757F">
      <w:pPr>
        <w:pStyle w:val="Bezodstpw"/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A268B4" w:rsidRDefault="00A268B4" w:rsidP="00895CD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Stanowisko dyrektora </w:t>
      </w:r>
      <w:r w:rsidR="00895CDD">
        <w:rPr>
          <w:rFonts w:ascii="Arial" w:hAnsi="Arial" w:cs="Arial"/>
          <w:sz w:val="24"/>
          <w:szCs w:val="24"/>
        </w:rPr>
        <w:t>publicznego przedszkola</w:t>
      </w:r>
      <w:r w:rsidR="00B422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może zajmować również nauczyciel mianowany </w:t>
      </w:r>
      <w:r w:rsidRPr="00895CDD">
        <w:rPr>
          <w:rFonts w:ascii="Arial" w:hAnsi="Arial" w:cs="Arial"/>
          <w:sz w:val="24"/>
          <w:szCs w:val="24"/>
        </w:rPr>
        <w:t>lub dyplomowany, który ukończył studia pierwszego stopnia lub studia wyższe zawodowe i posiada przygotowanie pedagogiczne lub ukończył kolegium nauczycielskie albo nauczycielskie kolegium języków obcych, posiada kwalifikacje do zajmowania stanowiska nauczyciela w danej placówce i spełnia wymagania określone w pkt 1 ppkt 1 pppkt 2-9</w:t>
      </w:r>
      <w:r w:rsidR="00B074FC">
        <w:rPr>
          <w:rFonts w:ascii="Arial" w:hAnsi="Arial" w:cs="Arial"/>
          <w:sz w:val="24"/>
          <w:szCs w:val="24"/>
        </w:rPr>
        <w:t>.</w:t>
      </w:r>
    </w:p>
    <w:p w:rsidR="00895CDD" w:rsidRPr="00895CDD" w:rsidRDefault="00895CDD" w:rsidP="00895CD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dyrektora zespołu publicznych szkół lub placówek może zajmować nauczyciel mianowany lub dyplomowany, który posiada kwalifikacje do zajmowania stanowiska nauczyciela</w:t>
      </w:r>
      <w:r w:rsidR="003E486E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szkole lub placówce wchodzącej </w:t>
      </w:r>
      <w:r w:rsidR="002718E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skład zespołu, w której wymagania dotyczące kwalifikacji</w:t>
      </w:r>
      <w:r w:rsidR="00F56DFF">
        <w:rPr>
          <w:rFonts w:ascii="Arial" w:hAnsi="Arial" w:cs="Arial"/>
          <w:sz w:val="24"/>
          <w:szCs w:val="24"/>
        </w:rPr>
        <w:t xml:space="preserve"> nauczycieli </w:t>
      </w:r>
      <w:r w:rsidR="00EB10AE">
        <w:rPr>
          <w:rFonts w:ascii="Arial" w:hAnsi="Arial" w:cs="Arial"/>
          <w:sz w:val="24"/>
          <w:szCs w:val="24"/>
        </w:rPr>
        <w:br/>
      </w:r>
      <w:r w:rsidR="00F56DFF">
        <w:rPr>
          <w:rFonts w:ascii="Arial" w:hAnsi="Arial" w:cs="Arial"/>
          <w:sz w:val="24"/>
          <w:szCs w:val="24"/>
        </w:rPr>
        <w:t>są najwyższe</w:t>
      </w:r>
      <w:r w:rsidR="00B4229A">
        <w:rPr>
          <w:rFonts w:ascii="Arial" w:hAnsi="Arial" w:cs="Arial"/>
          <w:sz w:val="24"/>
          <w:szCs w:val="24"/>
        </w:rPr>
        <w:t xml:space="preserve"> </w:t>
      </w:r>
      <w:r w:rsidR="00F56DFF">
        <w:rPr>
          <w:rFonts w:ascii="Arial" w:hAnsi="Arial" w:cs="Arial"/>
          <w:sz w:val="24"/>
          <w:szCs w:val="24"/>
        </w:rPr>
        <w:t xml:space="preserve">oraz spełnia wymagania określone w </w:t>
      </w:r>
      <w:r w:rsidR="00F56DFF" w:rsidRPr="00895CDD">
        <w:rPr>
          <w:rFonts w:ascii="Arial" w:hAnsi="Arial" w:cs="Arial"/>
          <w:sz w:val="24"/>
          <w:szCs w:val="24"/>
        </w:rPr>
        <w:t>pkt 1 ppkt 1 pppkt 2-9</w:t>
      </w:r>
      <w:r w:rsidR="00B074FC">
        <w:rPr>
          <w:rFonts w:ascii="Arial" w:hAnsi="Arial" w:cs="Arial"/>
          <w:sz w:val="24"/>
          <w:szCs w:val="24"/>
        </w:rPr>
        <w:t>.</w:t>
      </w:r>
    </w:p>
    <w:p w:rsidR="00C3757F" w:rsidRPr="00F56DFF" w:rsidRDefault="00A268B4" w:rsidP="00F56DF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Stanowisko dyrektora </w:t>
      </w:r>
      <w:r w:rsidR="00F56DFF">
        <w:rPr>
          <w:rFonts w:ascii="Arial" w:hAnsi="Arial" w:cs="Arial"/>
          <w:sz w:val="24"/>
          <w:szCs w:val="24"/>
        </w:rPr>
        <w:t xml:space="preserve">w </w:t>
      </w:r>
      <w:r w:rsidR="00FD1169">
        <w:rPr>
          <w:rFonts w:ascii="Arial" w:hAnsi="Arial" w:cs="Arial"/>
          <w:sz w:val="24"/>
          <w:szCs w:val="24"/>
        </w:rPr>
        <w:t>publiczn</w:t>
      </w:r>
      <w:r w:rsidR="00F56DFF">
        <w:rPr>
          <w:rFonts w:ascii="Arial" w:hAnsi="Arial" w:cs="Arial"/>
          <w:sz w:val="24"/>
          <w:szCs w:val="24"/>
        </w:rPr>
        <w:t>ym przedszkolu</w:t>
      </w:r>
      <w:r w:rsidR="00FD1169">
        <w:rPr>
          <w:rFonts w:ascii="Arial" w:hAnsi="Arial" w:cs="Arial"/>
          <w:sz w:val="24"/>
          <w:szCs w:val="24"/>
        </w:rPr>
        <w:t>, publicznej szko</w:t>
      </w:r>
      <w:r w:rsidR="00F56DFF">
        <w:rPr>
          <w:rFonts w:ascii="Arial" w:hAnsi="Arial" w:cs="Arial"/>
          <w:sz w:val="24"/>
          <w:szCs w:val="24"/>
        </w:rPr>
        <w:t>le</w:t>
      </w:r>
      <w:r w:rsidR="00B4229A">
        <w:rPr>
          <w:rFonts w:ascii="Arial" w:hAnsi="Arial" w:cs="Arial"/>
          <w:sz w:val="24"/>
          <w:szCs w:val="24"/>
        </w:rPr>
        <w:t xml:space="preserve"> </w:t>
      </w:r>
      <w:r w:rsidR="00F56DFF">
        <w:rPr>
          <w:rFonts w:ascii="Arial" w:hAnsi="Arial" w:cs="Arial"/>
          <w:sz w:val="24"/>
          <w:szCs w:val="24"/>
        </w:rPr>
        <w:t>i plac</w:t>
      </w:r>
      <w:r w:rsidR="005D7A90">
        <w:rPr>
          <w:rFonts w:ascii="Arial" w:hAnsi="Arial" w:cs="Arial"/>
          <w:sz w:val="24"/>
          <w:szCs w:val="24"/>
        </w:rPr>
        <w:t>ó</w:t>
      </w:r>
      <w:r w:rsidR="00F56DFF">
        <w:rPr>
          <w:rFonts w:ascii="Arial" w:hAnsi="Arial" w:cs="Arial"/>
          <w:sz w:val="24"/>
          <w:szCs w:val="24"/>
        </w:rPr>
        <w:t>wce oraz zespole publicznych szkół lub placówek</w:t>
      </w:r>
      <w:r w:rsidR="00B422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może zajmować również nauczyciel mianowany lub dyplomowany, zatrudniony na stanowisku wymagającym kwalifikacji pedagogicznych w urzędzie organu administracji rządowej, kuratorium oświaty, Centrum Edukacji Artystycznej, Centralnej Komisji Egzaminacyjnej i okręgowych komisjach egzaminacyjnych oraz nauczyciel mianowany </w:t>
      </w:r>
      <w:r w:rsidRPr="00F56DFF">
        <w:rPr>
          <w:rFonts w:ascii="Arial" w:hAnsi="Arial" w:cs="Arial"/>
          <w:sz w:val="24"/>
          <w:szCs w:val="24"/>
        </w:rPr>
        <w:t xml:space="preserve">lub dyplomowany urlopowany lub zwolniony </w:t>
      </w:r>
      <w:r w:rsidR="00EB10AE">
        <w:rPr>
          <w:rFonts w:ascii="Arial" w:hAnsi="Arial" w:cs="Arial"/>
          <w:sz w:val="24"/>
          <w:szCs w:val="24"/>
        </w:rPr>
        <w:br/>
      </w:r>
      <w:r w:rsidRPr="00F56DFF">
        <w:rPr>
          <w:rFonts w:ascii="Arial" w:hAnsi="Arial" w:cs="Arial"/>
          <w:sz w:val="24"/>
          <w:szCs w:val="24"/>
        </w:rPr>
        <w:t xml:space="preserve">z obowiązku świadczenia pracy na podstawie przepisów ustawy </w:t>
      </w:r>
      <w:r w:rsidR="002E28E8" w:rsidRPr="00F56DFF">
        <w:rPr>
          <w:rFonts w:ascii="Arial" w:hAnsi="Arial" w:cs="Arial"/>
          <w:sz w:val="24"/>
          <w:szCs w:val="24"/>
        </w:rPr>
        <w:t xml:space="preserve">z 23 maja 1991 r. o związkach zawodowych (Dz. U. z 2001 r. nr 79, poz. 854, z późn. </w:t>
      </w:r>
      <w:r w:rsidR="002E28E8" w:rsidRPr="00F56DFF">
        <w:rPr>
          <w:rFonts w:ascii="Arial" w:hAnsi="Arial" w:cs="Arial"/>
          <w:sz w:val="24"/>
          <w:szCs w:val="24"/>
        </w:rPr>
        <w:lastRenderedPageBreak/>
        <w:t xml:space="preserve">zm.), spełniający wymagania określone w rozporządzeniu Ministra Edukacji Narodowej z dnia 27 października 2009 r. w sprawie wymagań, jakimi powinna odpowiadać osoba zajmująca stanowisko dyrektora oraz inne stanowisko kierownicze w poszczególnych typach publicznych szkół </w:t>
      </w:r>
      <w:r w:rsidR="00EB10AE">
        <w:rPr>
          <w:rFonts w:ascii="Arial" w:hAnsi="Arial" w:cs="Arial"/>
          <w:sz w:val="24"/>
          <w:szCs w:val="24"/>
        </w:rPr>
        <w:br/>
      </w:r>
      <w:r w:rsidR="002E28E8" w:rsidRPr="00F56DFF">
        <w:rPr>
          <w:rFonts w:ascii="Arial" w:hAnsi="Arial" w:cs="Arial"/>
          <w:sz w:val="24"/>
          <w:szCs w:val="24"/>
        </w:rPr>
        <w:t xml:space="preserve">i rodzajach publicznych placówek (Dz. U. z 2009 r. nr 184, poz. 1436 z późn. zm.), z wyjątkiem wymogu posiadania co najmniej dobrej oceny pracy albo pozytywnej oceny dorobku zawodowego. </w:t>
      </w:r>
    </w:p>
    <w:p w:rsidR="002E28E8" w:rsidRDefault="002E28E8" w:rsidP="00C3757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dyrektora</w:t>
      </w:r>
      <w:r w:rsidR="00F56DFF">
        <w:rPr>
          <w:rFonts w:ascii="Arial" w:hAnsi="Arial" w:cs="Arial"/>
          <w:sz w:val="24"/>
          <w:szCs w:val="24"/>
        </w:rPr>
        <w:t xml:space="preserve"> publicznego przedszkola, publicznej szkoły i placówki oraz zespołu publicznych szkół lub placówek </w:t>
      </w:r>
      <w:r>
        <w:rPr>
          <w:rFonts w:ascii="Arial" w:hAnsi="Arial" w:cs="Arial"/>
          <w:sz w:val="24"/>
          <w:szCs w:val="24"/>
        </w:rPr>
        <w:t xml:space="preserve"> może zajmować osoba nie będąca nauczycielem, która spełnia łącznie następujące wymagania: </w:t>
      </w:r>
    </w:p>
    <w:p w:rsidR="002E28E8" w:rsidRDefault="00B145C9" w:rsidP="002E28E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</w:t>
      </w:r>
      <w:r w:rsidR="002E28E8">
        <w:rPr>
          <w:rFonts w:ascii="Arial" w:hAnsi="Arial" w:cs="Arial"/>
          <w:sz w:val="24"/>
          <w:szCs w:val="24"/>
        </w:rPr>
        <w:t xml:space="preserve"> obywatelstwo polskie, z tym że wymóg ten nie dotyczy obywateli państw członkowskich Unii Europejskiej, państw członkowskich Europejskiego Porozumienia o Wolnym Handlu (EFTA) – stron </w:t>
      </w:r>
      <w:r>
        <w:rPr>
          <w:rFonts w:ascii="Arial" w:hAnsi="Arial" w:cs="Arial"/>
          <w:sz w:val="24"/>
          <w:szCs w:val="24"/>
        </w:rPr>
        <w:t xml:space="preserve">umowy </w:t>
      </w:r>
      <w:r w:rsidR="00B76586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Europejskim Obszarze Gospodarczym </w:t>
      </w:r>
      <w:r w:rsidR="00DC465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oraz Konfederacji Szwajcarskiej,</w:t>
      </w:r>
    </w:p>
    <w:p w:rsidR="00B145C9" w:rsidRDefault="00B145C9" w:rsidP="002E28E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ukończyła studia magisterskie,</w:t>
      </w:r>
    </w:p>
    <w:p w:rsidR="00B145C9" w:rsidRDefault="00B145C9" w:rsidP="002E28E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co najmniej pięcioletni staż pracy, w tym co najmniej dwuletni staż pracy na stanowisku kierowniczym, </w:t>
      </w:r>
    </w:p>
    <w:p w:rsidR="00B145C9" w:rsidRDefault="00B145C9" w:rsidP="002E28E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pełną zdolność do czynności prawnych i korzysta z praw publicznych,</w:t>
      </w:r>
    </w:p>
    <w:p w:rsidR="00EB10AE" w:rsidRDefault="00B145C9" w:rsidP="00B145C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toczy się przeciwko niej postępowanie o przestępstwo ścigane </w:t>
      </w:r>
      <w:r>
        <w:rPr>
          <w:rFonts w:ascii="Arial" w:hAnsi="Arial" w:cs="Arial"/>
          <w:sz w:val="24"/>
          <w:szCs w:val="24"/>
        </w:rPr>
        <w:br/>
        <w:t>z oskarżenia publicznego lub postępowanie dyscyplinarne,</w:t>
      </w:r>
    </w:p>
    <w:p w:rsidR="00B145C9" w:rsidRPr="00EC4261" w:rsidRDefault="00B145C9" w:rsidP="00B145C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4261">
        <w:rPr>
          <w:rFonts w:ascii="Arial" w:hAnsi="Arial" w:cs="Arial"/>
          <w:sz w:val="24"/>
          <w:szCs w:val="24"/>
        </w:rPr>
        <w:t>spełnia wymagania określone w pkt 1 ppkt 1 pppkt 2,5,7 i 9.</w:t>
      </w:r>
    </w:p>
    <w:p w:rsidR="00FB1450" w:rsidRPr="00FB1450" w:rsidRDefault="00FB1450" w:rsidP="008364AC">
      <w:pPr>
        <w:pStyle w:val="Bezodstpw"/>
        <w:tabs>
          <w:tab w:val="left" w:pos="255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450" w:rsidRDefault="00FB1450" w:rsidP="008364AC">
      <w:pPr>
        <w:pStyle w:val="Bezodstpw"/>
        <w:tabs>
          <w:tab w:val="left" w:pos="255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b/>
          <w:sz w:val="24"/>
          <w:szCs w:val="24"/>
        </w:rPr>
        <w:t>2.</w:t>
      </w:r>
      <w:r w:rsidRPr="00FB1450">
        <w:rPr>
          <w:rFonts w:ascii="Arial" w:hAnsi="Arial" w:cs="Arial"/>
          <w:sz w:val="24"/>
          <w:szCs w:val="24"/>
        </w:rPr>
        <w:t xml:space="preserve"> Oferty osób przystępujących do konkursu powinny zawierać:</w:t>
      </w:r>
    </w:p>
    <w:p w:rsidR="006A0C2A" w:rsidRPr="00FB1450" w:rsidRDefault="006A0C2A" w:rsidP="008364AC">
      <w:pPr>
        <w:pStyle w:val="Bezodstpw"/>
        <w:tabs>
          <w:tab w:val="left" w:pos="255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450" w:rsidRDefault="00FB1450" w:rsidP="008364AC">
      <w:pPr>
        <w:pStyle w:val="Bezodstpw"/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uzasadnienie przystąpienia do konkursu oraz koncepcję funkcjonowania i rozwoju publicznej szkoły lub publicznego przedszkola;</w:t>
      </w:r>
    </w:p>
    <w:p w:rsidR="007C4701" w:rsidRPr="00FB1450" w:rsidRDefault="007C4701" w:rsidP="007C4701">
      <w:pPr>
        <w:pStyle w:val="Bezodstpw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B1450" w:rsidRDefault="00FB1450" w:rsidP="008364AC">
      <w:pPr>
        <w:pStyle w:val="Bezodstpw"/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 xml:space="preserve">poświadczoną przez kandydata za zgodność z oryginałem kopię dowodu osobistego lub innego dokumentu potwierdzającego tożsamość </w:t>
      </w:r>
      <w:r w:rsidR="00B76586">
        <w:rPr>
          <w:rFonts w:ascii="Arial" w:hAnsi="Arial" w:cs="Arial"/>
          <w:sz w:val="24"/>
          <w:szCs w:val="24"/>
        </w:rPr>
        <w:br/>
      </w:r>
      <w:r w:rsidRPr="00FB1450">
        <w:rPr>
          <w:rFonts w:ascii="Arial" w:hAnsi="Arial" w:cs="Arial"/>
          <w:sz w:val="24"/>
          <w:szCs w:val="24"/>
        </w:rPr>
        <w:t>oraz poświadczającego obywatelstwo kandydata;</w:t>
      </w:r>
    </w:p>
    <w:p w:rsidR="007C4701" w:rsidRPr="00FB1450" w:rsidRDefault="007C4701" w:rsidP="007C4701">
      <w:pPr>
        <w:pStyle w:val="Bezodstpw"/>
        <w:tabs>
          <w:tab w:val="left" w:pos="14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B294F" w:rsidRPr="006B294F" w:rsidRDefault="00FB1450">
      <w:pPr>
        <w:pStyle w:val="Bezodstpw"/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życiorys z opisem przebiegu pracy zawodowej, zawierający w szczególności informację o:</w:t>
      </w:r>
    </w:p>
    <w:p w:rsidR="006B294F" w:rsidRDefault="00FB1450" w:rsidP="006B294F">
      <w:pPr>
        <w:pStyle w:val="Bezodstpw"/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C2A">
        <w:rPr>
          <w:rFonts w:ascii="Arial" w:hAnsi="Arial" w:cs="Arial"/>
          <w:sz w:val="24"/>
          <w:szCs w:val="24"/>
        </w:rPr>
        <w:t xml:space="preserve">stażu pracy pedagogicznej – w przypadku nauczyciela albo </w:t>
      </w:r>
    </w:p>
    <w:p w:rsidR="006B294F" w:rsidRDefault="00FB1450" w:rsidP="006B294F">
      <w:pPr>
        <w:pStyle w:val="Bezodstpw"/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C2A">
        <w:rPr>
          <w:rFonts w:ascii="Arial" w:hAnsi="Arial" w:cs="Arial"/>
          <w:sz w:val="24"/>
          <w:szCs w:val="24"/>
        </w:rPr>
        <w:t>stażu pracy dydaktycznej – w przypadku nauczyciela akademickiego albo</w:t>
      </w:r>
    </w:p>
    <w:p w:rsidR="006B294F" w:rsidRDefault="00FB1450" w:rsidP="006B294F">
      <w:pPr>
        <w:pStyle w:val="Bezodstpw"/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C2A">
        <w:rPr>
          <w:rFonts w:ascii="Arial" w:hAnsi="Arial" w:cs="Arial"/>
          <w:sz w:val="24"/>
          <w:szCs w:val="24"/>
        </w:rPr>
        <w:t>stażu</w:t>
      </w:r>
      <w:r w:rsidR="00B4229A">
        <w:rPr>
          <w:rFonts w:ascii="Arial" w:hAnsi="Arial" w:cs="Arial"/>
          <w:sz w:val="24"/>
          <w:szCs w:val="24"/>
        </w:rPr>
        <w:t xml:space="preserve"> </w:t>
      </w:r>
      <w:r w:rsidRPr="006A0C2A">
        <w:rPr>
          <w:rFonts w:ascii="Arial" w:hAnsi="Arial" w:cs="Arial"/>
          <w:sz w:val="24"/>
          <w:szCs w:val="24"/>
        </w:rPr>
        <w:t>pracy, w tym stażu pracy na stanowisku kierowniczym – w przypadku osoby nie będącej nauczycielem;</w:t>
      </w:r>
    </w:p>
    <w:p w:rsidR="007C4701" w:rsidRPr="006A0C2A" w:rsidRDefault="007C4701" w:rsidP="007C4701">
      <w:pPr>
        <w:pStyle w:val="Bezodstpw"/>
        <w:tabs>
          <w:tab w:val="left" w:pos="14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450" w:rsidRDefault="00FB1450" w:rsidP="008364AC">
      <w:pPr>
        <w:pStyle w:val="Bezodstpw"/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oryginały lub poświadczone przez kandydata za zgodność z oryginałem kopie dokumentów potwierdzających posiadanie wymaganego stażu pracy, o którym mowa w podpunkcie 3;</w:t>
      </w:r>
    </w:p>
    <w:p w:rsidR="007C4701" w:rsidRPr="006A0C2A" w:rsidRDefault="007C4701" w:rsidP="007C4701">
      <w:pPr>
        <w:pStyle w:val="Bezodstpw"/>
        <w:tabs>
          <w:tab w:val="left" w:pos="14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450" w:rsidRDefault="00FB1450" w:rsidP="008364AC">
      <w:pPr>
        <w:pStyle w:val="Bezodstpw"/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oryginały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</w:p>
    <w:p w:rsidR="007C4701" w:rsidRPr="00FB1450" w:rsidRDefault="007C4701" w:rsidP="007C4701">
      <w:pPr>
        <w:pStyle w:val="Bezodstpw"/>
        <w:tabs>
          <w:tab w:val="left" w:pos="14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450" w:rsidRDefault="00FB1450" w:rsidP="008364AC">
      <w:pPr>
        <w:pStyle w:val="Bezodstpw"/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 xml:space="preserve">zaświadczenie lekarskie o braku przeciwwskazań zdrowotnych do wykonywania pracy na stanowisku kierowniczym, </w:t>
      </w:r>
    </w:p>
    <w:p w:rsidR="007C4701" w:rsidRPr="00FB1450" w:rsidRDefault="007C4701" w:rsidP="007C4701">
      <w:pPr>
        <w:pStyle w:val="Bezodstpw"/>
        <w:tabs>
          <w:tab w:val="left" w:pos="14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450" w:rsidRDefault="00FB1450" w:rsidP="008364AC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oświadczenie, że przeciw kandydatowi nie toczy się postępowanie o przestępstwo ścigane z oskarżenia publicznego lub postępowanie dyscyplinarne;</w:t>
      </w:r>
    </w:p>
    <w:p w:rsidR="007C4701" w:rsidRPr="00FB1450" w:rsidRDefault="007C4701" w:rsidP="007C4701">
      <w:pPr>
        <w:pStyle w:val="Bezodstpw"/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450" w:rsidRDefault="00FB1450" w:rsidP="008364AC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oświadczenie, że kandydat nie był skazany prawomocnym wyrokiem za umyślne przestępstwo lub umyślne przestępstwo skarbowe;</w:t>
      </w:r>
    </w:p>
    <w:p w:rsidR="007C4701" w:rsidRPr="00FB1450" w:rsidRDefault="007C4701" w:rsidP="007C4701">
      <w:pPr>
        <w:pStyle w:val="Bezodstpw"/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450" w:rsidRDefault="00FB1450" w:rsidP="008364AC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 xml:space="preserve">oświadczenie, że kandydat nie był karany zakazem pełnienia funkcji związanych </w:t>
      </w:r>
      <w:r w:rsidR="00B145C9">
        <w:rPr>
          <w:rFonts w:ascii="Arial" w:hAnsi="Arial" w:cs="Arial"/>
          <w:sz w:val="24"/>
          <w:szCs w:val="24"/>
        </w:rPr>
        <w:br/>
      </w:r>
      <w:r w:rsidRPr="00FB1450">
        <w:rPr>
          <w:rFonts w:ascii="Arial" w:hAnsi="Arial" w:cs="Arial"/>
          <w:sz w:val="24"/>
          <w:szCs w:val="24"/>
        </w:rPr>
        <w:t xml:space="preserve">z dysponowaniem środkami publicznymi, o którym mowa w art. 31 ust. 1 pkt 4 ustawy z dnia 17 grudnia 2004 r. o odpowiedzialności za naruszenie dyscypliny finansów publicznych (Dz. U. z </w:t>
      </w:r>
      <w:r w:rsidR="007C4701">
        <w:rPr>
          <w:rFonts w:ascii="Arial" w:hAnsi="Arial" w:cs="Arial"/>
          <w:sz w:val="24"/>
          <w:szCs w:val="24"/>
        </w:rPr>
        <w:t>2013</w:t>
      </w:r>
      <w:r w:rsidRPr="00FB1450">
        <w:rPr>
          <w:rFonts w:ascii="Arial" w:hAnsi="Arial" w:cs="Arial"/>
          <w:sz w:val="24"/>
          <w:szCs w:val="24"/>
        </w:rPr>
        <w:t xml:space="preserve"> r., poz. </w:t>
      </w:r>
      <w:r w:rsidR="007C4701">
        <w:rPr>
          <w:rFonts w:ascii="Arial" w:hAnsi="Arial" w:cs="Arial"/>
          <w:sz w:val="24"/>
          <w:szCs w:val="24"/>
        </w:rPr>
        <w:t>168</w:t>
      </w:r>
      <w:r w:rsidRPr="00FB1450">
        <w:rPr>
          <w:rFonts w:ascii="Arial" w:hAnsi="Arial" w:cs="Arial"/>
          <w:sz w:val="24"/>
          <w:szCs w:val="24"/>
        </w:rPr>
        <w:t>, z późn. zm.)</w:t>
      </w:r>
      <w:r w:rsidR="00B074FC">
        <w:rPr>
          <w:rFonts w:ascii="Arial" w:hAnsi="Arial" w:cs="Arial"/>
          <w:sz w:val="24"/>
          <w:szCs w:val="24"/>
        </w:rPr>
        <w:t>;</w:t>
      </w:r>
    </w:p>
    <w:p w:rsidR="007C4701" w:rsidRPr="00FB1450" w:rsidRDefault="007C4701" w:rsidP="007C4701">
      <w:pPr>
        <w:pStyle w:val="Bezodstpw"/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450" w:rsidRDefault="00FB1450" w:rsidP="008364AC">
      <w:pPr>
        <w:pStyle w:val="Bezodstpw"/>
        <w:numPr>
          <w:ilvl w:val="0"/>
          <w:numId w:val="1"/>
        </w:numPr>
        <w:tabs>
          <w:tab w:val="left" w:pos="-142"/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oświadczenie o dopełnieniu obowiązku, o którym mowa w art. 7 ust. 1 i ust. 3a ustawy z dnia 18 października 2006 r. o ujawnieniu informacji o dokumentach organów bezpieczeństwa państwa z lat 1944-1990 oraz treśc</w:t>
      </w:r>
      <w:r w:rsidR="007C4701">
        <w:rPr>
          <w:rFonts w:ascii="Arial" w:hAnsi="Arial" w:cs="Arial"/>
          <w:sz w:val="24"/>
          <w:szCs w:val="24"/>
        </w:rPr>
        <w:t>i tych dokumentów (</w:t>
      </w:r>
      <w:r w:rsidR="00EB10AE">
        <w:rPr>
          <w:rFonts w:ascii="Arial" w:hAnsi="Arial" w:cs="Arial"/>
          <w:sz w:val="24"/>
          <w:szCs w:val="24"/>
        </w:rPr>
        <w:t xml:space="preserve">t.j. </w:t>
      </w:r>
      <w:r w:rsidR="007C4701">
        <w:rPr>
          <w:rFonts w:ascii="Arial" w:hAnsi="Arial" w:cs="Arial"/>
          <w:sz w:val="24"/>
          <w:szCs w:val="24"/>
        </w:rPr>
        <w:t>Dz. U. z 201</w:t>
      </w:r>
      <w:r w:rsidR="0041153B">
        <w:rPr>
          <w:rFonts w:ascii="Arial" w:hAnsi="Arial" w:cs="Arial"/>
          <w:sz w:val="24"/>
          <w:szCs w:val="24"/>
        </w:rPr>
        <w:t>6</w:t>
      </w:r>
      <w:r w:rsidRPr="00FB1450">
        <w:rPr>
          <w:rFonts w:ascii="Arial" w:hAnsi="Arial" w:cs="Arial"/>
          <w:sz w:val="24"/>
          <w:szCs w:val="24"/>
        </w:rPr>
        <w:t xml:space="preserve"> r., poz. </w:t>
      </w:r>
      <w:r w:rsidR="0041153B">
        <w:rPr>
          <w:rFonts w:ascii="Arial" w:hAnsi="Arial" w:cs="Arial"/>
          <w:sz w:val="24"/>
          <w:szCs w:val="24"/>
        </w:rPr>
        <w:t>1721</w:t>
      </w:r>
      <w:r w:rsidRPr="00FB1450">
        <w:rPr>
          <w:rFonts w:ascii="Arial" w:hAnsi="Arial" w:cs="Arial"/>
          <w:sz w:val="24"/>
          <w:szCs w:val="24"/>
        </w:rPr>
        <w:t xml:space="preserve"> z późn. zm.) – w przypadku kandydata </w:t>
      </w:r>
      <w:r w:rsidR="00B76586">
        <w:rPr>
          <w:rFonts w:ascii="Arial" w:hAnsi="Arial" w:cs="Arial"/>
          <w:sz w:val="24"/>
          <w:szCs w:val="24"/>
        </w:rPr>
        <w:br/>
      </w:r>
      <w:r w:rsidRPr="00FB1450">
        <w:rPr>
          <w:rFonts w:ascii="Arial" w:hAnsi="Arial" w:cs="Arial"/>
          <w:sz w:val="24"/>
          <w:szCs w:val="24"/>
        </w:rPr>
        <w:t>na dyrektora publicznej szkoły;</w:t>
      </w:r>
    </w:p>
    <w:p w:rsidR="007C4701" w:rsidRPr="00FB1450" w:rsidRDefault="007C4701" w:rsidP="007C4701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450" w:rsidRDefault="00FB1450" w:rsidP="008364AC">
      <w:pPr>
        <w:pStyle w:val="Bezodstpw"/>
        <w:numPr>
          <w:ilvl w:val="0"/>
          <w:numId w:val="1"/>
        </w:numPr>
        <w:tabs>
          <w:tab w:val="left" w:pos="-142"/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oryginał lub poświadczoną przez kandydata za zgodność z oryginałem kopię aktu nadania stopnia nauczyciela mianowanego lub dyplomowanego – w przypadku nauczyciela;</w:t>
      </w:r>
    </w:p>
    <w:p w:rsidR="007C4701" w:rsidRPr="00FB1450" w:rsidRDefault="007C4701" w:rsidP="007C4701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450" w:rsidRDefault="00FB1450" w:rsidP="008364AC">
      <w:pPr>
        <w:pStyle w:val="Bezodstpw"/>
        <w:numPr>
          <w:ilvl w:val="0"/>
          <w:numId w:val="1"/>
        </w:numPr>
        <w:tabs>
          <w:tab w:val="left" w:pos="-142"/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 xml:space="preserve">oryginał lub poświadczona przez kandydata za zgodność z oryginałem kopia karty oceny pracy lub oceny dorobku zawodowego – w przypadku nauczyciela </w:t>
      </w:r>
      <w:r w:rsidR="00B145C9">
        <w:rPr>
          <w:rFonts w:ascii="Arial" w:hAnsi="Arial" w:cs="Arial"/>
          <w:sz w:val="24"/>
          <w:szCs w:val="24"/>
        </w:rPr>
        <w:br/>
      </w:r>
      <w:r w:rsidRPr="00FB1450">
        <w:rPr>
          <w:rFonts w:ascii="Arial" w:hAnsi="Arial" w:cs="Arial"/>
          <w:sz w:val="24"/>
          <w:szCs w:val="24"/>
        </w:rPr>
        <w:t>i nauczyciela akademickiego;</w:t>
      </w:r>
    </w:p>
    <w:p w:rsidR="007C4701" w:rsidRPr="00FB1450" w:rsidRDefault="007C4701" w:rsidP="007C4701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450" w:rsidRDefault="00FB1450" w:rsidP="008364AC">
      <w:pPr>
        <w:pStyle w:val="Bezodstpw"/>
        <w:numPr>
          <w:ilvl w:val="0"/>
          <w:numId w:val="1"/>
        </w:numPr>
        <w:tabs>
          <w:tab w:val="left" w:pos="-142"/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 xml:space="preserve">oświadczenie, że kandydat nie był karany karą dyscyplinarną, o której mowa </w:t>
      </w:r>
      <w:r w:rsidR="00787E0C">
        <w:rPr>
          <w:rFonts w:ascii="Arial" w:hAnsi="Arial" w:cs="Arial"/>
          <w:sz w:val="24"/>
          <w:szCs w:val="24"/>
        </w:rPr>
        <w:br/>
      </w:r>
      <w:r w:rsidRPr="00FB1450">
        <w:rPr>
          <w:rFonts w:ascii="Arial" w:hAnsi="Arial" w:cs="Arial"/>
          <w:sz w:val="24"/>
          <w:szCs w:val="24"/>
        </w:rPr>
        <w:t xml:space="preserve">w art. 76 ust. 1 ustawy z dnia 26 stycznia 1982 r. – Karta Nauczyciela (Dz. U. </w:t>
      </w:r>
      <w:r w:rsidR="00787E0C">
        <w:rPr>
          <w:rFonts w:ascii="Arial" w:hAnsi="Arial" w:cs="Arial"/>
          <w:sz w:val="24"/>
          <w:szCs w:val="24"/>
        </w:rPr>
        <w:br/>
      </w:r>
      <w:r w:rsidRPr="00FB1450">
        <w:rPr>
          <w:rFonts w:ascii="Arial" w:hAnsi="Arial" w:cs="Arial"/>
          <w:sz w:val="24"/>
          <w:szCs w:val="24"/>
        </w:rPr>
        <w:t xml:space="preserve">z </w:t>
      </w:r>
      <w:r w:rsidR="00A40540">
        <w:rPr>
          <w:rFonts w:ascii="Arial" w:hAnsi="Arial" w:cs="Arial"/>
          <w:sz w:val="24"/>
          <w:szCs w:val="24"/>
        </w:rPr>
        <w:t>201</w:t>
      </w:r>
      <w:r w:rsidR="0041153B">
        <w:rPr>
          <w:rFonts w:ascii="Arial" w:hAnsi="Arial" w:cs="Arial"/>
          <w:sz w:val="24"/>
          <w:szCs w:val="24"/>
        </w:rPr>
        <w:t>6</w:t>
      </w:r>
      <w:r w:rsidRPr="00FB1450">
        <w:rPr>
          <w:rFonts w:ascii="Arial" w:hAnsi="Arial" w:cs="Arial"/>
          <w:sz w:val="24"/>
          <w:szCs w:val="24"/>
        </w:rPr>
        <w:t xml:space="preserve"> r.,  poz. </w:t>
      </w:r>
      <w:r w:rsidR="0041153B">
        <w:rPr>
          <w:rFonts w:ascii="Arial" w:hAnsi="Arial" w:cs="Arial"/>
          <w:sz w:val="24"/>
          <w:szCs w:val="24"/>
        </w:rPr>
        <w:t>1379</w:t>
      </w:r>
      <w:r w:rsidRPr="00FB1450">
        <w:rPr>
          <w:rFonts w:ascii="Arial" w:hAnsi="Arial" w:cs="Arial"/>
          <w:sz w:val="24"/>
          <w:szCs w:val="24"/>
        </w:rPr>
        <w:t>z późn. zm.) lub w art. 140 ust. 1 ustawy z dnia 27 lipca 2005 r. – Prawo o szkolnictwie wyższym (Dz. U.</w:t>
      </w:r>
      <w:r w:rsidR="00A40540">
        <w:rPr>
          <w:rFonts w:ascii="Arial" w:hAnsi="Arial" w:cs="Arial"/>
          <w:sz w:val="24"/>
          <w:szCs w:val="24"/>
        </w:rPr>
        <w:t xml:space="preserve"> z 201</w:t>
      </w:r>
      <w:r w:rsidR="0041153B">
        <w:rPr>
          <w:rFonts w:ascii="Arial" w:hAnsi="Arial" w:cs="Arial"/>
          <w:sz w:val="24"/>
          <w:szCs w:val="24"/>
        </w:rPr>
        <w:t>6</w:t>
      </w:r>
      <w:r w:rsidR="00A40540">
        <w:rPr>
          <w:rFonts w:ascii="Arial" w:hAnsi="Arial" w:cs="Arial"/>
          <w:sz w:val="24"/>
          <w:szCs w:val="24"/>
        </w:rPr>
        <w:t xml:space="preserve"> t.</w:t>
      </w:r>
      <w:r w:rsidRPr="00FB1450">
        <w:rPr>
          <w:rFonts w:ascii="Arial" w:hAnsi="Arial" w:cs="Arial"/>
          <w:sz w:val="24"/>
          <w:szCs w:val="24"/>
        </w:rPr>
        <w:t xml:space="preserve">, poz. </w:t>
      </w:r>
      <w:r w:rsidR="0041153B">
        <w:rPr>
          <w:rFonts w:ascii="Arial" w:hAnsi="Arial" w:cs="Arial"/>
          <w:sz w:val="24"/>
          <w:szCs w:val="24"/>
        </w:rPr>
        <w:t>1842</w:t>
      </w:r>
      <w:r w:rsidRPr="00FB1450">
        <w:rPr>
          <w:rFonts w:ascii="Arial" w:hAnsi="Arial" w:cs="Arial"/>
          <w:sz w:val="24"/>
          <w:szCs w:val="24"/>
        </w:rPr>
        <w:t xml:space="preserve">, z późn. zm.) </w:t>
      </w:r>
      <w:r w:rsidR="00EB10AE">
        <w:rPr>
          <w:rFonts w:ascii="Arial" w:hAnsi="Arial" w:cs="Arial"/>
          <w:sz w:val="24"/>
          <w:szCs w:val="24"/>
        </w:rPr>
        <w:br/>
      </w:r>
      <w:r w:rsidRPr="00FB1450">
        <w:rPr>
          <w:rFonts w:ascii="Arial" w:hAnsi="Arial" w:cs="Arial"/>
          <w:sz w:val="24"/>
          <w:szCs w:val="24"/>
        </w:rPr>
        <w:t>– w przypadku nauczyciela i nauczyciela akademickiego;</w:t>
      </w:r>
    </w:p>
    <w:p w:rsidR="007C4701" w:rsidRPr="00FB1450" w:rsidRDefault="007C4701" w:rsidP="007C4701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450" w:rsidRDefault="00FB1450" w:rsidP="008364AC">
      <w:pPr>
        <w:pStyle w:val="Bezodstpw"/>
        <w:numPr>
          <w:ilvl w:val="0"/>
          <w:numId w:val="1"/>
        </w:numPr>
        <w:tabs>
          <w:tab w:val="left" w:pos="-142"/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 xml:space="preserve">oświadczenie, że kandydat ma pełną zdolność do czynności prawnych i korzysta </w:t>
      </w:r>
      <w:r w:rsidR="00B145C9">
        <w:rPr>
          <w:rFonts w:ascii="Arial" w:hAnsi="Arial" w:cs="Arial"/>
          <w:sz w:val="24"/>
          <w:szCs w:val="24"/>
        </w:rPr>
        <w:br/>
      </w:r>
      <w:r w:rsidRPr="00FB1450">
        <w:rPr>
          <w:rFonts w:ascii="Arial" w:hAnsi="Arial" w:cs="Arial"/>
          <w:sz w:val="24"/>
          <w:szCs w:val="24"/>
        </w:rPr>
        <w:t>z pełni praw publicznych – w przypadku osoby nie będącej nauczycielem;</w:t>
      </w:r>
    </w:p>
    <w:p w:rsidR="007C4701" w:rsidRPr="00FB1450" w:rsidRDefault="007C4701" w:rsidP="007C4701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450" w:rsidRPr="00FB1450" w:rsidRDefault="00FB1450" w:rsidP="008364AC">
      <w:pPr>
        <w:pStyle w:val="Bezodstpw"/>
        <w:numPr>
          <w:ilvl w:val="0"/>
          <w:numId w:val="1"/>
        </w:numPr>
        <w:tabs>
          <w:tab w:val="left" w:pos="-142"/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 xml:space="preserve">oświadczenie, że kandydat wyraża zgodę na przetwarzanie danych osobowych zgodnie z ustawą z dnia 29 sierpnia 1997 r. o ochronie danych osobowych </w:t>
      </w:r>
      <w:r w:rsidR="00787E0C">
        <w:rPr>
          <w:rFonts w:ascii="Arial" w:hAnsi="Arial" w:cs="Arial"/>
          <w:sz w:val="24"/>
          <w:szCs w:val="24"/>
        </w:rPr>
        <w:br/>
      </w:r>
      <w:r w:rsidRPr="00FB1450">
        <w:rPr>
          <w:rFonts w:ascii="Arial" w:hAnsi="Arial" w:cs="Arial"/>
          <w:sz w:val="24"/>
          <w:szCs w:val="24"/>
        </w:rPr>
        <w:t xml:space="preserve">(Dz. U. z </w:t>
      </w:r>
      <w:r w:rsidR="00FC67B9">
        <w:rPr>
          <w:rFonts w:ascii="Arial" w:hAnsi="Arial" w:cs="Arial"/>
          <w:sz w:val="24"/>
          <w:szCs w:val="24"/>
        </w:rPr>
        <w:t>201</w:t>
      </w:r>
      <w:r w:rsidR="0041153B">
        <w:rPr>
          <w:rFonts w:ascii="Arial" w:hAnsi="Arial" w:cs="Arial"/>
          <w:sz w:val="24"/>
          <w:szCs w:val="24"/>
        </w:rPr>
        <w:t>6</w:t>
      </w:r>
      <w:r w:rsidRPr="00FB1450">
        <w:rPr>
          <w:rFonts w:ascii="Arial" w:hAnsi="Arial" w:cs="Arial"/>
          <w:sz w:val="24"/>
          <w:szCs w:val="24"/>
        </w:rPr>
        <w:t xml:space="preserve"> r., poz. </w:t>
      </w:r>
      <w:r w:rsidR="0041153B">
        <w:rPr>
          <w:rFonts w:ascii="Arial" w:hAnsi="Arial" w:cs="Arial"/>
          <w:sz w:val="24"/>
          <w:szCs w:val="24"/>
        </w:rPr>
        <w:t xml:space="preserve">922 </w:t>
      </w:r>
      <w:r w:rsidRPr="00FB1450">
        <w:rPr>
          <w:rFonts w:ascii="Arial" w:hAnsi="Arial" w:cs="Arial"/>
          <w:sz w:val="24"/>
          <w:szCs w:val="24"/>
        </w:rPr>
        <w:t>z póź</w:t>
      </w:r>
      <w:r w:rsidR="004E77F6">
        <w:rPr>
          <w:rFonts w:ascii="Arial" w:hAnsi="Arial" w:cs="Arial"/>
          <w:sz w:val="24"/>
          <w:szCs w:val="24"/>
        </w:rPr>
        <w:t>n</w:t>
      </w:r>
      <w:r w:rsidRPr="00FB1450">
        <w:rPr>
          <w:rFonts w:ascii="Arial" w:hAnsi="Arial" w:cs="Arial"/>
          <w:sz w:val="24"/>
          <w:szCs w:val="24"/>
        </w:rPr>
        <w:t xml:space="preserve">. zm.) w celach przeprowadzenia konkursu </w:t>
      </w:r>
      <w:r w:rsidR="00EB10AE">
        <w:rPr>
          <w:rFonts w:ascii="Arial" w:hAnsi="Arial" w:cs="Arial"/>
          <w:sz w:val="24"/>
          <w:szCs w:val="24"/>
        </w:rPr>
        <w:br/>
      </w:r>
      <w:r w:rsidRPr="00FB1450">
        <w:rPr>
          <w:rFonts w:ascii="Arial" w:hAnsi="Arial" w:cs="Arial"/>
          <w:sz w:val="24"/>
          <w:szCs w:val="24"/>
        </w:rPr>
        <w:t>na stanowisko dyrektora.</w:t>
      </w:r>
    </w:p>
    <w:p w:rsidR="00FB1450" w:rsidRPr="00FB1450" w:rsidRDefault="00FB1450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450" w:rsidRDefault="00FB1450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Na żądanie organu prowadzącego publiczne przedszkole, publiczną szkołę kandydat jest obowiązany przedstawić oryginały dokumentów, o których mowa w punkcie 2 ogłoszenia w podpunktach: 2, 4, 5, 11, 12.</w:t>
      </w:r>
    </w:p>
    <w:p w:rsidR="0035668C" w:rsidRDefault="0035668C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5668C" w:rsidRPr="00B433AA" w:rsidRDefault="0035668C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Wszelkie dokumenty sporządzone osobiście przez kandydata winny być własnoręcznie podpisane; w przypadku składania kserokopii dokumentów winny być one potwierdzone za zgodność z oryginałem.</w:t>
      </w:r>
    </w:p>
    <w:p w:rsidR="00FB1450" w:rsidRPr="00FB1450" w:rsidRDefault="00FB1450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450" w:rsidRPr="00FB1450" w:rsidRDefault="00FB1450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b/>
          <w:sz w:val="24"/>
          <w:szCs w:val="24"/>
        </w:rPr>
        <w:t>3.</w:t>
      </w:r>
      <w:r w:rsidRPr="00FB1450">
        <w:rPr>
          <w:rFonts w:ascii="Arial" w:hAnsi="Arial" w:cs="Arial"/>
          <w:sz w:val="24"/>
          <w:szCs w:val="24"/>
        </w:rPr>
        <w:t xml:space="preserve"> Oferty należy składać w zamkniętych kopertach z podanym imieniem, nazwiskiem</w:t>
      </w:r>
      <w:r w:rsidR="00B76586">
        <w:rPr>
          <w:rFonts w:ascii="Arial" w:hAnsi="Arial" w:cs="Arial"/>
          <w:sz w:val="24"/>
          <w:szCs w:val="24"/>
        </w:rPr>
        <w:br/>
      </w:r>
      <w:r w:rsidRPr="00FB1450">
        <w:rPr>
          <w:rFonts w:ascii="Arial" w:hAnsi="Arial" w:cs="Arial"/>
          <w:sz w:val="24"/>
          <w:szCs w:val="24"/>
        </w:rPr>
        <w:t xml:space="preserve"> i adresem zwrotnym kandydata i dopiskiem:</w:t>
      </w:r>
    </w:p>
    <w:p w:rsidR="00FB1450" w:rsidRDefault="00FB1450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0BCD" w:rsidRPr="00FB1450" w:rsidRDefault="00D40BCD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450" w:rsidRPr="00D40BCD" w:rsidRDefault="00FB1450" w:rsidP="008364AC">
      <w:pPr>
        <w:pStyle w:val="Bezodstpw"/>
        <w:tabs>
          <w:tab w:val="left" w:pos="-142"/>
          <w:tab w:val="left" w:pos="28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„</w:t>
      </w:r>
      <w:r w:rsidRPr="00D40BCD">
        <w:rPr>
          <w:rFonts w:ascii="Arial" w:hAnsi="Arial" w:cs="Arial"/>
          <w:b/>
          <w:sz w:val="24"/>
          <w:szCs w:val="24"/>
        </w:rPr>
        <w:t>KONKURS NA STANOWISKO DYREKTORA</w:t>
      </w:r>
    </w:p>
    <w:p w:rsidR="00FB1450" w:rsidRPr="00EC4261" w:rsidRDefault="00FB1450" w:rsidP="008364AC">
      <w:pPr>
        <w:pStyle w:val="Bezodstpw"/>
        <w:tabs>
          <w:tab w:val="left" w:pos="-142"/>
          <w:tab w:val="left" w:pos="284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D40BCD">
        <w:rPr>
          <w:rFonts w:ascii="Arial" w:hAnsi="Arial" w:cs="Arial"/>
          <w:b/>
          <w:sz w:val="24"/>
          <w:szCs w:val="24"/>
        </w:rPr>
        <w:t>(WSKAZAĆ NAZWĘ SZKOŁY/PRZEDSZKOLA)”</w:t>
      </w:r>
    </w:p>
    <w:p w:rsidR="00FB1450" w:rsidRPr="00FB1450" w:rsidRDefault="00FB1450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450" w:rsidRPr="00FB1450" w:rsidRDefault="00FB1450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sz w:val="24"/>
          <w:szCs w:val="24"/>
        </w:rPr>
        <w:t>w terminie</w:t>
      </w:r>
      <w:r w:rsidR="00412B7A">
        <w:rPr>
          <w:rFonts w:ascii="Arial" w:hAnsi="Arial" w:cs="Arial"/>
          <w:sz w:val="24"/>
          <w:szCs w:val="24"/>
        </w:rPr>
        <w:t xml:space="preserve"> </w:t>
      </w:r>
      <w:r w:rsidR="00412B7A" w:rsidRPr="00277ADB">
        <w:rPr>
          <w:rFonts w:ascii="Arial" w:hAnsi="Arial" w:cs="Arial"/>
          <w:b/>
          <w:sz w:val="24"/>
          <w:szCs w:val="24"/>
          <w:u w:val="single"/>
        </w:rPr>
        <w:t>do</w:t>
      </w:r>
      <w:r w:rsidR="00277ADB" w:rsidRPr="00277ADB">
        <w:rPr>
          <w:rFonts w:ascii="Arial" w:hAnsi="Arial" w:cs="Arial"/>
          <w:b/>
          <w:sz w:val="24"/>
          <w:szCs w:val="24"/>
          <w:u w:val="single"/>
        </w:rPr>
        <w:t xml:space="preserve"> dnia</w:t>
      </w:r>
      <w:r w:rsidR="005F733E" w:rsidRPr="00277ADB">
        <w:rPr>
          <w:rFonts w:ascii="Arial" w:hAnsi="Arial" w:cs="Arial"/>
          <w:sz w:val="24"/>
          <w:szCs w:val="24"/>
          <w:u w:val="single"/>
        </w:rPr>
        <w:t xml:space="preserve"> </w:t>
      </w:r>
      <w:r w:rsidR="009460FC">
        <w:rPr>
          <w:rFonts w:ascii="Arial" w:hAnsi="Arial" w:cs="Arial"/>
          <w:b/>
          <w:sz w:val="24"/>
          <w:szCs w:val="24"/>
          <w:u w:val="single"/>
        </w:rPr>
        <w:t>31</w:t>
      </w:r>
      <w:r w:rsidR="002C7115">
        <w:rPr>
          <w:rFonts w:ascii="Arial" w:hAnsi="Arial" w:cs="Arial"/>
          <w:b/>
          <w:sz w:val="24"/>
          <w:szCs w:val="24"/>
          <w:u w:val="single"/>
        </w:rPr>
        <w:t>.05.2017 r. do godziny 15:00</w:t>
      </w:r>
      <w:r w:rsidRPr="00FB1450">
        <w:rPr>
          <w:rFonts w:ascii="Arial" w:hAnsi="Arial" w:cs="Arial"/>
          <w:sz w:val="24"/>
          <w:szCs w:val="24"/>
        </w:rPr>
        <w:t xml:space="preserve"> w Sekretariacie Urzędu Gminy Szaflar</w:t>
      </w:r>
      <w:r w:rsidR="00237159">
        <w:rPr>
          <w:rFonts w:ascii="Arial" w:hAnsi="Arial" w:cs="Arial"/>
          <w:sz w:val="24"/>
          <w:szCs w:val="24"/>
        </w:rPr>
        <w:t>y</w:t>
      </w:r>
      <w:bookmarkStart w:id="0" w:name="_GoBack"/>
      <w:bookmarkEnd w:id="0"/>
      <w:r w:rsidRPr="00FB1450">
        <w:rPr>
          <w:rFonts w:ascii="Arial" w:hAnsi="Arial" w:cs="Arial"/>
          <w:sz w:val="24"/>
          <w:szCs w:val="24"/>
        </w:rPr>
        <w:t>, pok. Nr 10</w:t>
      </w:r>
      <w:r w:rsidR="00EC4261">
        <w:rPr>
          <w:rFonts w:ascii="Arial" w:hAnsi="Arial" w:cs="Arial"/>
          <w:sz w:val="24"/>
          <w:szCs w:val="24"/>
        </w:rPr>
        <w:t>,</w:t>
      </w:r>
      <w:r w:rsidRPr="00FB1450">
        <w:rPr>
          <w:rFonts w:ascii="Arial" w:hAnsi="Arial" w:cs="Arial"/>
          <w:sz w:val="24"/>
          <w:szCs w:val="24"/>
        </w:rPr>
        <w:t xml:space="preserve"> lub listownie na adres: Urząd Gminy Szaflary, </w:t>
      </w:r>
      <w:r w:rsidR="0041153B">
        <w:rPr>
          <w:rFonts w:ascii="Arial" w:hAnsi="Arial" w:cs="Arial"/>
          <w:sz w:val="24"/>
          <w:szCs w:val="24"/>
        </w:rPr>
        <w:br/>
      </w:r>
      <w:r w:rsidRPr="00FB1450">
        <w:rPr>
          <w:rFonts w:ascii="Arial" w:hAnsi="Arial" w:cs="Arial"/>
          <w:sz w:val="24"/>
          <w:szCs w:val="24"/>
        </w:rPr>
        <w:t xml:space="preserve">ul. </w:t>
      </w:r>
      <w:r w:rsidR="00C41B88">
        <w:rPr>
          <w:rFonts w:ascii="Arial" w:hAnsi="Arial" w:cs="Arial"/>
          <w:sz w:val="24"/>
          <w:szCs w:val="24"/>
        </w:rPr>
        <w:t xml:space="preserve">Zakopiańska 18, 34-424 Szaflary, tel. 18 26123 10. </w:t>
      </w:r>
    </w:p>
    <w:p w:rsidR="00FB1450" w:rsidRPr="00FB1450" w:rsidRDefault="00FB1450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450" w:rsidRPr="00FB1450" w:rsidRDefault="00FB1450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b/>
          <w:sz w:val="24"/>
          <w:szCs w:val="24"/>
        </w:rPr>
        <w:t>4.</w:t>
      </w:r>
      <w:r w:rsidRPr="00FB1450">
        <w:rPr>
          <w:rFonts w:ascii="Arial" w:hAnsi="Arial" w:cs="Arial"/>
          <w:sz w:val="24"/>
          <w:szCs w:val="24"/>
        </w:rPr>
        <w:t xml:space="preserve"> </w:t>
      </w:r>
      <w:r w:rsidR="004E77F6">
        <w:rPr>
          <w:rFonts w:ascii="Arial" w:hAnsi="Arial" w:cs="Arial"/>
          <w:sz w:val="24"/>
          <w:szCs w:val="24"/>
        </w:rPr>
        <w:t xml:space="preserve"> </w:t>
      </w:r>
      <w:r w:rsidRPr="00FB1450">
        <w:rPr>
          <w:rFonts w:ascii="Arial" w:hAnsi="Arial" w:cs="Arial"/>
          <w:sz w:val="24"/>
          <w:szCs w:val="24"/>
        </w:rPr>
        <w:t>Za termin złożenia oferty uznaje się datę wpływu pod adres określony w ust. 3.</w:t>
      </w:r>
    </w:p>
    <w:p w:rsidR="00FB1450" w:rsidRPr="00FB1450" w:rsidRDefault="00FB1450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4261" w:rsidRDefault="00FB1450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1450">
        <w:rPr>
          <w:rFonts w:ascii="Arial" w:hAnsi="Arial" w:cs="Arial"/>
          <w:b/>
          <w:sz w:val="24"/>
          <w:szCs w:val="24"/>
        </w:rPr>
        <w:t>5</w:t>
      </w:r>
      <w:r w:rsidRPr="00FB1450">
        <w:rPr>
          <w:rFonts w:ascii="Arial" w:hAnsi="Arial" w:cs="Arial"/>
          <w:sz w:val="24"/>
          <w:szCs w:val="24"/>
        </w:rPr>
        <w:t>. Konkursy przeprowadzą komisje konkursowe powołane przez Wójta Gminy Szaflary.</w:t>
      </w:r>
    </w:p>
    <w:p w:rsidR="00787E0C" w:rsidRDefault="00787E0C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4261" w:rsidRDefault="00EC4261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4261">
        <w:rPr>
          <w:rFonts w:ascii="Arial" w:hAnsi="Arial" w:cs="Arial"/>
          <w:b/>
          <w:sz w:val="24"/>
          <w:szCs w:val="24"/>
        </w:rPr>
        <w:t>6.</w:t>
      </w:r>
      <w:r w:rsidR="004E77F6">
        <w:rPr>
          <w:rFonts w:ascii="Arial" w:hAnsi="Arial" w:cs="Arial"/>
          <w:b/>
          <w:sz w:val="24"/>
          <w:szCs w:val="24"/>
        </w:rPr>
        <w:t xml:space="preserve"> </w:t>
      </w:r>
      <w:r w:rsidR="00FB1450" w:rsidRPr="00FB1450">
        <w:rPr>
          <w:rFonts w:ascii="Arial" w:hAnsi="Arial" w:cs="Arial"/>
          <w:sz w:val="24"/>
          <w:szCs w:val="24"/>
        </w:rPr>
        <w:t xml:space="preserve">O terminie i miejscu przeprowadzenia postępowania konkursowego kandydaci zostaną powiadomieni na piśmie, nie później niż na 7 dni przed terminem postępowania przez Przewodniczącego komisji konkursowej. </w:t>
      </w:r>
    </w:p>
    <w:p w:rsidR="00EC4261" w:rsidRDefault="00EC4261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4261" w:rsidRDefault="00EC4261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4261" w:rsidRDefault="00EC4261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4261" w:rsidRDefault="00EC4261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4261" w:rsidRPr="00EC4261" w:rsidRDefault="00EC4261" w:rsidP="008364AC">
      <w:pPr>
        <w:pStyle w:val="Bezodstpw"/>
        <w:tabs>
          <w:tab w:val="left" w:pos="-142"/>
          <w:tab w:val="left" w:pos="28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Szaflary</w:t>
      </w:r>
      <w:r w:rsidR="00787E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dnia </w:t>
      </w:r>
      <w:r w:rsidR="005F733E">
        <w:rPr>
          <w:rFonts w:ascii="Arial" w:hAnsi="Arial" w:cs="Arial"/>
          <w:sz w:val="24"/>
          <w:szCs w:val="24"/>
        </w:rPr>
        <w:t xml:space="preserve">8 </w:t>
      </w:r>
      <w:r w:rsidR="009360A8">
        <w:rPr>
          <w:rFonts w:ascii="Arial" w:hAnsi="Arial" w:cs="Arial"/>
          <w:sz w:val="24"/>
          <w:szCs w:val="24"/>
        </w:rPr>
        <w:t>maja</w:t>
      </w:r>
      <w:r w:rsidR="00B32F0A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 xml:space="preserve"> r. </w:t>
      </w:r>
    </w:p>
    <w:p w:rsidR="00A44F13" w:rsidRPr="00FB1450" w:rsidRDefault="00A44F13" w:rsidP="00FB1450">
      <w:pPr>
        <w:jc w:val="both"/>
        <w:rPr>
          <w:sz w:val="24"/>
          <w:szCs w:val="24"/>
        </w:rPr>
      </w:pPr>
    </w:p>
    <w:sectPr w:rsidR="00A44F13" w:rsidRPr="00FB1450" w:rsidSect="000D1697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042" w:rsidRDefault="004F5042" w:rsidP="00B12783">
      <w:pPr>
        <w:spacing w:after="0" w:line="240" w:lineRule="auto"/>
      </w:pPr>
      <w:r>
        <w:separator/>
      </w:r>
    </w:p>
  </w:endnote>
  <w:endnote w:type="continuationSeparator" w:id="1">
    <w:p w:rsidR="004F5042" w:rsidRDefault="004F5042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92" w:rsidRPr="00871988" w:rsidRDefault="00726592" w:rsidP="00726592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871988" w:rsidRPr="00A1743F" w:rsidRDefault="00726592" w:rsidP="00726592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  <w:lang w:val="en-US"/>
      </w:rPr>
    </w:pPr>
    <w:r w:rsidRPr="00871988"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Alicja Pilny</w:t>
    </w:r>
    <w:r>
      <w:rPr>
        <w:rFonts w:ascii="Arial" w:hAnsi="Arial" w:cs="Arial"/>
        <w:sz w:val="16"/>
        <w:szCs w:val="16"/>
      </w:rPr>
      <w:t xml:space="preserve"> | </w:t>
    </w:r>
    <w:r w:rsidRPr="00FE65A8">
      <w:rPr>
        <w:rFonts w:ascii="Arial" w:hAnsi="Arial" w:cs="Arial"/>
        <w:sz w:val="16"/>
        <w:szCs w:val="16"/>
      </w:rPr>
      <w:t>tel. 18 26</w:t>
    </w:r>
    <w:r>
      <w:rPr>
        <w:rFonts w:ascii="Arial" w:hAnsi="Arial" w:cs="Arial"/>
        <w:sz w:val="16"/>
        <w:szCs w:val="16"/>
      </w:rPr>
      <w:t>-</w:t>
    </w:r>
    <w:r w:rsidRPr="00FE65A8">
      <w:rPr>
        <w:rFonts w:ascii="Arial" w:hAnsi="Arial" w:cs="Arial"/>
        <w:sz w:val="16"/>
        <w:szCs w:val="16"/>
      </w:rPr>
      <w:t>123-</w:t>
    </w:r>
    <w:r w:rsidR="0058271D">
      <w:rPr>
        <w:rFonts w:ascii="Arial" w:hAnsi="Arial" w:cs="Arial"/>
        <w:sz w:val="16"/>
        <w:szCs w:val="16"/>
      </w:rPr>
      <w:t>37</w:t>
    </w:r>
    <w:r w:rsidRPr="00FE65A8">
      <w:rPr>
        <w:rFonts w:ascii="Arial" w:hAnsi="Arial" w:cs="Arial"/>
        <w:sz w:val="16"/>
        <w:szCs w:val="16"/>
      </w:rPr>
      <w:t xml:space="preserve"> | e-mail: </w:t>
    </w:r>
    <w:r>
      <w:rPr>
        <w:rFonts w:ascii="Arial" w:hAnsi="Arial" w:cs="Arial"/>
        <w:sz w:val="16"/>
        <w:szCs w:val="16"/>
      </w:rPr>
      <w:t>alicja.pilny</w:t>
    </w:r>
    <w:r w:rsidRPr="00FE65A8">
      <w:rPr>
        <w:rFonts w:ascii="Arial" w:hAnsi="Arial" w:cs="Arial"/>
        <w:sz w:val="16"/>
        <w:szCs w:val="16"/>
      </w:rPr>
      <w:t xml:space="preserve">@szaflary.pl | Pokój </w:t>
    </w:r>
    <w:r w:rsidR="0058271D">
      <w:rPr>
        <w:rFonts w:ascii="Arial" w:hAnsi="Arial" w:cs="Arial"/>
        <w:sz w:val="16"/>
        <w:szCs w:val="16"/>
      </w:rPr>
      <w:t>13</w:t>
    </w:r>
    <w:r w:rsidRPr="00FE65A8">
      <w:rPr>
        <w:rFonts w:ascii="Arial" w:hAnsi="Arial" w:cs="Arial"/>
        <w:sz w:val="16"/>
        <w:szCs w:val="16"/>
      </w:rPr>
      <w:br/>
      <w:t>ul. Zakopiańska 18, 34-424 Szaflary</w:t>
    </w:r>
  </w:p>
  <w:p w:rsidR="005B4376" w:rsidRPr="005B4376" w:rsidRDefault="005B4376" w:rsidP="00871988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CA7A5C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CA7A5C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4162A0">
      <w:rPr>
        <w:rStyle w:val="Numerstrony"/>
        <w:rFonts w:ascii="Arial" w:hAnsi="Arial" w:cs="Arial"/>
        <w:noProof/>
        <w:sz w:val="16"/>
        <w:szCs w:val="16"/>
      </w:rPr>
      <w:t>5</w:t>
    </w:r>
    <w:r w:rsidR="00CA7A5C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fldSimple w:instr=" NUMPAGES   \* MERGEFORMAT ">
      <w:r w:rsidR="004162A0" w:rsidRPr="004162A0">
        <w:rPr>
          <w:rStyle w:val="Numerstrony"/>
          <w:rFonts w:ascii="Arial" w:hAnsi="Arial" w:cs="Arial"/>
          <w:noProof/>
          <w:sz w:val="16"/>
          <w:szCs w:val="16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92" w:rsidRPr="00871988" w:rsidRDefault="00726592" w:rsidP="00726592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871988" w:rsidRPr="00726592" w:rsidRDefault="00726592" w:rsidP="00726592">
    <w:pPr>
      <w:pStyle w:val="Stopka"/>
      <w:tabs>
        <w:tab w:val="clear" w:pos="4536"/>
        <w:tab w:val="clear" w:pos="9072"/>
        <w:tab w:val="left" w:pos="1485"/>
      </w:tabs>
      <w:jc w:val="center"/>
    </w:pPr>
    <w:r w:rsidRPr="00871988"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Alicja Pilny</w:t>
    </w:r>
    <w:r>
      <w:rPr>
        <w:rFonts w:ascii="Arial" w:hAnsi="Arial" w:cs="Arial"/>
        <w:sz w:val="16"/>
        <w:szCs w:val="16"/>
      </w:rPr>
      <w:t xml:space="preserve"> | </w:t>
    </w:r>
    <w:r w:rsidRPr="00FE65A8">
      <w:rPr>
        <w:rFonts w:ascii="Arial" w:hAnsi="Arial" w:cs="Arial"/>
        <w:sz w:val="16"/>
        <w:szCs w:val="16"/>
      </w:rPr>
      <w:t>tel. 18 26</w:t>
    </w:r>
    <w:r>
      <w:rPr>
        <w:rFonts w:ascii="Arial" w:hAnsi="Arial" w:cs="Arial"/>
        <w:sz w:val="16"/>
        <w:szCs w:val="16"/>
      </w:rPr>
      <w:t>-</w:t>
    </w:r>
    <w:r w:rsidRPr="00FE65A8">
      <w:rPr>
        <w:rFonts w:ascii="Arial" w:hAnsi="Arial" w:cs="Arial"/>
        <w:sz w:val="16"/>
        <w:szCs w:val="16"/>
      </w:rPr>
      <w:t>123-</w:t>
    </w:r>
    <w:r w:rsidR="00FE47C2">
      <w:rPr>
        <w:rFonts w:ascii="Arial" w:hAnsi="Arial" w:cs="Arial"/>
        <w:sz w:val="16"/>
        <w:szCs w:val="16"/>
      </w:rPr>
      <w:t>37</w:t>
    </w:r>
    <w:r w:rsidRPr="00FE65A8">
      <w:rPr>
        <w:rFonts w:ascii="Arial" w:hAnsi="Arial" w:cs="Arial"/>
        <w:sz w:val="16"/>
        <w:szCs w:val="16"/>
      </w:rPr>
      <w:t xml:space="preserve"> | e-mail: </w:t>
    </w:r>
    <w:r>
      <w:rPr>
        <w:rFonts w:ascii="Arial" w:hAnsi="Arial" w:cs="Arial"/>
        <w:sz w:val="16"/>
        <w:szCs w:val="16"/>
      </w:rPr>
      <w:t>alicja.pilny</w:t>
    </w:r>
    <w:r w:rsidRPr="00FE65A8">
      <w:rPr>
        <w:rFonts w:ascii="Arial" w:hAnsi="Arial" w:cs="Arial"/>
        <w:sz w:val="16"/>
        <w:szCs w:val="16"/>
      </w:rPr>
      <w:t xml:space="preserve">@szaflary.pl | Pokój </w:t>
    </w:r>
    <w:r w:rsidR="00FE47C2">
      <w:rPr>
        <w:rFonts w:ascii="Arial" w:hAnsi="Arial" w:cs="Arial"/>
        <w:sz w:val="16"/>
        <w:szCs w:val="16"/>
      </w:rPr>
      <w:t>13</w:t>
    </w:r>
    <w:r w:rsidRPr="00FE65A8">
      <w:rPr>
        <w:rFonts w:ascii="Arial" w:hAnsi="Arial" w:cs="Arial"/>
        <w:sz w:val="16"/>
        <w:szCs w:val="16"/>
      </w:rPr>
      <w:br/>
      <w:t>ul. Zakopiańska 18, 34-424 Szaflary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042" w:rsidRDefault="004F5042" w:rsidP="00B12783">
      <w:pPr>
        <w:spacing w:after="0" w:line="240" w:lineRule="auto"/>
      </w:pPr>
      <w:r>
        <w:separator/>
      </w:r>
    </w:p>
  </w:footnote>
  <w:footnote w:type="continuationSeparator" w:id="1">
    <w:p w:rsidR="004F5042" w:rsidRDefault="004F5042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83" w:rsidRDefault="00B12783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FEC"/>
    <w:multiLevelType w:val="hybridMultilevel"/>
    <w:tmpl w:val="6D7C9E6C"/>
    <w:lvl w:ilvl="0" w:tplc="9E1652E4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E18E4"/>
    <w:multiLevelType w:val="hybridMultilevel"/>
    <w:tmpl w:val="2DB267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300CF5"/>
    <w:multiLevelType w:val="hybridMultilevel"/>
    <w:tmpl w:val="86C25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101D"/>
    <w:multiLevelType w:val="hybridMultilevel"/>
    <w:tmpl w:val="BEF0B67C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2CF32FED"/>
    <w:multiLevelType w:val="hybridMultilevel"/>
    <w:tmpl w:val="27E4D9F2"/>
    <w:lvl w:ilvl="0" w:tplc="8E3E70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E35C4"/>
    <w:multiLevelType w:val="hybridMultilevel"/>
    <w:tmpl w:val="BC44F20E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43348BE"/>
    <w:multiLevelType w:val="hybridMultilevel"/>
    <w:tmpl w:val="E67243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1E376B"/>
    <w:multiLevelType w:val="hybridMultilevel"/>
    <w:tmpl w:val="6FA0AD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3E12A47"/>
    <w:multiLevelType w:val="hybridMultilevel"/>
    <w:tmpl w:val="43347D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Ochwat">
    <w15:presenceInfo w15:providerId="Windows Live" w15:userId="54834c6e3c1e56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F65DA"/>
    <w:rsid w:val="00074C12"/>
    <w:rsid w:val="00096304"/>
    <w:rsid w:val="000B60EF"/>
    <w:rsid w:val="000C56E4"/>
    <w:rsid w:val="000D1697"/>
    <w:rsid w:val="000E1FD1"/>
    <w:rsid w:val="000E2050"/>
    <w:rsid w:val="00152D5D"/>
    <w:rsid w:val="00164E98"/>
    <w:rsid w:val="001815F6"/>
    <w:rsid w:val="001A0B89"/>
    <w:rsid w:val="001D6A12"/>
    <w:rsid w:val="001F4CE6"/>
    <w:rsid w:val="001F745F"/>
    <w:rsid w:val="0022145B"/>
    <w:rsid w:val="00237159"/>
    <w:rsid w:val="002646D0"/>
    <w:rsid w:val="002718E6"/>
    <w:rsid w:val="00277ADB"/>
    <w:rsid w:val="00283F18"/>
    <w:rsid w:val="002C7115"/>
    <w:rsid w:val="002E28E8"/>
    <w:rsid w:val="002E5F37"/>
    <w:rsid w:val="00312F7A"/>
    <w:rsid w:val="00330B84"/>
    <w:rsid w:val="0035668C"/>
    <w:rsid w:val="003652AE"/>
    <w:rsid w:val="003B0DCA"/>
    <w:rsid w:val="003B44E4"/>
    <w:rsid w:val="003D3C35"/>
    <w:rsid w:val="003E486E"/>
    <w:rsid w:val="0041153B"/>
    <w:rsid w:val="00412B7A"/>
    <w:rsid w:val="004162A0"/>
    <w:rsid w:val="00423387"/>
    <w:rsid w:val="0043138C"/>
    <w:rsid w:val="0047195A"/>
    <w:rsid w:val="004D6789"/>
    <w:rsid w:val="004E77F6"/>
    <w:rsid w:val="004F5042"/>
    <w:rsid w:val="00556854"/>
    <w:rsid w:val="00566F68"/>
    <w:rsid w:val="0058271D"/>
    <w:rsid w:val="00587AFA"/>
    <w:rsid w:val="005B4376"/>
    <w:rsid w:val="005C5DD0"/>
    <w:rsid w:val="005C6A85"/>
    <w:rsid w:val="005D7A90"/>
    <w:rsid w:val="005F65DA"/>
    <w:rsid w:val="005F733E"/>
    <w:rsid w:val="006127E0"/>
    <w:rsid w:val="00656C81"/>
    <w:rsid w:val="00682F3C"/>
    <w:rsid w:val="006A0C2A"/>
    <w:rsid w:val="006B294F"/>
    <w:rsid w:val="006E119C"/>
    <w:rsid w:val="007075A5"/>
    <w:rsid w:val="00717D8A"/>
    <w:rsid w:val="0072322F"/>
    <w:rsid w:val="00726592"/>
    <w:rsid w:val="007364B0"/>
    <w:rsid w:val="00787E0C"/>
    <w:rsid w:val="007A0B9A"/>
    <w:rsid w:val="007B08F5"/>
    <w:rsid w:val="007C4701"/>
    <w:rsid w:val="00813515"/>
    <w:rsid w:val="00827E88"/>
    <w:rsid w:val="008364AC"/>
    <w:rsid w:val="00871988"/>
    <w:rsid w:val="008734D6"/>
    <w:rsid w:val="00882D9D"/>
    <w:rsid w:val="00895CDD"/>
    <w:rsid w:val="008E2007"/>
    <w:rsid w:val="008E30D7"/>
    <w:rsid w:val="009014EF"/>
    <w:rsid w:val="00913DB0"/>
    <w:rsid w:val="00917424"/>
    <w:rsid w:val="00920A33"/>
    <w:rsid w:val="009360A8"/>
    <w:rsid w:val="009460FC"/>
    <w:rsid w:val="009478E7"/>
    <w:rsid w:val="009B0D4E"/>
    <w:rsid w:val="00A140A6"/>
    <w:rsid w:val="00A158F6"/>
    <w:rsid w:val="00A1743F"/>
    <w:rsid w:val="00A268B4"/>
    <w:rsid w:val="00A40540"/>
    <w:rsid w:val="00A44F13"/>
    <w:rsid w:val="00A85F42"/>
    <w:rsid w:val="00A9384E"/>
    <w:rsid w:val="00AB3789"/>
    <w:rsid w:val="00AD4114"/>
    <w:rsid w:val="00AF6C12"/>
    <w:rsid w:val="00B01EE3"/>
    <w:rsid w:val="00B02FF4"/>
    <w:rsid w:val="00B074FC"/>
    <w:rsid w:val="00B11227"/>
    <w:rsid w:val="00B12783"/>
    <w:rsid w:val="00B145C9"/>
    <w:rsid w:val="00B32F0A"/>
    <w:rsid w:val="00B4229A"/>
    <w:rsid w:val="00B433AA"/>
    <w:rsid w:val="00B552A1"/>
    <w:rsid w:val="00B6708B"/>
    <w:rsid w:val="00B76586"/>
    <w:rsid w:val="00B85F67"/>
    <w:rsid w:val="00BC24E2"/>
    <w:rsid w:val="00BF264E"/>
    <w:rsid w:val="00C15E5B"/>
    <w:rsid w:val="00C26C84"/>
    <w:rsid w:val="00C3757F"/>
    <w:rsid w:val="00C41B88"/>
    <w:rsid w:val="00C87198"/>
    <w:rsid w:val="00C95028"/>
    <w:rsid w:val="00CA7A5C"/>
    <w:rsid w:val="00CB4A03"/>
    <w:rsid w:val="00CB544B"/>
    <w:rsid w:val="00CC625E"/>
    <w:rsid w:val="00CF6FEB"/>
    <w:rsid w:val="00D04217"/>
    <w:rsid w:val="00D40BCD"/>
    <w:rsid w:val="00D437D1"/>
    <w:rsid w:val="00D50A94"/>
    <w:rsid w:val="00D77B8D"/>
    <w:rsid w:val="00DA75C3"/>
    <w:rsid w:val="00DA79BB"/>
    <w:rsid w:val="00DB1F47"/>
    <w:rsid w:val="00DC0C06"/>
    <w:rsid w:val="00DC465A"/>
    <w:rsid w:val="00E21E59"/>
    <w:rsid w:val="00E42EC7"/>
    <w:rsid w:val="00E61523"/>
    <w:rsid w:val="00E7720B"/>
    <w:rsid w:val="00EA1603"/>
    <w:rsid w:val="00EB10AE"/>
    <w:rsid w:val="00EB2BA9"/>
    <w:rsid w:val="00EB5E74"/>
    <w:rsid w:val="00EC2BCC"/>
    <w:rsid w:val="00EC4261"/>
    <w:rsid w:val="00ED718E"/>
    <w:rsid w:val="00F53403"/>
    <w:rsid w:val="00F56B40"/>
    <w:rsid w:val="00F56DFF"/>
    <w:rsid w:val="00FB1450"/>
    <w:rsid w:val="00FC67B9"/>
    <w:rsid w:val="00FC7D47"/>
    <w:rsid w:val="00FD1169"/>
    <w:rsid w:val="00FE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semiHidden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styleId="Bezodstpw">
    <w:name w:val="No Spacing"/>
    <w:uiPriority w:val="1"/>
    <w:qFormat/>
    <w:rsid w:val="00FB14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C4701"/>
    <w:pPr>
      <w:ind w:left="720"/>
      <w:contextualSpacing/>
    </w:pPr>
  </w:style>
  <w:style w:type="paragraph" w:styleId="Poprawka">
    <w:name w:val="Revision"/>
    <w:hidden/>
    <w:uiPriority w:val="99"/>
    <w:semiHidden/>
    <w:rsid w:val="009360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Nowy%20folder%20(2)\Szablony%20PISM\Szablon_Uniwersa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C2A95-DE45-4850-9D30-0B7BD7A5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Szablon_Uniwersalny.dotx</Template>
  <TotalTime>76</TotalTime>
  <Pages>1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Urząd</cp:lastModifiedBy>
  <cp:revision>9</cp:revision>
  <cp:lastPrinted>2017-05-08T14:52:00Z</cp:lastPrinted>
  <dcterms:created xsi:type="dcterms:W3CDTF">2017-05-08T07:20:00Z</dcterms:created>
  <dcterms:modified xsi:type="dcterms:W3CDTF">2017-05-08T15:03:00Z</dcterms:modified>
</cp:coreProperties>
</file>