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CD" w:rsidRPr="004D5EA0" w:rsidRDefault="00122ACD" w:rsidP="00122ACD">
      <w:pPr>
        <w:tabs>
          <w:tab w:val="left" w:pos="567"/>
        </w:tabs>
        <w:spacing w:after="0" w:line="276" w:lineRule="auto"/>
        <w:jc w:val="right"/>
        <w:rPr>
          <w:rFonts w:cstheme="minorHAnsi"/>
        </w:rPr>
      </w:pPr>
      <w:r w:rsidRPr="004D5EA0">
        <w:rPr>
          <w:rFonts w:cstheme="minorHAnsi"/>
        </w:rPr>
        <w:t>Załącznik nr 5 do SWZ</w:t>
      </w:r>
      <w:bookmarkStart w:id="0" w:name="_Toc458086117"/>
    </w:p>
    <w:p w:rsidR="00122ACD" w:rsidRPr="004D5EA0" w:rsidRDefault="00122ACD" w:rsidP="00122ACD">
      <w:pPr>
        <w:suppressAutoHyphens/>
        <w:jc w:val="center"/>
        <w:rPr>
          <w:rFonts w:cstheme="minorHAnsi"/>
          <w:b/>
          <w:szCs w:val="24"/>
          <w:lang w:eastAsia="ar-SA"/>
        </w:rPr>
      </w:pPr>
    </w:p>
    <w:p w:rsidR="00122ACD" w:rsidRPr="004D5EA0" w:rsidRDefault="00122ACD" w:rsidP="00122ACD">
      <w:pPr>
        <w:suppressAutoHyphens/>
        <w:jc w:val="center"/>
        <w:rPr>
          <w:rFonts w:cstheme="minorHAnsi"/>
          <w:b/>
          <w:szCs w:val="24"/>
          <w:lang w:eastAsia="ar-SA"/>
        </w:rPr>
      </w:pPr>
      <w:r w:rsidRPr="004D5EA0">
        <w:rPr>
          <w:rFonts w:cstheme="minorHAnsi"/>
          <w:b/>
          <w:szCs w:val="24"/>
          <w:lang w:eastAsia="ar-SA"/>
        </w:rPr>
        <w:t>ZOBOWIĄZANIE PODMIOTU</w:t>
      </w:r>
    </w:p>
    <w:p w:rsidR="00122ACD" w:rsidRPr="004D5EA0" w:rsidRDefault="00122ACD" w:rsidP="00122ACD">
      <w:pPr>
        <w:suppressAutoHyphens/>
        <w:jc w:val="center"/>
        <w:rPr>
          <w:rFonts w:cstheme="minorHAnsi"/>
          <w:b/>
          <w:szCs w:val="24"/>
          <w:lang w:eastAsia="ar-SA"/>
        </w:rPr>
      </w:pPr>
      <w:r w:rsidRPr="004D5EA0">
        <w:rPr>
          <w:rFonts w:cstheme="minorHAnsi"/>
          <w:b/>
          <w:szCs w:val="24"/>
          <w:lang w:eastAsia="ar-SA"/>
        </w:rPr>
        <w:t>do oddania do dyspozycji Wykonawcy niezbędnych zasobów na potrzeby wykonania zamówienia</w:t>
      </w:r>
    </w:p>
    <w:p w:rsidR="00122ACD" w:rsidRPr="004D5EA0" w:rsidRDefault="00122ACD" w:rsidP="00122ACD">
      <w:pPr>
        <w:pStyle w:val="Tekstpodstawowy2"/>
        <w:jc w:val="both"/>
        <w:rPr>
          <w:rFonts w:cstheme="minorHAnsi"/>
          <w:b/>
        </w:rPr>
      </w:pPr>
    </w:p>
    <w:p w:rsidR="00122ACD" w:rsidRPr="004D5EA0" w:rsidRDefault="00122ACD" w:rsidP="00122ACD">
      <w:pPr>
        <w:tabs>
          <w:tab w:val="left" w:pos="-5387"/>
          <w:tab w:val="left" w:pos="3402"/>
        </w:tabs>
        <w:jc w:val="both"/>
        <w:rPr>
          <w:rFonts w:cstheme="minorHAnsi"/>
        </w:rPr>
      </w:pPr>
      <w:r w:rsidRPr="004D5EA0">
        <w:rPr>
          <w:rFonts w:cstheme="minorHAnsi"/>
        </w:rPr>
        <w:t xml:space="preserve">Nazwa (firma) i adres Podmiotu, na zasobach którego polega Wykonawca : </w:t>
      </w:r>
    </w:p>
    <w:p w:rsidR="00122ACD" w:rsidRPr="004D5EA0" w:rsidRDefault="00122ACD" w:rsidP="00122ACD">
      <w:pPr>
        <w:tabs>
          <w:tab w:val="left" w:pos="-5387"/>
          <w:tab w:val="left" w:pos="3402"/>
        </w:tabs>
        <w:jc w:val="both"/>
        <w:rPr>
          <w:rFonts w:cstheme="minorHAnsi"/>
        </w:rPr>
      </w:pPr>
      <w:r w:rsidRPr="004D5EA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122ACD" w:rsidRPr="004D5EA0" w:rsidRDefault="00122ACD" w:rsidP="00122ACD">
      <w:pPr>
        <w:tabs>
          <w:tab w:val="left" w:pos="-5387"/>
          <w:tab w:val="left" w:pos="0"/>
        </w:tabs>
        <w:jc w:val="both"/>
        <w:rPr>
          <w:rFonts w:cstheme="minorHAnsi"/>
        </w:rPr>
      </w:pPr>
      <w:r w:rsidRPr="004D5EA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:rsidR="00122ACD" w:rsidRPr="004D5EA0" w:rsidRDefault="00122ACD" w:rsidP="00122ACD">
      <w:pPr>
        <w:tabs>
          <w:tab w:val="left" w:pos="-5387"/>
          <w:tab w:val="left" w:pos="0"/>
        </w:tabs>
        <w:jc w:val="both"/>
        <w:rPr>
          <w:rFonts w:cstheme="minorHAnsi"/>
        </w:rPr>
      </w:pPr>
      <w:r w:rsidRPr="004D5EA0">
        <w:rPr>
          <w:rFonts w:cstheme="minorHAnsi"/>
        </w:rPr>
        <w:t>Ja/My*, niżej podpisany/podpisani*</w:t>
      </w:r>
    </w:p>
    <w:p w:rsidR="00122ACD" w:rsidRPr="004D5EA0" w:rsidRDefault="00122ACD" w:rsidP="00122ACD">
      <w:pPr>
        <w:autoSpaceDE w:val="0"/>
        <w:autoSpaceDN w:val="0"/>
        <w:adjustRightInd w:val="0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rPr>
          <w:rFonts w:cstheme="minorHAnsi"/>
        </w:rPr>
      </w:pPr>
      <w:r w:rsidRPr="004D5EA0">
        <w:rPr>
          <w:rFonts w:cstheme="minorHAnsi"/>
        </w:rPr>
        <w:t>działając w imieniu i na rzecz : ……………………………………………………………………………………………………………………………………………………………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pStyle w:val="Nagwek"/>
        <w:jc w:val="both"/>
        <w:rPr>
          <w:rFonts w:cstheme="minorHAnsi"/>
        </w:rPr>
      </w:pPr>
      <w:r w:rsidRPr="004D5EA0">
        <w:rPr>
          <w:rFonts w:cstheme="minorHAnsi"/>
        </w:rPr>
        <w:tab/>
      </w:r>
      <w:r w:rsidRPr="004D5EA0">
        <w:rPr>
          <w:rFonts w:cstheme="minorHAnsi"/>
        </w:rPr>
        <w:tab/>
      </w:r>
    </w:p>
    <w:p w:rsidR="00122ACD" w:rsidRPr="004D5EA0" w:rsidRDefault="00122ACD" w:rsidP="00122ACD">
      <w:pPr>
        <w:pStyle w:val="Nagwek"/>
        <w:jc w:val="both"/>
        <w:rPr>
          <w:rFonts w:cstheme="minorHAnsi"/>
        </w:rPr>
      </w:pPr>
      <w:r w:rsidRPr="004D5EA0">
        <w:rPr>
          <w:rFonts w:cstheme="minorHAnsi"/>
        </w:rPr>
        <w:t>w związku, iż Wykonawca:</w:t>
      </w:r>
    </w:p>
    <w:p w:rsidR="00122ACD" w:rsidRPr="004D5EA0" w:rsidRDefault="00122ACD" w:rsidP="00122ACD">
      <w:pPr>
        <w:autoSpaceDE w:val="0"/>
        <w:autoSpaceDN w:val="0"/>
        <w:adjustRightInd w:val="0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jc w:val="center"/>
        <w:rPr>
          <w:rFonts w:cstheme="minorHAnsi"/>
        </w:rPr>
      </w:pPr>
      <w:r w:rsidRPr="004D5EA0">
        <w:rPr>
          <w:rFonts w:cstheme="minorHAnsi"/>
        </w:rPr>
        <w:t>(pełna nazwa Wykonawcy i adres/siedziba Wykonawcy)</w:t>
      </w:r>
    </w:p>
    <w:p w:rsidR="00122ACD" w:rsidRPr="004D5EA0" w:rsidRDefault="00122ACD" w:rsidP="00122ACD">
      <w:pPr>
        <w:jc w:val="both"/>
        <w:rPr>
          <w:rFonts w:cstheme="minorHAnsi"/>
          <w:b/>
        </w:rPr>
      </w:pPr>
    </w:p>
    <w:p w:rsidR="00122ACD" w:rsidRPr="004D5EA0" w:rsidRDefault="00122ACD" w:rsidP="00122ACD">
      <w:pPr>
        <w:jc w:val="both"/>
        <w:rPr>
          <w:rFonts w:cstheme="minorHAnsi"/>
          <w:b/>
          <w:u w:val="single"/>
        </w:rPr>
      </w:pPr>
      <w:r w:rsidRPr="004D5EA0">
        <w:rPr>
          <w:rFonts w:cstheme="minorHAnsi"/>
          <w:b/>
          <w:u w:val="single"/>
        </w:rPr>
        <w:t>Oświadczam, że:</w:t>
      </w:r>
    </w:p>
    <w:p w:rsidR="00122ACD" w:rsidRPr="004D5EA0" w:rsidRDefault="00122ACD" w:rsidP="00122ACD">
      <w:pPr>
        <w:jc w:val="both"/>
        <w:rPr>
          <w:rFonts w:cstheme="minorHAnsi"/>
          <w:b/>
          <w:u w:val="single"/>
        </w:rPr>
      </w:pPr>
    </w:p>
    <w:p w:rsidR="00122ACD" w:rsidRPr="004D5EA0" w:rsidRDefault="00122ACD" w:rsidP="00122ACD">
      <w:pPr>
        <w:pStyle w:val="Akapitzlist"/>
        <w:numPr>
          <w:ilvl w:val="2"/>
          <w:numId w:val="2"/>
        </w:numPr>
        <w:spacing w:after="0" w:line="240" w:lineRule="auto"/>
        <w:ind w:left="426" w:hanging="426"/>
        <w:jc w:val="both"/>
        <w:rPr>
          <w:rFonts w:cstheme="minorHAnsi"/>
          <w:i/>
        </w:rPr>
      </w:pPr>
      <w:r w:rsidRPr="004D5EA0">
        <w:rPr>
          <w:rFonts w:cstheme="minorHAnsi"/>
          <w:b/>
          <w:u w:val="single"/>
        </w:rPr>
        <w:t xml:space="preserve"> nie podlegam wykluczeniu</w:t>
      </w:r>
      <w:r w:rsidRPr="004D5EA0">
        <w:rPr>
          <w:rFonts w:cstheme="minorHAnsi"/>
        </w:rPr>
        <w:t xml:space="preserve"> z postępowania na podstawie art. 108 ust. 1 oraz art. 109 ust. 2 </w:t>
      </w:r>
      <w:proofErr w:type="spellStart"/>
      <w:r w:rsidRPr="004D5EA0">
        <w:rPr>
          <w:rFonts w:cstheme="minorHAnsi"/>
        </w:rPr>
        <w:t>pkt</w:t>
      </w:r>
      <w:proofErr w:type="spellEnd"/>
      <w:r w:rsidRPr="004D5EA0">
        <w:rPr>
          <w:rFonts w:cstheme="minorHAnsi"/>
        </w:rPr>
        <w:t xml:space="preserve"> 4ustawy PZP.</w:t>
      </w:r>
    </w:p>
    <w:p w:rsidR="00122ACD" w:rsidRPr="004D5EA0" w:rsidRDefault="00122ACD" w:rsidP="00122ACD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122ACD" w:rsidRPr="004D5EA0" w:rsidRDefault="00122ACD" w:rsidP="00122ACD">
      <w:pPr>
        <w:spacing w:line="276" w:lineRule="auto"/>
        <w:jc w:val="both"/>
        <w:rPr>
          <w:rFonts w:cstheme="minorHAnsi"/>
        </w:rPr>
      </w:pPr>
      <w:r w:rsidRPr="004D5EA0">
        <w:rPr>
          <w:rFonts w:cstheme="minorHAnsi"/>
        </w:rPr>
        <w:t xml:space="preserve">Oświadczam, że zachodzą w stosunku do mnie podstawy wykluczenia z postępowania na podstawie art. …………. ustawy PZP </w:t>
      </w:r>
      <w:r w:rsidRPr="004D5EA0">
        <w:rPr>
          <w:rFonts w:cstheme="minorHAnsi"/>
          <w:i/>
        </w:rPr>
        <w:t>(podać mającą zastosowanie podstawę wykluczenia spośród wskazanych powyżej).</w:t>
      </w:r>
      <w:r w:rsidRPr="004D5EA0">
        <w:rPr>
          <w:rFonts w:cstheme="minorHAnsi"/>
        </w:rPr>
        <w:t xml:space="preserve"> Jednocześnie oświadczam, że w związku z ww. okolicznością, na podstawie art. 110 ust. 2 ustawy PZP podjąłem następujące środki naprawcze:</w:t>
      </w:r>
    </w:p>
    <w:p w:rsidR="00122ACD" w:rsidRPr="004D5EA0" w:rsidRDefault="00122ACD" w:rsidP="00122ACD">
      <w:pPr>
        <w:rPr>
          <w:rFonts w:cstheme="minorHAnsi"/>
        </w:rPr>
      </w:pPr>
      <w:r w:rsidRPr="004D5EA0">
        <w:rPr>
          <w:rFonts w:cstheme="minorHAnsi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…………………………</w:t>
      </w:r>
      <w:bookmarkEnd w:id="0"/>
    </w:p>
    <w:p w:rsidR="00122ACD" w:rsidRPr="004D5EA0" w:rsidRDefault="00122ACD" w:rsidP="00122ACD">
      <w:pPr>
        <w:rPr>
          <w:rFonts w:cstheme="minorHAnsi"/>
          <w:b/>
          <w:u w:val="single"/>
        </w:rPr>
      </w:pPr>
    </w:p>
    <w:p w:rsidR="00122ACD" w:rsidRPr="004D5EA0" w:rsidRDefault="00122ACD" w:rsidP="00122ACD">
      <w:pPr>
        <w:pStyle w:val="Akapitzlist"/>
        <w:numPr>
          <w:ilvl w:val="2"/>
          <w:numId w:val="2"/>
        </w:numPr>
        <w:spacing w:after="0" w:line="240" w:lineRule="auto"/>
        <w:ind w:left="426" w:hanging="426"/>
        <w:jc w:val="both"/>
        <w:rPr>
          <w:rFonts w:cstheme="minorHAnsi"/>
          <w:b/>
          <w:u w:val="single"/>
        </w:rPr>
      </w:pPr>
      <w:r w:rsidRPr="004D5EA0">
        <w:rPr>
          <w:rFonts w:cstheme="minorHAnsi"/>
          <w:b/>
          <w:u w:val="single"/>
        </w:rPr>
        <w:t>zobowiązuję się udostępnić swoje zasoby ww. Wykonawcy.</w:t>
      </w:r>
    </w:p>
    <w:p w:rsidR="00122ACD" w:rsidRPr="004D5EA0" w:rsidRDefault="00122ACD" w:rsidP="00122ACD">
      <w:pPr>
        <w:autoSpaceDE w:val="0"/>
        <w:autoSpaceDN w:val="0"/>
        <w:adjustRightInd w:val="0"/>
        <w:rPr>
          <w:rFonts w:cstheme="minorHAnsi"/>
        </w:rPr>
      </w:pPr>
    </w:p>
    <w:p w:rsidR="00122ACD" w:rsidRPr="004D5EA0" w:rsidRDefault="00122ACD" w:rsidP="00122ACD">
      <w:pPr>
        <w:autoSpaceDE w:val="0"/>
        <w:autoSpaceDN w:val="0"/>
        <w:adjustRightInd w:val="0"/>
        <w:jc w:val="both"/>
        <w:rPr>
          <w:rFonts w:cstheme="minorHAnsi"/>
        </w:rPr>
      </w:pPr>
      <w:r w:rsidRPr="004D5EA0">
        <w:rPr>
          <w:rFonts w:cstheme="minorHAnsi"/>
        </w:rPr>
        <w:lastRenderedPageBreak/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:rsidR="00122ACD" w:rsidRPr="004D5EA0" w:rsidRDefault="00122ACD" w:rsidP="00122ACD">
      <w:pPr>
        <w:autoSpaceDE w:val="0"/>
        <w:autoSpaceDN w:val="0"/>
        <w:adjustRightInd w:val="0"/>
        <w:rPr>
          <w:rFonts w:cstheme="minorHAnsi"/>
        </w:rPr>
      </w:pPr>
    </w:p>
    <w:p w:rsidR="00122ACD" w:rsidRPr="004D5EA0" w:rsidRDefault="00122ACD" w:rsidP="00122A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rPr>
          <w:rFonts w:cstheme="minorHAnsi"/>
        </w:rPr>
      </w:pPr>
      <w:r w:rsidRPr="004D5EA0">
        <w:rPr>
          <w:rFonts w:cstheme="minorHAnsi"/>
        </w:rPr>
        <w:t>zakres moich zasobów dostępnych Wykonawcy: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1260"/>
        <w:rPr>
          <w:rFonts w:cstheme="minorHAnsi"/>
        </w:rPr>
      </w:pPr>
      <w:r w:rsidRPr="004D5EA0">
        <w:rPr>
          <w:rFonts w:cstheme="minorHAnsi"/>
        </w:rPr>
        <w:t>sposób wykorzystania moich zasobów przez Wykonawcę przy wykonywaniu zamówienia: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cstheme="minorHAnsi"/>
        </w:rPr>
      </w:pPr>
      <w:r w:rsidRPr="004D5EA0">
        <w:rPr>
          <w:rFonts w:cstheme="minorHAnsi"/>
        </w:rPr>
        <w:t>charakteru stosunku, jaki będzie mnie łączył z Wykonawcą: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numPr>
          <w:ilvl w:val="0"/>
          <w:numId w:val="3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hanging="1260"/>
        <w:rPr>
          <w:rFonts w:cstheme="minorHAnsi"/>
        </w:rPr>
      </w:pPr>
      <w:r w:rsidRPr="004D5EA0">
        <w:rPr>
          <w:rFonts w:cstheme="minorHAnsi"/>
        </w:rPr>
        <w:t>zakres i okres mojego udziału przy wykonywaniu zamówienia: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autoSpaceDE w:val="0"/>
        <w:autoSpaceDN w:val="0"/>
        <w:adjustRightInd w:val="0"/>
        <w:ind w:left="567"/>
        <w:rPr>
          <w:rFonts w:cstheme="minorHAnsi"/>
        </w:rPr>
      </w:pPr>
      <w:r w:rsidRPr="004D5EA0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122ACD" w:rsidRPr="004D5EA0" w:rsidRDefault="00122ACD" w:rsidP="00122ACD">
      <w:pPr>
        <w:rPr>
          <w:rFonts w:cstheme="minorHAnsi"/>
        </w:rPr>
      </w:pPr>
      <w:r w:rsidRPr="004D5EA0">
        <w:rPr>
          <w:rFonts w:cstheme="minorHAnsi"/>
        </w:rPr>
        <w:br w:type="page"/>
      </w:r>
    </w:p>
    <w:p w:rsidR="002A25C7" w:rsidRDefault="00122ACD"/>
    <w:sectPr w:rsidR="002A25C7" w:rsidSect="00B63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1">
      <w:startOverride w:val="1"/>
      <w:lvl w:ilvl="1" w:tplc="25045CD0">
        <w:start w:val="1"/>
        <w:numFmt w:val="decimal"/>
        <w:lvlText w:val=""/>
        <w:lvlJc w:val="left"/>
      </w:lvl>
    </w:lvlOverride>
    <w:lvlOverride w:ilvl="2">
      <w:startOverride w:val="1"/>
      <w:lvl w:ilvl="2" w:tplc="4AB440C0">
        <w:start w:val="1"/>
        <w:numFmt w:val="decimal"/>
        <w:lvlText w:val=""/>
        <w:lvlJc w:val="left"/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2ACD"/>
    <w:rsid w:val="00122ACD"/>
    <w:rsid w:val="001D458F"/>
    <w:rsid w:val="00225E6C"/>
    <w:rsid w:val="00387B7C"/>
    <w:rsid w:val="003F6B09"/>
    <w:rsid w:val="00616A65"/>
    <w:rsid w:val="00690912"/>
    <w:rsid w:val="006B6566"/>
    <w:rsid w:val="00795BBD"/>
    <w:rsid w:val="007C0ABE"/>
    <w:rsid w:val="00944BF5"/>
    <w:rsid w:val="009D1BCF"/>
    <w:rsid w:val="009E2CD0"/>
    <w:rsid w:val="00AF42E2"/>
    <w:rsid w:val="00B631A0"/>
    <w:rsid w:val="00C43820"/>
    <w:rsid w:val="00C62FA0"/>
    <w:rsid w:val="00C64977"/>
    <w:rsid w:val="00F45C19"/>
    <w:rsid w:val="00FF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AC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122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122ACD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122ACD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122ACD"/>
  </w:style>
  <w:style w:type="numbering" w:customStyle="1" w:styleId="1111111">
    <w:name w:val="1 / 1.1 / 1.1.11"/>
    <w:rsid w:val="00122ACD"/>
    <w:pPr>
      <w:numPr>
        <w:numId w:val="1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A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2302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Seweryn</dc:creator>
  <cp:lastModifiedBy>Sylwia Seweryn</cp:lastModifiedBy>
  <cp:revision>1</cp:revision>
  <dcterms:created xsi:type="dcterms:W3CDTF">2021-02-18T13:40:00Z</dcterms:created>
  <dcterms:modified xsi:type="dcterms:W3CDTF">2021-02-18T13:42:00Z</dcterms:modified>
</cp:coreProperties>
</file>