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657B12" w14:textId="77777777" w:rsidR="003B3128" w:rsidRPr="0049570D" w:rsidRDefault="003B3128" w:rsidP="003B3128">
      <w:pPr>
        <w:spacing w:after="0"/>
        <w:ind w:left="5760"/>
        <w:jc w:val="both"/>
        <w:rPr>
          <w:rFonts w:ascii="Times New Roman" w:hAnsi="Times New Roman"/>
        </w:rPr>
      </w:pPr>
      <w:r w:rsidRPr="0049570D">
        <w:rPr>
          <w:rFonts w:ascii="Times New Roman" w:hAnsi="Times New Roman"/>
        </w:rPr>
        <w:t>Załącznik nr 1</w:t>
      </w:r>
    </w:p>
    <w:p w14:paraId="7C2F2246" w14:textId="7A34652A" w:rsidR="003B3128" w:rsidRPr="0049570D" w:rsidRDefault="003B3128" w:rsidP="003B3128">
      <w:pPr>
        <w:spacing w:after="0"/>
        <w:ind w:left="5760"/>
        <w:jc w:val="both"/>
        <w:rPr>
          <w:rFonts w:ascii="Times New Roman" w:hAnsi="Times New Roman"/>
        </w:rPr>
      </w:pPr>
      <w:r w:rsidRPr="0049570D">
        <w:rPr>
          <w:rFonts w:ascii="Times New Roman" w:hAnsi="Times New Roman"/>
        </w:rPr>
        <w:t>do Uchwały Nr XXIX/21</w:t>
      </w:r>
      <w:r>
        <w:rPr>
          <w:rFonts w:ascii="Times New Roman" w:hAnsi="Times New Roman"/>
        </w:rPr>
        <w:t>3</w:t>
      </w:r>
      <w:r w:rsidRPr="0049570D">
        <w:rPr>
          <w:rFonts w:ascii="Times New Roman" w:hAnsi="Times New Roman"/>
        </w:rPr>
        <w:t>/2020</w:t>
      </w:r>
    </w:p>
    <w:p w14:paraId="3742D53C" w14:textId="77777777" w:rsidR="003B3128" w:rsidRPr="0049570D" w:rsidRDefault="003B3128" w:rsidP="003B3128">
      <w:pPr>
        <w:spacing w:after="0"/>
        <w:ind w:left="5760"/>
        <w:jc w:val="both"/>
        <w:rPr>
          <w:rFonts w:ascii="Times New Roman" w:hAnsi="Times New Roman"/>
        </w:rPr>
      </w:pPr>
      <w:r w:rsidRPr="0049570D">
        <w:rPr>
          <w:rFonts w:ascii="Times New Roman" w:hAnsi="Times New Roman"/>
        </w:rPr>
        <w:t>Rady Gminy Jabłonka</w:t>
      </w:r>
    </w:p>
    <w:p w14:paraId="19FB37BD" w14:textId="7F72B80A" w:rsidR="003B3128" w:rsidRPr="0049570D" w:rsidRDefault="003B3128" w:rsidP="003B3128">
      <w:pPr>
        <w:spacing w:after="0"/>
        <w:ind w:left="5760"/>
        <w:jc w:val="both"/>
        <w:rPr>
          <w:rFonts w:ascii="Times New Roman" w:hAnsi="Times New Roman"/>
        </w:rPr>
      </w:pPr>
      <w:r w:rsidRPr="0049570D">
        <w:rPr>
          <w:rFonts w:ascii="Times New Roman" w:hAnsi="Times New Roman"/>
        </w:rPr>
        <w:t xml:space="preserve">z dnia 29 grudnia 2020 r. </w:t>
      </w:r>
    </w:p>
    <w:p w14:paraId="7C8BF44C" w14:textId="14DBCD4F" w:rsidR="007C6AA4" w:rsidRDefault="007C6AA4" w:rsidP="007C6AA4">
      <w:pPr>
        <w:jc w:val="center"/>
        <w:rPr>
          <w:rFonts w:asciiTheme="minorHAnsi" w:hAnsiTheme="minorHAnsi" w:cs="Calibri"/>
        </w:rPr>
      </w:pPr>
    </w:p>
    <w:p w14:paraId="4F600319" w14:textId="3163C726" w:rsidR="00A6402B" w:rsidRDefault="00A6402B" w:rsidP="007C6AA4">
      <w:pPr>
        <w:jc w:val="center"/>
        <w:rPr>
          <w:rFonts w:asciiTheme="minorHAnsi" w:hAnsiTheme="minorHAnsi" w:cs="Calibri"/>
        </w:rPr>
      </w:pPr>
    </w:p>
    <w:p w14:paraId="5BDBDA50" w14:textId="77777777" w:rsidR="00A6402B" w:rsidRPr="00722A12" w:rsidRDefault="00A6402B" w:rsidP="007C6AA4">
      <w:pPr>
        <w:jc w:val="center"/>
        <w:rPr>
          <w:rFonts w:asciiTheme="minorHAnsi" w:hAnsiTheme="minorHAnsi" w:cs="Calibri"/>
        </w:rPr>
      </w:pPr>
    </w:p>
    <w:p w14:paraId="2028051E" w14:textId="77777777" w:rsidR="007C6AA4" w:rsidRPr="00722A12" w:rsidRDefault="007C6AA4" w:rsidP="000563CE">
      <w:pPr>
        <w:rPr>
          <w:rFonts w:asciiTheme="minorHAnsi" w:hAnsiTheme="minorHAnsi" w:cs="Calibri"/>
        </w:rPr>
      </w:pPr>
    </w:p>
    <w:p w14:paraId="3A590CF7" w14:textId="3AC5616E" w:rsidR="00D415E5" w:rsidRPr="003B3128" w:rsidRDefault="007C6AA4" w:rsidP="007C6AA4">
      <w:pPr>
        <w:jc w:val="center"/>
        <w:rPr>
          <w:rFonts w:ascii="Times New Roman" w:hAnsi="Times New Roman"/>
        </w:rPr>
      </w:pPr>
      <w:r w:rsidRPr="003B3128">
        <w:rPr>
          <w:rFonts w:ascii="Times New Roman" w:hAnsi="Times New Roman"/>
        </w:rPr>
        <w:t>CZĘŚĆ OPISOWA AGLOMERACJI</w:t>
      </w:r>
      <w:r w:rsidR="00201030" w:rsidRPr="003B3128">
        <w:rPr>
          <w:rFonts w:ascii="Times New Roman" w:hAnsi="Times New Roman"/>
        </w:rPr>
        <w:t xml:space="preserve"> JABŁONKA</w:t>
      </w:r>
    </w:p>
    <w:p w14:paraId="05533AFF" w14:textId="77777777" w:rsidR="000563CE" w:rsidRPr="003B3128" w:rsidRDefault="000563CE" w:rsidP="000563CE">
      <w:pPr>
        <w:rPr>
          <w:rFonts w:ascii="Times New Roman" w:hAnsi="Times New Roman"/>
        </w:rPr>
      </w:pPr>
    </w:p>
    <w:p w14:paraId="650B0540" w14:textId="77777777" w:rsidR="007C6AA4" w:rsidRPr="003B3128" w:rsidRDefault="007C6AA4" w:rsidP="000563CE">
      <w:pPr>
        <w:rPr>
          <w:rFonts w:ascii="Times New Roman" w:hAnsi="Times New Roman"/>
        </w:rPr>
      </w:pPr>
    </w:p>
    <w:p w14:paraId="72D5666D" w14:textId="77777777" w:rsidR="009E46EC" w:rsidRPr="003B3128" w:rsidRDefault="007C6AA4" w:rsidP="00E173D8">
      <w:pPr>
        <w:numPr>
          <w:ilvl w:val="0"/>
          <w:numId w:val="4"/>
        </w:numPr>
        <w:ind w:left="709" w:hanging="294"/>
        <w:jc w:val="both"/>
        <w:rPr>
          <w:rFonts w:ascii="Times New Roman" w:hAnsi="Times New Roman"/>
          <w:b/>
          <w:bCs/>
        </w:rPr>
      </w:pPr>
      <w:r w:rsidRPr="003B3128">
        <w:rPr>
          <w:rFonts w:ascii="Times New Roman" w:hAnsi="Times New Roman"/>
          <w:b/>
          <w:bCs/>
        </w:rPr>
        <w:t>Podstawa wyznaczenia obszaru i granic aglomeracji</w:t>
      </w:r>
      <w:r w:rsidR="002F6C82" w:rsidRPr="003B3128">
        <w:rPr>
          <w:rFonts w:ascii="Times New Roman" w:hAnsi="Times New Roman"/>
          <w:b/>
          <w:bCs/>
        </w:rPr>
        <w:t>.</w:t>
      </w:r>
    </w:p>
    <w:p w14:paraId="7FC75F4D" w14:textId="77777777" w:rsidR="006F2ECD" w:rsidRPr="003B3128" w:rsidRDefault="008E7D62" w:rsidP="006F2ECD">
      <w:pPr>
        <w:ind w:left="720"/>
        <w:jc w:val="both"/>
        <w:rPr>
          <w:rFonts w:ascii="Times New Roman" w:hAnsi="Times New Roman"/>
        </w:rPr>
      </w:pPr>
      <w:r w:rsidRPr="003B3128">
        <w:rPr>
          <w:rFonts w:ascii="Times New Roman" w:hAnsi="Times New Roman"/>
        </w:rPr>
        <w:t xml:space="preserve">Obszary i granice aglomeracji wyznaczono na podstawie: </w:t>
      </w:r>
    </w:p>
    <w:p w14:paraId="3366BF02" w14:textId="5906082E" w:rsidR="00F12297" w:rsidRPr="003B3128" w:rsidRDefault="00E173D8" w:rsidP="00F12297">
      <w:pPr>
        <w:ind w:left="709"/>
        <w:jc w:val="both"/>
        <w:rPr>
          <w:rFonts w:ascii="Times New Roman" w:hAnsi="Times New Roman"/>
        </w:rPr>
      </w:pPr>
      <w:r w:rsidRPr="003B3128">
        <w:rPr>
          <w:rFonts w:ascii="Times New Roman" w:hAnsi="Times New Roman"/>
        </w:rPr>
        <w:t xml:space="preserve">a) </w:t>
      </w:r>
      <w:r w:rsidR="006F2ECD" w:rsidRPr="003B3128">
        <w:rPr>
          <w:rFonts w:ascii="Times New Roman" w:hAnsi="Times New Roman"/>
        </w:rPr>
        <w:t xml:space="preserve">Studium Uwarunkowań i Kierunków Zagospodarowania Przestrzennego Gminy </w:t>
      </w:r>
      <w:r w:rsidR="00201030" w:rsidRPr="003B3128">
        <w:rPr>
          <w:rFonts w:ascii="Times New Roman" w:hAnsi="Times New Roman"/>
        </w:rPr>
        <w:t>Jabłonka</w:t>
      </w:r>
      <w:r w:rsidR="001277AF" w:rsidRPr="003B3128">
        <w:rPr>
          <w:rFonts w:ascii="Times New Roman" w:hAnsi="Times New Roman"/>
        </w:rPr>
        <w:t xml:space="preserve"> </w:t>
      </w:r>
      <w:r w:rsidR="00C73D72" w:rsidRPr="003B3128">
        <w:rPr>
          <w:rFonts w:ascii="Times New Roman" w:hAnsi="Times New Roman"/>
        </w:rPr>
        <w:t>przyjęt</w:t>
      </w:r>
      <w:r w:rsidR="00B860B7" w:rsidRPr="003B3128">
        <w:rPr>
          <w:rFonts w:ascii="Times New Roman" w:hAnsi="Times New Roman"/>
        </w:rPr>
        <w:t xml:space="preserve">ego Uchwałą </w:t>
      </w:r>
      <w:r w:rsidR="00201030" w:rsidRPr="003B3128">
        <w:rPr>
          <w:rFonts w:ascii="Times New Roman" w:hAnsi="Times New Roman"/>
        </w:rPr>
        <w:t xml:space="preserve">Nr XXVII/141/2001 Rady Gminy Jabłonka z dnia 2.02.2001 r. </w:t>
      </w:r>
      <w:r w:rsidR="008259F1" w:rsidRPr="003B3128">
        <w:rPr>
          <w:rFonts w:ascii="Times New Roman" w:hAnsi="Times New Roman"/>
        </w:rPr>
        <w:t>z późn. zm</w:t>
      </w:r>
      <w:r w:rsidR="00F12297" w:rsidRPr="003B3128">
        <w:rPr>
          <w:rFonts w:ascii="Times New Roman" w:hAnsi="Times New Roman"/>
        </w:rPr>
        <w:t>.</w:t>
      </w:r>
      <w:r w:rsidR="00B860B7" w:rsidRPr="003B3128">
        <w:rPr>
          <w:rFonts w:ascii="Times New Roman" w:hAnsi="Times New Roman"/>
        </w:rPr>
        <w:t>,</w:t>
      </w:r>
    </w:p>
    <w:p w14:paraId="288E7D45" w14:textId="71407A99" w:rsidR="00AB354F" w:rsidRPr="003B3128" w:rsidRDefault="00634ACD" w:rsidP="00AB354F">
      <w:pPr>
        <w:ind w:left="709"/>
        <w:jc w:val="both"/>
        <w:rPr>
          <w:rFonts w:ascii="Times New Roman" w:hAnsi="Times New Roman"/>
        </w:rPr>
      </w:pPr>
      <w:r w:rsidRPr="003B3128">
        <w:rPr>
          <w:rFonts w:ascii="Times New Roman" w:hAnsi="Times New Roman"/>
        </w:rPr>
        <w:t xml:space="preserve">b) </w:t>
      </w:r>
      <w:r w:rsidR="00AB354F" w:rsidRPr="003B3128">
        <w:rPr>
          <w:rFonts w:ascii="Times New Roman" w:hAnsi="Times New Roman"/>
        </w:rPr>
        <w:t>Miejscowych Planów Zagospodarowania Przestrzennego (MPZP):</w:t>
      </w:r>
    </w:p>
    <w:p w14:paraId="2F244B6B" w14:textId="531CAAD3" w:rsidR="00B860B7" w:rsidRPr="003B3128" w:rsidRDefault="00AB354F" w:rsidP="00AB354F">
      <w:pPr>
        <w:pStyle w:val="Akapitzlist"/>
        <w:numPr>
          <w:ilvl w:val="0"/>
          <w:numId w:val="22"/>
        </w:numPr>
        <w:jc w:val="both"/>
        <w:rPr>
          <w:rFonts w:ascii="Times New Roman" w:hAnsi="Times New Roman"/>
        </w:rPr>
      </w:pPr>
      <w:r w:rsidRPr="003B3128">
        <w:rPr>
          <w:rFonts w:ascii="Times New Roman" w:hAnsi="Times New Roman"/>
        </w:rPr>
        <w:t>MPZP Gminy Jabłonka w części obejmującej sołectwa: Chyżne, Lipnica Mała, Orawka, Podwilk przyjętego uchwałą Nr XV/143/2004 Rady Gminy Jabłonka z dnia 22.03.2004 r. z późn. zm.,</w:t>
      </w:r>
    </w:p>
    <w:p w14:paraId="0DD23194" w14:textId="4858E93E" w:rsidR="00AB354F" w:rsidRPr="003B3128" w:rsidRDefault="00AB354F" w:rsidP="00AB354F">
      <w:pPr>
        <w:pStyle w:val="Akapitzlist"/>
        <w:numPr>
          <w:ilvl w:val="0"/>
          <w:numId w:val="22"/>
        </w:numPr>
        <w:jc w:val="both"/>
        <w:rPr>
          <w:rFonts w:ascii="Times New Roman" w:hAnsi="Times New Roman"/>
        </w:rPr>
      </w:pPr>
      <w:r w:rsidRPr="003B3128">
        <w:rPr>
          <w:rFonts w:ascii="Times New Roman" w:hAnsi="Times New Roman"/>
        </w:rPr>
        <w:t>MPZP Gminy Jabłonka w części obejmującej miejscowość Jabłonka, przyjętego uchwałą Nr XXVIII/240/2005 Rady Gminy Jabłonka z dnia 18.06.2005 r. z późn. zm.,</w:t>
      </w:r>
    </w:p>
    <w:p w14:paraId="657C85D4" w14:textId="7C92A8C7" w:rsidR="00AB354F" w:rsidRPr="003B3128" w:rsidRDefault="00AB354F" w:rsidP="00AB354F">
      <w:pPr>
        <w:pStyle w:val="Akapitzlist"/>
        <w:numPr>
          <w:ilvl w:val="0"/>
          <w:numId w:val="22"/>
        </w:numPr>
        <w:jc w:val="both"/>
        <w:rPr>
          <w:rFonts w:ascii="Times New Roman" w:hAnsi="Times New Roman"/>
        </w:rPr>
      </w:pPr>
      <w:r w:rsidRPr="003B3128">
        <w:rPr>
          <w:rFonts w:ascii="Times New Roman" w:hAnsi="Times New Roman"/>
        </w:rPr>
        <w:t>MPZP Gminy Jabłonka w części obejmującej sołectwa: Zubrzyca Dolna i Zubrzyca Górna, przyjętego uchwałą Nr XXIV/210/2005 Rady Gminy Jabłonka z dnia 7.03.</w:t>
      </w:r>
      <w:r w:rsidR="00722A12" w:rsidRPr="003B3128">
        <w:rPr>
          <w:rFonts w:ascii="Times New Roman" w:hAnsi="Times New Roman"/>
        </w:rPr>
        <w:t>2005 </w:t>
      </w:r>
      <w:r w:rsidRPr="003B3128">
        <w:rPr>
          <w:rFonts w:ascii="Times New Roman" w:hAnsi="Times New Roman"/>
        </w:rPr>
        <w:t>r. z późn. zm.</w:t>
      </w:r>
    </w:p>
    <w:p w14:paraId="2F9A3C0E" w14:textId="35630940" w:rsidR="003A78AF" w:rsidRPr="003B3128" w:rsidRDefault="00924BB7" w:rsidP="00F12297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</w:rPr>
      </w:pPr>
      <w:r w:rsidRPr="003B3128">
        <w:rPr>
          <w:rFonts w:ascii="Times New Roman" w:hAnsi="Times New Roman"/>
          <w:b/>
          <w:bCs/>
        </w:rPr>
        <w:t>Informacja o</w:t>
      </w:r>
      <w:r w:rsidR="00D42FA7" w:rsidRPr="003B3128">
        <w:rPr>
          <w:rFonts w:ascii="Times New Roman" w:hAnsi="Times New Roman"/>
          <w:b/>
          <w:bCs/>
        </w:rPr>
        <w:t xml:space="preserve"> sieci</w:t>
      </w:r>
      <w:r w:rsidR="003A78AF" w:rsidRPr="003B3128">
        <w:rPr>
          <w:rFonts w:ascii="Times New Roman" w:hAnsi="Times New Roman"/>
          <w:b/>
          <w:bCs/>
        </w:rPr>
        <w:t xml:space="preserve"> kanalizacyjnej</w:t>
      </w:r>
      <w:r w:rsidR="002F6C82" w:rsidRPr="003B3128">
        <w:rPr>
          <w:rFonts w:ascii="Times New Roman" w:hAnsi="Times New Roman"/>
          <w:b/>
          <w:bCs/>
        </w:rPr>
        <w:t>.</w:t>
      </w:r>
    </w:p>
    <w:p w14:paraId="63ADE877" w14:textId="24D065C1" w:rsidR="004C00AF" w:rsidRPr="003B3128" w:rsidRDefault="00924BB7" w:rsidP="00696A90">
      <w:pPr>
        <w:numPr>
          <w:ilvl w:val="0"/>
          <w:numId w:val="8"/>
        </w:numPr>
        <w:jc w:val="both"/>
        <w:rPr>
          <w:rFonts w:ascii="Times New Roman" w:hAnsi="Times New Roman"/>
        </w:rPr>
      </w:pPr>
      <w:r w:rsidRPr="003B3128">
        <w:rPr>
          <w:rFonts w:ascii="Times New Roman" w:hAnsi="Times New Roman"/>
        </w:rPr>
        <w:t xml:space="preserve">Długość i rodzaj </w:t>
      </w:r>
      <w:r w:rsidRPr="003B3128">
        <w:rPr>
          <w:rFonts w:ascii="Times New Roman" w:hAnsi="Times New Roman"/>
          <w:b/>
          <w:bCs/>
        </w:rPr>
        <w:t>istniejącej</w:t>
      </w:r>
      <w:r w:rsidRPr="003B3128">
        <w:rPr>
          <w:rFonts w:ascii="Times New Roman" w:hAnsi="Times New Roman"/>
        </w:rPr>
        <w:t xml:space="preserve"> sieci kanalizacyjnej</w:t>
      </w:r>
      <w:r w:rsidR="002F6C82" w:rsidRPr="003B3128">
        <w:rPr>
          <w:rFonts w:ascii="Times New Roman" w:hAnsi="Times New Roman"/>
        </w:rPr>
        <w:t>.</w:t>
      </w:r>
    </w:p>
    <w:tbl>
      <w:tblPr>
        <w:tblStyle w:val="Tabela-Siatka"/>
        <w:tblW w:w="8221" w:type="dxa"/>
        <w:tblInd w:w="846" w:type="dxa"/>
        <w:tblLook w:val="04A0" w:firstRow="1" w:lastRow="0" w:firstColumn="1" w:lastColumn="0" w:noHBand="0" w:noVBand="1"/>
      </w:tblPr>
      <w:tblGrid>
        <w:gridCol w:w="541"/>
        <w:gridCol w:w="5548"/>
        <w:gridCol w:w="2132"/>
      </w:tblGrid>
      <w:tr w:rsidR="00722A12" w:rsidRPr="003B3128" w14:paraId="73E4D068" w14:textId="77777777" w:rsidTr="00FB0A5D">
        <w:tc>
          <w:tcPr>
            <w:tcW w:w="480" w:type="dxa"/>
          </w:tcPr>
          <w:p w14:paraId="21BC036F" w14:textId="61701178" w:rsidR="004C00AF" w:rsidRPr="003B3128" w:rsidRDefault="004C00AF" w:rsidP="009E0A2A">
            <w:pPr>
              <w:jc w:val="center"/>
              <w:rPr>
                <w:rFonts w:ascii="Times New Roman" w:hAnsi="Times New Roman"/>
                <w:b/>
              </w:rPr>
            </w:pPr>
            <w:r w:rsidRPr="003B3128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5596" w:type="dxa"/>
          </w:tcPr>
          <w:p w14:paraId="44DC89DF" w14:textId="0747824F" w:rsidR="004C00AF" w:rsidRPr="003B3128" w:rsidRDefault="007D5D09" w:rsidP="009E0A2A">
            <w:pPr>
              <w:jc w:val="center"/>
              <w:rPr>
                <w:rFonts w:ascii="Times New Roman" w:hAnsi="Times New Roman"/>
                <w:b/>
              </w:rPr>
            </w:pPr>
            <w:r w:rsidRPr="003B3128">
              <w:rPr>
                <w:rFonts w:ascii="Times New Roman" w:hAnsi="Times New Roman"/>
                <w:b/>
              </w:rPr>
              <w:t>Kanalizacja</w:t>
            </w:r>
            <w:r w:rsidR="00FB0A5D" w:rsidRPr="003B3128">
              <w:rPr>
                <w:rFonts w:ascii="Times New Roman" w:hAnsi="Times New Roman"/>
                <w:b/>
              </w:rPr>
              <w:t xml:space="preserve"> istniejąca</w:t>
            </w:r>
          </w:p>
        </w:tc>
        <w:tc>
          <w:tcPr>
            <w:tcW w:w="2145" w:type="dxa"/>
          </w:tcPr>
          <w:p w14:paraId="5BA213F7" w14:textId="081873A5" w:rsidR="004C00AF" w:rsidRPr="003B3128" w:rsidRDefault="00206C57" w:rsidP="00206C57">
            <w:pPr>
              <w:jc w:val="center"/>
              <w:rPr>
                <w:rFonts w:ascii="Times New Roman" w:hAnsi="Times New Roman"/>
                <w:b/>
              </w:rPr>
            </w:pPr>
            <w:r w:rsidRPr="003B3128">
              <w:rPr>
                <w:rFonts w:ascii="Times New Roman" w:hAnsi="Times New Roman"/>
                <w:b/>
              </w:rPr>
              <w:t>Długość</w:t>
            </w:r>
            <w:r w:rsidR="00696A90" w:rsidRPr="003B3128">
              <w:rPr>
                <w:rFonts w:ascii="Times New Roman" w:hAnsi="Times New Roman"/>
                <w:b/>
              </w:rPr>
              <w:t xml:space="preserve"> [km]</w:t>
            </w:r>
          </w:p>
        </w:tc>
      </w:tr>
      <w:tr w:rsidR="00722A12" w:rsidRPr="003B3128" w14:paraId="6BB47431" w14:textId="77777777" w:rsidTr="00FB0A5D">
        <w:tc>
          <w:tcPr>
            <w:tcW w:w="480" w:type="dxa"/>
          </w:tcPr>
          <w:p w14:paraId="2C1C1247" w14:textId="49532663" w:rsidR="004C00AF" w:rsidRPr="003B3128" w:rsidRDefault="004C00AF" w:rsidP="009E0A2A">
            <w:pPr>
              <w:rPr>
                <w:rFonts w:ascii="Times New Roman" w:hAnsi="Times New Roman"/>
              </w:rPr>
            </w:pPr>
            <w:r w:rsidRPr="003B3128">
              <w:rPr>
                <w:rFonts w:ascii="Times New Roman" w:hAnsi="Times New Roman"/>
              </w:rPr>
              <w:t>1</w:t>
            </w:r>
            <w:r w:rsidR="00A42BC8" w:rsidRPr="003B3128">
              <w:rPr>
                <w:rFonts w:ascii="Times New Roman" w:hAnsi="Times New Roman"/>
              </w:rPr>
              <w:t>.</w:t>
            </w:r>
          </w:p>
        </w:tc>
        <w:tc>
          <w:tcPr>
            <w:tcW w:w="5596" w:type="dxa"/>
          </w:tcPr>
          <w:p w14:paraId="4BF6083B" w14:textId="77777777" w:rsidR="004C00AF" w:rsidRPr="003B3128" w:rsidRDefault="004C00AF" w:rsidP="009E0A2A">
            <w:pPr>
              <w:rPr>
                <w:rFonts w:ascii="Times New Roman" w:hAnsi="Times New Roman"/>
              </w:rPr>
            </w:pPr>
            <w:r w:rsidRPr="003B3128">
              <w:rPr>
                <w:rFonts w:ascii="Times New Roman" w:hAnsi="Times New Roman"/>
              </w:rPr>
              <w:t>Kanalizacja sanitarna grawitacyjna</w:t>
            </w:r>
          </w:p>
        </w:tc>
        <w:tc>
          <w:tcPr>
            <w:tcW w:w="2145" w:type="dxa"/>
          </w:tcPr>
          <w:p w14:paraId="38A6A27D" w14:textId="59FDABBC" w:rsidR="004C00AF" w:rsidRPr="003B3128" w:rsidRDefault="00AB354F" w:rsidP="009E0A2A">
            <w:pPr>
              <w:jc w:val="center"/>
              <w:rPr>
                <w:rFonts w:ascii="Times New Roman" w:hAnsi="Times New Roman"/>
              </w:rPr>
            </w:pPr>
            <w:r w:rsidRPr="003B3128">
              <w:rPr>
                <w:rFonts w:ascii="Times New Roman" w:hAnsi="Times New Roman"/>
              </w:rPr>
              <w:t>130,1</w:t>
            </w:r>
          </w:p>
        </w:tc>
      </w:tr>
      <w:tr w:rsidR="00722A12" w:rsidRPr="003B3128" w14:paraId="64DD684D" w14:textId="77777777" w:rsidTr="00FB0A5D">
        <w:tc>
          <w:tcPr>
            <w:tcW w:w="480" w:type="dxa"/>
          </w:tcPr>
          <w:p w14:paraId="04DA7364" w14:textId="15F46F58" w:rsidR="004C00AF" w:rsidRPr="003B3128" w:rsidRDefault="004C00AF" w:rsidP="009E0A2A">
            <w:pPr>
              <w:rPr>
                <w:rFonts w:ascii="Times New Roman" w:hAnsi="Times New Roman"/>
              </w:rPr>
            </w:pPr>
            <w:r w:rsidRPr="003B3128">
              <w:rPr>
                <w:rFonts w:ascii="Times New Roman" w:hAnsi="Times New Roman"/>
              </w:rPr>
              <w:t>2</w:t>
            </w:r>
            <w:r w:rsidR="00A42BC8" w:rsidRPr="003B3128">
              <w:rPr>
                <w:rFonts w:ascii="Times New Roman" w:hAnsi="Times New Roman"/>
              </w:rPr>
              <w:t>.</w:t>
            </w:r>
          </w:p>
        </w:tc>
        <w:tc>
          <w:tcPr>
            <w:tcW w:w="5596" w:type="dxa"/>
          </w:tcPr>
          <w:p w14:paraId="4B8972E8" w14:textId="1AA50F92" w:rsidR="004C00AF" w:rsidRPr="003B3128" w:rsidRDefault="00A42BC8" w:rsidP="009E0A2A">
            <w:pPr>
              <w:rPr>
                <w:rFonts w:ascii="Times New Roman" w:hAnsi="Times New Roman"/>
              </w:rPr>
            </w:pPr>
            <w:r w:rsidRPr="003B3128">
              <w:rPr>
                <w:rFonts w:ascii="Times New Roman" w:hAnsi="Times New Roman"/>
              </w:rPr>
              <w:t>K</w:t>
            </w:r>
            <w:r w:rsidR="004C00AF" w:rsidRPr="003B3128">
              <w:rPr>
                <w:rFonts w:ascii="Times New Roman" w:hAnsi="Times New Roman"/>
              </w:rPr>
              <w:t>analizacja sanitarna tłoczna</w:t>
            </w:r>
          </w:p>
        </w:tc>
        <w:tc>
          <w:tcPr>
            <w:tcW w:w="2145" w:type="dxa"/>
          </w:tcPr>
          <w:p w14:paraId="730A153B" w14:textId="23DB15C0" w:rsidR="004C00AF" w:rsidRPr="003B3128" w:rsidRDefault="00AB354F" w:rsidP="009E0A2A">
            <w:pPr>
              <w:jc w:val="center"/>
              <w:rPr>
                <w:rFonts w:ascii="Times New Roman" w:hAnsi="Times New Roman"/>
              </w:rPr>
            </w:pPr>
            <w:r w:rsidRPr="003B3128">
              <w:rPr>
                <w:rFonts w:ascii="Times New Roman" w:hAnsi="Times New Roman"/>
              </w:rPr>
              <w:t>0,0</w:t>
            </w:r>
          </w:p>
        </w:tc>
      </w:tr>
      <w:tr w:rsidR="00722A12" w:rsidRPr="003B3128" w14:paraId="20E24A89" w14:textId="77777777" w:rsidTr="00FB0A5D">
        <w:tc>
          <w:tcPr>
            <w:tcW w:w="480" w:type="dxa"/>
          </w:tcPr>
          <w:p w14:paraId="1CF73328" w14:textId="77777777" w:rsidR="004C00AF" w:rsidRPr="003B3128" w:rsidRDefault="004C00AF" w:rsidP="009E0A2A">
            <w:pPr>
              <w:rPr>
                <w:rFonts w:ascii="Times New Roman" w:hAnsi="Times New Roman"/>
              </w:rPr>
            </w:pPr>
          </w:p>
        </w:tc>
        <w:tc>
          <w:tcPr>
            <w:tcW w:w="5596" w:type="dxa"/>
          </w:tcPr>
          <w:p w14:paraId="52724F8F" w14:textId="77777777" w:rsidR="004C00AF" w:rsidRPr="003B3128" w:rsidRDefault="004C00AF" w:rsidP="009E0A2A">
            <w:pPr>
              <w:rPr>
                <w:rFonts w:ascii="Times New Roman" w:hAnsi="Times New Roman"/>
                <w:b/>
              </w:rPr>
            </w:pPr>
            <w:r w:rsidRPr="003B3128">
              <w:rPr>
                <w:rFonts w:ascii="Times New Roman" w:hAnsi="Times New Roman"/>
                <w:b/>
              </w:rPr>
              <w:t>Razem</w:t>
            </w:r>
          </w:p>
        </w:tc>
        <w:tc>
          <w:tcPr>
            <w:tcW w:w="2145" w:type="dxa"/>
          </w:tcPr>
          <w:p w14:paraId="06630C7A" w14:textId="428CC89F" w:rsidR="004C00AF" w:rsidRPr="003B3128" w:rsidRDefault="00AB354F" w:rsidP="009E0A2A">
            <w:pPr>
              <w:jc w:val="center"/>
              <w:rPr>
                <w:rFonts w:ascii="Times New Roman" w:hAnsi="Times New Roman"/>
                <w:b/>
              </w:rPr>
            </w:pPr>
            <w:r w:rsidRPr="003B3128">
              <w:rPr>
                <w:rFonts w:ascii="Times New Roman" w:hAnsi="Times New Roman"/>
                <w:b/>
              </w:rPr>
              <w:t>130,1</w:t>
            </w:r>
          </w:p>
        </w:tc>
      </w:tr>
    </w:tbl>
    <w:p w14:paraId="4AFFF3C8" w14:textId="022B0B75" w:rsidR="00924BB7" w:rsidRPr="003B3128" w:rsidRDefault="00924BB7" w:rsidP="009123A0">
      <w:pPr>
        <w:numPr>
          <w:ilvl w:val="0"/>
          <w:numId w:val="8"/>
        </w:numPr>
        <w:jc w:val="both"/>
        <w:rPr>
          <w:rFonts w:ascii="Times New Roman" w:hAnsi="Times New Roman"/>
        </w:rPr>
      </w:pPr>
      <w:r w:rsidRPr="003B3128">
        <w:rPr>
          <w:rFonts w:ascii="Times New Roman" w:hAnsi="Times New Roman"/>
        </w:rPr>
        <w:t xml:space="preserve">Długość i rodzaj </w:t>
      </w:r>
      <w:r w:rsidRPr="003B3128">
        <w:rPr>
          <w:rFonts w:ascii="Times New Roman" w:hAnsi="Times New Roman"/>
          <w:b/>
          <w:bCs/>
        </w:rPr>
        <w:t>planowanej</w:t>
      </w:r>
      <w:r w:rsidRPr="003B3128">
        <w:rPr>
          <w:rFonts w:ascii="Times New Roman" w:hAnsi="Times New Roman"/>
        </w:rPr>
        <w:t xml:space="preserve"> do budowy sieci kanalizacyjnej</w:t>
      </w:r>
      <w:r w:rsidR="002F6C82" w:rsidRPr="003B3128">
        <w:rPr>
          <w:rFonts w:ascii="Times New Roman" w:hAnsi="Times New Roman"/>
        </w:rPr>
        <w:t>.</w:t>
      </w:r>
    </w:p>
    <w:p w14:paraId="48632ADF" w14:textId="2F64D0D9" w:rsidR="00150CC4" w:rsidRPr="003B3128" w:rsidRDefault="00AB354F" w:rsidP="00150CC4">
      <w:pPr>
        <w:ind w:left="1080"/>
        <w:jc w:val="both"/>
        <w:rPr>
          <w:rFonts w:ascii="Times New Roman" w:hAnsi="Times New Roman"/>
        </w:rPr>
      </w:pPr>
      <w:r w:rsidRPr="003B3128">
        <w:rPr>
          <w:rFonts w:ascii="Times New Roman" w:hAnsi="Times New Roman"/>
        </w:rPr>
        <w:t xml:space="preserve">Na terenie aglomeracji nie planuje się budowy nowej sieci kanalizacyjnej </w:t>
      </w:r>
    </w:p>
    <w:p w14:paraId="7D421745" w14:textId="17B44E63" w:rsidR="00924BB7" w:rsidRPr="003B3128" w:rsidRDefault="00924BB7" w:rsidP="00924BB7">
      <w:pPr>
        <w:numPr>
          <w:ilvl w:val="0"/>
          <w:numId w:val="4"/>
        </w:numPr>
        <w:rPr>
          <w:rFonts w:ascii="Times New Roman" w:hAnsi="Times New Roman"/>
          <w:b/>
          <w:bCs/>
        </w:rPr>
      </w:pPr>
      <w:bookmarkStart w:id="0" w:name="_Hlk49504511"/>
      <w:r w:rsidRPr="003B3128">
        <w:rPr>
          <w:rFonts w:ascii="Times New Roman" w:hAnsi="Times New Roman"/>
          <w:b/>
          <w:bCs/>
        </w:rPr>
        <w:t>Informacja o liczbie mieszkańców w aglomeracji</w:t>
      </w:r>
      <w:r w:rsidR="002F6C82" w:rsidRPr="003B3128">
        <w:rPr>
          <w:rFonts w:ascii="Times New Roman" w:hAnsi="Times New Roman"/>
          <w:b/>
          <w:bCs/>
        </w:rPr>
        <w:t>.</w:t>
      </w:r>
    </w:p>
    <w:p w14:paraId="6B839CB0" w14:textId="77777777" w:rsidR="00924BB7" w:rsidRPr="003B3128" w:rsidRDefault="00924BB7" w:rsidP="00924BB7">
      <w:pPr>
        <w:numPr>
          <w:ilvl w:val="0"/>
          <w:numId w:val="10"/>
        </w:numPr>
        <w:jc w:val="both"/>
        <w:rPr>
          <w:rFonts w:ascii="Times New Roman" w:hAnsi="Times New Roman"/>
        </w:rPr>
      </w:pPr>
      <w:r w:rsidRPr="003B3128">
        <w:rPr>
          <w:rFonts w:ascii="Times New Roman" w:hAnsi="Times New Roman"/>
        </w:rPr>
        <w:t xml:space="preserve">Liczba stałych mieszkańców aglomeracji.* </w:t>
      </w:r>
    </w:p>
    <w:tbl>
      <w:tblPr>
        <w:tblW w:w="831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8"/>
        <w:gridCol w:w="4111"/>
      </w:tblGrid>
      <w:tr w:rsidR="00722A12" w:rsidRPr="003B3128" w14:paraId="3653AE50" w14:textId="77777777" w:rsidTr="003F2412">
        <w:trPr>
          <w:trHeight w:val="394"/>
        </w:trPr>
        <w:tc>
          <w:tcPr>
            <w:tcW w:w="4208" w:type="dxa"/>
          </w:tcPr>
          <w:p w14:paraId="331EF80F" w14:textId="77777777" w:rsidR="008E7D62" w:rsidRPr="003B3128" w:rsidRDefault="008E7D62" w:rsidP="00D642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B3128">
              <w:rPr>
                <w:rFonts w:ascii="Times New Roman" w:hAnsi="Times New Roman"/>
                <w:b/>
              </w:rPr>
              <w:lastRenderedPageBreak/>
              <w:t>Miejscowość</w:t>
            </w:r>
          </w:p>
        </w:tc>
        <w:tc>
          <w:tcPr>
            <w:tcW w:w="4111" w:type="dxa"/>
          </w:tcPr>
          <w:p w14:paraId="461F357C" w14:textId="2B370995" w:rsidR="008E7D62" w:rsidRPr="003B3128" w:rsidRDefault="008E7D62" w:rsidP="00D642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B3128">
              <w:rPr>
                <w:rFonts w:ascii="Times New Roman" w:hAnsi="Times New Roman"/>
                <w:b/>
              </w:rPr>
              <w:t>Liczba stałych mieszkańców</w:t>
            </w:r>
            <w:r w:rsidR="00607496" w:rsidRPr="003B3128">
              <w:rPr>
                <w:rFonts w:ascii="Times New Roman" w:hAnsi="Times New Roman"/>
                <w:b/>
              </w:rPr>
              <w:t xml:space="preserve"> [os.]</w:t>
            </w:r>
          </w:p>
        </w:tc>
      </w:tr>
      <w:tr w:rsidR="00722A12" w:rsidRPr="003B3128" w14:paraId="63FA8D66" w14:textId="77777777" w:rsidTr="003F2412">
        <w:trPr>
          <w:trHeight w:val="372"/>
        </w:trPr>
        <w:tc>
          <w:tcPr>
            <w:tcW w:w="8319" w:type="dxa"/>
            <w:gridSpan w:val="2"/>
          </w:tcPr>
          <w:p w14:paraId="43530BDA" w14:textId="7BDFD351" w:rsidR="008E7D62" w:rsidRPr="003B3128" w:rsidRDefault="007D5D09" w:rsidP="00D642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B3128">
              <w:rPr>
                <w:rFonts w:ascii="Times New Roman" w:hAnsi="Times New Roman"/>
                <w:b/>
              </w:rPr>
              <w:t>Kanalizacja</w:t>
            </w:r>
            <w:r w:rsidR="00FB0A5D" w:rsidRPr="003B3128">
              <w:rPr>
                <w:rFonts w:ascii="Times New Roman" w:hAnsi="Times New Roman"/>
                <w:b/>
              </w:rPr>
              <w:t xml:space="preserve"> </w:t>
            </w:r>
            <w:r w:rsidR="008E7D62" w:rsidRPr="003B3128">
              <w:rPr>
                <w:rFonts w:ascii="Times New Roman" w:hAnsi="Times New Roman"/>
                <w:b/>
              </w:rPr>
              <w:t>istniejąca</w:t>
            </w:r>
          </w:p>
        </w:tc>
      </w:tr>
      <w:tr w:rsidR="00722A12" w:rsidRPr="003B3128" w14:paraId="5CE7011F" w14:textId="77777777" w:rsidTr="003F2412">
        <w:trPr>
          <w:trHeight w:val="394"/>
        </w:trPr>
        <w:tc>
          <w:tcPr>
            <w:tcW w:w="4208" w:type="dxa"/>
          </w:tcPr>
          <w:p w14:paraId="1E0F6EC7" w14:textId="476B6760" w:rsidR="00500429" w:rsidRPr="003B3128" w:rsidRDefault="00D6795A" w:rsidP="00D642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3128">
              <w:rPr>
                <w:rFonts w:ascii="Times New Roman" w:hAnsi="Times New Roman"/>
              </w:rPr>
              <w:t>Jabłonka</w:t>
            </w:r>
          </w:p>
        </w:tc>
        <w:tc>
          <w:tcPr>
            <w:tcW w:w="4111" w:type="dxa"/>
          </w:tcPr>
          <w:p w14:paraId="51199146" w14:textId="4E69FBE1" w:rsidR="00500429" w:rsidRPr="003B3128" w:rsidRDefault="00401AA8" w:rsidP="00D642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3128">
              <w:rPr>
                <w:rFonts w:ascii="Times New Roman" w:hAnsi="Times New Roman"/>
              </w:rPr>
              <w:t>5 292</w:t>
            </w:r>
          </w:p>
        </w:tc>
      </w:tr>
      <w:tr w:rsidR="00722A12" w:rsidRPr="003B3128" w14:paraId="5860106E" w14:textId="77777777" w:rsidTr="003F2412">
        <w:trPr>
          <w:trHeight w:val="394"/>
        </w:trPr>
        <w:tc>
          <w:tcPr>
            <w:tcW w:w="4208" w:type="dxa"/>
          </w:tcPr>
          <w:p w14:paraId="2522E22C" w14:textId="6FC141BA" w:rsidR="008E7D62" w:rsidRPr="003B3128" w:rsidRDefault="00D6795A" w:rsidP="00D642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3128">
              <w:rPr>
                <w:rFonts w:ascii="Times New Roman" w:hAnsi="Times New Roman"/>
              </w:rPr>
              <w:t>Orawka</w:t>
            </w:r>
          </w:p>
        </w:tc>
        <w:tc>
          <w:tcPr>
            <w:tcW w:w="4111" w:type="dxa"/>
          </w:tcPr>
          <w:p w14:paraId="464B78A4" w14:textId="294634C0" w:rsidR="008E7D62" w:rsidRPr="003B3128" w:rsidRDefault="00401AA8" w:rsidP="00D642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3128">
              <w:rPr>
                <w:rFonts w:ascii="Times New Roman" w:hAnsi="Times New Roman"/>
              </w:rPr>
              <w:t>1 034</w:t>
            </w:r>
          </w:p>
        </w:tc>
      </w:tr>
      <w:tr w:rsidR="00722A12" w:rsidRPr="003B3128" w14:paraId="744BFC7E" w14:textId="77777777" w:rsidTr="003F2412">
        <w:trPr>
          <w:trHeight w:val="372"/>
        </w:trPr>
        <w:tc>
          <w:tcPr>
            <w:tcW w:w="4208" w:type="dxa"/>
          </w:tcPr>
          <w:p w14:paraId="78633887" w14:textId="53430C62" w:rsidR="008E7D62" w:rsidRPr="003B3128" w:rsidRDefault="00D6795A" w:rsidP="00D642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3128">
              <w:rPr>
                <w:rFonts w:ascii="Times New Roman" w:hAnsi="Times New Roman"/>
              </w:rPr>
              <w:t>Podwilk</w:t>
            </w:r>
          </w:p>
        </w:tc>
        <w:tc>
          <w:tcPr>
            <w:tcW w:w="4111" w:type="dxa"/>
          </w:tcPr>
          <w:p w14:paraId="117C9AD1" w14:textId="2B2ED9C4" w:rsidR="008E7D62" w:rsidRPr="003B3128" w:rsidRDefault="00401AA8" w:rsidP="00D642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3128">
              <w:rPr>
                <w:rFonts w:ascii="Times New Roman" w:hAnsi="Times New Roman"/>
              </w:rPr>
              <w:t>21</w:t>
            </w:r>
          </w:p>
        </w:tc>
      </w:tr>
      <w:tr w:rsidR="00722A12" w:rsidRPr="003B3128" w14:paraId="7EB3765F" w14:textId="77777777" w:rsidTr="003F2412">
        <w:trPr>
          <w:trHeight w:val="372"/>
        </w:trPr>
        <w:tc>
          <w:tcPr>
            <w:tcW w:w="4208" w:type="dxa"/>
          </w:tcPr>
          <w:p w14:paraId="7C2C4EE9" w14:textId="77777777" w:rsidR="007B402B" w:rsidRPr="003B3128" w:rsidRDefault="007B402B" w:rsidP="00D642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B3128">
              <w:rPr>
                <w:rFonts w:ascii="Times New Roman" w:hAnsi="Times New Roman"/>
                <w:b/>
              </w:rPr>
              <w:t>Razem</w:t>
            </w:r>
          </w:p>
        </w:tc>
        <w:tc>
          <w:tcPr>
            <w:tcW w:w="4111" w:type="dxa"/>
          </w:tcPr>
          <w:p w14:paraId="4ADC40EC" w14:textId="792B1BCC" w:rsidR="007B402B" w:rsidRPr="003B3128" w:rsidRDefault="00401AA8" w:rsidP="00F217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B3128">
              <w:rPr>
                <w:rFonts w:ascii="Times New Roman" w:hAnsi="Times New Roman"/>
                <w:b/>
              </w:rPr>
              <w:t>6 347</w:t>
            </w:r>
          </w:p>
        </w:tc>
      </w:tr>
    </w:tbl>
    <w:p w14:paraId="45D11625" w14:textId="77777777" w:rsidR="00924BB7" w:rsidRPr="003B3128" w:rsidRDefault="00924BB7" w:rsidP="00924BB7">
      <w:pPr>
        <w:ind w:left="720"/>
        <w:jc w:val="both"/>
        <w:rPr>
          <w:rFonts w:ascii="Times New Roman" w:hAnsi="Times New Roman"/>
          <w:i/>
          <w:iCs/>
        </w:rPr>
      </w:pPr>
      <w:r w:rsidRPr="003B3128">
        <w:rPr>
          <w:rFonts w:ascii="Times New Roman" w:hAnsi="Times New Roman"/>
          <w:i/>
          <w:iCs/>
        </w:rPr>
        <w:t>*(liczba osób zameldowanych na obszarze aglomeracji na pobyt stały oraz pobyt czasowy trwający nieprzerwanie dłużej niż 3 miesiące w rozumieniu przepisów ustawy z dnia 10 kwietnia 1974 r. o ewidencji ludności i dowodach osobistych).</w:t>
      </w:r>
    </w:p>
    <w:p w14:paraId="014B5832" w14:textId="77777777" w:rsidR="00924BB7" w:rsidRPr="003B3128" w:rsidRDefault="00924BB7" w:rsidP="00924BB7">
      <w:pPr>
        <w:numPr>
          <w:ilvl w:val="0"/>
          <w:numId w:val="10"/>
        </w:numPr>
        <w:jc w:val="both"/>
        <w:rPr>
          <w:rFonts w:ascii="Times New Roman" w:hAnsi="Times New Roman"/>
        </w:rPr>
      </w:pPr>
      <w:r w:rsidRPr="003B3128">
        <w:rPr>
          <w:rFonts w:ascii="Times New Roman" w:hAnsi="Times New Roman"/>
        </w:rPr>
        <w:t>Liczba stałych mieszkańców aglomeracji korzystających z istniejącej sieci kanalizacyjnej.</w:t>
      </w:r>
    </w:p>
    <w:p w14:paraId="428325F8" w14:textId="1E5DCC92" w:rsidR="002F6C82" w:rsidRPr="003B3128" w:rsidRDefault="006913E7" w:rsidP="006913E7">
      <w:pPr>
        <w:ind w:left="1080"/>
        <w:jc w:val="both"/>
        <w:rPr>
          <w:rFonts w:ascii="Times New Roman" w:hAnsi="Times New Roman"/>
        </w:rPr>
      </w:pPr>
      <w:r w:rsidRPr="003B3128">
        <w:rPr>
          <w:rFonts w:ascii="Times New Roman" w:hAnsi="Times New Roman"/>
        </w:rPr>
        <w:t>Z istniejącej sieci kana</w:t>
      </w:r>
      <w:r w:rsidR="00314956" w:rsidRPr="003B3128">
        <w:rPr>
          <w:rFonts w:ascii="Times New Roman" w:hAnsi="Times New Roman"/>
        </w:rPr>
        <w:t>l</w:t>
      </w:r>
      <w:r w:rsidR="00E12FC1" w:rsidRPr="003B3128">
        <w:rPr>
          <w:rFonts w:ascii="Times New Roman" w:hAnsi="Times New Roman"/>
        </w:rPr>
        <w:t xml:space="preserve">izacyjnej korzysta łącznie </w:t>
      </w:r>
      <w:r w:rsidR="00401AA8" w:rsidRPr="003B3128">
        <w:rPr>
          <w:rFonts w:ascii="Times New Roman" w:hAnsi="Times New Roman"/>
        </w:rPr>
        <w:t xml:space="preserve"> 6 347</w:t>
      </w:r>
      <w:r w:rsidR="006A6E50" w:rsidRPr="003B3128">
        <w:rPr>
          <w:rFonts w:ascii="Times New Roman" w:hAnsi="Times New Roman"/>
        </w:rPr>
        <w:t xml:space="preserve"> </w:t>
      </w:r>
      <w:r w:rsidRPr="003B3128">
        <w:rPr>
          <w:rFonts w:ascii="Times New Roman" w:hAnsi="Times New Roman"/>
        </w:rPr>
        <w:t>mieszkańców zameldowanych na pobyt stały oraz czasowy.</w:t>
      </w:r>
    </w:p>
    <w:p w14:paraId="3C547097" w14:textId="77777777" w:rsidR="003A78AF" w:rsidRPr="003B3128" w:rsidRDefault="00924BB7" w:rsidP="00924BB7">
      <w:pPr>
        <w:numPr>
          <w:ilvl w:val="0"/>
          <w:numId w:val="10"/>
        </w:numPr>
        <w:jc w:val="both"/>
        <w:rPr>
          <w:rFonts w:ascii="Times New Roman" w:hAnsi="Times New Roman"/>
        </w:rPr>
      </w:pPr>
      <w:r w:rsidRPr="003B3128">
        <w:rPr>
          <w:rFonts w:ascii="Times New Roman" w:hAnsi="Times New Roman"/>
        </w:rPr>
        <w:t>Liczba stałych mieszkańców aglomeracji planowanych do podłączenia do nowo wybudowanej sieci kanalizacyjnej.</w:t>
      </w:r>
    </w:p>
    <w:p w14:paraId="0E701977" w14:textId="3E1F3010" w:rsidR="00924BB7" w:rsidRPr="003B3128" w:rsidRDefault="003C4521" w:rsidP="006913E7">
      <w:pPr>
        <w:ind w:left="1080"/>
        <w:jc w:val="both"/>
        <w:rPr>
          <w:rFonts w:ascii="Times New Roman" w:hAnsi="Times New Roman"/>
        </w:rPr>
      </w:pPr>
      <w:r w:rsidRPr="003B3128">
        <w:rPr>
          <w:rFonts w:ascii="Times New Roman" w:hAnsi="Times New Roman"/>
        </w:rPr>
        <w:t>Liczba</w:t>
      </w:r>
      <w:r w:rsidR="0057333B" w:rsidRPr="003B3128">
        <w:rPr>
          <w:rFonts w:ascii="Times New Roman" w:hAnsi="Times New Roman"/>
        </w:rPr>
        <w:t xml:space="preserve"> </w:t>
      </w:r>
      <w:r w:rsidR="00401AA8" w:rsidRPr="003B3128">
        <w:rPr>
          <w:rFonts w:ascii="Times New Roman" w:hAnsi="Times New Roman"/>
        </w:rPr>
        <w:t>takich mieszkańców jest równa 0. Nie planuje się budowy nowej sieci kanalizacyjnej</w:t>
      </w:r>
      <w:r w:rsidRPr="003B3128">
        <w:rPr>
          <w:rFonts w:ascii="Times New Roman" w:hAnsi="Times New Roman"/>
        </w:rPr>
        <w:t xml:space="preserve">. </w:t>
      </w:r>
    </w:p>
    <w:bookmarkEnd w:id="0"/>
    <w:p w14:paraId="66B72CAF" w14:textId="1C3A33E8" w:rsidR="004C002A" w:rsidRPr="003B3128" w:rsidRDefault="003458FB" w:rsidP="004C002A">
      <w:pPr>
        <w:numPr>
          <w:ilvl w:val="0"/>
          <w:numId w:val="10"/>
        </w:numPr>
        <w:jc w:val="both"/>
        <w:rPr>
          <w:rFonts w:ascii="Times New Roman" w:hAnsi="Times New Roman"/>
        </w:rPr>
      </w:pPr>
      <w:r w:rsidRPr="003B3128">
        <w:rPr>
          <w:rFonts w:ascii="Times New Roman" w:hAnsi="Times New Roman"/>
        </w:rPr>
        <w:t>Liczba osób czasow</w:t>
      </w:r>
      <w:r w:rsidR="004C002A" w:rsidRPr="003B3128">
        <w:rPr>
          <w:rFonts w:ascii="Times New Roman" w:hAnsi="Times New Roman"/>
        </w:rPr>
        <w:t>o przebywających w aglomeracji</w:t>
      </w:r>
    </w:p>
    <w:p w14:paraId="7FE60832" w14:textId="7D21AF68" w:rsidR="004C002A" w:rsidRPr="003B3128" w:rsidRDefault="00C40466" w:rsidP="00C40466">
      <w:pPr>
        <w:ind w:left="1080"/>
        <w:jc w:val="both"/>
        <w:rPr>
          <w:rFonts w:ascii="Times New Roman" w:hAnsi="Times New Roman"/>
        </w:rPr>
      </w:pPr>
      <w:r w:rsidRPr="003B3128">
        <w:rPr>
          <w:rFonts w:ascii="Times New Roman" w:hAnsi="Times New Roman"/>
        </w:rPr>
        <w:t>Na terenie aglomeracji liczba osób czasowo p</w:t>
      </w:r>
      <w:r w:rsidR="00401AA8" w:rsidRPr="003B3128">
        <w:rPr>
          <w:rFonts w:ascii="Times New Roman" w:hAnsi="Times New Roman"/>
        </w:rPr>
        <w:t>rzebywających wynosi łącznie 132</w:t>
      </w:r>
      <w:r w:rsidRPr="003B3128">
        <w:rPr>
          <w:rFonts w:ascii="Times New Roman" w:hAnsi="Times New Roman"/>
        </w:rPr>
        <w:t xml:space="preserve"> osoby. </w:t>
      </w:r>
    </w:p>
    <w:p w14:paraId="0888DA8C" w14:textId="2902AD18" w:rsidR="003C374F" w:rsidRPr="003B3128" w:rsidRDefault="003C374F" w:rsidP="004C002A">
      <w:pPr>
        <w:numPr>
          <w:ilvl w:val="0"/>
          <w:numId w:val="10"/>
        </w:numPr>
        <w:jc w:val="both"/>
        <w:rPr>
          <w:rFonts w:ascii="Times New Roman" w:hAnsi="Times New Roman"/>
        </w:rPr>
      </w:pPr>
      <w:r w:rsidRPr="003B3128">
        <w:rPr>
          <w:rFonts w:ascii="Times New Roman" w:hAnsi="Times New Roman"/>
        </w:rPr>
        <w:t>Liczba osób czasowo przebywających w aglomeracji korzystających z sieci kanalizacyjnej.</w:t>
      </w:r>
    </w:p>
    <w:p w14:paraId="760F7E90" w14:textId="2CEFC5E3" w:rsidR="00873D15" w:rsidRPr="003B3128" w:rsidRDefault="0057333B" w:rsidP="00873D15">
      <w:pPr>
        <w:pStyle w:val="Akapitzlist"/>
        <w:ind w:left="1080"/>
        <w:jc w:val="both"/>
        <w:rPr>
          <w:rFonts w:ascii="Times New Roman" w:hAnsi="Times New Roman"/>
        </w:rPr>
      </w:pPr>
      <w:r w:rsidRPr="003B3128">
        <w:rPr>
          <w:rFonts w:ascii="Times New Roman" w:hAnsi="Times New Roman"/>
        </w:rPr>
        <w:t xml:space="preserve">Na terenie aglomeracji z istniejącej sieci kanalizacyjnej korzysta łącznie </w:t>
      </w:r>
      <w:r w:rsidR="00401AA8" w:rsidRPr="003B3128">
        <w:rPr>
          <w:rFonts w:ascii="Times New Roman" w:hAnsi="Times New Roman"/>
        </w:rPr>
        <w:t>132</w:t>
      </w:r>
      <w:r w:rsidR="004C002A" w:rsidRPr="003B3128">
        <w:rPr>
          <w:rFonts w:ascii="Times New Roman" w:hAnsi="Times New Roman"/>
        </w:rPr>
        <w:t xml:space="preserve"> osoby </w:t>
      </w:r>
      <w:r w:rsidRPr="003B3128">
        <w:rPr>
          <w:rFonts w:ascii="Times New Roman" w:hAnsi="Times New Roman"/>
        </w:rPr>
        <w:t>czasowo przebywających</w:t>
      </w:r>
      <w:r w:rsidR="00873D15" w:rsidRPr="003B3128">
        <w:rPr>
          <w:rFonts w:ascii="Times New Roman" w:hAnsi="Times New Roman"/>
        </w:rPr>
        <w:t>.</w:t>
      </w:r>
    </w:p>
    <w:p w14:paraId="56EB67CB" w14:textId="77777777" w:rsidR="00233F66" w:rsidRPr="003B3128" w:rsidRDefault="00233F66" w:rsidP="00924BB7">
      <w:pPr>
        <w:numPr>
          <w:ilvl w:val="0"/>
          <w:numId w:val="10"/>
        </w:numPr>
        <w:jc w:val="both"/>
        <w:rPr>
          <w:rFonts w:ascii="Times New Roman" w:hAnsi="Times New Roman"/>
        </w:rPr>
      </w:pPr>
      <w:r w:rsidRPr="003B3128">
        <w:rPr>
          <w:rFonts w:ascii="Times New Roman" w:hAnsi="Times New Roman"/>
        </w:rPr>
        <w:t>Liczba osób czasowo przebywających w aglomeracji planowanych do podłączenia do nowo wybudowanej sieci kanalizacyjnej.</w:t>
      </w:r>
    </w:p>
    <w:p w14:paraId="59B2080F" w14:textId="593D850F" w:rsidR="00C17BBA" w:rsidRPr="003B3128" w:rsidRDefault="003C4521" w:rsidP="00475922">
      <w:pPr>
        <w:ind w:left="1080"/>
        <w:jc w:val="both"/>
        <w:rPr>
          <w:rFonts w:ascii="Times New Roman" w:hAnsi="Times New Roman"/>
        </w:rPr>
      </w:pPr>
      <w:r w:rsidRPr="003B3128">
        <w:rPr>
          <w:rFonts w:ascii="Times New Roman" w:hAnsi="Times New Roman"/>
        </w:rPr>
        <w:t>Liczba tych osób jest równa 0.</w:t>
      </w:r>
      <w:r w:rsidR="00C40466" w:rsidRPr="003B3128">
        <w:rPr>
          <w:rFonts w:ascii="Times New Roman" w:hAnsi="Times New Roman"/>
        </w:rPr>
        <w:t xml:space="preserve"> Na terenie aglomeracji nie planuje</w:t>
      </w:r>
      <w:r w:rsidR="00401AA8" w:rsidRPr="003B3128">
        <w:rPr>
          <w:rFonts w:ascii="Times New Roman" w:hAnsi="Times New Roman"/>
        </w:rPr>
        <w:t xml:space="preserve"> się budowy nowej sieci kanalizacyjnej</w:t>
      </w:r>
      <w:r w:rsidRPr="003B3128">
        <w:rPr>
          <w:rFonts w:ascii="Times New Roman" w:hAnsi="Times New Roman"/>
        </w:rPr>
        <w:t>.</w:t>
      </w:r>
    </w:p>
    <w:p w14:paraId="4CD50FAD" w14:textId="77777777" w:rsidR="00233F66" w:rsidRPr="003B3128" w:rsidRDefault="00233F66" w:rsidP="00924BB7">
      <w:pPr>
        <w:numPr>
          <w:ilvl w:val="0"/>
          <w:numId w:val="4"/>
        </w:numPr>
        <w:jc w:val="both"/>
        <w:rPr>
          <w:rFonts w:ascii="Times New Roman" w:hAnsi="Times New Roman"/>
          <w:b/>
          <w:bCs/>
        </w:rPr>
      </w:pPr>
      <w:r w:rsidRPr="003B3128">
        <w:rPr>
          <w:rFonts w:ascii="Times New Roman" w:hAnsi="Times New Roman"/>
          <w:b/>
          <w:bCs/>
        </w:rPr>
        <w:t>Obl</w:t>
      </w:r>
      <w:r w:rsidR="00F217D7" w:rsidRPr="003B3128">
        <w:rPr>
          <w:rFonts w:ascii="Times New Roman" w:hAnsi="Times New Roman"/>
          <w:b/>
          <w:bCs/>
        </w:rPr>
        <w:t>iczenie wskaźnika koncentracji.</w:t>
      </w:r>
    </w:p>
    <w:p w14:paraId="3E85F0F3" w14:textId="2FC7FE2E" w:rsidR="004C00AF" w:rsidRPr="003B3128" w:rsidRDefault="00401AA8" w:rsidP="00C40466">
      <w:pPr>
        <w:pStyle w:val="Akapitzlist"/>
        <w:jc w:val="both"/>
        <w:rPr>
          <w:rFonts w:ascii="Times New Roman" w:hAnsi="Times New Roman"/>
          <w:i/>
          <w:iCs/>
        </w:rPr>
      </w:pPr>
      <w:r w:rsidRPr="003B3128">
        <w:rPr>
          <w:rFonts w:ascii="Times New Roman" w:hAnsi="Times New Roman"/>
        </w:rPr>
        <w:t xml:space="preserve">Wskaźnik koncentracji jest równy 0. Na terenie aglomeracji nie planuje się budowy nowej sieci kanalizacyjnej. </w:t>
      </w:r>
    </w:p>
    <w:p w14:paraId="071B3A19" w14:textId="77777777" w:rsidR="003458FB" w:rsidRPr="003B3128" w:rsidRDefault="003C374F" w:rsidP="00C41159">
      <w:pPr>
        <w:numPr>
          <w:ilvl w:val="0"/>
          <w:numId w:val="4"/>
        </w:numPr>
        <w:jc w:val="both"/>
        <w:rPr>
          <w:rFonts w:ascii="Times New Roman" w:hAnsi="Times New Roman"/>
          <w:b/>
          <w:bCs/>
        </w:rPr>
      </w:pPr>
      <w:r w:rsidRPr="003B3128">
        <w:rPr>
          <w:rFonts w:ascii="Times New Roman" w:hAnsi="Times New Roman"/>
          <w:b/>
          <w:bCs/>
        </w:rPr>
        <w:t xml:space="preserve">Informacja o przemyśle </w:t>
      </w:r>
      <w:r w:rsidR="00C41159" w:rsidRPr="003B3128">
        <w:rPr>
          <w:rFonts w:ascii="Times New Roman" w:hAnsi="Times New Roman"/>
          <w:b/>
          <w:bCs/>
        </w:rPr>
        <w:t>występującym w aglomeracji</w:t>
      </w:r>
      <w:r w:rsidR="002F6C82" w:rsidRPr="003B3128">
        <w:rPr>
          <w:rFonts w:ascii="Times New Roman" w:hAnsi="Times New Roman"/>
          <w:b/>
          <w:bCs/>
        </w:rPr>
        <w:t>.</w:t>
      </w:r>
    </w:p>
    <w:p w14:paraId="3A907FB0" w14:textId="77777777" w:rsidR="00C41159" w:rsidRPr="003B3128" w:rsidRDefault="002F6C82" w:rsidP="00C41159">
      <w:pPr>
        <w:numPr>
          <w:ilvl w:val="0"/>
          <w:numId w:val="11"/>
        </w:numPr>
        <w:jc w:val="both"/>
        <w:rPr>
          <w:rFonts w:ascii="Times New Roman" w:hAnsi="Times New Roman"/>
        </w:rPr>
      </w:pPr>
      <w:r w:rsidRPr="003B3128">
        <w:rPr>
          <w:rFonts w:ascii="Times New Roman" w:hAnsi="Times New Roman"/>
        </w:rPr>
        <w:t>L</w:t>
      </w:r>
      <w:r w:rsidR="00C41159" w:rsidRPr="003B3128">
        <w:rPr>
          <w:rFonts w:ascii="Times New Roman" w:hAnsi="Times New Roman"/>
        </w:rPr>
        <w:t>iczba RLM przemysłu w aglomeracji</w:t>
      </w:r>
      <w:r w:rsidRPr="003B3128">
        <w:rPr>
          <w:rFonts w:ascii="Times New Roman" w:hAnsi="Times New Roman"/>
        </w:rPr>
        <w:t>.</w:t>
      </w:r>
    </w:p>
    <w:p w14:paraId="547F5C07" w14:textId="1B3DE444" w:rsidR="00C41159" w:rsidRPr="003B3128" w:rsidRDefault="004C4279" w:rsidP="004C4279">
      <w:pPr>
        <w:ind w:left="1080"/>
        <w:jc w:val="both"/>
        <w:rPr>
          <w:rFonts w:ascii="Times New Roman" w:hAnsi="Times New Roman"/>
        </w:rPr>
      </w:pPr>
      <w:r w:rsidRPr="003B3128">
        <w:rPr>
          <w:rFonts w:ascii="Times New Roman" w:hAnsi="Times New Roman"/>
        </w:rPr>
        <w:t>RLM przemysłu nie występuje na terenie aglomeracji zatem liczba RLM przem</w:t>
      </w:r>
      <w:r w:rsidR="00C17BBA" w:rsidRPr="003B3128">
        <w:rPr>
          <w:rFonts w:ascii="Times New Roman" w:hAnsi="Times New Roman"/>
        </w:rPr>
        <w:t>ysłu w </w:t>
      </w:r>
      <w:r w:rsidRPr="003B3128">
        <w:rPr>
          <w:rFonts w:ascii="Times New Roman" w:hAnsi="Times New Roman"/>
        </w:rPr>
        <w:t xml:space="preserve">aglomeracji jest równa 0. </w:t>
      </w:r>
    </w:p>
    <w:p w14:paraId="34FA5142" w14:textId="77777777" w:rsidR="00233F66" w:rsidRPr="003B3128" w:rsidRDefault="002F6C82" w:rsidP="00C41159">
      <w:pPr>
        <w:numPr>
          <w:ilvl w:val="0"/>
          <w:numId w:val="11"/>
        </w:numPr>
        <w:jc w:val="both"/>
        <w:rPr>
          <w:rFonts w:ascii="Times New Roman" w:hAnsi="Times New Roman"/>
        </w:rPr>
      </w:pPr>
      <w:r w:rsidRPr="003B3128">
        <w:rPr>
          <w:rFonts w:ascii="Times New Roman" w:hAnsi="Times New Roman"/>
        </w:rPr>
        <w:t>L</w:t>
      </w:r>
      <w:r w:rsidR="00C41159" w:rsidRPr="003B3128">
        <w:rPr>
          <w:rFonts w:ascii="Times New Roman" w:hAnsi="Times New Roman"/>
        </w:rPr>
        <w:t xml:space="preserve">iczba </w:t>
      </w:r>
      <w:r w:rsidR="00233F66" w:rsidRPr="003B3128">
        <w:rPr>
          <w:rFonts w:ascii="Times New Roman" w:hAnsi="Times New Roman"/>
        </w:rPr>
        <w:t xml:space="preserve">RLM </w:t>
      </w:r>
      <w:r w:rsidR="00C41159" w:rsidRPr="003B3128">
        <w:rPr>
          <w:rFonts w:ascii="Times New Roman" w:hAnsi="Times New Roman"/>
        </w:rPr>
        <w:t>p</w:t>
      </w:r>
      <w:r w:rsidR="00233F66" w:rsidRPr="003B3128">
        <w:rPr>
          <w:rFonts w:ascii="Times New Roman" w:hAnsi="Times New Roman"/>
        </w:rPr>
        <w:t>rzemysłu obsługiwana przez istniejąc</w:t>
      </w:r>
      <w:r w:rsidR="00C41159" w:rsidRPr="003B3128">
        <w:rPr>
          <w:rFonts w:ascii="Times New Roman" w:hAnsi="Times New Roman"/>
        </w:rPr>
        <w:t xml:space="preserve">ą </w:t>
      </w:r>
      <w:r w:rsidR="00233F66" w:rsidRPr="003B3128">
        <w:rPr>
          <w:rFonts w:ascii="Times New Roman" w:hAnsi="Times New Roman"/>
        </w:rPr>
        <w:t>sieć kanalizacyjną</w:t>
      </w:r>
      <w:r w:rsidRPr="003B3128">
        <w:rPr>
          <w:rFonts w:ascii="Times New Roman" w:hAnsi="Times New Roman"/>
        </w:rPr>
        <w:t>.</w:t>
      </w:r>
    </w:p>
    <w:p w14:paraId="020C2D38" w14:textId="77777777" w:rsidR="00C41159" w:rsidRPr="003B3128" w:rsidRDefault="004C4279" w:rsidP="004C4279">
      <w:pPr>
        <w:ind w:left="1080"/>
        <w:jc w:val="both"/>
        <w:rPr>
          <w:rFonts w:ascii="Times New Roman" w:hAnsi="Times New Roman"/>
        </w:rPr>
      </w:pPr>
      <w:r w:rsidRPr="003B3128">
        <w:rPr>
          <w:rFonts w:ascii="Times New Roman" w:hAnsi="Times New Roman"/>
        </w:rPr>
        <w:lastRenderedPageBreak/>
        <w:t>RLM przemysłu nie występuje na terenie aglomeracji zatem liczba RLM przemysłu obsługiwana przez istniejącą sieć kanalizacyjną jest równa 0.</w:t>
      </w:r>
    </w:p>
    <w:p w14:paraId="282F6176" w14:textId="77777777" w:rsidR="00BC78F1" w:rsidRPr="003B3128" w:rsidRDefault="002F6C82" w:rsidP="00C41159">
      <w:pPr>
        <w:numPr>
          <w:ilvl w:val="0"/>
          <w:numId w:val="11"/>
        </w:numPr>
        <w:jc w:val="both"/>
        <w:rPr>
          <w:rFonts w:ascii="Times New Roman" w:hAnsi="Times New Roman"/>
        </w:rPr>
      </w:pPr>
      <w:r w:rsidRPr="003B3128">
        <w:rPr>
          <w:rFonts w:ascii="Times New Roman" w:hAnsi="Times New Roman"/>
        </w:rPr>
        <w:t>L</w:t>
      </w:r>
      <w:r w:rsidR="00C41159" w:rsidRPr="003B3128">
        <w:rPr>
          <w:rFonts w:ascii="Times New Roman" w:hAnsi="Times New Roman"/>
        </w:rPr>
        <w:t xml:space="preserve">iczba </w:t>
      </w:r>
      <w:r w:rsidR="00233F66" w:rsidRPr="003B3128">
        <w:rPr>
          <w:rFonts w:ascii="Times New Roman" w:hAnsi="Times New Roman"/>
        </w:rPr>
        <w:t xml:space="preserve">RLM </w:t>
      </w:r>
      <w:r w:rsidR="00C41159" w:rsidRPr="003B3128">
        <w:rPr>
          <w:rFonts w:ascii="Times New Roman" w:hAnsi="Times New Roman"/>
        </w:rPr>
        <w:t>p</w:t>
      </w:r>
      <w:r w:rsidR="00233F66" w:rsidRPr="003B3128">
        <w:rPr>
          <w:rFonts w:ascii="Times New Roman" w:hAnsi="Times New Roman"/>
        </w:rPr>
        <w:t xml:space="preserve">rzemysłu </w:t>
      </w:r>
      <w:r w:rsidR="00BC78F1" w:rsidRPr="003B3128">
        <w:rPr>
          <w:rFonts w:ascii="Times New Roman" w:hAnsi="Times New Roman"/>
        </w:rPr>
        <w:t>planowana do podłączenia do nowo wybudowanej sieci kanalizacyjnej wraz ze wskazaniem nazw zakładów przemysłowych planowanych do podłączenia do sieci kanalizacyjnej</w:t>
      </w:r>
      <w:r w:rsidRPr="003B3128">
        <w:rPr>
          <w:rFonts w:ascii="Times New Roman" w:hAnsi="Times New Roman"/>
        </w:rPr>
        <w:t>.</w:t>
      </w:r>
    </w:p>
    <w:p w14:paraId="3CBAB47A" w14:textId="77777777" w:rsidR="00BC78F1" w:rsidRPr="003B3128" w:rsidRDefault="004C4279" w:rsidP="004C4279">
      <w:pPr>
        <w:ind w:left="1080"/>
        <w:jc w:val="both"/>
        <w:rPr>
          <w:rFonts w:ascii="Times New Roman" w:hAnsi="Times New Roman"/>
        </w:rPr>
      </w:pPr>
      <w:r w:rsidRPr="003B3128">
        <w:rPr>
          <w:rFonts w:ascii="Times New Roman" w:hAnsi="Times New Roman"/>
        </w:rPr>
        <w:t xml:space="preserve">RLM przemysłu nie występuje na terenie aglomeracji, nie planuje się </w:t>
      </w:r>
      <w:r w:rsidR="00D2300A" w:rsidRPr="003B3128">
        <w:rPr>
          <w:rFonts w:ascii="Times New Roman" w:hAnsi="Times New Roman"/>
        </w:rPr>
        <w:t>również bu</w:t>
      </w:r>
      <w:r w:rsidR="003655C3" w:rsidRPr="003B3128">
        <w:rPr>
          <w:rFonts w:ascii="Times New Roman" w:hAnsi="Times New Roman"/>
        </w:rPr>
        <w:t>dowy nowej sieci kanalizacyjnej zatem liczba RLM przemysłu planowana do podłączenia jest równa 0.</w:t>
      </w:r>
    </w:p>
    <w:p w14:paraId="61AA772C" w14:textId="77777777" w:rsidR="00C41159" w:rsidRPr="003B3128" w:rsidRDefault="00BC78F1" w:rsidP="003A78AF">
      <w:pPr>
        <w:numPr>
          <w:ilvl w:val="0"/>
          <w:numId w:val="4"/>
        </w:numPr>
        <w:jc w:val="both"/>
        <w:rPr>
          <w:rFonts w:ascii="Times New Roman" w:hAnsi="Times New Roman"/>
          <w:b/>
          <w:bCs/>
        </w:rPr>
      </w:pPr>
      <w:r w:rsidRPr="003B3128">
        <w:rPr>
          <w:rFonts w:ascii="Times New Roman" w:hAnsi="Times New Roman"/>
          <w:b/>
          <w:bCs/>
        </w:rPr>
        <w:t xml:space="preserve">Informacja </w:t>
      </w:r>
      <w:r w:rsidR="00C41159" w:rsidRPr="003B3128">
        <w:rPr>
          <w:rFonts w:ascii="Times New Roman" w:hAnsi="Times New Roman"/>
          <w:b/>
          <w:bCs/>
        </w:rPr>
        <w:t>o oczyszczalniach ścieków w aglomeracji</w:t>
      </w:r>
      <w:r w:rsidR="002F6C82" w:rsidRPr="003B3128">
        <w:rPr>
          <w:rFonts w:ascii="Times New Roman" w:hAnsi="Times New Roman"/>
          <w:b/>
          <w:bCs/>
        </w:rPr>
        <w:t>.</w:t>
      </w:r>
    </w:p>
    <w:p w14:paraId="63AABE6E" w14:textId="77777777" w:rsidR="00C41159" w:rsidRPr="003B3128" w:rsidRDefault="00C41159" w:rsidP="00C41159">
      <w:pPr>
        <w:numPr>
          <w:ilvl w:val="0"/>
          <w:numId w:val="12"/>
        </w:numPr>
        <w:jc w:val="both"/>
        <w:rPr>
          <w:rFonts w:ascii="Times New Roman" w:hAnsi="Times New Roman"/>
        </w:rPr>
      </w:pPr>
      <w:r w:rsidRPr="003B3128">
        <w:rPr>
          <w:rFonts w:ascii="Times New Roman" w:hAnsi="Times New Roman"/>
        </w:rPr>
        <w:t>Informacja o istniejących oczyszczalniach ścieków</w:t>
      </w:r>
      <w:r w:rsidR="002F6C82" w:rsidRPr="003B3128">
        <w:rPr>
          <w:rFonts w:ascii="Times New Roman" w:hAnsi="Times New Roman"/>
        </w:rPr>
        <w:t>.</w:t>
      </w:r>
    </w:p>
    <w:p w14:paraId="2463A449" w14:textId="5CADA33E" w:rsidR="008259F1" w:rsidRPr="003B3128" w:rsidRDefault="00E911D6" w:rsidP="008259F1">
      <w:pPr>
        <w:ind w:left="1080"/>
        <w:jc w:val="both"/>
        <w:rPr>
          <w:rFonts w:ascii="Times New Roman" w:hAnsi="Times New Roman"/>
        </w:rPr>
      </w:pPr>
      <w:r w:rsidRPr="003B3128">
        <w:rPr>
          <w:rFonts w:ascii="Times New Roman" w:hAnsi="Times New Roman"/>
        </w:rPr>
        <w:t>Ścieki z</w:t>
      </w:r>
      <w:r w:rsidR="009B5C65" w:rsidRPr="003B3128">
        <w:rPr>
          <w:rFonts w:ascii="Times New Roman" w:hAnsi="Times New Roman"/>
        </w:rPr>
        <w:t xml:space="preserve"> terenu aglomeracji trafiają do </w:t>
      </w:r>
      <w:r w:rsidR="00E15989" w:rsidRPr="003B3128">
        <w:rPr>
          <w:rFonts w:ascii="Times New Roman" w:hAnsi="Times New Roman"/>
        </w:rPr>
        <w:t>aktywnej oczyszczalni ścieków znaj</w:t>
      </w:r>
      <w:r w:rsidR="00401AA8" w:rsidRPr="003B3128">
        <w:rPr>
          <w:rFonts w:ascii="Times New Roman" w:hAnsi="Times New Roman"/>
        </w:rPr>
        <w:t>dującej się w miejscowości Jabłonka</w:t>
      </w:r>
      <w:r w:rsidR="00E15989" w:rsidRPr="003B3128">
        <w:rPr>
          <w:rFonts w:ascii="Times New Roman" w:hAnsi="Times New Roman"/>
        </w:rPr>
        <w:t>:</w:t>
      </w:r>
    </w:p>
    <w:p w14:paraId="4E48C01E" w14:textId="72403380" w:rsidR="003C4521" w:rsidRPr="003B3128" w:rsidRDefault="00E15989" w:rsidP="00722A12">
      <w:pPr>
        <w:spacing w:after="0"/>
        <w:ind w:left="993"/>
        <w:jc w:val="both"/>
        <w:rPr>
          <w:rFonts w:ascii="Times New Roman" w:hAnsi="Times New Roman"/>
          <w:u w:val="single"/>
        </w:rPr>
      </w:pPr>
      <w:r w:rsidRPr="003B3128">
        <w:rPr>
          <w:rFonts w:ascii="Times New Roman" w:hAnsi="Times New Roman"/>
          <w:u w:val="single"/>
        </w:rPr>
        <w:t>Dane oczyszczalni</w:t>
      </w:r>
      <w:r w:rsidR="003C4521" w:rsidRPr="003B3128">
        <w:rPr>
          <w:rFonts w:ascii="Times New Roman" w:hAnsi="Times New Roman"/>
          <w:u w:val="single"/>
        </w:rPr>
        <w:t>:</w:t>
      </w:r>
    </w:p>
    <w:p w14:paraId="64F8EFFD" w14:textId="374E58E1" w:rsidR="003C4521" w:rsidRPr="003B3128" w:rsidRDefault="003C4521" w:rsidP="003C4521">
      <w:pPr>
        <w:spacing w:after="0"/>
        <w:ind w:left="1080"/>
        <w:jc w:val="both"/>
        <w:rPr>
          <w:rFonts w:ascii="Times New Roman" w:hAnsi="Times New Roman"/>
        </w:rPr>
      </w:pPr>
      <w:r w:rsidRPr="003B3128">
        <w:rPr>
          <w:rFonts w:ascii="Times New Roman" w:hAnsi="Times New Roman"/>
        </w:rPr>
        <w:t>-</w:t>
      </w:r>
      <w:r w:rsidR="000263B4" w:rsidRPr="003B3128">
        <w:rPr>
          <w:rFonts w:ascii="Times New Roman" w:hAnsi="Times New Roman"/>
        </w:rPr>
        <w:t xml:space="preserve">adres: </w:t>
      </w:r>
      <w:r w:rsidR="00401AA8" w:rsidRPr="003B3128">
        <w:rPr>
          <w:rFonts w:ascii="Times New Roman" w:hAnsi="Times New Roman"/>
        </w:rPr>
        <w:t>ul. Otrębowa 19, 34-480 Jabłonka,</w:t>
      </w:r>
    </w:p>
    <w:p w14:paraId="4FC260F5" w14:textId="128907A4" w:rsidR="003C4521" w:rsidRPr="003B3128" w:rsidRDefault="00057752" w:rsidP="003C4521">
      <w:pPr>
        <w:spacing w:after="0"/>
        <w:ind w:left="1080"/>
        <w:jc w:val="both"/>
        <w:rPr>
          <w:rFonts w:ascii="Times New Roman" w:hAnsi="Times New Roman"/>
        </w:rPr>
      </w:pPr>
      <w:r w:rsidRPr="003B3128">
        <w:rPr>
          <w:rFonts w:ascii="Times New Roman" w:hAnsi="Times New Roman"/>
        </w:rPr>
        <w:t>-działka nr ewid.:</w:t>
      </w:r>
      <w:r w:rsidR="00E15989" w:rsidRPr="003B3128">
        <w:rPr>
          <w:rFonts w:ascii="Times New Roman" w:hAnsi="Times New Roman"/>
        </w:rPr>
        <w:t xml:space="preserve"> </w:t>
      </w:r>
      <w:r w:rsidRPr="003B3128">
        <w:rPr>
          <w:rFonts w:ascii="Times New Roman" w:hAnsi="Times New Roman"/>
        </w:rPr>
        <w:t xml:space="preserve"> </w:t>
      </w:r>
      <w:r w:rsidR="00401AA8" w:rsidRPr="003B3128">
        <w:rPr>
          <w:rFonts w:ascii="Times New Roman" w:hAnsi="Times New Roman"/>
        </w:rPr>
        <w:t>5184, 5185, 5187</w:t>
      </w:r>
      <w:r w:rsidR="003C4521" w:rsidRPr="003B3128">
        <w:rPr>
          <w:rFonts w:ascii="Times New Roman" w:hAnsi="Times New Roman"/>
        </w:rPr>
        <w:t>,</w:t>
      </w:r>
    </w:p>
    <w:p w14:paraId="78ECE3AF" w14:textId="5494495B" w:rsidR="003C4521" w:rsidRPr="003B3128" w:rsidRDefault="003C4521" w:rsidP="003C4521">
      <w:pPr>
        <w:spacing w:after="0"/>
        <w:ind w:left="1080"/>
        <w:jc w:val="both"/>
        <w:rPr>
          <w:rFonts w:ascii="Times New Roman" w:hAnsi="Times New Roman"/>
        </w:rPr>
      </w:pPr>
      <w:r w:rsidRPr="003B3128">
        <w:rPr>
          <w:rFonts w:ascii="Times New Roman" w:hAnsi="Times New Roman"/>
        </w:rPr>
        <w:t>-</w:t>
      </w:r>
      <w:r w:rsidR="00057752" w:rsidRPr="003B3128">
        <w:rPr>
          <w:rFonts w:ascii="Times New Roman" w:hAnsi="Times New Roman"/>
        </w:rPr>
        <w:t>ID oczyszczalni:</w:t>
      </w:r>
      <w:r w:rsidR="00E15989" w:rsidRPr="003B3128">
        <w:rPr>
          <w:rFonts w:ascii="Times New Roman" w:hAnsi="Times New Roman"/>
        </w:rPr>
        <w:t xml:space="preserve"> </w:t>
      </w:r>
      <w:r w:rsidR="00401AA8" w:rsidRPr="003B3128">
        <w:rPr>
          <w:rFonts w:ascii="Times New Roman" w:hAnsi="Times New Roman"/>
        </w:rPr>
        <w:t>PLMP0650</w:t>
      </w:r>
      <w:r w:rsidRPr="003B3128">
        <w:rPr>
          <w:rFonts w:ascii="Times New Roman" w:hAnsi="Times New Roman"/>
        </w:rPr>
        <w:t>,</w:t>
      </w:r>
    </w:p>
    <w:p w14:paraId="00E253CD" w14:textId="652FBB3D" w:rsidR="004C00AF" w:rsidRPr="003B3128" w:rsidRDefault="003C4521" w:rsidP="003C4521">
      <w:pPr>
        <w:spacing w:after="0"/>
        <w:ind w:left="1080"/>
        <w:jc w:val="both"/>
        <w:rPr>
          <w:rFonts w:ascii="Times New Roman" w:hAnsi="Times New Roman"/>
        </w:rPr>
      </w:pPr>
      <w:r w:rsidRPr="003B3128">
        <w:rPr>
          <w:rFonts w:ascii="Times New Roman" w:hAnsi="Times New Roman"/>
        </w:rPr>
        <w:t>-w</w:t>
      </w:r>
      <w:r w:rsidR="004C00AF" w:rsidRPr="003B3128">
        <w:rPr>
          <w:rFonts w:ascii="Times New Roman" w:hAnsi="Times New Roman"/>
        </w:rPr>
        <w:t>spółrzędne geog</w:t>
      </w:r>
      <w:r w:rsidR="00A42BC8" w:rsidRPr="003B3128">
        <w:rPr>
          <w:rFonts w:ascii="Times New Roman" w:hAnsi="Times New Roman"/>
        </w:rPr>
        <w:t>raficzne oczysz</w:t>
      </w:r>
      <w:r w:rsidR="00AA36F2" w:rsidRPr="003B3128">
        <w:rPr>
          <w:rFonts w:ascii="Times New Roman" w:hAnsi="Times New Roman"/>
        </w:rPr>
        <w:t>czalni:</w:t>
      </w:r>
      <w:r w:rsidR="0033498D" w:rsidRPr="003B3128">
        <w:rPr>
          <w:rFonts w:ascii="Times New Roman" w:hAnsi="Times New Roman"/>
        </w:rPr>
        <w:t xml:space="preserve"> N:49</w:t>
      </w:r>
      <w:r w:rsidR="0033498D" w:rsidRPr="003B3128">
        <w:rPr>
          <w:rFonts w:ascii="Times New Roman" w:hAnsi="Times New Roman"/>
        </w:rPr>
        <w:sym w:font="Symbol" w:char="F0B0"/>
      </w:r>
      <w:r w:rsidR="00D835FC" w:rsidRPr="003B3128">
        <w:rPr>
          <w:rFonts w:ascii="Times New Roman" w:hAnsi="Times New Roman"/>
        </w:rPr>
        <w:t>28’2.67’’; E:19</w:t>
      </w:r>
      <w:r w:rsidR="0033498D" w:rsidRPr="003B3128">
        <w:rPr>
          <w:rFonts w:ascii="Times New Roman" w:hAnsi="Times New Roman"/>
        </w:rPr>
        <w:sym w:font="Symbol" w:char="F0B0"/>
      </w:r>
      <w:r w:rsidR="00D835FC" w:rsidRPr="003B3128">
        <w:rPr>
          <w:rFonts w:ascii="Times New Roman" w:hAnsi="Times New Roman"/>
        </w:rPr>
        <w:t>41’6.61</w:t>
      </w:r>
      <w:r w:rsidR="0033498D" w:rsidRPr="003B3128">
        <w:rPr>
          <w:rFonts w:ascii="Times New Roman" w:hAnsi="Times New Roman"/>
        </w:rPr>
        <w:t>’’</w:t>
      </w:r>
      <w:r w:rsidR="00F56C6F" w:rsidRPr="003B3128">
        <w:rPr>
          <w:rFonts w:ascii="Times New Roman" w:hAnsi="Times New Roman"/>
        </w:rPr>
        <w:t>,</w:t>
      </w:r>
    </w:p>
    <w:p w14:paraId="30634297" w14:textId="59A557D6" w:rsidR="003C4521" w:rsidRPr="003B3128" w:rsidRDefault="003C4521" w:rsidP="003C4521">
      <w:pPr>
        <w:spacing w:after="0"/>
        <w:ind w:left="1080"/>
        <w:jc w:val="both"/>
        <w:rPr>
          <w:rFonts w:ascii="Times New Roman" w:hAnsi="Times New Roman"/>
        </w:rPr>
      </w:pPr>
      <w:r w:rsidRPr="003B3128">
        <w:rPr>
          <w:rFonts w:ascii="Times New Roman" w:hAnsi="Times New Roman"/>
        </w:rPr>
        <w:t>-o</w:t>
      </w:r>
      <w:r w:rsidR="00A27E70" w:rsidRPr="003B3128">
        <w:rPr>
          <w:rFonts w:ascii="Times New Roman" w:hAnsi="Times New Roman"/>
        </w:rPr>
        <w:t>dbiornik ścieków</w:t>
      </w:r>
      <w:r w:rsidRPr="003B3128">
        <w:rPr>
          <w:rFonts w:ascii="Times New Roman" w:hAnsi="Times New Roman"/>
        </w:rPr>
        <w:t>:</w:t>
      </w:r>
      <w:r w:rsidR="00D835FC" w:rsidRPr="003B3128">
        <w:rPr>
          <w:rFonts w:ascii="Times New Roman" w:hAnsi="Times New Roman"/>
        </w:rPr>
        <w:t xml:space="preserve"> rzeka Czarna Orawa</w:t>
      </w:r>
      <w:r w:rsidR="001F4E6A" w:rsidRPr="003B3128">
        <w:rPr>
          <w:rFonts w:ascii="Times New Roman" w:hAnsi="Times New Roman"/>
        </w:rPr>
        <w:t>,</w:t>
      </w:r>
    </w:p>
    <w:p w14:paraId="28FF6F2E" w14:textId="00B86A35" w:rsidR="00A42BC8" w:rsidRPr="003B3128" w:rsidRDefault="003C4521" w:rsidP="00A42BC8">
      <w:pPr>
        <w:spacing w:after="0" w:line="240" w:lineRule="auto"/>
        <w:ind w:left="1080"/>
        <w:jc w:val="both"/>
        <w:rPr>
          <w:rFonts w:ascii="Times New Roman" w:hAnsi="Times New Roman"/>
        </w:rPr>
      </w:pPr>
      <w:r w:rsidRPr="003B3128">
        <w:rPr>
          <w:rFonts w:ascii="Times New Roman" w:hAnsi="Times New Roman"/>
        </w:rPr>
        <w:t>-w</w:t>
      </w:r>
      <w:r w:rsidR="004C00AF" w:rsidRPr="003B3128">
        <w:rPr>
          <w:rFonts w:ascii="Times New Roman" w:hAnsi="Times New Roman"/>
        </w:rPr>
        <w:t>spółrzędne</w:t>
      </w:r>
      <w:r w:rsidR="001F4E6A" w:rsidRPr="003B3128">
        <w:rPr>
          <w:rFonts w:ascii="Times New Roman" w:hAnsi="Times New Roman"/>
        </w:rPr>
        <w:t xml:space="preserve"> geograficzne</w:t>
      </w:r>
      <w:r w:rsidRPr="003B3128">
        <w:rPr>
          <w:rFonts w:ascii="Times New Roman" w:hAnsi="Times New Roman"/>
        </w:rPr>
        <w:t xml:space="preserve"> wylotu</w:t>
      </w:r>
      <w:r w:rsidR="002B2760" w:rsidRPr="003B3128">
        <w:rPr>
          <w:rFonts w:ascii="Times New Roman" w:hAnsi="Times New Roman"/>
        </w:rPr>
        <w:t xml:space="preserve">: </w:t>
      </w:r>
      <w:r w:rsidR="001F4E6A" w:rsidRPr="003B3128">
        <w:rPr>
          <w:rFonts w:ascii="Times New Roman" w:hAnsi="Times New Roman"/>
        </w:rPr>
        <w:t>N:</w:t>
      </w:r>
      <w:r w:rsidR="00F137A1" w:rsidRPr="003B3128">
        <w:rPr>
          <w:rFonts w:ascii="Times New Roman" w:hAnsi="Times New Roman"/>
        </w:rPr>
        <w:t>49</w:t>
      </w:r>
      <w:r w:rsidR="00F137A1" w:rsidRPr="003B3128">
        <w:rPr>
          <w:rFonts w:ascii="Times New Roman" w:hAnsi="Times New Roman"/>
        </w:rPr>
        <w:sym w:font="Symbol" w:char="F0B0"/>
      </w:r>
      <w:r w:rsidR="00D835FC" w:rsidRPr="003B3128">
        <w:rPr>
          <w:rFonts w:ascii="Times New Roman" w:hAnsi="Times New Roman"/>
        </w:rPr>
        <w:t>27’58.2</w:t>
      </w:r>
      <w:r w:rsidR="0047084D" w:rsidRPr="003B3128">
        <w:rPr>
          <w:rFonts w:ascii="Times New Roman" w:hAnsi="Times New Roman"/>
        </w:rPr>
        <w:t>’’</w:t>
      </w:r>
      <w:r w:rsidR="001F4E6A" w:rsidRPr="003B3128">
        <w:rPr>
          <w:rFonts w:ascii="Times New Roman" w:hAnsi="Times New Roman"/>
        </w:rPr>
        <w:t>,</w:t>
      </w:r>
      <w:r w:rsidR="0047084D" w:rsidRPr="003B3128">
        <w:rPr>
          <w:rFonts w:ascii="Times New Roman" w:hAnsi="Times New Roman"/>
        </w:rPr>
        <w:t xml:space="preserve"> </w:t>
      </w:r>
      <w:r w:rsidR="001F4E6A" w:rsidRPr="003B3128">
        <w:rPr>
          <w:rFonts w:ascii="Times New Roman" w:hAnsi="Times New Roman"/>
        </w:rPr>
        <w:t>E:</w:t>
      </w:r>
      <w:r w:rsidR="00D835FC" w:rsidRPr="003B3128">
        <w:rPr>
          <w:rFonts w:ascii="Times New Roman" w:hAnsi="Times New Roman"/>
        </w:rPr>
        <w:t>19</w:t>
      </w:r>
      <w:r w:rsidR="0047084D" w:rsidRPr="003B3128">
        <w:rPr>
          <w:rFonts w:ascii="Times New Roman" w:hAnsi="Times New Roman"/>
        </w:rPr>
        <w:sym w:font="Symbol" w:char="F0B0"/>
      </w:r>
      <w:r w:rsidR="00D835FC" w:rsidRPr="003B3128">
        <w:rPr>
          <w:rFonts w:ascii="Times New Roman" w:hAnsi="Times New Roman"/>
        </w:rPr>
        <w:t>41’5.9</w:t>
      </w:r>
      <w:r w:rsidR="0047084D" w:rsidRPr="003B3128">
        <w:rPr>
          <w:rFonts w:ascii="Times New Roman" w:hAnsi="Times New Roman"/>
        </w:rPr>
        <w:t>’’</w:t>
      </w:r>
      <w:r w:rsidR="00F56C6F" w:rsidRPr="003B3128">
        <w:rPr>
          <w:rFonts w:ascii="Times New Roman" w:hAnsi="Times New Roman"/>
        </w:rPr>
        <w:t>.</w:t>
      </w:r>
    </w:p>
    <w:p w14:paraId="3DCF22E9" w14:textId="77777777" w:rsidR="00722A12" w:rsidRPr="003B3128" w:rsidRDefault="00722A12" w:rsidP="00A42BC8">
      <w:pPr>
        <w:spacing w:after="0" w:line="240" w:lineRule="auto"/>
        <w:ind w:left="1080"/>
        <w:jc w:val="both"/>
        <w:rPr>
          <w:rFonts w:ascii="Times New Roman" w:hAnsi="Times New Roman"/>
        </w:rPr>
      </w:pPr>
    </w:p>
    <w:p w14:paraId="3A1F0A1B" w14:textId="7F2815EF" w:rsidR="001E215F" w:rsidRPr="003B3128" w:rsidRDefault="00D835FC" w:rsidP="00A438DF">
      <w:pPr>
        <w:ind w:left="1134"/>
        <w:jc w:val="both"/>
        <w:rPr>
          <w:rFonts w:ascii="Times New Roman" w:hAnsi="Times New Roman"/>
        </w:rPr>
      </w:pPr>
      <w:r w:rsidRPr="003B3128">
        <w:rPr>
          <w:rFonts w:ascii="Times New Roman" w:hAnsi="Times New Roman"/>
        </w:rPr>
        <w:t>Starosta Nowotarski decyzja z dnia 14.02.2017 r., znak: OŚ.6341.2.130.2016.DZ udzielił Gminie Jabłonka pozwolenia wodnoprawnego dla Zakładu Usług Komunalnych w Jabłonce na</w:t>
      </w:r>
      <w:r w:rsidR="001E215F" w:rsidRPr="003B3128">
        <w:rPr>
          <w:rFonts w:ascii="Times New Roman" w:hAnsi="Times New Roman"/>
        </w:rPr>
        <w:t>:</w:t>
      </w:r>
    </w:p>
    <w:p w14:paraId="3FDE5F25" w14:textId="24974D2D" w:rsidR="001500BA" w:rsidRPr="003B3128" w:rsidRDefault="001500BA" w:rsidP="001500BA">
      <w:pPr>
        <w:ind w:left="1134"/>
        <w:jc w:val="both"/>
        <w:rPr>
          <w:rFonts w:ascii="Times New Roman" w:hAnsi="Times New Roman"/>
        </w:rPr>
      </w:pPr>
      <w:r w:rsidRPr="003B3128">
        <w:rPr>
          <w:rFonts w:ascii="Times New Roman" w:hAnsi="Times New Roman"/>
        </w:rPr>
        <w:t>-wprowadzanie oczyszczonych ścieków komunalnych z mechaniczno-biologicznej oczyszczalni ścieków dla RLM 15140 do rzeki Czarna Orawa w km 26+000 w miejscowości Jabłonka w ilości Q</w:t>
      </w:r>
      <w:r w:rsidRPr="003B3128">
        <w:rPr>
          <w:rFonts w:ascii="Times New Roman" w:hAnsi="Times New Roman"/>
          <w:vertAlign w:val="subscript"/>
        </w:rPr>
        <w:t>maxh</w:t>
      </w:r>
      <w:r w:rsidRPr="003B3128">
        <w:rPr>
          <w:rFonts w:ascii="Times New Roman" w:hAnsi="Times New Roman"/>
        </w:rPr>
        <w:t>=166 m</w:t>
      </w:r>
      <w:r w:rsidRPr="003B3128">
        <w:rPr>
          <w:rFonts w:ascii="Times New Roman" w:hAnsi="Times New Roman"/>
          <w:vertAlign w:val="superscript"/>
        </w:rPr>
        <w:t>3</w:t>
      </w:r>
      <w:r w:rsidRPr="003B3128">
        <w:rPr>
          <w:rFonts w:ascii="Times New Roman" w:hAnsi="Times New Roman"/>
        </w:rPr>
        <w:t>/h, Q</w:t>
      </w:r>
      <w:r w:rsidRPr="003B3128">
        <w:rPr>
          <w:rFonts w:ascii="Times New Roman" w:hAnsi="Times New Roman"/>
          <w:vertAlign w:val="subscript"/>
        </w:rPr>
        <w:t>śrd</w:t>
      </w:r>
      <w:r w:rsidRPr="003B3128">
        <w:rPr>
          <w:rFonts w:ascii="Times New Roman" w:hAnsi="Times New Roman"/>
        </w:rPr>
        <w:t>=1989 m</w:t>
      </w:r>
      <w:r w:rsidRPr="003B3128">
        <w:rPr>
          <w:rFonts w:ascii="Times New Roman" w:hAnsi="Times New Roman"/>
          <w:vertAlign w:val="superscript"/>
        </w:rPr>
        <w:t>3</w:t>
      </w:r>
      <w:r w:rsidRPr="003B3128">
        <w:rPr>
          <w:rFonts w:ascii="Times New Roman" w:hAnsi="Times New Roman"/>
        </w:rPr>
        <w:t>/d i Q</w:t>
      </w:r>
      <w:r w:rsidRPr="003B3128">
        <w:rPr>
          <w:rFonts w:ascii="Times New Roman" w:hAnsi="Times New Roman"/>
          <w:vertAlign w:val="subscript"/>
        </w:rPr>
        <w:t>r</w:t>
      </w:r>
      <w:r w:rsidRPr="003B3128">
        <w:rPr>
          <w:rFonts w:ascii="Times New Roman" w:hAnsi="Times New Roman"/>
        </w:rPr>
        <w:t>=725985 m</w:t>
      </w:r>
      <w:r w:rsidRPr="003B3128">
        <w:rPr>
          <w:rFonts w:ascii="Times New Roman" w:hAnsi="Times New Roman"/>
          <w:vertAlign w:val="superscript"/>
        </w:rPr>
        <w:t>3</w:t>
      </w:r>
      <w:r w:rsidRPr="003B3128">
        <w:rPr>
          <w:rFonts w:ascii="Times New Roman" w:hAnsi="Times New Roman"/>
        </w:rPr>
        <w:t>/r., - po zakończeniu przebudowy i oddaniu oczyszczalni do eksploatacji. Współrzędne geograficzne wylotu: N:49</w:t>
      </w:r>
      <w:r w:rsidRPr="003B3128">
        <w:rPr>
          <w:rFonts w:ascii="Times New Roman" w:hAnsi="Times New Roman"/>
        </w:rPr>
        <w:sym w:font="Symbol" w:char="F0B0"/>
      </w:r>
      <w:r w:rsidRPr="003B3128">
        <w:rPr>
          <w:rFonts w:ascii="Times New Roman" w:hAnsi="Times New Roman"/>
        </w:rPr>
        <w:t>27’58.2’’, E:19</w:t>
      </w:r>
      <w:r w:rsidRPr="003B3128">
        <w:rPr>
          <w:rFonts w:ascii="Times New Roman" w:hAnsi="Times New Roman"/>
        </w:rPr>
        <w:sym w:font="Symbol" w:char="F0B0"/>
      </w:r>
      <w:r w:rsidRPr="003B3128">
        <w:rPr>
          <w:rFonts w:ascii="Times New Roman" w:hAnsi="Times New Roman"/>
        </w:rPr>
        <w:t>41’5.9’’ na określonych zasadach;</w:t>
      </w:r>
    </w:p>
    <w:p w14:paraId="36508E2F" w14:textId="37FCC817" w:rsidR="001E215F" w:rsidRPr="003B3128" w:rsidRDefault="001E215F" w:rsidP="00A438DF">
      <w:pPr>
        <w:ind w:left="1134"/>
        <w:jc w:val="both"/>
        <w:rPr>
          <w:rFonts w:ascii="Times New Roman" w:hAnsi="Times New Roman"/>
        </w:rPr>
      </w:pPr>
      <w:r w:rsidRPr="003B3128">
        <w:rPr>
          <w:rFonts w:ascii="Times New Roman" w:hAnsi="Times New Roman"/>
        </w:rPr>
        <w:t xml:space="preserve">-wprowadzanie oczyszczonych </w:t>
      </w:r>
      <w:r w:rsidR="001500BA" w:rsidRPr="003B3128">
        <w:rPr>
          <w:rFonts w:ascii="Times New Roman" w:hAnsi="Times New Roman"/>
        </w:rPr>
        <w:t xml:space="preserve">ścieków </w:t>
      </w:r>
      <w:r w:rsidR="00660041" w:rsidRPr="003B3128">
        <w:rPr>
          <w:rFonts w:ascii="Times New Roman" w:hAnsi="Times New Roman"/>
        </w:rPr>
        <w:t>z oczyszczalni w Jabłonce do rzeki Czarna Orawa w km 26+000 poprzez istniejący wylot w ilości Q</w:t>
      </w:r>
      <w:r w:rsidR="00660041" w:rsidRPr="003B3128">
        <w:rPr>
          <w:rFonts w:ascii="Times New Roman" w:hAnsi="Times New Roman"/>
          <w:vertAlign w:val="subscript"/>
        </w:rPr>
        <w:t>maxh</w:t>
      </w:r>
      <w:r w:rsidR="00660041" w:rsidRPr="003B3128">
        <w:rPr>
          <w:rFonts w:ascii="Times New Roman" w:hAnsi="Times New Roman"/>
        </w:rPr>
        <w:t>=64 m</w:t>
      </w:r>
      <w:r w:rsidR="00660041" w:rsidRPr="003B3128">
        <w:rPr>
          <w:rFonts w:ascii="Times New Roman" w:hAnsi="Times New Roman"/>
          <w:vertAlign w:val="superscript"/>
        </w:rPr>
        <w:t>3</w:t>
      </w:r>
      <w:r w:rsidR="00660041" w:rsidRPr="003B3128">
        <w:rPr>
          <w:rFonts w:ascii="Times New Roman" w:hAnsi="Times New Roman"/>
        </w:rPr>
        <w:t>/h, Q</w:t>
      </w:r>
      <w:r w:rsidR="00660041" w:rsidRPr="003B3128">
        <w:rPr>
          <w:rFonts w:ascii="Times New Roman" w:hAnsi="Times New Roman"/>
          <w:vertAlign w:val="subscript"/>
        </w:rPr>
        <w:t>śrd</w:t>
      </w:r>
      <w:r w:rsidR="00660041" w:rsidRPr="003B3128">
        <w:rPr>
          <w:rFonts w:ascii="Times New Roman" w:hAnsi="Times New Roman"/>
        </w:rPr>
        <w:t>=800 m</w:t>
      </w:r>
      <w:r w:rsidR="00660041" w:rsidRPr="003B3128">
        <w:rPr>
          <w:rFonts w:ascii="Times New Roman" w:hAnsi="Times New Roman"/>
          <w:vertAlign w:val="superscript"/>
        </w:rPr>
        <w:t>3</w:t>
      </w:r>
      <w:r w:rsidR="00660041" w:rsidRPr="003B3128">
        <w:rPr>
          <w:rFonts w:ascii="Times New Roman" w:hAnsi="Times New Roman"/>
        </w:rPr>
        <w:t>/d i Q</w:t>
      </w:r>
      <w:r w:rsidR="00660041" w:rsidRPr="003B3128">
        <w:rPr>
          <w:rFonts w:ascii="Times New Roman" w:hAnsi="Times New Roman"/>
          <w:vertAlign w:val="subscript"/>
        </w:rPr>
        <w:t>r</w:t>
      </w:r>
      <w:r w:rsidR="00660041" w:rsidRPr="003B3128">
        <w:rPr>
          <w:rFonts w:ascii="Times New Roman" w:hAnsi="Times New Roman"/>
        </w:rPr>
        <w:t>=335800 m</w:t>
      </w:r>
      <w:r w:rsidR="00660041" w:rsidRPr="003B3128">
        <w:rPr>
          <w:rFonts w:ascii="Times New Roman" w:hAnsi="Times New Roman"/>
          <w:vertAlign w:val="superscript"/>
        </w:rPr>
        <w:t>3</w:t>
      </w:r>
      <w:r w:rsidR="00660041" w:rsidRPr="003B3128">
        <w:rPr>
          <w:rFonts w:ascii="Times New Roman" w:hAnsi="Times New Roman"/>
        </w:rPr>
        <w:t>/r do czasu zakończenia robót rozbudowy i przebudowy oczyszczalni lecz nie dłu</w:t>
      </w:r>
      <w:r w:rsidR="001500BA" w:rsidRPr="003B3128">
        <w:rPr>
          <w:rFonts w:ascii="Times New Roman" w:hAnsi="Times New Roman"/>
        </w:rPr>
        <w:t>żej niż do 30 czerwca 2019 roku.</w:t>
      </w:r>
    </w:p>
    <w:p w14:paraId="637E39D9" w14:textId="77777777" w:rsidR="00C41159" w:rsidRPr="003B3128" w:rsidRDefault="00C41159" w:rsidP="00C41159">
      <w:pPr>
        <w:numPr>
          <w:ilvl w:val="0"/>
          <w:numId w:val="12"/>
        </w:numPr>
        <w:jc w:val="both"/>
        <w:rPr>
          <w:rFonts w:ascii="Times New Roman" w:hAnsi="Times New Roman"/>
        </w:rPr>
      </w:pPr>
      <w:r w:rsidRPr="003B3128">
        <w:rPr>
          <w:rFonts w:ascii="Times New Roman" w:hAnsi="Times New Roman"/>
        </w:rPr>
        <w:t xml:space="preserve">Informacja o </w:t>
      </w:r>
      <w:r w:rsidR="00BC78F1" w:rsidRPr="003B3128">
        <w:rPr>
          <w:rFonts w:ascii="Times New Roman" w:hAnsi="Times New Roman"/>
        </w:rPr>
        <w:t>planowanych do budowy oczyszczalniach ścieków</w:t>
      </w:r>
      <w:r w:rsidR="002F6C82" w:rsidRPr="003B3128">
        <w:rPr>
          <w:rFonts w:ascii="Times New Roman" w:hAnsi="Times New Roman"/>
        </w:rPr>
        <w:t>.</w:t>
      </w:r>
      <w:r w:rsidR="00BC78F1" w:rsidRPr="003B3128">
        <w:rPr>
          <w:rFonts w:ascii="Times New Roman" w:hAnsi="Times New Roman"/>
        </w:rPr>
        <w:t xml:space="preserve"> </w:t>
      </w:r>
    </w:p>
    <w:p w14:paraId="7C7E135E" w14:textId="44E7E5FC" w:rsidR="00C41159" w:rsidRPr="003B3128" w:rsidRDefault="00D3305D" w:rsidP="00C41159">
      <w:pPr>
        <w:ind w:left="1080"/>
        <w:jc w:val="both"/>
        <w:rPr>
          <w:rFonts w:ascii="Times New Roman" w:hAnsi="Times New Roman"/>
        </w:rPr>
      </w:pPr>
      <w:r w:rsidRPr="003B3128">
        <w:rPr>
          <w:rFonts w:ascii="Times New Roman" w:hAnsi="Times New Roman"/>
        </w:rPr>
        <w:t xml:space="preserve">Na terenie aglomeracji nie planuje się budowy nowych oczyszczalni ścieków. </w:t>
      </w:r>
    </w:p>
    <w:p w14:paraId="0BB9FFAD" w14:textId="77777777" w:rsidR="002E3AB5" w:rsidRPr="003B3128" w:rsidRDefault="00C41159" w:rsidP="00C41159">
      <w:pPr>
        <w:numPr>
          <w:ilvl w:val="0"/>
          <w:numId w:val="12"/>
        </w:numPr>
        <w:jc w:val="both"/>
        <w:rPr>
          <w:rFonts w:ascii="Times New Roman" w:hAnsi="Times New Roman"/>
        </w:rPr>
      </w:pPr>
      <w:r w:rsidRPr="003B3128">
        <w:rPr>
          <w:rFonts w:ascii="Times New Roman" w:hAnsi="Times New Roman"/>
        </w:rPr>
        <w:t xml:space="preserve">Czy sieć kanalizacyjna zakończona jest końcowym punktem zrzutu. W przypadku odpowiedzi twierdzącej należy wskazać </w:t>
      </w:r>
      <w:r w:rsidR="00BC78F1" w:rsidRPr="003B3128">
        <w:rPr>
          <w:rFonts w:ascii="Times New Roman" w:hAnsi="Times New Roman"/>
        </w:rPr>
        <w:t>do której aglomeracji ścieki te będą odprowadzane, wraz z określeniem obciążenia</w:t>
      </w:r>
      <w:r w:rsidRPr="003B3128">
        <w:rPr>
          <w:rFonts w:ascii="Times New Roman" w:hAnsi="Times New Roman"/>
        </w:rPr>
        <w:t xml:space="preserve"> tej</w:t>
      </w:r>
      <w:r w:rsidR="00BC78F1" w:rsidRPr="003B3128">
        <w:rPr>
          <w:rFonts w:ascii="Times New Roman" w:hAnsi="Times New Roman"/>
        </w:rPr>
        <w:t xml:space="preserve"> oczyszczalni ścieków</w:t>
      </w:r>
    </w:p>
    <w:p w14:paraId="79925381" w14:textId="55B5911F" w:rsidR="00C41159" w:rsidRPr="003B3128" w:rsidRDefault="00CA309A" w:rsidP="00CA309A">
      <w:pPr>
        <w:ind w:left="1080"/>
        <w:jc w:val="both"/>
        <w:rPr>
          <w:rFonts w:ascii="Times New Roman" w:hAnsi="Times New Roman"/>
        </w:rPr>
      </w:pPr>
      <w:r w:rsidRPr="003B3128">
        <w:rPr>
          <w:rFonts w:ascii="Times New Roman" w:hAnsi="Times New Roman"/>
        </w:rPr>
        <w:t xml:space="preserve">Sieć kanalizacyjna nie jest zakończona końcowym punktem zrzutu. </w:t>
      </w:r>
    </w:p>
    <w:p w14:paraId="7D9A7CE3" w14:textId="77777777" w:rsidR="00BC78F1" w:rsidRPr="003B3128" w:rsidRDefault="00BC78F1" w:rsidP="003A78AF">
      <w:pPr>
        <w:numPr>
          <w:ilvl w:val="0"/>
          <w:numId w:val="4"/>
        </w:numPr>
        <w:jc w:val="both"/>
        <w:rPr>
          <w:rFonts w:ascii="Times New Roman" w:hAnsi="Times New Roman"/>
          <w:b/>
          <w:bCs/>
        </w:rPr>
      </w:pPr>
      <w:r w:rsidRPr="003B3128">
        <w:rPr>
          <w:rFonts w:ascii="Times New Roman" w:hAnsi="Times New Roman"/>
          <w:b/>
          <w:bCs/>
        </w:rPr>
        <w:t>System gospodarki ściekowej w aglomeracji.</w:t>
      </w:r>
    </w:p>
    <w:p w14:paraId="65164D4A" w14:textId="1A7599F3" w:rsidR="00D56081" w:rsidRPr="003B3128" w:rsidRDefault="002F6C82" w:rsidP="00A438DF">
      <w:pPr>
        <w:numPr>
          <w:ilvl w:val="1"/>
          <w:numId w:val="4"/>
        </w:numPr>
        <w:ind w:left="1077" w:hanging="357"/>
        <w:jc w:val="both"/>
        <w:rPr>
          <w:rFonts w:ascii="Times New Roman" w:hAnsi="Times New Roman"/>
        </w:rPr>
      </w:pPr>
      <w:r w:rsidRPr="003B3128">
        <w:rPr>
          <w:rFonts w:ascii="Times New Roman" w:hAnsi="Times New Roman"/>
        </w:rPr>
        <w:lastRenderedPageBreak/>
        <w:t>Ś</w:t>
      </w:r>
      <w:r w:rsidR="00F242E8" w:rsidRPr="003B3128">
        <w:rPr>
          <w:rFonts w:ascii="Times New Roman" w:hAnsi="Times New Roman"/>
        </w:rPr>
        <w:t>rednia dobowa ilość ścieków komunalnych powstających na terenie aglomeracji oraz skład jakościowy tych ścieków</w:t>
      </w:r>
      <w:r w:rsidRPr="003B3128">
        <w:rPr>
          <w:rFonts w:ascii="Times New Roman" w:hAnsi="Times New Roman"/>
        </w:rPr>
        <w:t>.</w:t>
      </w:r>
    </w:p>
    <w:p w14:paraId="2473CFD6" w14:textId="36E418DD" w:rsidR="002F426A" w:rsidRPr="003B3128" w:rsidRDefault="001500BA" w:rsidP="00F93FD8">
      <w:pPr>
        <w:ind w:left="851"/>
        <w:jc w:val="both"/>
        <w:rPr>
          <w:rFonts w:ascii="Times New Roman" w:hAnsi="Times New Roman"/>
        </w:rPr>
      </w:pPr>
      <w:r w:rsidRPr="003B3128">
        <w:rPr>
          <w:rFonts w:ascii="Times New Roman" w:hAnsi="Times New Roman"/>
        </w:rPr>
        <w:t>Ilość ścieków komunalnych odprowadzonych zbiorczym systemem kanalizacyjnym do oczyszczalni w ostatnim roku sprawozdawczym wynosiła 371 tys. m</w:t>
      </w:r>
      <w:r w:rsidRPr="003B3128">
        <w:rPr>
          <w:rFonts w:ascii="Times New Roman" w:hAnsi="Times New Roman"/>
          <w:vertAlign w:val="superscript"/>
        </w:rPr>
        <w:t>3</w:t>
      </w:r>
      <w:r w:rsidRPr="003B3128">
        <w:rPr>
          <w:rFonts w:ascii="Times New Roman" w:hAnsi="Times New Roman"/>
        </w:rPr>
        <w:t xml:space="preserve">/r co </w:t>
      </w:r>
      <w:r w:rsidR="00AD2126" w:rsidRPr="003B3128">
        <w:rPr>
          <w:rFonts w:ascii="Times New Roman" w:hAnsi="Times New Roman"/>
        </w:rPr>
        <w:t>średnio przelicza się na 1 016 m</w:t>
      </w:r>
      <w:r w:rsidR="00AD2126" w:rsidRPr="003B3128">
        <w:rPr>
          <w:rFonts w:ascii="Times New Roman" w:hAnsi="Times New Roman"/>
          <w:vertAlign w:val="superscript"/>
        </w:rPr>
        <w:t>3</w:t>
      </w:r>
      <w:r w:rsidR="00AD2126" w:rsidRPr="003B3128">
        <w:rPr>
          <w:rFonts w:ascii="Times New Roman" w:hAnsi="Times New Roman"/>
        </w:rPr>
        <w:t>/dobę. S</w:t>
      </w:r>
      <w:r w:rsidR="000335F1" w:rsidRPr="003B3128">
        <w:rPr>
          <w:rFonts w:ascii="Times New Roman" w:hAnsi="Times New Roman"/>
        </w:rPr>
        <w:t xml:space="preserve">tężenie zanieczyszczeń w ściekach </w:t>
      </w:r>
      <w:r w:rsidR="000302AD" w:rsidRPr="003B3128">
        <w:rPr>
          <w:rFonts w:ascii="Times New Roman" w:hAnsi="Times New Roman"/>
        </w:rPr>
        <w:t xml:space="preserve">surowych </w:t>
      </w:r>
      <w:r w:rsidR="00AD2126" w:rsidRPr="003B3128">
        <w:rPr>
          <w:rFonts w:ascii="Times New Roman" w:hAnsi="Times New Roman"/>
        </w:rPr>
        <w:t xml:space="preserve">i </w:t>
      </w:r>
      <w:r w:rsidR="000302AD" w:rsidRPr="003B3128">
        <w:rPr>
          <w:rFonts w:ascii="Times New Roman" w:hAnsi="Times New Roman"/>
        </w:rPr>
        <w:t xml:space="preserve">oczyszczonych </w:t>
      </w:r>
      <w:r w:rsidR="000335F1" w:rsidRPr="003B3128">
        <w:rPr>
          <w:rFonts w:ascii="Times New Roman" w:hAnsi="Times New Roman"/>
        </w:rPr>
        <w:t>przedstawiono w tabelach poniżej.</w:t>
      </w:r>
      <w:r w:rsidR="00693AA3" w:rsidRPr="003B3128">
        <w:rPr>
          <w:rFonts w:ascii="Times New Roman" w:hAnsi="Times New Roman"/>
        </w:rPr>
        <w:t xml:space="preserve">  </w:t>
      </w: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4"/>
        <w:gridCol w:w="4068"/>
      </w:tblGrid>
      <w:tr w:rsidR="00722A12" w:rsidRPr="003B3128" w14:paraId="69FE2BA7" w14:textId="77777777" w:rsidTr="001156E2">
        <w:trPr>
          <w:trHeight w:val="763"/>
        </w:trPr>
        <w:tc>
          <w:tcPr>
            <w:tcW w:w="4064" w:type="dxa"/>
            <w:shd w:val="clear" w:color="auto" w:fill="auto"/>
            <w:vAlign w:val="center"/>
          </w:tcPr>
          <w:p w14:paraId="09F915D1" w14:textId="77777777" w:rsidR="00657490" w:rsidRPr="003B3128" w:rsidRDefault="00657490" w:rsidP="001156E2">
            <w:pPr>
              <w:spacing w:after="0" w:line="240" w:lineRule="auto"/>
              <w:ind w:left="-476" w:firstLine="425"/>
              <w:jc w:val="center"/>
              <w:rPr>
                <w:rFonts w:ascii="Times New Roman" w:hAnsi="Times New Roman"/>
                <w:b/>
              </w:rPr>
            </w:pPr>
            <w:r w:rsidRPr="003B3128">
              <w:rPr>
                <w:rFonts w:ascii="Times New Roman" w:hAnsi="Times New Roman"/>
                <w:b/>
              </w:rPr>
              <w:t>Wskaźnik</w:t>
            </w:r>
          </w:p>
        </w:tc>
        <w:tc>
          <w:tcPr>
            <w:tcW w:w="4068" w:type="dxa"/>
            <w:shd w:val="clear" w:color="auto" w:fill="auto"/>
            <w:vAlign w:val="center"/>
          </w:tcPr>
          <w:p w14:paraId="33C6BAEF" w14:textId="32C6B40A" w:rsidR="00657490" w:rsidRPr="003B3128" w:rsidRDefault="00657490" w:rsidP="008E7FBA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3B3128">
              <w:rPr>
                <w:rFonts w:ascii="Times New Roman" w:hAnsi="Times New Roman"/>
                <w:b/>
              </w:rPr>
              <w:t>Wartość wska</w:t>
            </w:r>
            <w:r w:rsidR="001F4013" w:rsidRPr="003B3128">
              <w:rPr>
                <w:rFonts w:ascii="Times New Roman" w:hAnsi="Times New Roman"/>
                <w:b/>
              </w:rPr>
              <w:t xml:space="preserve">źników zanieczyszczeń </w:t>
            </w:r>
            <w:r w:rsidR="00D56081" w:rsidRPr="003B3128">
              <w:rPr>
                <w:rFonts w:ascii="Times New Roman" w:hAnsi="Times New Roman"/>
                <w:b/>
              </w:rPr>
              <w:t>ścieków surowych</w:t>
            </w:r>
            <w:r w:rsidR="001156E2" w:rsidRPr="003B3128">
              <w:rPr>
                <w:rFonts w:ascii="Times New Roman" w:hAnsi="Times New Roman"/>
                <w:b/>
                <w:vertAlign w:val="superscript"/>
              </w:rPr>
              <w:t>*</w:t>
            </w:r>
          </w:p>
        </w:tc>
      </w:tr>
      <w:tr w:rsidR="00722A12" w:rsidRPr="003B3128" w14:paraId="12FC1CE5" w14:textId="77777777" w:rsidTr="001156E2">
        <w:trPr>
          <w:trHeight w:val="418"/>
        </w:trPr>
        <w:tc>
          <w:tcPr>
            <w:tcW w:w="4064" w:type="dxa"/>
            <w:shd w:val="clear" w:color="auto" w:fill="auto"/>
          </w:tcPr>
          <w:p w14:paraId="56DD94C9" w14:textId="77777777" w:rsidR="00657490" w:rsidRPr="003B3128" w:rsidRDefault="00657490" w:rsidP="008E7F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B3128">
              <w:rPr>
                <w:rFonts w:ascii="Times New Roman" w:hAnsi="Times New Roman"/>
              </w:rPr>
              <w:t>Zawiesina ogólna</w:t>
            </w:r>
          </w:p>
        </w:tc>
        <w:tc>
          <w:tcPr>
            <w:tcW w:w="4068" w:type="dxa"/>
            <w:shd w:val="clear" w:color="auto" w:fill="auto"/>
          </w:tcPr>
          <w:p w14:paraId="0DA1CB2C" w14:textId="1025AC57" w:rsidR="00657490" w:rsidRPr="003B3128" w:rsidRDefault="002966D0" w:rsidP="008E7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3128">
              <w:rPr>
                <w:rFonts w:ascii="Times New Roman" w:hAnsi="Times New Roman"/>
              </w:rPr>
              <w:t xml:space="preserve">400 </w:t>
            </w:r>
            <w:r w:rsidR="000302AD" w:rsidRPr="003B3128">
              <w:rPr>
                <w:rFonts w:ascii="Times New Roman" w:hAnsi="Times New Roman"/>
              </w:rPr>
              <w:t>mg/l</w:t>
            </w:r>
          </w:p>
        </w:tc>
      </w:tr>
      <w:tr w:rsidR="00722A12" w:rsidRPr="003B3128" w14:paraId="6FDCB1DC" w14:textId="77777777" w:rsidTr="001156E2">
        <w:trPr>
          <w:trHeight w:val="418"/>
        </w:trPr>
        <w:tc>
          <w:tcPr>
            <w:tcW w:w="4064" w:type="dxa"/>
            <w:shd w:val="clear" w:color="auto" w:fill="auto"/>
          </w:tcPr>
          <w:p w14:paraId="6CED42B9" w14:textId="77777777" w:rsidR="00657490" w:rsidRPr="003B3128" w:rsidRDefault="00657490" w:rsidP="008E7F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B3128">
              <w:rPr>
                <w:rFonts w:ascii="Times New Roman" w:hAnsi="Times New Roman"/>
              </w:rPr>
              <w:t>BZT</w:t>
            </w:r>
            <w:r w:rsidRPr="003B3128">
              <w:rPr>
                <w:rFonts w:ascii="Times New Roman" w:hAnsi="Times New Roman"/>
                <w:vertAlign w:val="subscript"/>
              </w:rPr>
              <w:t>5</w:t>
            </w:r>
          </w:p>
        </w:tc>
        <w:tc>
          <w:tcPr>
            <w:tcW w:w="4068" w:type="dxa"/>
            <w:shd w:val="clear" w:color="auto" w:fill="auto"/>
          </w:tcPr>
          <w:p w14:paraId="6525A2A0" w14:textId="5DF8F808" w:rsidR="00657490" w:rsidRPr="003B3128" w:rsidRDefault="002966D0" w:rsidP="00503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3128">
              <w:rPr>
                <w:rFonts w:ascii="Times New Roman" w:hAnsi="Times New Roman"/>
              </w:rPr>
              <w:t>540</w:t>
            </w:r>
            <w:r w:rsidR="000302AD" w:rsidRPr="003B3128">
              <w:rPr>
                <w:rFonts w:ascii="Times New Roman" w:hAnsi="Times New Roman"/>
              </w:rPr>
              <w:t xml:space="preserve"> mg/l</w:t>
            </w:r>
          </w:p>
        </w:tc>
      </w:tr>
      <w:tr w:rsidR="00722A12" w:rsidRPr="003B3128" w14:paraId="0F80A3B7" w14:textId="77777777" w:rsidTr="001156E2">
        <w:trPr>
          <w:trHeight w:val="471"/>
        </w:trPr>
        <w:tc>
          <w:tcPr>
            <w:tcW w:w="4064" w:type="dxa"/>
            <w:shd w:val="clear" w:color="auto" w:fill="auto"/>
          </w:tcPr>
          <w:p w14:paraId="00A027AE" w14:textId="36C7A4DE" w:rsidR="00657490" w:rsidRPr="003B3128" w:rsidRDefault="00FA1B0A" w:rsidP="008E7FBA">
            <w:pPr>
              <w:spacing w:after="0" w:line="240" w:lineRule="auto"/>
              <w:jc w:val="both"/>
              <w:rPr>
                <w:rFonts w:ascii="Times New Roman" w:hAnsi="Times New Roman"/>
                <w:vertAlign w:val="subscript"/>
              </w:rPr>
            </w:pPr>
            <w:r w:rsidRPr="003B3128">
              <w:rPr>
                <w:rFonts w:ascii="Times New Roman" w:hAnsi="Times New Roman"/>
              </w:rPr>
              <w:t>CHZT</w:t>
            </w:r>
            <w:r w:rsidRPr="003B3128">
              <w:rPr>
                <w:rFonts w:ascii="Times New Roman" w:hAnsi="Times New Roman"/>
                <w:vertAlign w:val="subscript"/>
              </w:rPr>
              <w:t>Cr</w:t>
            </w:r>
          </w:p>
        </w:tc>
        <w:tc>
          <w:tcPr>
            <w:tcW w:w="4068" w:type="dxa"/>
            <w:shd w:val="clear" w:color="auto" w:fill="auto"/>
          </w:tcPr>
          <w:p w14:paraId="1B1F0146" w14:textId="4E9E397E" w:rsidR="00657490" w:rsidRPr="003B3128" w:rsidRDefault="002966D0" w:rsidP="008E7FBA">
            <w:pPr>
              <w:spacing w:after="0" w:line="240" w:lineRule="auto"/>
              <w:jc w:val="center"/>
              <w:rPr>
                <w:rFonts w:ascii="Times New Roman" w:hAnsi="Times New Roman"/>
                <w:vertAlign w:val="subscript"/>
              </w:rPr>
            </w:pPr>
            <w:r w:rsidRPr="003B3128">
              <w:rPr>
                <w:rFonts w:ascii="Times New Roman" w:hAnsi="Times New Roman"/>
              </w:rPr>
              <w:t>1 090</w:t>
            </w:r>
            <w:r w:rsidR="000302AD" w:rsidRPr="003B3128">
              <w:rPr>
                <w:rFonts w:ascii="Times New Roman" w:hAnsi="Times New Roman"/>
              </w:rPr>
              <w:t xml:space="preserve"> mg/l</w:t>
            </w:r>
            <w:r w:rsidR="000302AD" w:rsidRPr="003B3128">
              <w:rPr>
                <w:rFonts w:ascii="Times New Roman" w:hAnsi="Times New Roman"/>
                <w:vertAlign w:val="subscript"/>
              </w:rPr>
              <w:t>O2</w:t>
            </w:r>
          </w:p>
        </w:tc>
      </w:tr>
      <w:tr w:rsidR="00AD2126" w:rsidRPr="003B3128" w14:paraId="7519421B" w14:textId="77777777" w:rsidTr="001156E2">
        <w:trPr>
          <w:trHeight w:val="471"/>
        </w:trPr>
        <w:tc>
          <w:tcPr>
            <w:tcW w:w="4064" w:type="dxa"/>
            <w:shd w:val="clear" w:color="auto" w:fill="auto"/>
          </w:tcPr>
          <w:p w14:paraId="6C175A0F" w14:textId="1E83B6A5" w:rsidR="00AD2126" w:rsidRPr="003B3128" w:rsidRDefault="002966D0" w:rsidP="008E7F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B3128">
              <w:rPr>
                <w:rFonts w:ascii="Times New Roman" w:hAnsi="Times New Roman"/>
              </w:rPr>
              <w:t>Azot ogólny</w:t>
            </w:r>
          </w:p>
        </w:tc>
        <w:tc>
          <w:tcPr>
            <w:tcW w:w="4068" w:type="dxa"/>
            <w:shd w:val="clear" w:color="auto" w:fill="auto"/>
          </w:tcPr>
          <w:p w14:paraId="56E6F386" w14:textId="195DF2AD" w:rsidR="00AD2126" w:rsidRPr="003B3128" w:rsidRDefault="002966D0" w:rsidP="008E7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3128">
              <w:rPr>
                <w:rFonts w:ascii="Times New Roman" w:hAnsi="Times New Roman"/>
              </w:rPr>
              <w:t>80,3 mg/l</w:t>
            </w:r>
          </w:p>
        </w:tc>
      </w:tr>
      <w:tr w:rsidR="00AD2126" w:rsidRPr="003B3128" w14:paraId="781AB5D1" w14:textId="77777777" w:rsidTr="001156E2">
        <w:trPr>
          <w:trHeight w:val="471"/>
        </w:trPr>
        <w:tc>
          <w:tcPr>
            <w:tcW w:w="4064" w:type="dxa"/>
            <w:shd w:val="clear" w:color="auto" w:fill="auto"/>
          </w:tcPr>
          <w:p w14:paraId="54349101" w14:textId="086F0D6E" w:rsidR="00AD2126" w:rsidRPr="003B3128" w:rsidRDefault="002966D0" w:rsidP="008E7F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B3128">
              <w:rPr>
                <w:rFonts w:ascii="Times New Roman" w:hAnsi="Times New Roman"/>
              </w:rPr>
              <w:t>Fosfor ogólny</w:t>
            </w:r>
          </w:p>
        </w:tc>
        <w:tc>
          <w:tcPr>
            <w:tcW w:w="4068" w:type="dxa"/>
            <w:shd w:val="clear" w:color="auto" w:fill="auto"/>
          </w:tcPr>
          <w:p w14:paraId="7FABAD0D" w14:textId="08EF5C96" w:rsidR="00AD2126" w:rsidRPr="003B3128" w:rsidRDefault="002966D0" w:rsidP="008E7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3128">
              <w:rPr>
                <w:rFonts w:ascii="Times New Roman" w:hAnsi="Times New Roman"/>
              </w:rPr>
              <w:t>9,9 mg/l</w:t>
            </w:r>
          </w:p>
        </w:tc>
      </w:tr>
    </w:tbl>
    <w:p w14:paraId="03B8C617" w14:textId="77777777" w:rsidR="001F4013" w:rsidRPr="003B3128" w:rsidRDefault="001F4013" w:rsidP="00657490">
      <w:pPr>
        <w:jc w:val="both"/>
        <w:rPr>
          <w:rFonts w:ascii="Times New Roman" w:hAnsi="Times New Roman"/>
        </w:rPr>
      </w:pP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2"/>
        <w:gridCol w:w="4075"/>
      </w:tblGrid>
      <w:tr w:rsidR="00722A12" w:rsidRPr="003B3128" w14:paraId="42F2284B" w14:textId="77777777" w:rsidTr="001156E2">
        <w:trPr>
          <w:trHeight w:val="742"/>
        </w:trPr>
        <w:tc>
          <w:tcPr>
            <w:tcW w:w="4072" w:type="dxa"/>
            <w:shd w:val="clear" w:color="auto" w:fill="auto"/>
            <w:vAlign w:val="center"/>
          </w:tcPr>
          <w:p w14:paraId="629408BD" w14:textId="77777777" w:rsidR="00657490" w:rsidRPr="003B3128" w:rsidRDefault="00657490" w:rsidP="008E7F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B3128">
              <w:rPr>
                <w:rFonts w:ascii="Times New Roman" w:hAnsi="Times New Roman"/>
                <w:b/>
              </w:rPr>
              <w:t>Wskaźnik</w:t>
            </w:r>
          </w:p>
        </w:tc>
        <w:tc>
          <w:tcPr>
            <w:tcW w:w="4075" w:type="dxa"/>
            <w:shd w:val="clear" w:color="auto" w:fill="auto"/>
            <w:vAlign w:val="center"/>
          </w:tcPr>
          <w:p w14:paraId="64203730" w14:textId="2EC21562" w:rsidR="00657490" w:rsidRPr="003B3128" w:rsidRDefault="00657490" w:rsidP="008E7FBA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3B3128">
              <w:rPr>
                <w:rFonts w:ascii="Times New Roman" w:hAnsi="Times New Roman"/>
                <w:b/>
              </w:rPr>
              <w:t xml:space="preserve">Wartość wskaźników zanieczyszczeń </w:t>
            </w:r>
            <w:r w:rsidR="00D56081" w:rsidRPr="003B3128">
              <w:rPr>
                <w:rFonts w:ascii="Times New Roman" w:hAnsi="Times New Roman"/>
                <w:b/>
              </w:rPr>
              <w:t>ścieków oczyszczonych</w:t>
            </w:r>
            <w:r w:rsidR="001156E2" w:rsidRPr="003B3128">
              <w:rPr>
                <w:rFonts w:ascii="Times New Roman" w:hAnsi="Times New Roman"/>
                <w:b/>
                <w:vertAlign w:val="superscript"/>
              </w:rPr>
              <w:t>*</w:t>
            </w:r>
          </w:p>
        </w:tc>
      </w:tr>
      <w:tr w:rsidR="00722A12" w:rsidRPr="003B3128" w14:paraId="13AA0F0C" w14:textId="77777777" w:rsidTr="001156E2">
        <w:trPr>
          <w:trHeight w:val="406"/>
        </w:trPr>
        <w:tc>
          <w:tcPr>
            <w:tcW w:w="4072" w:type="dxa"/>
            <w:shd w:val="clear" w:color="auto" w:fill="auto"/>
          </w:tcPr>
          <w:p w14:paraId="5F00A8C0" w14:textId="77777777" w:rsidR="00657490" w:rsidRPr="003B3128" w:rsidRDefault="00657490" w:rsidP="008E7F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B3128">
              <w:rPr>
                <w:rFonts w:ascii="Times New Roman" w:hAnsi="Times New Roman"/>
              </w:rPr>
              <w:t>Zawiesina ogólna</w:t>
            </w:r>
          </w:p>
        </w:tc>
        <w:tc>
          <w:tcPr>
            <w:tcW w:w="4075" w:type="dxa"/>
            <w:shd w:val="clear" w:color="auto" w:fill="auto"/>
          </w:tcPr>
          <w:p w14:paraId="3756AFFB" w14:textId="6A705ADE" w:rsidR="00657490" w:rsidRPr="003B3128" w:rsidRDefault="002966D0" w:rsidP="008E7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3128">
              <w:rPr>
                <w:rFonts w:ascii="Times New Roman" w:hAnsi="Times New Roman"/>
              </w:rPr>
              <w:t>9,0</w:t>
            </w:r>
            <w:r w:rsidR="000302AD" w:rsidRPr="003B3128">
              <w:rPr>
                <w:rFonts w:ascii="Times New Roman" w:hAnsi="Times New Roman"/>
              </w:rPr>
              <w:t xml:space="preserve"> mg/l</w:t>
            </w:r>
          </w:p>
        </w:tc>
      </w:tr>
      <w:tr w:rsidR="00722A12" w:rsidRPr="003B3128" w14:paraId="783F1B4D" w14:textId="77777777" w:rsidTr="001156E2">
        <w:trPr>
          <w:trHeight w:val="406"/>
        </w:trPr>
        <w:tc>
          <w:tcPr>
            <w:tcW w:w="4072" w:type="dxa"/>
            <w:shd w:val="clear" w:color="auto" w:fill="auto"/>
          </w:tcPr>
          <w:p w14:paraId="7E0FF12F" w14:textId="77777777" w:rsidR="00657490" w:rsidRPr="003B3128" w:rsidRDefault="00657490" w:rsidP="008E7F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B3128">
              <w:rPr>
                <w:rFonts w:ascii="Times New Roman" w:hAnsi="Times New Roman"/>
              </w:rPr>
              <w:t>BZT</w:t>
            </w:r>
            <w:r w:rsidRPr="003B3128">
              <w:rPr>
                <w:rFonts w:ascii="Times New Roman" w:hAnsi="Times New Roman"/>
                <w:vertAlign w:val="subscript"/>
              </w:rPr>
              <w:t>5</w:t>
            </w:r>
          </w:p>
        </w:tc>
        <w:tc>
          <w:tcPr>
            <w:tcW w:w="4075" w:type="dxa"/>
            <w:shd w:val="clear" w:color="auto" w:fill="auto"/>
          </w:tcPr>
          <w:p w14:paraId="44A49042" w14:textId="68B13873" w:rsidR="00657490" w:rsidRPr="003B3128" w:rsidRDefault="002966D0" w:rsidP="008E7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3128">
              <w:rPr>
                <w:rFonts w:ascii="Times New Roman" w:hAnsi="Times New Roman"/>
              </w:rPr>
              <w:t>5,2</w:t>
            </w:r>
            <w:r w:rsidR="000302AD" w:rsidRPr="003B3128">
              <w:rPr>
                <w:rFonts w:ascii="Times New Roman" w:hAnsi="Times New Roman"/>
              </w:rPr>
              <w:t xml:space="preserve"> mg/l</w:t>
            </w:r>
          </w:p>
        </w:tc>
      </w:tr>
      <w:tr w:rsidR="00722A12" w:rsidRPr="003B3128" w14:paraId="7324ECEB" w14:textId="77777777" w:rsidTr="001156E2">
        <w:trPr>
          <w:trHeight w:val="458"/>
        </w:trPr>
        <w:tc>
          <w:tcPr>
            <w:tcW w:w="4072" w:type="dxa"/>
            <w:shd w:val="clear" w:color="auto" w:fill="auto"/>
          </w:tcPr>
          <w:p w14:paraId="28074552" w14:textId="13FA902D" w:rsidR="00657490" w:rsidRPr="003B3128" w:rsidRDefault="00657490" w:rsidP="008E7FBA">
            <w:pPr>
              <w:spacing w:after="0" w:line="240" w:lineRule="auto"/>
              <w:jc w:val="both"/>
              <w:rPr>
                <w:rFonts w:ascii="Times New Roman" w:hAnsi="Times New Roman"/>
                <w:vertAlign w:val="subscript"/>
              </w:rPr>
            </w:pPr>
            <w:r w:rsidRPr="003B3128">
              <w:rPr>
                <w:rFonts w:ascii="Times New Roman" w:hAnsi="Times New Roman"/>
              </w:rPr>
              <w:t>CHZT</w:t>
            </w:r>
            <w:r w:rsidR="00FA1B0A" w:rsidRPr="003B3128">
              <w:rPr>
                <w:rFonts w:ascii="Times New Roman" w:hAnsi="Times New Roman"/>
                <w:vertAlign w:val="subscript"/>
              </w:rPr>
              <w:t>Cr</w:t>
            </w:r>
          </w:p>
        </w:tc>
        <w:tc>
          <w:tcPr>
            <w:tcW w:w="4075" w:type="dxa"/>
            <w:shd w:val="clear" w:color="auto" w:fill="auto"/>
          </w:tcPr>
          <w:p w14:paraId="39FB2771" w14:textId="6A65C268" w:rsidR="00657490" w:rsidRPr="003B3128" w:rsidRDefault="000302AD" w:rsidP="008E7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3128">
              <w:rPr>
                <w:rFonts w:ascii="Times New Roman" w:hAnsi="Times New Roman"/>
              </w:rPr>
              <w:t xml:space="preserve"> </w:t>
            </w:r>
            <w:r w:rsidR="002966D0" w:rsidRPr="003B3128">
              <w:rPr>
                <w:rFonts w:ascii="Times New Roman" w:hAnsi="Times New Roman"/>
              </w:rPr>
              <w:t>30,0</w:t>
            </w:r>
            <w:r w:rsidR="00EB258F" w:rsidRPr="003B3128">
              <w:rPr>
                <w:rFonts w:ascii="Times New Roman" w:hAnsi="Times New Roman"/>
              </w:rPr>
              <w:t xml:space="preserve"> </w:t>
            </w:r>
            <w:r w:rsidRPr="003B3128">
              <w:rPr>
                <w:rFonts w:ascii="Times New Roman" w:hAnsi="Times New Roman"/>
              </w:rPr>
              <w:t>mg/l</w:t>
            </w:r>
            <w:r w:rsidRPr="003B3128">
              <w:rPr>
                <w:rFonts w:ascii="Times New Roman" w:hAnsi="Times New Roman"/>
                <w:vertAlign w:val="subscript"/>
              </w:rPr>
              <w:t>O2</w:t>
            </w:r>
          </w:p>
        </w:tc>
      </w:tr>
      <w:tr w:rsidR="00AD2126" w:rsidRPr="003B3128" w14:paraId="19780239" w14:textId="77777777" w:rsidTr="001156E2">
        <w:trPr>
          <w:trHeight w:val="458"/>
        </w:trPr>
        <w:tc>
          <w:tcPr>
            <w:tcW w:w="4072" w:type="dxa"/>
            <w:shd w:val="clear" w:color="auto" w:fill="auto"/>
          </w:tcPr>
          <w:p w14:paraId="016DD34A" w14:textId="0F039F3D" w:rsidR="00AD2126" w:rsidRPr="003B3128" w:rsidRDefault="002966D0" w:rsidP="008E7F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B3128">
              <w:rPr>
                <w:rFonts w:ascii="Times New Roman" w:hAnsi="Times New Roman"/>
              </w:rPr>
              <w:t>Azot ogólny</w:t>
            </w:r>
          </w:p>
        </w:tc>
        <w:tc>
          <w:tcPr>
            <w:tcW w:w="4075" w:type="dxa"/>
            <w:shd w:val="clear" w:color="auto" w:fill="auto"/>
          </w:tcPr>
          <w:p w14:paraId="6D4F6238" w14:textId="023C9697" w:rsidR="00AD2126" w:rsidRPr="003B3128" w:rsidRDefault="002966D0" w:rsidP="008E7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3128">
              <w:rPr>
                <w:rFonts w:ascii="Times New Roman" w:hAnsi="Times New Roman"/>
              </w:rPr>
              <w:t>1,8 mg/l</w:t>
            </w:r>
          </w:p>
        </w:tc>
      </w:tr>
      <w:tr w:rsidR="00AD2126" w:rsidRPr="003B3128" w14:paraId="77DDC9DA" w14:textId="77777777" w:rsidTr="001156E2">
        <w:trPr>
          <w:trHeight w:val="458"/>
        </w:trPr>
        <w:tc>
          <w:tcPr>
            <w:tcW w:w="4072" w:type="dxa"/>
            <w:shd w:val="clear" w:color="auto" w:fill="auto"/>
          </w:tcPr>
          <w:p w14:paraId="69BDA16E" w14:textId="6D443D4F" w:rsidR="00AD2126" w:rsidRPr="003B3128" w:rsidRDefault="002966D0" w:rsidP="008E7F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B3128">
              <w:rPr>
                <w:rFonts w:ascii="Times New Roman" w:hAnsi="Times New Roman"/>
              </w:rPr>
              <w:t>Fosfor ogólny</w:t>
            </w:r>
          </w:p>
        </w:tc>
        <w:tc>
          <w:tcPr>
            <w:tcW w:w="4075" w:type="dxa"/>
            <w:shd w:val="clear" w:color="auto" w:fill="auto"/>
          </w:tcPr>
          <w:p w14:paraId="2AE6EB4E" w14:textId="1A8EC5E0" w:rsidR="00AD2126" w:rsidRPr="003B3128" w:rsidRDefault="002966D0" w:rsidP="008E7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3128">
              <w:rPr>
                <w:rFonts w:ascii="Times New Roman" w:hAnsi="Times New Roman"/>
              </w:rPr>
              <w:t>0,58 mg/l</w:t>
            </w:r>
          </w:p>
        </w:tc>
      </w:tr>
    </w:tbl>
    <w:p w14:paraId="667CE35E" w14:textId="31658A9A" w:rsidR="00BA5195" w:rsidRPr="003B3128" w:rsidRDefault="001156E2" w:rsidP="0032244D">
      <w:pPr>
        <w:ind w:left="709" w:firstLine="11"/>
        <w:jc w:val="both"/>
        <w:rPr>
          <w:rFonts w:ascii="Times New Roman" w:hAnsi="Times New Roman"/>
        </w:rPr>
      </w:pPr>
      <w:r w:rsidRPr="003B3128">
        <w:rPr>
          <w:rFonts w:ascii="Times New Roman" w:hAnsi="Times New Roman"/>
          <w:vertAlign w:val="superscript"/>
        </w:rPr>
        <w:t>*</w:t>
      </w:r>
      <w:r w:rsidRPr="003B3128">
        <w:rPr>
          <w:rFonts w:ascii="Times New Roman" w:hAnsi="Times New Roman"/>
        </w:rPr>
        <w:t>na po</w:t>
      </w:r>
      <w:r w:rsidR="00733792">
        <w:rPr>
          <w:rFonts w:ascii="Times New Roman" w:hAnsi="Times New Roman"/>
        </w:rPr>
        <w:t>d</w:t>
      </w:r>
      <w:bookmarkStart w:id="1" w:name="_GoBack"/>
      <w:bookmarkEnd w:id="1"/>
      <w:r w:rsidRPr="003B3128">
        <w:rPr>
          <w:rFonts w:ascii="Times New Roman" w:hAnsi="Times New Roman"/>
        </w:rPr>
        <w:t xml:space="preserve">stawie badań </w:t>
      </w:r>
      <w:r w:rsidR="00503A02" w:rsidRPr="003B3128">
        <w:rPr>
          <w:rFonts w:ascii="Times New Roman" w:hAnsi="Times New Roman"/>
        </w:rPr>
        <w:t xml:space="preserve">wykonanych w </w:t>
      </w:r>
      <w:r w:rsidR="002966D0" w:rsidRPr="003B3128">
        <w:rPr>
          <w:rFonts w:ascii="Times New Roman" w:hAnsi="Times New Roman"/>
        </w:rPr>
        <w:t xml:space="preserve">sierpniu </w:t>
      </w:r>
      <w:r w:rsidRPr="003B3128">
        <w:rPr>
          <w:rFonts w:ascii="Times New Roman" w:hAnsi="Times New Roman"/>
        </w:rPr>
        <w:t>2020 r.</w:t>
      </w:r>
    </w:p>
    <w:p w14:paraId="17334E87" w14:textId="0D168D33" w:rsidR="004C00AF" w:rsidRPr="003B3128" w:rsidRDefault="00BA5195" w:rsidP="003C4521">
      <w:pPr>
        <w:ind w:left="709" w:firstLine="11"/>
        <w:jc w:val="both"/>
        <w:rPr>
          <w:rFonts w:ascii="Times New Roman" w:hAnsi="Times New Roman"/>
        </w:rPr>
      </w:pPr>
      <w:r w:rsidRPr="003B3128">
        <w:rPr>
          <w:rFonts w:ascii="Times New Roman" w:hAnsi="Times New Roman"/>
        </w:rPr>
        <w:t>Na podstawie powyższych tabel</w:t>
      </w:r>
      <w:r w:rsidR="00434D2B" w:rsidRPr="003B3128">
        <w:rPr>
          <w:rFonts w:ascii="Times New Roman" w:hAnsi="Times New Roman"/>
        </w:rPr>
        <w:t>a należy stwierdzić, że oczyszczalnia</w:t>
      </w:r>
      <w:r w:rsidRPr="003B3128">
        <w:rPr>
          <w:rFonts w:ascii="Times New Roman" w:hAnsi="Times New Roman"/>
        </w:rPr>
        <w:t xml:space="preserve"> ścieków</w:t>
      </w:r>
      <w:r w:rsidR="004C00AF" w:rsidRPr="003B3128">
        <w:rPr>
          <w:rFonts w:ascii="Times New Roman" w:hAnsi="Times New Roman"/>
        </w:rPr>
        <w:t xml:space="preserve"> spełnia kryteria Rozporządzenia Ministra Gospodarki Morskiej i Żeglugi Śródlądowej z </w:t>
      </w:r>
      <w:r w:rsidR="003C4521" w:rsidRPr="003B3128">
        <w:rPr>
          <w:rFonts w:ascii="Times New Roman" w:hAnsi="Times New Roman"/>
        </w:rPr>
        <w:t>dnia 12 lipca 2019 r. w </w:t>
      </w:r>
      <w:r w:rsidR="004C00AF" w:rsidRPr="003B3128">
        <w:rPr>
          <w:rFonts w:ascii="Times New Roman" w:hAnsi="Times New Roman"/>
        </w:rPr>
        <w:t>sprawie substancji szczególnie szkodliwych dla środowiska wodnego oraz warunków, jakie należy spełnić przy wprowadzaniu do wód lub do ziemi ścieków, a także przy odprowadzaniu wód opadowych lub roztopowych do wód lub do urządzeń wodnych</w:t>
      </w:r>
      <w:r w:rsidR="001F41F2" w:rsidRPr="003B3128">
        <w:rPr>
          <w:rFonts w:ascii="Times New Roman" w:hAnsi="Times New Roman"/>
        </w:rPr>
        <w:t xml:space="preserve"> (Dz.U. 2019 r., poz.1311)</w:t>
      </w:r>
      <w:r w:rsidR="004C00AF" w:rsidRPr="003B3128">
        <w:rPr>
          <w:rFonts w:ascii="Times New Roman" w:hAnsi="Times New Roman"/>
        </w:rPr>
        <w:t>.</w:t>
      </w:r>
    </w:p>
    <w:p w14:paraId="10FBDBB8" w14:textId="77777777" w:rsidR="00F242E8" w:rsidRPr="003B3128" w:rsidRDefault="002F6C82" w:rsidP="002F6C82">
      <w:pPr>
        <w:numPr>
          <w:ilvl w:val="1"/>
          <w:numId w:val="4"/>
        </w:numPr>
        <w:ind w:left="1077" w:hanging="357"/>
        <w:jc w:val="both"/>
        <w:rPr>
          <w:rFonts w:ascii="Times New Roman" w:hAnsi="Times New Roman"/>
        </w:rPr>
      </w:pPr>
      <w:r w:rsidRPr="003B3128">
        <w:rPr>
          <w:rFonts w:ascii="Times New Roman" w:hAnsi="Times New Roman"/>
        </w:rPr>
        <w:t>P</w:t>
      </w:r>
      <w:r w:rsidR="00F242E8" w:rsidRPr="003B3128">
        <w:rPr>
          <w:rFonts w:ascii="Times New Roman" w:hAnsi="Times New Roman"/>
        </w:rPr>
        <w:t>rzepustowość istniejącej oczyszczalni ścieków w m</w:t>
      </w:r>
      <w:r w:rsidR="00F242E8" w:rsidRPr="003B3128">
        <w:rPr>
          <w:rFonts w:ascii="Times New Roman" w:hAnsi="Times New Roman"/>
          <w:vertAlign w:val="superscript"/>
        </w:rPr>
        <w:t>3</w:t>
      </w:r>
      <w:r w:rsidR="00F242E8" w:rsidRPr="003B3128">
        <w:rPr>
          <w:rFonts w:ascii="Times New Roman" w:hAnsi="Times New Roman"/>
        </w:rPr>
        <w:t>/d</w:t>
      </w:r>
      <w:r w:rsidRPr="003B3128">
        <w:rPr>
          <w:rFonts w:ascii="Times New Roman" w:hAnsi="Times New Roman"/>
        </w:rPr>
        <w:t>.</w:t>
      </w:r>
    </w:p>
    <w:p w14:paraId="2928DADE" w14:textId="4B974839" w:rsidR="002F426A" w:rsidRPr="003B3128" w:rsidRDefault="00502E49" w:rsidP="00502E49">
      <w:pPr>
        <w:ind w:left="1077"/>
        <w:jc w:val="both"/>
        <w:rPr>
          <w:rFonts w:ascii="Times New Roman" w:hAnsi="Times New Roman"/>
        </w:rPr>
      </w:pPr>
      <w:r w:rsidRPr="003B3128">
        <w:rPr>
          <w:rFonts w:ascii="Times New Roman" w:hAnsi="Times New Roman"/>
        </w:rPr>
        <w:t>Projektowa ś</w:t>
      </w:r>
      <w:r w:rsidR="00D13387" w:rsidRPr="003B3128">
        <w:rPr>
          <w:rFonts w:ascii="Times New Roman" w:hAnsi="Times New Roman"/>
        </w:rPr>
        <w:t>rednia d</w:t>
      </w:r>
      <w:r w:rsidR="002F426A" w:rsidRPr="003B3128">
        <w:rPr>
          <w:rFonts w:ascii="Times New Roman" w:hAnsi="Times New Roman"/>
        </w:rPr>
        <w:t xml:space="preserve">obowa przepustowość </w:t>
      </w:r>
      <w:r w:rsidR="00D13387" w:rsidRPr="003B3128">
        <w:rPr>
          <w:rFonts w:ascii="Times New Roman" w:hAnsi="Times New Roman"/>
        </w:rPr>
        <w:t>oczyszczalni ścieków</w:t>
      </w:r>
      <w:r w:rsidR="00671361" w:rsidRPr="003B3128">
        <w:rPr>
          <w:rFonts w:ascii="Times New Roman" w:hAnsi="Times New Roman"/>
        </w:rPr>
        <w:t xml:space="preserve"> </w:t>
      </w:r>
      <w:r w:rsidR="002F328C" w:rsidRPr="003B3128">
        <w:rPr>
          <w:rFonts w:ascii="Times New Roman" w:hAnsi="Times New Roman"/>
        </w:rPr>
        <w:t>wynosi Q</w:t>
      </w:r>
      <w:r w:rsidR="002F328C" w:rsidRPr="003B3128">
        <w:rPr>
          <w:rFonts w:ascii="Times New Roman" w:hAnsi="Times New Roman"/>
          <w:vertAlign w:val="subscript"/>
        </w:rPr>
        <w:t>śrd</w:t>
      </w:r>
      <w:r w:rsidR="002966D0" w:rsidRPr="003B3128">
        <w:rPr>
          <w:rFonts w:ascii="Times New Roman" w:hAnsi="Times New Roman"/>
        </w:rPr>
        <w:t>=1 989</w:t>
      </w:r>
      <w:r w:rsidRPr="003B3128">
        <w:rPr>
          <w:rFonts w:ascii="Times New Roman" w:hAnsi="Times New Roman"/>
        </w:rPr>
        <w:t xml:space="preserve"> </w:t>
      </w:r>
      <w:r w:rsidR="002F328C" w:rsidRPr="003B3128">
        <w:rPr>
          <w:rFonts w:ascii="Times New Roman" w:hAnsi="Times New Roman"/>
        </w:rPr>
        <w:t>m</w:t>
      </w:r>
      <w:r w:rsidR="002F328C" w:rsidRPr="003B3128">
        <w:rPr>
          <w:rFonts w:ascii="Times New Roman" w:hAnsi="Times New Roman"/>
          <w:vertAlign w:val="superscript"/>
        </w:rPr>
        <w:t>3</w:t>
      </w:r>
      <w:r w:rsidR="00671361" w:rsidRPr="003B3128">
        <w:rPr>
          <w:rFonts w:ascii="Times New Roman" w:hAnsi="Times New Roman"/>
        </w:rPr>
        <w:t>/d.</w:t>
      </w:r>
    </w:p>
    <w:p w14:paraId="1F6132E5" w14:textId="77777777" w:rsidR="002E3AB5" w:rsidRPr="003B3128" w:rsidRDefault="002F6C82" w:rsidP="002F6C82">
      <w:pPr>
        <w:numPr>
          <w:ilvl w:val="1"/>
          <w:numId w:val="4"/>
        </w:numPr>
        <w:ind w:left="1077" w:hanging="357"/>
        <w:jc w:val="both"/>
        <w:rPr>
          <w:rFonts w:ascii="Times New Roman" w:hAnsi="Times New Roman"/>
          <w:i/>
          <w:iCs/>
        </w:rPr>
      </w:pPr>
      <w:r w:rsidRPr="003B3128">
        <w:rPr>
          <w:rFonts w:ascii="Times New Roman" w:hAnsi="Times New Roman"/>
        </w:rPr>
        <w:t>W</w:t>
      </w:r>
      <w:r w:rsidR="00F242E8" w:rsidRPr="003B3128">
        <w:rPr>
          <w:rFonts w:ascii="Times New Roman" w:hAnsi="Times New Roman"/>
        </w:rPr>
        <w:t xml:space="preserve">ydajność istniejącej oczyszczalni ścieków wyrażona w RLM </w:t>
      </w:r>
    </w:p>
    <w:p w14:paraId="0E6A20AA" w14:textId="76D7FFF0" w:rsidR="003A322D" w:rsidRPr="003B3128" w:rsidRDefault="003A322D" w:rsidP="00EE7D24">
      <w:pPr>
        <w:ind w:left="1077"/>
        <w:jc w:val="both"/>
        <w:rPr>
          <w:rFonts w:ascii="Times New Roman" w:hAnsi="Times New Roman"/>
          <w:iCs/>
        </w:rPr>
      </w:pPr>
      <w:r w:rsidRPr="003B3128">
        <w:rPr>
          <w:rFonts w:ascii="Times New Roman" w:hAnsi="Times New Roman"/>
          <w:iCs/>
        </w:rPr>
        <w:t xml:space="preserve">Projektowa maksymalna wydajność oczyszczalni ścieków </w:t>
      </w:r>
      <w:r w:rsidR="002966D0" w:rsidRPr="003B3128">
        <w:rPr>
          <w:rFonts w:ascii="Times New Roman" w:hAnsi="Times New Roman"/>
          <w:iCs/>
        </w:rPr>
        <w:t>wynosi 15 140</w:t>
      </w:r>
      <w:r w:rsidRPr="003B3128">
        <w:rPr>
          <w:rFonts w:ascii="Times New Roman" w:hAnsi="Times New Roman"/>
          <w:iCs/>
        </w:rPr>
        <w:t xml:space="preserve"> RLM</w:t>
      </w:r>
    </w:p>
    <w:p w14:paraId="2946A535" w14:textId="77777777" w:rsidR="00DE230A" w:rsidRPr="003B3128" w:rsidRDefault="00DE230A" w:rsidP="00DE230A">
      <w:pPr>
        <w:numPr>
          <w:ilvl w:val="1"/>
          <w:numId w:val="4"/>
        </w:numPr>
        <w:ind w:left="1077" w:hanging="357"/>
        <w:jc w:val="both"/>
        <w:rPr>
          <w:rFonts w:ascii="Times New Roman" w:hAnsi="Times New Roman"/>
          <w:i/>
          <w:iCs/>
        </w:rPr>
      </w:pPr>
      <w:r w:rsidRPr="003B3128">
        <w:rPr>
          <w:rFonts w:ascii="Times New Roman" w:hAnsi="Times New Roman"/>
        </w:rPr>
        <w:t>Ilość i skład jakościowy ścieków przemysłowych odprowadzanych przez zakłady do systemu kanalizacji zbiorczej.</w:t>
      </w:r>
    </w:p>
    <w:p w14:paraId="163CB61A" w14:textId="77777777" w:rsidR="00DE230A" w:rsidRPr="003B3128" w:rsidRDefault="00DE230A" w:rsidP="00DE230A">
      <w:pPr>
        <w:ind w:left="1077"/>
        <w:jc w:val="both"/>
        <w:rPr>
          <w:rFonts w:ascii="Times New Roman" w:hAnsi="Times New Roman"/>
          <w:i/>
          <w:iCs/>
        </w:rPr>
      </w:pPr>
      <w:r w:rsidRPr="003B3128">
        <w:rPr>
          <w:rFonts w:ascii="Times New Roman" w:hAnsi="Times New Roman"/>
          <w:iCs/>
        </w:rPr>
        <w:lastRenderedPageBreak/>
        <w:t>Na terenie aglomeracji do systemu kanalizacji zbiorczej nie są odprowadzane ścieki przemysłowe.</w:t>
      </w:r>
    </w:p>
    <w:p w14:paraId="3222C0BD" w14:textId="77777777" w:rsidR="002E3AB5" w:rsidRPr="003B3128" w:rsidRDefault="00281685" w:rsidP="002F6C82">
      <w:pPr>
        <w:numPr>
          <w:ilvl w:val="1"/>
          <w:numId w:val="4"/>
        </w:numPr>
        <w:ind w:left="1077" w:hanging="357"/>
        <w:jc w:val="both"/>
        <w:rPr>
          <w:rFonts w:ascii="Times New Roman" w:hAnsi="Times New Roman"/>
          <w:i/>
          <w:iCs/>
        </w:rPr>
      </w:pPr>
      <w:r w:rsidRPr="003B3128">
        <w:rPr>
          <w:rFonts w:ascii="Times New Roman" w:hAnsi="Times New Roman"/>
        </w:rPr>
        <w:t>I</w:t>
      </w:r>
      <w:r w:rsidR="002E3AB5" w:rsidRPr="003B3128">
        <w:rPr>
          <w:rFonts w:ascii="Times New Roman" w:hAnsi="Times New Roman"/>
        </w:rPr>
        <w:t>lość ścieków powstających na terenie aglomeracji nieobjętych systemem kanalizacji zbiorczej, gdzie zastosowano systemy indywidualne albo planuje się zastosowanie systemów indywidualnych lub innych rozwiązań zapewniających taki sam poziom ochrony środowiska jak w przypadku systemów kanalizacji zbiorczej</w:t>
      </w:r>
      <w:r w:rsidR="0084362B" w:rsidRPr="003B3128">
        <w:rPr>
          <w:rFonts w:ascii="Times New Roman" w:hAnsi="Times New Roman"/>
        </w:rPr>
        <w:t xml:space="preserve"> (zbiorniki bezodpływowe, przydomowe oczyszczalnie ścieków)</w:t>
      </w:r>
      <w:r w:rsidRPr="003B3128">
        <w:rPr>
          <w:rFonts w:ascii="Times New Roman" w:hAnsi="Times New Roman"/>
        </w:rPr>
        <w:t>.</w:t>
      </w:r>
    </w:p>
    <w:p w14:paraId="7A48DC76" w14:textId="578297B1" w:rsidR="00281685" w:rsidRPr="003B3128" w:rsidRDefault="00A705E3" w:rsidP="00A705E3">
      <w:pPr>
        <w:ind w:left="1134" w:hanging="54"/>
        <w:jc w:val="both"/>
        <w:rPr>
          <w:rFonts w:ascii="Times New Roman" w:hAnsi="Times New Roman"/>
        </w:rPr>
      </w:pPr>
      <w:r w:rsidRPr="003B3128">
        <w:rPr>
          <w:rFonts w:ascii="Times New Roman" w:hAnsi="Times New Roman"/>
        </w:rPr>
        <w:t xml:space="preserve"> </w:t>
      </w:r>
      <w:r w:rsidR="00664160" w:rsidRPr="003B3128">
        <w:rPr>
          <w:rFonts w:ascii="Times New Roman" w:hAnsi="Times New Roman"/>
        </w:rPr>
        <w:t>Na terenie aglomeracji wszyscy mieszkańcy oraz osoby czasowo przebywające objęte są zbiorczym systemem kanalizacyjnym</w:t>
      </w:r>
      <w:r w:rsidRPr="003B3128">
        <w:rPr>
          <w:rFonts w:ascii="Times New Roman" w:hAnsi="Times New Roman"/>
        </w:rPr>
        <w:t xml:space="preserve">.  </w:t>
      </w:r>
    </w:p>
    <w:p w14:paraId="583E97D9" w14:textId="77777777" w:rsidR="002E3AB5" w:rsidRPr="003B3128" w:rsidRDefault="00281685" w:rsidP="002F6C82">
      <w:pPr>
        <w:numPr>
          <w:ilvl w:val="1"/>
          <w:numId w:val="4"/>
        </w:numPr>
        <w:ind w:left="1077" w:hanging="357"/>
        <w:jc w:val="both"/>
        <w:rPr>
          <w:rFonts w:ascii="Times New Roman" w:hAnsi="Times New Roman"/>
          <w:i/>
          <w:iCs/>
        </w:rPr>
      </w:pPr>
      <w:r w:rsidRPr="003B3128">
        <w:rPr>
          <w:rFonts w:ascii="Times New Roman" w:hAnsi="Times New Roman"/>
        </w:rPr>
        <w:t>R</w:t>
      </w:r>
      <w:r w:rsidR="002E3AB5" w:rsidRPr="003B3128">
        <w:rPr>
          <w:rFonts w:ascii="Times New Roman" w:hAnsi="Times New Roman"/>
        </w:rPr>
        <w:t>odzaj i</w:t>
      </w:r>
      <w:r w:rsidR="00033CE0" w:rsidRPr="003B3128">
        <w:rPr>
          <w:rFonts w:ascii="Times New Roman" w:hAnsi="Times New Roman"/>
        </w:rPr>
        <w:t>stniejącej oczyszczalni ścieków.</w:t>
      </w:r>
    </w:p>
    <w:p w14:paraId="745438C5" w14:textId="569773EF" w:rsidR="00664160" w:rsidRPr="003B3128" w:rsidRDefault="00657490" w:rsidP="00664160">
      <w:pPr>
        <w:ind w:left="1077"/>
        <w:jc w:val="both"/>
        <w:rPr>
          <w:rFonts w:ascii="Times New Roman" w:hAnsi="Times New Roman"/>
          <w:iCs/>
        </w:rPr>
      </w:pPr>
      <w:r w:rsidRPr="003B3128">
        <w:rPr>
          <w:rFonts w:ascii="Times New Roman" w:hAnsi="Times New Roman"/>
          <w:iCs/>
        </w:rPr>
        <w:t>Istniejąca na terenie aglomeracji oczyszczalnia</w:t>
      </w:r>
      <w:r w:rsidR="002966D0" w:rsidRPr="003B3128">
        <w:rPr>
          <w:rFonts w:ascii="Times New Roman" w:hAnsi="Times New Roman"/>
          <w:iCs/>
        </w:rPr>
        <w:t xml:space="preserve"> ścieków w miejscowości Jabłonka</w:t>
      </w:r>
      <w:r w:rsidR="00D2300A" w:rsidRPr="003B3128">
        <w:rPr>
          <w:rFonts w:ascii="Times New Roman" w:hAnsi="Times New Roman"/>
          <w:iCs/>
        </w:rPr>
        <w:t xml:space="preserve"> </w:t>
      </w:r>
      <w:r w:rsidR="003655C3" w:rsidRPr="003B3128">
        <w:rPr>
          <w:rFonts w:ascii="Times New Roman" w:hAnsi="Times New Roman"/>
          <w:iCs/>
        </w:rPr>
        <w:t>jest oczyszczalnią</w:t>
      </w:r>
      <w:r w:rsidR="003020D3" w:rsidRPr="003B3128">
        <w:rPr>
          <w:rFonts w:ascii="Times New Roman" w:hAnsi="Times New Roman"/>
          <w:iCs/>
        </w:rPr>
        <w:t xml:space="preserve"> biologiczną</w:t>
      </w:r>
      <w:r w:rsidR="00D2300A" w:rsidRPr="003B3128">
        <w:rPr>
          <w:rFonts w:ascii="Times New Roman" w:hAnsi="Times New Roman"/>
          <w:iCs/>
        </w:rPr>
        <w:t xml:space="preserve"> be</w:t>
      </w:r>
      <w:r w:rsidR="003020D3" w:rsidRPr="003B3128">
        <w:rPr>
          <w:rFonts w:ascii="Times New Roman" w:hAnsi="Times New Roman"/>
          <w:iCs/>
        </w:rPr>
        <w:t>z usuwania biogenów, spełniającą</w:t>
      </w:r>
      <w:r w:rsidR="00D2300A" w:rsidRPr="003B3128">
        <w:rPr>
          <w:rFonts w:ascii="Times New Roman" w:hAnsi="Times New Roman"/>
          <w:iCs/>
        </w:rPr>
        <w:t xml:space="preserve"> standardy odprowadzanych ścieków</w:t>
      </w:r>
      <w:r w:rsidR="003020D3" w:rsidRPr="003B3128">
        <w:rPr>
          <w:rFonts w:ascii="Times New Roman" w:hAnsi="Times New Roman"/>
          <w:iCs/>
        </w:rPr>
        <w:t xml:space="preserve"> </w:t>
      </w:r>
      <w:r w:rsidR="005F064C" w:rsidRPr="003B3128">
        <w:rPr>
          <w:rFonts w:ascii="Times New Roman" w:hAnsi="Times New Roman"/>
          <w:iCs/>
        </w:rPr>
        <w:t>(rodzaj oczyszczalni: B)</w:t>
      </w:r>
      <w:r w:rsidR="00B90913" w:rsidRPr="003B3128">
        <w:rPr>
          <w:rFonts w:ascii="Times New Roman" w:hAnsi="Times New Roman"/>
          <w:iCs/>
        </w:rPr>
        <w:t xml:space="preserve">. </w:t>
      </w:r>
    </w:p>
    <w:p w14:paraId="5E12CEB5" w14:textId="77777777" w:rsidR="0084362B" w:rsidRPr="003B3128" w:rsidRDefault="0084362B" w:rsidP="00FB1D9A">
      <w:pPr>
        <w:numPr>
          <w:ilvl w:val="0"/>
          <w:numId w:val="4"/>
        </w:numPr>
        <w:jc w:val="both"/>
        <w:rPr>
          <w:rFonts w:ascii="Times New Roman" w:hAnsi="Times New Roman"/>
          <w:b/>
          <w:bCs/>
        </w:rPr>
      </w:pPr>
      <w:r w:rsidRPr="003B3128">
        <w:rPr>
          <w:rFonts w:ascii="Times New Roman" w:hAnsi="Times New Roman"/>
          <w:b/>
          <w:bCs/>
        </w:rPr>
        <w:t>Uzasadnienie określonej RLM aglomeracji.</w:t>
      </w:r>
    </w:p>
    <w:tbl>
      <w:tblPr>
        <w:tblW w:w="810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2"/>
        <w:gridCol w:w="4047"/>
      </w:tblGrid>
      <w:tr w:rsidR="00722A12" w:rsidRPr="003B3128" w14:paraId="34CE5379" w14:textId="77777777" w:rsidTr="00607496">
        <w:trPr>
          <w:trHeight w:val="359"/>
        </w:trPr>
        <w:tc>
          <w:tcPr>
            <w:tcW w:w="4062" w:type="dxa"/>
            <w:shd w:val="clear" w:color="auto" w:fill="auto"/>
          </w:tcPr>
          <w:p w14:paraId="1290DA63" w14:textId="77777777" w:rsidR="0084362B" w:rsidRPr="003B3128" w:rsidRDefault="00A81DBA" w:rsidP="00BC00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B3128">
              <w:rPr>
                <w:rFonts w:ascii="Times New Roman" w:hAnsi="Times New Roman"/>
                <w:b/>
                <w:bCs/>
              </w:rPr>
              <w:t>W</w:t>
            </w:r>
            <w:r w:rsidR="0084362B" w:rsidRPr="003B3128">
              <w:rPr>
                <w:rFonts w:ascii="Times New Roman" w:hAnsi="Times New Roman"/>
                <w:b/>
                <w:bCs/>
              </w:rPr>
              <w:t>yszczególnienie</w:t>
            </w:r>
            <w:r w:rsidRPr="003B3128">
              <w:rPr>
                <w:rFonts w:ascii="Times New Roman" w:hAnsi="Times New Roman"/>
                <w:b/>
                <w:bCs/>
              </w:rPr>
              <w:t>*</w:t>
            </w:r>
          </w:p>
        </w:tc>
        <w:tc>
          <w:tcPr>
            <w:tcW w:w="4047" w:type="dxa"/>
            <w:shd w:val="clear" w:color="auto" w:fill="auto"/>
          </w:tcPr>
          <w:p w14:paraId="5A16B944" w14:textId="77777777" w:rsidR="0084362B" w:rsidRPr="003B3128" w:rsidRDefault="00281685" w:rsidP="00BC00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B3128">
              <w:rPr>
                <w:rFonts w:ascii="Times New Roman" w:hAnsi="Times New Roman"/>
                <w:b/>
                <w:bCs/>
              </w:rPr>
              <w:t>W</w:t>
            </w:r>
            <w:r w:rsidR="00A81DBA" w:rsidRPr="003B3128">
              <w:rPr>
                <w:rFonts w:ascii="Times New Roman" w:hAnsi="Times New Roman"/>
                <w:b/>
                <w:bCs/>
              </w:rPr>
              <w:t xml:space="preserve">artość </w:t>
            </w:r>
            <w:r w:rsidR="0084362B" w:rsidRPr="003B3128">
              <w:rPr>
                <w:rFonts w:ascii="Times New Roman" w:hAnsi="Times New Roman"/>
                <w:b/>
                <w:bCs/>
              </w:rPr>
              <w:t>RLM</w:t>
            </w:r>
          </w:p>
        </w:tc>
      </w:tr>
      <w:tr w:rsidR="00722A12" w:rsidRPr="003B3128" w14:paraId="50B56740" w14:textId="77777777" w:rsidTr="00607496">
        <w:trPr>
          <w:trHeight w:val="698"/>
        </w:trPr>
        <w:tc>
          <w:tcPr>
            <w:tcW w:w="4062" w:type="dxa"/>
            <w:shd w:val="clear" w:color="auto" w:fill="auto"/>
          </w:tcPr>
          <w:p w14:paraId="6A6526C4" w14:textId="77777777" w:rsidR="0084362B" w:rsidRPr="003B3128" w:rsidRDefault="00A81DBA" w:rsidP="00BC0052">
            <w:pPr>
              <w:spacing w:after="0" w:line="240" w:lineRule="auto"/>
              <w:rPr>
                <w:rFonts w:ascii="Times New Roman" w:hAnsi="Times New Roman"/>
              </w:rPr>
            </w:pPr>
            <w:r w:rsidRPr="003B3128">
              <w:rPr>
                <w:rFonts w:ascii="Times New Roman" w:hAnsi="Times New Roman"/>
              </w:rPr>
              <w:t xml:space="preserve">RLM </w:t>
            </w:r>
            <w:r w:rsidR="00066A2F" w:rsidRPr="003B3128">
              <w:rPr>
                <w:rFonts w:ascii="Times New Roman" w:hAnsi="Times New Roman"/>
              </w:rPr>
              <w:t>stałych mieszkańców aglomeracji</w:t>
            </w:r>
            <w:r w:rsidRPr="003B3128">
              <w:rPr>
                <w:rFonts w:ascii="Times New Roman" w:hAnsi="Times New Roman"/>
              </w:rPr>
              <w:t xml:space="preserve"> (Mk)</w:t>
            </w:r>
          </w:p>
        </w:tc>
        <w:tc>
          <w:tcPr>
            <w:tcW w:w="4047" w:type="dxa"/>
            <w:shd w:val="clear" w:color="auto" w:fill="auto"/>
          </w:tcPr>
          <w:p w14:paraId="458D16ED" w14:textId="59F6AF61" w:rsidR="0084362B" w:rsidRPr="003B3128" w:rsidRDefault="002966D0" w:rsidP="00BC43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3128">
              <w:rPr>
                <w:rFonts w:ascii="Times New Roman" w:hAnsi="Times New Roman"/>
              </w:rPr>
              <w:t>6 347</w:t>
            </w:r>
          </w:p>
        </w:tc>
      </w:tr>
      <w:tr w:rsidR="00722A12" w:rsidRPr="003B3128" w14:paraId="125ED5E9" w14:textId="77777777" w:rsidTr="00607496">
        <w:trPr>
          <w:trHeight w:val="718"/>
        </w:trPr>
        <w:tc>
          <w:tcPr>
            <w:tcW w:w="4062" w:type="dxa"/>
            <w:shd w:val="clear" w:color="auto" w:fill="auto"/>
          </w:tcPr>
          <w:p w14:paraId="5A46E454" w14:textId="77777777" w:rsidR="0084362B" w:rsidRPr="003B3128" w:rsidRDefault="00A81DBA" w:rsidP="00BC0052">
            <w:pPr>
              <w:spacing w:after="0" w:line="240" w:lineRule="auto"/>
              <w:rPr>
                <w:rFonts w:ascii="Times New Roman" w:hAnsi="Times New Roman"/>
              </w:rPr>
            </w:pPr>
            <w:r w:rsidRPr="003B3128">
              <w:rPr>
                <w:rFonts w:ascii="Times New Roman" w:hAnsi="Times New Roman"/>
              </w:rPr>
              <w:t xml:space="preserve">RLM </w:t>
            </w:r>
            <w:r w:rsidR="00066A2F" w:rsidRPr="003B3128">
              <w:rPr>
                <w:rFonts w:ascii="Times New Roman" w:hAnsi="Times New Roman"/>
              </w:rPr>
              <w:t>osób czasowo przebywających w aglomeracji</w:t>
            </w:r>
            <w:r w:rsidR="002764EA" w:rsidRPr="003B3128">
              <w:rPr>
                <w:rFonts w:ascii="Times New Roman" w:hAnsi="Times New Roman"/>
              </w:rPr>
              <w:t xml:space="preserve"> (czas)</w:t>
            </w:r>
          </w:p>
        </w:tc>
        <w:tc>
          <w:tcPr>
            <w:tcW w:w="4047" w:type="dxa"/>
            <w:shd w:val="clear" w:color="auto" w:fill="auto"/>
          </w:tcPr>
          <w:p w14:paraId="6CB261CD" w14:textId="412CE44A" w:rsidR="0084362B" w:rsidRPr="003B3128" w:rsidRDefault="002966D0" w:rsidP="00BC43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3128">
              <w:rPr>
                <w:rFonts w:ascii="Times New Roman" w:hAnsi="Times New Roman"/>
              </w:rPr>
              <w:t>132</w:t>
            </w:r>
          </w:p>
        </w:tc>
      </w:tr>
      <w:tr w:rsidR="00722A12" w:rsidRPr="003B3128" w14:paraId="736FC3E5" w14:textId="77777777" w:rsidTr="00607496">
        <w:trPr>
          <w:trHeight w:val="338"/>
        </w:trPr>
        <w:tc>
          <w:tcPr>
            <w:tcW w:w="4062" w:type="dxa"/>
            <w:shd w:val="clear" w:color="auto" w:fill="auto"/>
          </w:tcPr>
          <w:p w14:paraId="5B40F66D" w14:textId="77777777" w:rsidR="0084362B" w:rsidRPr="003B3128" w:rsidRDefault="00066A2F" w:rsidP="00BC0052">
            <w:pPr>
              <w:spacing w:after="0" w:line="240" w:lineRule="auto"/>
              <w:rPr>
                <w:rFonts w:ascii="Times New Roman" w:hAnsi="Times New Roman"/>
              </w:rPr>
            </w:pPr>
            <w:r w:rsidRPr="003B3128">
              <w:rPr>
                <w:rFonts w:ascii="Times New Roman" w:hAnsi="Times New Roman"/>
              </w:rPr>
              <w:t>RLM przemysłu</w:t>
            </w:r>
            <w:r w:rsidR="002764EA" w:rsidRPr="003B3128">
              <w:rPr>
                <w:rFonts w:ascii="Times New Roman" w:hAnsi="Times New Roman"/>
              </w:rPr>
              <w:t xml:space="preserve"> (prz)</w:t>
            </w:r>
          </w:p>
        </w:tc>
        <w:tc>
          <w:tcPr>
            <w:tcW w:w="4047" w:type="dxa"/>
            <w:shd w:val="clear" w:color="auto" w:fill="auto"/>
          </w:tcPr>
          <w:p w14:paraId="663AA8EF" w14:textId="77777777" w:rsidR="0084362B" w:rsidRPr="003B3128" w:rsidRDefault="00BC4368" w:rsidP="00BC43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3128">
              <w:rPr>
                <w:rFonts w:ascii="Times New Roman" w:hAnsi="Times New Roman"/>
              </w:rPr>
              <w:t>0</w:t>
            </w:r>
          </w:p>
        </w:tc>
      </w:tr>
      <w:tr w:rsidR="00722A12" w:rsidRPr="003B3128" w14:paraId="0B9E978F" w14:textId="77777777" w:rsidTr="00607496">
        <w:trPr>
          <w:trHeight w:val="338"/>
        </w:trPr>
        <w:tc>
          <w:tcPr>
            <w:tcW w:w="4062" w:type="dxa"/>
            <w:shd w:val="clear" w:color="auto" w:fill="auto"/>
          </w:tcPr>
          <w:p w14:paraId="21BB17B0" w14:textId="77777777" w:rsidR="0084362B" w:rsidRPr="003B3128" w:rsidRDefault="00A81DBA" w:rsidP="00BC005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B3128">
              <w:rPr>
                <w:rFonts w:ascii="Times New Roman" w:hAnsi="Times New Roman"/>
                <w:b/>
                <w:bCs/>
              </w:rPr>
              <w:t>Suma</w:t>
            </w:r>
          </w:p>
        </w:tc>
        <w:tc>
          <w:tcPr>
            <w:tcW w:w="4047" w:type="dxa"/>
            <w:shd w:val="clear" w:color="auto" w:fill="auto"/>
          </w:tcPr>
          <w:p w14:paraId="21887935" w14:textId="08784D73" w:rsidR="0084362B" w:rsidRPr="003B3128" w:rsidRDefault="002966D0" w:rsidP="00BC43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B3128">
              <w:rPr>
                <w:rFonts w:ascii="Times New Roman" w:hAnsi="Times New Roman"/>
                <w:b/>
              </w:rPr>
              <w:t>6 479</w:t>
            </w:r>
          </w:p>
        </w:tc>
      </w:tr>
    </w:tbl>
    <w:p w14:paraId="5E29105B" w14:textId="77777777" w:rsidR="0084362B" w:rsidRPr="003B3128" w:rsidRDefault="00A81DBA" w:rsidP="00BC4368">
      <w:pPr>
        <w:spacing w:after="0"/>
        <w:ind w:left="709"/>
        <w:jc w:val="both"/>
        <w:rPr>
          <w:rFonts w:ascii="Times New Roman" w:hAnsi="Times New Roman"/>
          <w:i/>
          <w:iCs/>
        </w:rPr>
      </w:pPr>
      <w:r w:rsidRPr="003B3128">
        <w:rPr>
          <w:rFonts w:ascii="Times New Roman" w:hAnsi="Times New Roman"/>
          <w:i/>
          <w:iCs/>
        </w:rPr>
        <w:t>*</w:t>
      </w:r>
      <w:r w:rsidR="0084362B" w:rsidRPr="003B3128">
        <w:rPr>
          <w:rFonts w:ascii="Times New Roman" w:hAnsi="Times New Roman"/>
          <w:b/>
          <w:bCs/>
          <w:i/>
          <w:iCs/>
        </w:rPr>
        <w:t>RLM = RLM (Mk)+RLM(prz)+RLM(czas)</w:t>
      </w:r>
    </w:p>
    <w:p w14:paraId="686550DE" w14:textId="77777777" w:rsidR="0084362B" w:rsidRPr="003B3128" w:rsidRDefault="0084362B" w:rsidP="00BC4368">
      <w:pPr>
        <w:spacing w:after="0"/>
        <w:ind w:left="709"/>
        <w:jc w:val="both"/>
        <w:rPr>
          <w:rFonts w:ascii="Times New Roman" w:hAnsi="Times New Roman"/>
          <w:i/>
          <w:iCs/>
        </w:rPr>
      </w:pPr>
      <w:r w:rsidRPr="003B3128">
        <w:rPr>
          <w:rFonts w:ascii="Times New Roman" w:hAnsi="Times New Roman"/>
          <w:i/>
          <w:iCs/>
        </w:rPr>
        <w:t>gdzie:</w:t>
      </w:r>
    </w:p>
    <w:p w14:paraId="11DC3E60" w14:textId="77777777" w:rsidR="0084362B" w:rsidRPr="003B3128" w:rsidRDefault="0084362B" w:rsidP="00BC4368">
      <w:pPr>
        <w:spacing w:after="0"/>
        <w:ind w:left="709"/>
        <w:jc w:val="both"/>
        <w:rPr>
          <w:rFonts w:ascii="Times New Roman" w:hAnsi="Times New Roman"/>
          <w:i/>
          <w:iCs/>
        </w:rPr>
      </w:pPr>
      <w:r w:rsidRPr="003B3128">
        <w:rPr>
          <w:rFonts w:ascii="Times New Roman" w:hAnsi="Times New Roman"/>
          <w:i/>
          <w:iCs/>
        </w:rPr>
        <w:t>RLM – równoważna liczba mieszkańców aglomeracji.</w:t>
      </w:r>
    </w:p>
    <w:p w14:paraId="4951A7AA" w14:textId="77777777" w:rsidR="0084362B" w:rsidRPr="003B3128" w:rsidRDefault="0084362B" w:rsidP="00BC4368">
      <w:pPr>
        <w:spacing w:after="0"/>
        <w:ind w:left="709"/>
        <w:jc w:val="both"/>
        <w:rPr>
          <w:rFonts w:ascii="Times New Roman" w:hAnsi="Times New Roman"/>
          <w:i/>
          <w:iCs/>
        </w:rPr>
      </w:pPr>
      <w:r w:rsidRPr="003B3128">
        <w:rPr>
          <w:rFonts w:ascii="Times New Roman" w:hAnsi="Times New Roman"/>
          <w:i/>
          <w:iCs/>
        </w:rPr>
        <w:t>RLM (Mk) – RLM, tj. równoważna liczba mieszkańców obejmująca ładunek generowany przez stałych mieszkańców aglomeracji oraz osoby czasowo zameldowane; przyjmuje się 1 Mk =1RLM.</w:t>
      </w:r>
    </w:p>
    <w:p w14:paraId="5C9A06D6" w14:textId="77777777" w:rsidR="0084362B" w:rsidRPr="003B3128" w:rsidRDefault="0084362B" w:rsidP="00BC4368">
      <w:pPr>
        <w:spacing w:after="0"/>
        <w:ind w:left="709"/>
        <w:jc w:val="both"/>
        <w:rPr>
          <w:rFonts w:ascii="Times New Roman" w:hAnsi="Times New Roman"/>
          <w:i/>
          <w:iCs/>
        </w:rPr>
      </w:pPr>
      <w:r w:rsidRPr="003B3128">
        <w:rPr>
          <w:rFonts w:ascii="Times New Roman" w:hAnsi="Times New Roman"/>
          <w:i/>
          <w:iCs/>
        </w:rPr>
        <w:t xml:space="preserve">RLM (prz) – RLM wynikająca z ładunku ścieków przemysłowych odprowadzanych do kanalizacji zbiorczej. RLM wyraża wielokrotność ładunku zanieczyszczeń w ściekach odprowadzanych </w:t>
      </w:r>
      <w:r w:rsidR="003655C3" w:rsidRPr="003B3128">
        <w:rPr>
          <w:rFonts w:ascii="Times New Roman" w:hAnsi="Times New Roman"/>
          <w:i/>
          <w:iCs/>
        </w:rPr>
        <w:t xml:space="preserve"> </w:t>
      </w:r>
      <w:r w:rsidR="00281685" w:rsidRPr="003B3128">
        <w:rPr>
          <w:rFonts w:ascii="Times New Roman" w:hAnsi="Times New Roman"/>
          <w:i/>
          <w:iCs/>
        </w:rPr>
        <w:t xml:space="preserve"> </w:t>
      </w:r>
      <w:r w:rsidRPr="003B3128">
        <w:rPr>
          <w:rFonts w:ascii="Times New Roman" w:hAnsi="Times New Roman"/>
          <w:i/>
          <w:iCs/>
        </w:rPr>
        <w:t>z obiektów przemysłowych i usługowych w stosunku do jedno</w:t>
      </w:r>
      <w:r w:rsidR="003655C3" w:rsidRPr="003B3128">
        <w:rPr>
          <w:rFonts w:ascii="Times New Roman" w:hAnsi="Times New Roman"/>
          <w:i/>
          <w:iCs/>
        </w:rPr>
        <w:t>stkowego ładunku zanieczyszczeń</w:t>
      </w:r>
      <w:r w:rsidR="00281685" w:rsidRPr="003B3128">
        <w:rPr>
          <w:rFonts w:ascii="Times New Roman" w:hAnsi="Times New Roman"/>
          <w:i/>
          <w:iCs/>
        </w:rPr>
        <w:t xml:space="preserve"> </w:t>
      </w:r>
      <w:r w:rsidRPr="003B3128">
        <w:rPr>
          <w:rFonts w:ascii="Times New Roman" w:hAnsi="Times New Roman"/>
          <w:i/>
          <w:iCs/>
        </w:rPr>
        <w:t>w ściekach z gospodarstw domowych, odprowadzanych od jednego mieszkańca/dobę.</w:t>
      </w:r>
    </w:p>
    <w:p w14:paraId="1C053708" w14:textId="77777777" w:rsidR="0084362B" w:rsidRPr="003B3128" w:rsidRDefault="0084362B" w:rsidP="001F0268">
      <w:pPr>
        <w:spacing w:after="0"/>
        <w:ind w:left="709"/>
        <w:jc w:val="both"/>
        <w:rPr>
          <w:rFonts w:ascii="Times New Roman" w:hAnsi="Times New Roman"/>
          <w:i/>
          <w:iCs/>
        </w:rPr>
      </w:pPr>
      <w:r w:rsidRPr="003B3128">
        <w:rPr>
          <w:rFonts w:ascii="Times New Roman" w:hAnsi="Times New Roman"/>
          <w:i/>
          <w:iCs/>
        </w:rPr>
        <w:t>RLM (czas) – RLM wynikająca z ładunku ścieków pochodzących od osób czasowo przebywających w aglomeracji (zarejestrowane usługi noclegowe); przyjmuje się 1 RLM = 1 zarejestrowane miejsce noclegowe.</w:t>
      </w:r>
    </w:p>
    <w:p w14:paraId="0F1CE7FB" w14:textId="77777777" w:rsidR="002764EA" w:rsidRPr="003B3128" w:rsidRDefault="002E3AB5" w:rsidP="002764EA">
      <w:pPr>
        <w:numPr>
          <w:ilvl w:val="0"/>
          <w:numId w:val="4"/>
        </w:numPr>
        <w:jc w:val="both"/>
        <w:rPr>
          <w:rFonts w:ascii="Times New Roman" w:hAnsi="Times New Roman"/>
          <w:b/>
          <w:bCs/>
        </w:rPr>
      </w:pPr>
      <w:r w:rsidRPr="003B3128">
        <w:rPr>
          <w:rFonts w:ascii="Times New Roman" w:hAnsi="Times New Roman"/>
          <w:b/>
          <w:bCs/>
        </w:rPr>
        <w:t xml:space="preserve">Informacja o strefach ochronnych ujęć wody, zawierająca oznaczenie aktów prawa miejscowego lub </w:t>
      </w:r>
      <w:r w:rsidR="000631C0" w:rsidRPr="003B3128">
        <w:rPr>
          <w:rFonts w:ascii="Times New Roman" w:hAnsi="Times New Roman"/>
          <w:b/>
          <w:bCs/>
        </w:rPr>
        <w:t xml:space="preserve">o </w:t>
      </w:r>
      <w:r w:rsidRPr="003B3128">
        <w:rPr>
          <w:rFonts w:ascii="Times New Roman" w:hAnsi="Times New Roman"/>
          <w:b/>
          <w:bCs/>
        </w:rPr>
        <w:t>decyzjach ustanawiających te strefy oraz zakazy, nakazy i ograniczenia obowiązujące na tych terenach</w:t>
      </w:r>
      <w:r w:rsidR="000631C0" w:rsidRPr="003B3128">
        <w:rPr>
          <w:rFonts w:ascii="Times New Roman" w:hAnsi="Times New Roman"/>
          <w:b/>
          <w:bCs/>
        </w:rPr>
        <w:t>.</w:t>
      </w:r>
    </w:p>
    <w:p w14:paraId="149A610C" w14:textId="107AB3AF" w:rsidR="00C44E36" w:rsidRPr="003B3128" w:rsidRDefault="00671361" w:rsidP="00671361">
      <w:pPr>
        <w:spacing w:line="276" w:lineRule="auto"/>
        <w:ind w:left="720"/>
        <w:jc w:val="both"/>
        <w:rPr>
          <w:rFonts w:ascii="Times New Roman" w:hAnsi="Times New Roman"/>
        </w:rPr>
      </w:pPr>
      <w:r w:rsidRPr="003B3128">
        <w:rPr>
          <w:rFonts w:ascii="Times New Roman" w:hAnsi="Times New Roman"/>
        </w:rPr>
        <w:t>Na te</w:t>
      </w:r>
      <w:r w:rsidR="00C44E36" w:rsidRPr="003B3128">
        <w:rPr>
          <w:rFonts w:ascii="Times New Roman" w:hAnsi="Times New Roman"/>
        </w:rPr>
        <w:t>renie aglomeracji występuje strefa ochrony bezpośredniej dla ujęcia wód ze studni 0-1 (współrzędne: X-5 482028.79, Y-7 404720.43), w postaci strefy w kształcie kwadratu o długości boku 4.0 m, powierzchni 16.0 m</w:t>
      </w:r>
      <w:r w:rsidR="00C44E36" w:rsidRPr="003B3128">
        <w:rPr>
          <w:rFonts w:ascii="Times New Roman" w:hAnsi="Times New Roman"/>
          <w:vertAlign w:val="superscript"/>
        </w:rPr>
        <w:t>2</w:t>
      </w:r>
      <w:r w:rsidR="00C44E36" w:rsidRPr="003B3128">
        <w:rPr>
          <w:rFonts w:ascii="Times New Roman" w:hAnsi="Times New Roman"/>
        </w:rPr>
        <w:t xml:space="preserve">, zlokalizowanej na działce ewidencyjnej nr 5187 w </w:t>
      </w:r>
      <w:r w:rsidR="00C44E36" w:rsidRPr="003B3128">
        <w:rPr>
          <w:rFonts w:ascii="Times New Roman" w:hAnsi="Times New Roman"/>
        </w:rPr>
        <w:lastRenderedPageBreak/>
        <w:t>miejsco</w:t>
      </w:r>
      <w:r w:rsidR="00992A5E" w:rsidRPr="003B3128">
        <w:rPr>
          <w:rFonts w:ascii="Times New Roman" w:hAnsi="Times New Roman"/>
        </w:rPr>
        <w:t>wości Jabłonka, gmina Jabłonka. Strefa ta została ustanowiona decyzją z dnia 26.11.2019 r., znak: KR.ZUW.3.4100.95.2019.KG Państwowego Gospodarstwa Wodnego Wody Polskie Dyrektora Zarządu Zlewni w Nowym Sączu.</w:t>
      </w:r>
    </w:p>
    <w:p w14:paraId="7CE6A3AC" w14:textId="77777777" w:rsidR="00C44E36" w:rsidRPr="003B3128" w:rsidRDefault="00C44E36" w:rsidP="00671361">
      <w:pPr>
        <w:spacing w:line="276" w:lineRule="auto"/>
        <w:ind w:left="720"/>
        <w:jc w:val="both"/>
        <w:rPr>
          <w:rFonts w:ascii="Times New Roman" w:hAnsi="Times New Roman"/>
        </w:rPr>
      </w:pPr>
      <w:r w:rsidRPr="003B3128">
        <w:rPr>
          <w:rFonts w:ascii="Times New Roman" w:hAnsi="Times New Roman"/>
        </w:rPr>
        <w:t>Na terenie ochrony bezpośredniej należy:</w:t>
      </w:r>
    </w:p>
    <w:p w14:paraId="62FC32E4" w14:textId="23D48E02" w:rsidR="00CA309A" w:rsidRPr="003B3128" w:rsidRDefault="00C44E36" w:rsidP="00C44E36">
      <w:pPr>
        <w:pStyle w:val="Akapitzlist"/>
        <w:numPr>
          <w:ilvl w:val="0"/>
          <w:numId w:val="23"/>
        </w:numPr>
        <w:spacing w:line="276" w:lineRule="auto"/>
        <w:ind w:left="1134"/>
        <w:jc w:val="both"/>
        <w:rPr>
          <w:rFonts w:ascii="Times New Roman" w:hAnsi="Times New Roman"/>
        </w:rPr>
      </w:pPr>
      <w:r w:rsidRPr="003B3128">
        <w:rPr>
          <w:rFonts w:ascii="Times New Roman" w:hAnsi="Times New Roman"/>
        </w:rPr>
        <w:t>odprowadzać wody opadowe lub roztopowe w sposób uniemożliwiający przedostawanie się ich do urządzeń służących do poboru wody,</w:t>
      </w:r>
    </w:p>
    <w:p w14:paraId="2C5898D4" w14:textId="3C9F247D" w:rsidR="00C44E36" w:rsidRPr="003B3128" w:rsidRDefault="00C44E36" w:rsidP="00C44E36">
      <w:pPr>
        <w:pStyle w:val="Akapitzlist"/>
        <w:numPr>
          <w:ilvl w:val="0"/>
          <w:numId w:val="23"/>
        </w:numPr>
        <w:spacing w:line="276" w:lineRule="auto"/>
        <w:ind w:left="1134"/>
        <w:jc w:val="both"/>
        <w:rPr>
          <w:rFonts w:ascii="Times New Roman" w:hAnsi="Times New Roman"/>
        </w:rPr>
      </w:pPr>
      <w:r w:rsidRPr="003B3128">
        <w:rPr>
          <w:rFonts w:ascii="Times New Roman" w:hAnsi="Times New Roman"/>
        </w:rPr>
        <w:t xml:space="preserve">zagospodarować teren zielenią, </w:t>
      </w:r>
    </w:p>
    <w:p w14:paraId="40479817" w14:textId="40C2FD77" w:rsidR="00C44E36" w:rsidRPr="003B3128" w:rsidRDefault="00C44E36" w:rsidP="00C44E36">
      <w:pPr>
        <w:pStyle w:val="Akapitzlist"/>
        <w:numPr>
          <w:ilvl w:val="0"/>
          <w:numId w:val="23"/>
        </w:numPr>
        <w:spacing w:line="276" w:lineRule="auto"/>
        <w:ind w:left="1134"/>
        <w:jc w:val="both"/>
        <w:rPr>
          <w:rFonts w:ascii="Times New Roman" w:hAnsi="Times New Roman"/>
        </w:rPr>
      </w:pPr>
      <w:r w:rsidRPr="003B3128">
        <w:rPr>
          <w:rFonts w:ascii="Times New Roman" w:hAnsi="Times New Roman"/>
        </w:rPr>
        <w:t xml:space="preserve">odprowadzać poza granice terenu ochrony ścieki z urządzeń sanitarnych przeznaczonych do użytku dla osób zatrudnionych przy obsłudze urządzeń służących do poboru wody, </w:t>
      </w:r>
    </w:p>
    <w:p w14:paraId="1382A39D" w14:textId="27094F11" w:rsidR="00C44E36" w:rsidRPr="003B3128" w:rsidRDefault="00C44E36" w:rsidP="00C44E36">
      <w:pPr>
        <w:pStyle w:val="Akapitzlist"/>
        <w:numPr>
          <w:ilvl w:val="0"/>
          <w:numId w:val="23"/>
        </w:numPr>
        <w:spacing w:line="276" w:lineRule="auto"/>
        <w:ind w:left="1134"/>
        <w:jc w:val="both"/>
        <w:rPr>
          <w:rFonts w:ascii="Times New Roman" w:hAnsi="Times New Roman"/>
        </w:rPr>
      </w:pPr>
      <w:r w:rsidRPr="003B3128">
        <w:rPr>
          <w:rFonts w:ascii="Times New Roman" w:hAnsi="Times New Roman"/>
        </w:rPr>
        <w:t>ograniczyć wyłącznie do niezbędnych potrzeb przebywania osób niezatrudnionych przy obsłudze urządzeń służących do poboru wody.</w:t>
      </w:r>
    </w:p>
    <w:p w14:paraId="2B2B0BC1" w14:textId="0816B2D2" w:rsidR="00C44E36" w:rsidRPr="003B3128" w:rsidRDefault="00694839" w:rsidP="00C44E36">
      <w:pPr>
        <w:spacing w:line="276" w:lineRule="auto"/>
        <w:ind w:left="774"/>
        <w:jc w:val="both"/>
        <w:rPr>
          <w:rFonts w:ascii="Times New Roman" w:hAnsi="Times New Roman"/>
        </w:rPr>
      </w:pPr>
      <w:r w:rsidRPr="003B3128">
        <w:rPr>
          <w:rFonts w:ascii="Times New Roman" w:hAnsi="Times New Roman"/>
        </w:rPr>
        <w:t>Teren ochrony bezpośredniej należy:</w:t>
      </w:r>
    </w:p>
    <w:p w14:paraId="69D6D90F" w14:textId="6989701B" w:rsidR="00694839" w:rsidRPr="003B3128" w:rsidRDefault="00694839" w:rsidP="00694839">
      <w:pPr>
        <w:pStyle w:val="Akapitzlist"/>
        <w:numPr>
          <w:ilvl w:val="0"/>
          <w:numId w:val="24"/>
        </w:numPr>
        <w:spacing w:line="276" w:lineRule="auto"/>
        <w:ind w:left="1134" w:hanging="283"/>
        <w:jc w:val="both"/>
        <w:rPr>
          <w:rFonts w:ascii="Times New Roman" w:hAnsi="Times New Roman"/>
        </w:rPr>
      </w:pPr>
      <w:r w:rsidRPr="003B3128">
        <w:rPr>
          <w:rFonts w:ascii="Times New Roman" w:hAnsi="Times New Roman"/>
        </w:rPr>
        <w:t xml:space="preserve">ogrodzić, a jego granice przebiegające przez wody powierzchniowe oznaczyć za pomocą rozmieszczonych w widocznych miejscach stałych znaków stojących lub pływających. Na ogrodzeniu i znakach stojących lub pływających należy umieścić tablice zawierające informację o ustanowieniu strefy ochronnej i zakazie wstępu osób  nieupoważnionych, zgodnych z wytycznymi zawartymi w Rozporządzeniu Ministra Środowiska z 01.07.2019 r. w sprawie wzorów tablic informacyjnymi o strefie ochronnej ujęć wód (Dz.U. z 2019 r., poz. 1217). </w:t>
      </w:r>
    </w:p>
    <w:p w14:paraId="00394334" w14:textId="77777777" w:rsidR="002764EA" w:rsidRPr="003B3128" w:rsidRDefault="000631C0" w:rsidP="002764EA">
      <w:pPr>
        <w:numPr>
          <w:ilvl w:val="0"/>
          <w:numId w:val="4"/>
        </w:numPr>
        <w:jc w:val="both"/>
        <w:rPr>
          <w:rFonts w:ascii="Times New Roman" w:hAnsi="Times New Roman"/>
          <w:b/>
          <w:bCs/>
        </w:rPr>
      </w:pPr>
      <w:r w:rsidRPr="003B3128">
        <w:rPr>
          <w:rFonts w:ascii="Times New Roman" w:hAnsi="Times New Roman"/>
          <w:b/>
          <w:bCs/>
        </w:rPr>
        <w:t xml:space="preserve">Informacja o </w:t>
      </w:r>
      <w:r w:rsidR="002E3AB5" w:rsidRPr="003B3128">
        <w:rPr>
          <w:rFonts w:ascii="Times New Roman" w:hAnsi="Times New Roman"/>
          <w:b/>
          <w:bCs/>
        </w:rPr>
        <w:t>obszarach ochronnych zbiorników wód śródlądowych zawierając</w:t>
      </w:r>
      <w:r w:rsidRPr="003B3128">
        <w:rPr>
          <w:rFonts w:ascii="Times New Roman" w:hAnsi="Times New Roman"/>
          <w:b/>
          <w:bCs/>
        </w:rPr>
        <w:t>a</w:t>
      </w:r>
      <w:r w:rsidR="002E3AB5" w:rsidRPr="003B3128">
        <w:rPr>
          <w:rFonts w:ascii="Times New Roman" w:hAnsi="Times New Roman"/>
          <w:b/>
          <w:bCs/>
        </w:rPr>
        <w:t xml:space="preserve"> oznaczenie aktów prawa miejscowego ustanawiających te obszary oraz zakazy, nakazy i ograniczenia obowiązujące na tych obszarach</w:t>
      </w:r>
      <w:r w:rsidR="002764EA" w:rsidRPr="003B3128">
        <w:rPr>
          <w:rFonts w:ascii="Times New Roman" w:hAnsi="Times New Roman"/>
          <w:b/>
          <w:bCs/>
        </w:rPr>
        <w:t>.</w:t>
      </w:r>
    </w:p>
    <w:p w14:paraId="2FD3C45C" w14:textId="77777777" w:rsidR="00281685" w:rsidRPr="003B3128" w:rsidRDefault="00505DAC" w:rsidP="00281685">
      <w:pPr>
        <w:ind w:left="720"/>
        <w:jc w:val="both"/>
        <w:rPr>
          <w:rFonts w:ascii="Times New Roman" w:hAnsi="Times New Roman"/>
        </w:rPr>
      </w:pPr>
      <w:r w:rsidRPr="003B3128">
        <w:rPr>
          <w:rFonts w:ascii="Times New Roman" w:hAnsi="Times New Roman"/>
        </w:rPr>
        <w:t>Na terenie aglomeracji nie występują obszary ochronne zbiorników wód śródlądowych.</w:t>
      </w:r>
    </w:p>
    <w:p w14:paraId="6A20C62D" w14:textId="77777777" w:rsidR="00F242E8" w:rsidRPr="003B3128" w:rsidRDefault="000631C0" w:rsidP="002764EA">
      <w:pPr>
        <w:numPr>
          <w:ilvl w:val="0"/>
          <w:numId w:val="4"/>
        </w:numPr>
        <w:jc w:val="both"/>
        <w:rPr>
          <w:rFonts w:ascii="Times New Roman" w:hAnsi="Times New Roman"/>
          <w:b/>
          <w:bCs/>
        </w:rPr>
      </w:pPr>
      <w:r w:rsidRPr="003B3128">
        <w:rPr>
          <w:rFonts w:ascii="Times New Roman" w:hAnsi="Times New Roman"/>
          <w:b/>
          <w:bCs/>
        </w:rPr>
        <w:t xml:space="preserve">Informacja o </w:t>
      </w:r>
      <w:r w:rsidR="002E3AB5" w:rsidRPr="003B3128">
        <w:rPr>
          <w:rFonts w:ascii="Times New Roman" w:hAnsi="Times New Roman"/>
          <w:b/>
          <w:bCs/>
        </w:rPr>
        <w:t>formach ochrony przyrody, o których mowa w art. 6 ustawy z dnia 16 kwietnia 2004 r. o ochronie przyrody, zawierając</w:t>
      </w:r>
      <w:r w:rsidRPr="003B3128">
        <w:rPr>
          <w:rFonts w:ascii="Times New Roman" w:hAnsi="Times New Roman"/>
          <w:b/>
          <w:bCs/>
        </w:rPr>
        <w:t>a</w:t>
      </w:r>
      <w:r w:rsidR="002E3AB5" w:rsidRPr="003B3128">
        <w:rPr>
          <w:rFonts w:ascii="Times New Roman" w:hAnsi="Times New Roman"/>
          <w:b/>
          <w:bCs/>
        </w:rPr>
        <w:t xml:space="preserve"> nazwę formy ochrony przyrody oraz tytuł i miejsce ogłoszenia aktu prawnego tworzącego, ustanawiającego albo wyznaczającego formę ochrony przyrody, oraz informacj</w:t>
      </w:r>
      <w:r w:rsidRPr="003B3128">
        <w:rPr>
          <w:rFonts w:ascii="Times New Roman" w:hAnsi="Times New Roman"/>
          <w:b/>
          <w:bCs/>
        </w:rPr>
        <w:t>a</w:t>
      </w:r>
      <w:r w:rsidR="002E3AB5" w:rsidRPr="003B3128">
        <w:rPr>
          <w:rFonts w:ascii="Times New Roman" w:hAnsi="Times New Roman"/>
          <w:b/>
          <w:bCs/>
        </w:rPr>
        <w:t xml:space="preserve"> o obszarach mających znaczenie dla Wspólnoty znajdujących się na liście, o której mowa w art. 27 ust. 1 tej ustawy</w:t>
      </w:r>
      <w:r w:rsidRPr="003B3128">
        <w:rPr>
          <w:rFonts w:ascii="Times New Roman" w:hAnsi="Times New Roman"/>
          <w:b/>
          <w:bCs/>
        </w:rPr>
        <w:t>.</w:t>
      </w:r>
    </w:p>
    <w:p w14:paraId="40565B46" w14:textId="0BC0BC92" w:rsidR="00BB09EE" w:rsidRPr="003B3128" w:rsidRDefault="007F1A6D" w:rsidP="002D7FEA">
      <w:pPr>
        <w:ind w:left="720"/>
        <w:jc w:val="both"/>
        <w:rPr>
          <w:rFonts w:ascii="Times New Roman" w:hAnsi="Times New Roman"/>
        </w:rPr>
      </w:pPr>
      <w:r w:rsidRPr="003B3128">
        <w:rPr>
          <w:rFonts w:ascii="Times New Roman" w:hAnsi="Times New Roman"/>
        </w:rPr>
        <w:t xml:space="preserve">Na terenie aglomeracji </w:t>
      </w:r>
      <w:r w:rsidR="0006046F" w:rsidRPr="003B3128">
        <w:rPr>
          <w:rFonts w:ascii="Times New Roman" w:hAnsi="Times New Roman"/>
        </w:rPr>
        <w:t>występują następujące formy ochrony przyrody:</w:t>
      </w:r>
    </w:p>
    <w:p w14:paraId="7C0ED74C" w14:textId="52A3C746" w:rsidR="0006046F" w:rsidRPr="003B3128" w:rsidRDefault="0006046F" w:rsidP="002D7FEA">
      <w:pPr>
        <w:ind w:left="720"/>
        <w:jc w:val="both"/>
        <w:rPr>
          <w:rFonts w:ascii="Times New Roman" w:hAnsi="Times New Roman"/>
        </w:rPr>
      </w:pPr>
      <w:r w:rsidRPr="003B3128">
        <w:rPr>
          <w:rFonts w:ascii="Times New Roman" w:hAnsi="Times New Roman"/>
        </w:rPr>
        <w:t xml:space="preserve">a) </w:t>
      </w:r>
      <w:r w:rsidR="001D540E" w:rsidRPr="003B3128">
        <w:rPr>
          <w:rFonts w:ascii="Times New Roman" w:hAnsi="Times New Roman"/>
        </w:rPr>
        <w:t>pomniki przyrody:</w:t>
      </w:r>
    </w:p>
    <w:p w14:paraId="2820A941" w14:textId="76672AC4" w:rsidR="001D540E" w:rsidRPr="003B3128" w:rsidRDefault="001D540E" w:rsidP="00722A12">
      <w:pPr>
        <w:pStyle w:val="Akapitzlist"/>
        <w:numPr>
          <w:ilvl w:val="3"/>
          <w:numId w:val="21"/>
        </w:numPr>
        <w:spacing w:after="0" w:line="276" w:lineRule="auto"/>
        <w:ind w:left="1418" w:hanging="284"/>
        <w:jc w:val="both"/>
        <w:rPr>
          <w:rFonts w:ascii="Times New Roman" w:hAnsi="Times New Roman"/>
        </w:rPr>
      </w:pPr>
      <w:r w:rsidRPr="003B3128">
        <w:rPr>
          <w:rFonts w:ascii="Times New Roman" w:hAnsi="Times New Roman"/>
        </w:rPr>
        <w:t>pomnik przyrody wieloobiektowy, grupa drzew (</w:t>
      </w:r>
      <w:r w:rsidR="00F9182C" w:rsidRPr="003B3128">
        <w:rPr>
          <w:rFonts w:ascii="Times New Roman" w:hAnsi="Times New Roman"/>
        </w:rPr>
        <w:t>Lipa - 6 drzew</w:t>
      </w:r>
      <w:r w:rsidR="00A031C5" w:rsidRPr="003B3128">
        <w:rPr>
          <w:rFonts w:ascii="Times New Roman" w:hAnsi="Times New Roman"/>
        </w:rPr>
        <w:t>) (</w:t>
      </w:r>
      <w:hyperlink r:id="rId6" w:tgtFrame="_blank" w:history="1">
        <w:r w:rsidR="00F9182C" w:rsidRPr="003B3128">
          <w:rPr>
            <w:rStyle w:val="Hipercze"/>
            <w:rFonts w:ascii="Times New Roman" w:hAnsi="Times New Roman"/>
            <w:color w:val="auto"/>
            <w:u w:val="none"/>
          </w:rPr>
          <w:t>PL.ZIPOP.1393.PP.1211052.1533</w:t>
        </w:r>
      </w:hyperlink>
      <w:r w:rsidR="00A031C5" w:rsidRPr="003B3128">
        <w:rPr>
          <w:rFonts w:ascii="Times New Roman" w:hAnsi="Times New Roman"/>
        </w:rPr>
        <w:t>), ustanowiony</w:t>
      </w:r>
      <w:r w:rsidR="00F9182C" w:rsidRPr="003B3128">
        <w:rPr>
          <w:rFonts w:ascii="Times New Roman" w:hAnsi="Times New Roman"/>
          <w:shd w:val="clear" w:color="auto" w:fill="FFFFFF"/>
        </w:rPr>
        <w:t xml:space="preserve"> </w:t>
      </w:r>
      <w:r w:rsidR="00722A12" w:rsidRPr="003B3128">
        <w:rPr>
          <w:rFonts w:ascii="Times New Roman" w:hAnsi="Times New Roman"/>
          <w:shd w:val="clear" w:color="auto" w:fill="FFFFFF"/>
        </w:rPr>
        <w:t>Decyzj</w:t>
      </w:r>
      <w:r w:rsidR="00F9182C" w:rsidRPr="003B3128">
        <w:rPr>
          <w:rFonts w:ascii="Times New Roman" w:hAnsi="Times New Roman"/>
          <w:shd w:val="clear" w:color="auto" w:fill="FFFFFF"/>
        </w:rPr>
        <w:t>ą RLS-op-7140/36/78 Wojewody Nowosąd</w:t>
      </w:r>
      <w:r w:rsidR="00722A12" w:rsidRPr="003B3128">
        <w:rPr>
          <w:rFonts w:ascii="Times New Roman" w:hAnsi="Times New Roman"/>
          <w:shd w:val="clear" w:color="auto" w:fill="FFFFFF"/>
        </w:rPr>
        <w:t>eckiego z dnia 30.10.1978 roku</w:t>
      </w:r>
      <w:r w:rsidR="00A031C5" w:rsidRPr="003B3128">
        <w:rPr>
          <w:rFonts w:ascii="Times New Roman" w:hAnsi="Times New Roman"/>
          <w:shd w:val="clear" w:color="auto" w:fill="FFFFFF"/>
        </w:rPr>
        <w:t>,</w:t>
      </w:r>
    </w:p>
    <w:p w14:paraId="2CB27BD2" w14:textId="70491014" w:rsidR="00A031C5" w:rsidRPr="003B3128" w:rsidRDefault="00A031C5" w:rsidP="00722A12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/>
        </w:rPr>
      </w:pPr>
      <w:r w:rsidRPr="003B3128">
        <w:rPr>
          <w:rFonts w:ascii="Times New Roman" w:hAnsi="Times New Roman"/>
          <w:shd w:val="clear" w:color="auto" w:fill="FFFFFF"/>
        </w:rPr>
        <w:t xml:space="preserve">pomnik przyrody jednoobiektowy, drzewo </w:t>
      </w:r>
      <w:r w:rsidR="00F9182C" w:rsidRPr="003B3128">
        <w:rPr>
          <w:rFonts w:ascii="Times New Roman" w:hAnsi="Times New Roman"/>
          <w:shd w:val="clear" w:color="auto" w:fill="FFFFFF"/>
        </w:rPr>
        <w:t xml:space="preserve">Jesion wyniosły </w:t>
      </w:r>
      <w:r w:rsidRPr="003B3128">
        <w:rPr>
          <w:rFonts w:ascii="Times New Roman" w:hAnsi="Times New Roman"/>
          <w:shd w:val="clear" w:color="auto" w:fill="FFFFFF"/>
        </w:rPr>
        <w:t>(</w:t>
      </w:r>
      <w:hyperlink r:id="rId7" w:tgtFrame="_blank" w:history="1">
        <w:r w:rsidR="00F9182C" w:rsidRPr="003B3128">
          <w:rPr>
            <w:rStyle w:val="Hipercze"/>
            <w:rFonts w:ascii="Times New Roman" w:hAnsi="Times New Roman"/>
            <w:color w:val="auto"/>
            <w:u w:val="none"/>
          </w:rPr>
          <w:t>PL.ZIPOP.1393.PP.1211052.1534</w:t>
        </w:r>
      </w:hyperlink>
      <w:r w:rsidRPr="003B3128">
        <w:rPr>
          <w:rFonts w:ascii="Times New Roman" w:hAnsi="Times New Roman"/>
        </w:rPr>
        <w:t>),</w:t>
      </w:r>
      <w:r w:rsidRPr="003B3128">
        <w:rPr>
          <w:rFonts w:ascii="Times New Roman" w:hAnsi="Times New Roman"/>
          <w:shd w:val="clear" w:color="auto" w:fill="FFFFFF"/>
        </w:rPr>
        <w:t xml:space="preserve"> ustanowiony</w:t>
      </w:r>
      <w:r w:rsidR="00F9182C" w:rsidRPr="003B3128">
        <w:rPr>
          <w:rFonts w:ascii="Times New Roman" w:hAnsi="Times New Roman"/>
          <w:shd w:val="clear" w:color="auto" w:fill="FFFFFF"/>
        </w:rPr>
        <w:t xml:space="preserve"> Rozporządzeniem Nr 19 Wojewody Nowosądeckiego z dnia 21.06.1996 roku w sprawie uznania za pomniki przyrody niektórych drzew znajdujących się na obszarze województwa nowosądeckiego (</w:t>
      </w:r>
      <w:r w:rsidR="00722A12" w:rsidRPr="003B3128">
        <w:rPr>
          <w:rFonts w:ascii="Times New Roman" w:hAnsi="Times New Roman"/>
          <w:shd w:val="clear" w:color="auto" w:fill="FFFFFF"/>
        </w:rPr>
        <w:t>Dz. U.  Woj.</w:t>
      </w:r>
      <w:r w:rsidR="00F9182C" w:rsidRPr="003B3128">
        <w:rPr>
          <w:rFonts w:ascii="Times New Roman" w:hAnsi="Times New Roman"/>
          <w:shd w:val="clear" w:color="auto" w:fill="FFFFFF"/>
        </w:rPr>
        <w:t xml:space="preserve"> Nowosądeckiego </w:t>
      </w:r>
      <w:r w:rsidR="00722A12" w:rsidRPr="003B3128">
        <w:rPr>
          <w:rFonts w:ascii="Times New Roman" w:hAnsi="Times New Roman"/>
          <w:shd w:val="clear" w:color="auto" w:fill="FFFFFF"/>
        </w:rPr>
        <w:t xml:space="preserve">z 1996 r. </w:t>
      </w:r>
      <w:r w:rsidR="00F9182C" w:rsidRPr="003B3128">
        <w:rPr>
          <w:rFonts w:ascii="Times New Roman" w:hAnsi="Times New Roman"/>
          <w:shd w:val="clear" w:color="auto" w:fill="FFFFFF"/>
        </w:rPr>
        <w:t>Nr 26/96, poz. 69)</w:t>
      </w:r>
      <w:r w:rsidRPr="003B3128">
        <w:rPr>
          <w:rFonts w:ascii="Times New Roman" w:hAnsi="Times New Roman"/>
          <w:shd w:val="clear" w:color="auto" w:fill="FFFFFF"/>
        </w:rPr>
        <w:t>,</w:t>
      </w:r>
    </w:p>
    <w:p w14:paraId="1F6BD6F8" w14:textId="77777777" w:rsidR="00722A12" w:rsidRPr="003B3128" w:rsidRDefault="00A031C5" w:rsidP="00722A12">
      <w:pPr>
        <w:spacing w:line="276" w:lineRule="auto"/>
        <w:ind w:left="1418" w:hanging="338"/>
        <w:jc w:val="both"/>
        <w:rPr>
          <w:rFonts w:ascii="Times New Roman" w:hAnsi="Times New Roman"/>
          <w:shd w:val="clear" w:color="auto" w:fill="FFFFFF"/>
        </w:rPr>
      </w:pPr>
      <w:r w:rsidRPr="003B3128">
        <w:rPr>
          <w:rFonts w:ascii="Times New Roman" w:hAnsi="Times New Roman"/>
        </w:rPr>
        <w:lastRenderedPageBreak/>
        <w:t xml:space="preserve">b) </w:t>
      </w:r>
      <w:r w:rsidR="00F9182C" w:rsidRPr="003B3128">
        <w:rPr>
          <w:rFonts w:ascii="Times New Roman" w:hAnsi="Times New Roman"/>
        </w:rPr>
        <w:t>Południowomałopolski Obszar Chronionego Krajobrazu (</w:t>
      </w:r>
      <w:r w:rsidR="00F9182C" w:rsidRPr="003B3128">
        <w:rPr>
          <w:rFonts w:ascii="Times New Roman" w:hAnsi="Times New Roman"/>
          <w:shd w:val="clear" w:color="auto" w:fill="FFFFFF"/>
        </w:rPr>
        <w:t>PL.ZIPOP.1393.OCHK.279) ustanowiony Rozporządzeniem Nr 27 Wojewody Nowosądeckiego z dnia 1 października 1997 r. w sprawie wyznaczenia Obszaru Chronionego Krajobrazu Województwa Nowosądeckiego (Dz. Urz. z 1997 r. Nr 43, poz. 147</w:t>
      </w:r>
      <w:r w:rsidR="00D832A8" w:rsidRPr="003B3128">
        <w:rPr>
          <w:rFonts w:ascii="Times New Roman" w:hAnsi="Times New Roman"/>
          <w:shd w:val="clear" w:color="auto" w:fill="FFFFFF"/>
        </w:rPr>
        <w:t>),</w:t>
      </w:r>
    </w:p>
    <w:p w14:paraId="78404490" w14:textId="186B0CB9" w:rsidR="00722A12" w:rsidRPr="003B3128" w:rsidRDefault="00722A12" w:rsidP="001F41F2">
      <w:pPr>
        <w:spacing w:line="276" w:lineRule="auto"/>
        <w:ind w:left="1418" w:hanging="338"/>
        <w:jc w:val="both"/>
        <w:rPr>
          <w:rFonts w:ascii="Times New Roman" w:hAnsi="Times New Roman"/>
          <w:shd w:val="clear" w:color="auto" w:fill="FFFFFF"/>
        </w:rPr>
      </w:pPr>
      <w:r w:rsidRPr="003B3128">
        <w:rPr>
          <w:rFonts w:ascii="Times New Roman" w:hAnsi="Times New Roman"/>
          <w:shd w:val="clear" w:color="auto" w:fill="FFFFFF"/>
        </w:rPr>
        <w:t xml:space="preserve">c) </w:t>
      </w:r>
      <w:r w:rsidR="00D832A8" w:rsidRPr="003B3128">
        <w:rPr>
          <w:rFonts w:ascii="Times New Roman" w:hAnsi="Times New Roman"/>
          <w:shd w:val="clear" w:color="auto" w:fill="FFFFFF"/>
        </w:rPr>
        <w:t>Obszar Natura 2000 Czarna Orawa – obszary siedliskowe (</w:t>
      </w:r>
      <w:r w:rsidR="001C79FC" w:rsidRPr="003B3128">
        <w:rPr>
          <w:rFonts w:ascii="Times New Roman" w:hAnsi="Times New Roman"/>
        </w:rPr>
        <w:t>PL.ZIPOP.1393.N2K.PLH120002.H</w:t>
      </w:r>
      <w:r w:rsidR="001C79FC" w:rsidRPr="003B3128">
        <w:rPr>
          <w:rFonts w:ascii="Times New Roman" w:hAnsi="Times New Roman"/>
          <w:shd w:val="clear" w:color="auto" w:fill="FFFFFF"/>
        </w:rPr>
        <w:t>) ustanowiony Decyzją Komisji z dnia 25 stycznia 2008 r. przyjmująca na mocy dyrektywy Rady 92/43/EWG pierwszy zaktualizowany wykaz terenów mających znaczenie dla Wspólnoty składających się na alpejski region biogeograficzny (notyfikowana jako dokument nr C(2008) 271) (2008/218/WE) (Dz. U. UE, L 77 str. 106)</w:t>
      </w:r>
      <w:r w:rsidRPr="003B3128">
        <w:rPr>
          <w:rFonts w:ascii="Times New Roman" w:hAnsi="Times New Roman"/>
          <w:shd w:val="clear" w:color="auto" w:fill="FFFFFF"/>
        </w:rPr>
        <w:t>.</w:t>
      </w:r>
    </w:p>
    <w:p w14:paraId="4BF8661E" w14:textId="77777777" w:rsidR="000631C0" w:rsidRPr="003B3128" w:rsidRDefault="00556908" w:rsidP="00116623">
      <w:pPr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b/>
          <w:bCs/>
        </w:rPr>
      </w:pPr>
      <w:r w:rsidRPr="003B3128">
        <w:rPr>
          <w:rFonts w:ascii="Times New Roman" w:hAnsi="Times New Roman"/>
          <w:b/>
          <w:bCs/>
        </w:rPr>
        <w:t>Badanie spełnienia przez aglomerację</w:t>
      </w:r>
      <w:r w:rsidR="000631C0" w:rsidRPr="003B3128">
        <w:rPr>
          <w:rFonts w:ascii="Times New Roman" w:hAnsi="Times New Roman"/>
          <w:b/>
          <w:bCs/>
        </w:rPr>
        <w:t xml:space="preserve"> </w:t>
      </w:r>
      <w:r w:rsidRPr="003B3128">
        <w:rPr>
          <w:rFonts w:ascii="Times New Roman" w:hAnsi="Times New Roman"/>
          <w:b/>
          <w:bCs/>
        </w:rPr>
        <w:t xml:space="preserve">warunków </w:t>
      </w:r>
      <w:r w:rsidR="000631C0" w:rsidRPr="003B3128">
        <w:rPr>
          <w:rFonts w:ascii="Times New Roman" w:hAnsi="Times New Roman"/>
          <w:b/>
          <w:bCs/>
        </w:rPr>
        <w:t>Dyrektywy ściekowej 91/271/EWG.</w:t>
      </w:r>
    </w:p>
    <w:p w14:paraId="13727700" w14:textId="0524D24A" w:rsidR="00570555" w:rsidRPr="003B3128" w:rsidRDefault="002764EA" w:rsidP="00116623">
      <w:pPr>
        <w:numPr>
          <w:ilvl w:val="1"/>
          <w:numId w:val="4"/>
        </w:numPr>
        <w:spacing w:line="276" w:lineRule="auto"/>
        <w:ind w:left="709"/>
        <w:jc w:val="both"/>
        <w:rPr>
          <w:rFonts w:ascii="Times New Roman" w:hAnsi="Times New Roman"/>
        </w:rPr>
      </w:pPr>
      <w:r w:rsidRPr="003B3128">
        <w:rPr>
          <w:rFonts w:ascii="Times New Roman" w:hAnsi="Times New Roman"/>
        </w:rPr>
        <w:t xml:space="preserve">Warunek I (art. 3 Dyrektywy) </w:t>
      </w:r>
      <w:r w:rsidRPr="003B3128">
        <w:rPr>
          <w:rFonts w:ascii="Times New Roman" w:hAnsi="Times New Roman"/>
          <w:b/>
          <w:bCs/>
        </w:rPr>
        <w:t>procent skanalizowania w aglomeracji</w:t>
      </w:r>
      <w:r w:rsidR="00434D2B" w:rsidRPr="003B3128">
        <w:rPr>
          <w:rFonts w:ascii="Times New Roman" w:hAnsi="Times New Roman"/>
          <w:b/>
          <w:bCs/>
        </w:rPr>
        <w:t>.</w:t>
      </w:r>
    </w:p>
    <w:p w14:paraId="294BF645" w14:textId="658340E2" w:rsidR="00281685" w:rsidRPr="003B3128" w:rsidRDefault="001443D5" w:rsidP="00A705E3">
      <w:pPr>
        <w:ind w:left="709" w:hanging="54"/>
        <w:jc w:val="both"/>
        <w:rPr>
          <w:rFonts w:ascii="Times New Roman" w:hAnsi="Times New Roman"/>
        </w:rPr>
      </w:pPr>
      <w:r w:rsidRPr="003B3128">
        <w:rPr>
          <w:rFonts w:ascii="Times New Roman" w:hAnsi="Times New Roman"/>
        </w:rPr>
        <w:t>Aglo</w:t>
      </w:r>
      <w:r w:rsidR="00DC6B90" w:rsidRPr="003B3128">
        <w:rPr>
          <w:rFonts w:ascii="Times New Roman" w:hAnsi="Times New Roman"/>
        </w:rPr>
        <w:t>meracja</w:t>
      </w:r>
      <w:r w:rsidR="00B76288" w:rsidRPr="003B3128">
        <w:rPr>
          <w:rFonts w:ascii="Times New Roman" w:hAnsi="Times New Roman"/>
        </w:rPr>
        <w:t xml:space="preserve"> jest w 100% skanalizowana. Do istniejącej sieci kanalizacyjnej podłączeni </w:t>
      </w:r>
      <w:r w:rsidR="001F41F2" w:rsidRPr="003B3128">
        <w:rPr>
          <w:rFonts w:ascii="Times New Roman" w:hAnsi="Times New Roman"/>
        </w:rPr>
        <w:t xml:space="preserve">są </w:t>
      </w:r>
      <w:r w:rsidR="00B76288" w:rsidRPr="003B3128">
        <w:rPr>
          <w:rFonts w:ascii="Times New Roman" w:hAnsi="Times New Roman"/>
        </w:rPr>
        <w:t>wszyscy mieszkańcy i osoby czasowo przebywające znajdujące się na terenie aglomeracji</w:t>
      </w:r>
      <w:r w:rsidR="00A705E3" w:rsidRPr="003B3128">
        <w:rPr>
          <w:rFonts w:ascii="Times New Roman" w:hAnsi="Times New Roman"/>
        </w:rPr>
        <w:t xml:space="preserve">.  </w:t>
      </w:r>
    </w:p>
    <w:p w14:paraId="6233828A" w14:textId="5D5C7ADF" w:rsidR="00570555" w:rsidRPr="003B3128" w:rsidRDefault="002764EA" w:rsidP="00116623">
      <w:pPr>
        <w:numPr>
          <w:ilvl w:val="1"/>
          <w:numId w:val="4"/>
        </w:numPr>
        <w:spacing w:line="276" w:lineRule="auto"/>
        <w:ind w:left="709"/>
        <w:jc w:val="both"/>
        <w:rPr>
          <w:rFonts w:ascii="Times New Roman" w:hAnsi="Times New Roman"/>
        </w:rPr>
      </w:pPr>
      <w:r w:rsidRPr="003B3128">
        <w:rPr>
          <w:rFonts w:ascii="Times New Roman" w:hAnsi="Times New Roman"/>
        </w:rPr>
        <w:t>Warunek II</w:t>
      </w:r>
      <w:r w:rsidR="00570555" w:rsidRPr="003B3128">
        <w:rPr>
          <w:rFonts w:ascii="Times New Roman" w:hAnsi="Times New Roman"/>
        </w:rPr>
        <w:t xml:space="preserve"> (a</w:t>
      </w:r>
      <w:r w:rsidRPr="003B3128">
        <w:rPr>
          <w:rFonts w:ascii="Times New Roman" w:hAnsi="Times New Roman"/>
        </w:rPr>
        <w:t>rt. 10 Dyrektywy</w:t>
      </w:r>
      <w:r w:rsidR="00570555" w:rsidRPr="003B3128">
        <w:rPr>
          <w:rFonts w:ascii="Times New Roman" w:hAnsi="Times New Roman"/>
        </w:rPr>
        <w:t xml:space="preserve">) </w:t>
      </w:r>
      <w:r w:rsidR="00570555" w:rsidRPr="003B3128">
        <w:rPr>
          <w:rFonts w:ascii="Times New Roman" w:hAnsi="Times New Roman"/>
          <w:b/>
          <w:bCs/>
        </w:rPr>
        <w:t>wydajność oczyszczalni w aglomeracji</w:t>
      </w:r>
      <w:r w:rsidR="00570555" w:rsidRPr="003B3128">
        <w:rPr>
          <w:rFonts w:ascii="Times New Roman" w:hAnsi="Times New Roman"/>
        </w:rPr>
        <w:t xml:space="preserve"> (wyrażona w RLM)</w:t>
      </w:r>
      <w:r w:rsidR="00434D2B" w:rsidRPr="003B3128">
        <w:rPr>
          <w:rFonts w:ascii="Times New Roman" w:hAnsi="Times New Roman"/>
        </w:rPr>
        <w:t>.</w:t>
      </w:r>
    </w:p>
    <w:p w14:paraId="6D23E14A" w14:textId="1559A1A2" w:rsidR="00D47855" w:rsidRPr="003B3128" w:rsidRDefault="00352E8B" w:rsidP="00116623">
      <w:pPr>
        <w:spacing w:line="276" w:lineRule="auto"/>
        <w:ind w:left="709"/>
        <w:jc w:val="both"/>
        <w:rPr>
          <w:rFonts w:ascii="Times New Roman" w:hAnsi="Times New Roman"/>
          <w:iCs/>
        </w:rPr>
      </w:pPr>
      <w:r w:rsidRPr="003B3128">
        <w:rPr>
          <w:rFonts w:ascii="Times New Roman" w:hAnsi="Times New Roman"/>
          <w:iCs/>
        </w:rPr>
        <w:t xml:space="preserve">Projektowa maksymalna wydajność oczyszczalni ścieków </w:t>
      </w:r>
      <w:r w:rsidR="001443D5" w:rsidRPr="003B3128">
        <w:rPr>
          <w:rFonts w:ascii="Times New Roman" w:hAnsi="Times New Roman"/>
          <w:iCs/>
        </w:rPr>
        <w:t xml:space="preserve">wynosi </w:t>
      </w:r>
      <w:r w:rsidR="00B76288" w:rsidRPr="003B3128">
        <w:rPr>
          <w:rFonts w:ascii="Times New Roman" w:hAnsi="Times New Roman"/>
          <w:iCs/>
        </w:rPr>
        <w:t>15 140</w:t>
      </w:r>
      <w:r w:rsidR="00434D2B" w:rsidRPr="003B3128">
        <w:rPr>
          <w:rFonts w:ascii="Times New Roman" w:hAnsi="Times New Roman"/>
          <w:iCs/>
        </w:rPr>
        <w:t xml:space="preserve"> RLM i jest większa</w:t>
      </w:r>
      <w:r w:rsidR="00B76288" w:rsidRPr="003B3128">
        <w:rPr>
          <w:rFonts w:ascii="Times New Roman" w:hAnsi="Times New Roman"/>
          <w:iCs/>
        </w:rPr>
        <w:t xml:space="preserve"> od RLM aglomeracji równej 6 479</w:t>
      </w:r>
      <w:r w:rsidR="00ED5D2D" w:rsidRPr="003B3128">
        <w:rPr>
          <w:rFonts w:ascii="Times New Roman" w:hAnsi="Times New Roman"/>
          <w:iCs/>
        </w:rPr>
        <w:t>.</w:t>
      </w:r>
    </w:p>
    <w:p w14:paraId="1486C913" w14:textId="776DC511" w:rsidR="00383B07" w:rsidRPr="003B3128" w:rsidRDefault="002764EA" w:rsidP="00116623">
      <w:pPr>
        <w:numPr>
          <w:ilvl w:val="1"/>
          <w:numId w:val="4"/>
        </w:numPr>
        <w:spacing w:line="276" w:lineRule="auto"/>
        <w:ind w:left="709"/>
        <w:jc w:val="both"/>
        <w:rPr>
          <w:rFonts w:ascii="Times New Roman" w:hAnsi="Times New Roman"/>
        </w:rPr>
      </w:pPr>
      <w:r w:rsidRPr="003B3128">
        <w:rPr>
          <w:rFonts w:ascii="Times New Roman" w:hAnsi="Times New Roman"/>
        </w:rPr>
        <w:t xml:space="preserve">Warunek III </w:t>
      </w:r>
      <w:r w:rsidR="00383B07" w:rsidRPr="003B3128">
        <w:rPr>
          <w:rFonts w:ascii="Times New Roman" w:hAnsi="Times New Roman"/>
        </w:rPr>
        <w:t>(a</w:t>
      </w:r>
      <w:r w:rsidRPr="003B3128">
        <w:rPr>
          <w:rFonts w:ascii="Times New Roman" w:hAnsi="Times New Roman"/>
        </w:rPr>
        <w:t>rt. 4 i art. 5 Dyrektywy</w:t>
      </w:r>
      <w:r w:rsidR="00383B07" w:rsidRPr="003B3128">
        <w:rPr>
          <w:rFonts w:ascii="Times New Roman" w:hAnsi="Times New Roman"/>
        </w:rPr>
        <w:t>)</w:t>
      </w:r>
      <w:r w:rsidRPr="003B3128">
        <w:rPr>
          <w:rFonts w:ascii="Times New Roman" w:hAnsi="Times New Roman"/>
        </w:rPr>
        <w:t xml:space="preserve"> </w:t>
      </w:r>
      <w:r w:rsidR="00383B07" w:rsidRPr="003B3128">
        <w:rPr>
          <w:rFonts w:ascii="Times New Roman" w:hAnsi="Times New Roman"/>
          <w:b/>
          <w:bCs/>
        </w:rPr>
        <w:t>standardy oczyszczania ścieków</w:t>
      </w:r>
      <w:r w:rsidR="00434D2B" w:rsidRPr="003B3128">
        <w:rPr>
          <w:rFonts w:ascii="Times New Roman" w:hAnsi="Times New Roman"/>
          <w:b/>
          <w:bCs/>
        </w:rPr>
        <w:t>.</w:t>
      </w:r>
      <w:r w:rsidR="00383B07" w:rsidRPr="003B3128">
        <w:rPr>
          <w:rFonts w:ascii="Times New Roman" w:hAnsi="Times New Roman"/>
        </w:rPr>
        <w:t xml:space="preserve"> </w:t>
      </w:r>
    </w:p>
    <w:p w14:paraId="11DC94AE" w14:textId="1631D7DD" w:rsidR="00BA15D7" w:rsidRPr="003B3128" w:rsidRDefault="00CC2AFB" w:rsidP="00116623">
      <w:pPr>
        <w:spacing w:line="276" w:lineRule="auto"/>
        <w:ind w:left="720"/>
        <w:jc w:val="both"/>
        <w:rPr>
          <w:rFonts w:ascii="Times New Roman" w:hAnsi="Times New Roman"/>
        </w:rPr>
      </w:pPr>
      <w:r w:rsidRPr="003B3128">
        <w:rPr>
          <w:rFonts w:ascii="Times New Roman" w:hAnsi="Times New Roman"/>
        </w:rPr>
        <w:t xml:space="preserve">Aglomeracja </w:t>
      </w:r>
      <w:r w:rsidR="00B76288" w:rsidRPr="003B3128">
        <w:rPr>
          <w:rFonts w:ascii="Times New Roman" w:hAnsi="Times New Roman"/>
        </w:rPr>
        <w:t>Jabłonka</w:t>
      </w:r>
      <w:r w:rsidRPr="003B3128">
        <w:rPr>
          <w:rFonts w:ascii="Times New Roman" w:hAnsi="Times New Roman"/>
        </w:rPr>
        <w:t xml:space="preserve"> posiada liczbę RLM&lt;</w:t>
      </w:r>
      <w:r w:rsidR="00BA15D7" w:rsidRPr="003B3128">
        <w:rPr>
          <w:rFonts w:ascii="Times New Roman" w:hAnsi="Times New Roman"/>
        </w:rPr>
        <w:t xml:space="preserve">10 000, która jest obsługiwana przez </w:t>
      </w:r>
      <w:r w:rsidR="000C7819" w:rsidRPr="003B3128">
        <w:rPr>
          <w:rFonts w:ascii="Times New Roman" w:hAnsi="Times New Roman"/>
        </w:rPr>
        <w:t>biologiczną oczyszczalnię</w:t>
      </w:r>
      <w:r w:rsidR="00BA15D7" w:rsidRPr="003B3128">
        <w:rPr>
          <w:rFonts w:ascii="Times New Roman" w:hAnsi="Times New Roman"/>
        </w:rPr>
        <w:t xml:space="preserve"> ściekó</w:t>
      </w:r>
      <w:r w:rsidR="00A776D6" w:rsidRPr="003B3128">
        <w:rPr>
          <w:rFonts w:ascii="Times New Roman" w:hAnsi="Times New Roman"/>
        </w:rPr>
        <w:t xml:space="preserve">w komunalnych bez </w:t>
      </w:r>
      <w:r w:rsidR="00BA15D7" w:rsidRPr="003B3128">
        <w:rPr>
          <w:rFonts w:ascii="Times New Roman" w:hAnsi="Times New Roman"/>
        </w:rPr>
        <w:t>oczyszczania biogenów</w:t>
      </w:r>
      <w:r w:rsidR="000C7819" w:rsidRPr="003B3128">
        <w:rPr>
          <w:rFonts w:ascii="Times New Roman" w:hAnsi="Times New Roman"/>
        </w:rPr>
        <w:t xml:space="preserve">. </w:t>
      </w:r>
      <w:r w:rsidR="00BA15D7" w:rsidRPr="003B3128">
        <w:rPr>
          <w:rFonts w:ascii="Times New Roman" w:hAnsi="Times New Roman"/>
        </w:rPr>
        <w:t>Jakość ścieków wprowadzanych do środowiska odpowiada jakości określonej w Zał. 3 do Rozporządzenia Ministra Gospodarki Morskiej i Żeglugi Śródlądowej z dnia 12. Lipca 2019 r. w sprawie substancji szczególnie szkodliwych dla środowiska wodnego oraz warunków, jakie należy spełnić przy wprowadzaniu do wód lub do ziemi ścieków, a także przy odprowadzaniu wód opadowych lub roztopowych do wód lub do urządzeń wodnych (Dz.U. 2019 r., poz.1311).</w:t>
      </w:r>
    </w:p>
    <w:p w14:paraId="56408238" w14:textId="77777777" w:rsidR="00281685" w:rsidRPr="003B3128" w:rsidRDefault="00281685" w:rsidP="00383B07">
      <w:pPr>
        <w:ind w:left="709"/>
        <w:jc w:val="both"/>
        <w:rPr>
          <w:rFonts w:ascii="Times New Roman" w:hAnsi="Times New Roman"/>
        </w:rPr>
      </w:pPr>
    </w:p>
    <w:p w14:paraId="03D0823A" w14:textId="77777777" w:rsidR="002764EA" w:rsidRPr="00722A12" w:rsidRDefault="002764EA" w:rsidP="000631C0">
      <w:pPr>
        <w:jc w:val="both"/>
        <w:rPr>
          <w:rFonts w:asciiTheme="minorHAnsi" w:hAnsiTheme="minorHAnsi" w:cs="Calibri"/>
        </w:rPr>
      </w:pPr>
    </w:p>
    <w:p w14:paraId="7120A36A" w14:textId="77777777" w:rsidR="002764EA" w:rsidRPr="00722A12" w:rsidRDefault="002764EA" w:rsidP="000631C0">
      <w:pPr>
        <w:jc w:val="both"/>
        <w:rPr>
          <w:rFonts w:asciiTheme="minorHAnsi" w:hAnsiTheme="minorHAnsi" w:cs="Calibri"/>
        </w:rPr>
      </w:pPr>
    </w:p>
    <w:p w14:paraId="0C2A0A21" w14:textId="77777777" w:rsidR="002764EA" w:rsidRPr="00722A12" w:rsidRDefault="002764EA" w:rsidP="000631C0">
      <w:pPr>
        <w:jc w:val="both"/>
        <w:rPr>
          <w:rFonts w:asciiTheme="minorHAnsi" w:hAnsiTheme="minorHAnsi" w:cs="Calibri"/>
        </w:rPr>
      </w:pPr>
    </w:p>
    <w:sectPr w:rsidR="002764EA" w:rsidRPr="00722A12" w:rsidSect="00BB09EE">
      <w:pgSz w:w="12240" w:h="15840"/>
      <w:pgMar w:top="1417" w:right="1417" w:bottom="1417" w:left="1843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15CA8"/>
    <w:multiLevelType w:val="hybridMultilevel"/>
    <w:tmpl w:val="38489202"/>
    <w:lvl w:ilvl="0" w:tplc="3ED03218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8111F0C"/>
    <w:multiLevelType w:val="hybridMultilevel"/>
    <w:tmpl w:val="6792C7F2"/>
    <w:lvl w:ilvl="0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" w15:restartNumberingAfterBreak="0">
    <w:nsid w:val="0BDE00EE"/>
    <w:multiLevelType w:val="hybridMultilevel"/>
    <w:tmpl w:val="79146014"/>
    <w:lvl w:ilvl="0" w:tplc="06BC9FD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0FA42CDD"/>
    <w:multiLevelType w:val="hybridMultilevel"/>
    <w:tmpl w:val="B52CD5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AE6B69"/>
    <w:multiLevelType w:val="hybridMultilevel"/>
    <w:tmpl w:val="E6F03E60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69348F2"/>
    <w:multiLevelType w:val="hybridMultilevel"/>
    <w:tmpl w:val="8EC49C2C"/>
    <w:lvl w:ilvl="0" w:tplc="D60414C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182A282C"/>
    <w:multiLevelType w:val="hybridMultilevel"/>
    <w:tmpl w:val="9586B24E"/>
    <w:lvl w:ilvl="0" w:tplc="E150691A">
      <w:start w:val="18"/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A8B71F1"/>
    <w:multiLevelType w:val="hybridMultilevel"/>
    <w:tmpl w:val="8C587474"/>
    <w:lvl w:ilvl="0" w:tplc="7A36CDD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166CB13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  <w:i w:val="0"/>
        <w:iCs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63F7C47"/>
    <w:multiLevelType w:val="hybridMultilevel"/>
    <w:tmpl w:val="F3FA41EE"/>
    <w:lvl w:ilvl="0" w:tplc="7A36CDD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8476EC2"/>
    <w:multiLevelType w:val="hybridMultilevel"/>
    <w:tmpl w:val="9432B44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D931B13"/>
    <w:multiLevelType w:val="hybridMultilevel"/>
    <w:tmpl w:val="F39671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0172EFC"/>
    <w:multiLevelType w:val="hybridMultilevel"/>
    <w:tmpl w:val="581A5E5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7AD291E"/>
    <w:multiLevelType w:val="hybridMultilevel"/>
    <w:tmpl w:val="613CD99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92E4E4D"/>
    <w:multiLevelType w:val="hybridMultilevel"/>
    <w:tmpl w:val="77FEA9D6"/>
    <w:lvl w:ilvl="0" w:tplc="496C2FE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3FFC7497"/>
    <w:multiLevelType w:val="hybridMultilevel"/>
    <w:tmpl w:val="85F221BC"/>
    <w:lvl w:ilvl="0" w:tplc="8482F0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AD22615C">
      <w:start w:val="1"/>
      <w:numFmt w:val="lowerLetter"/>
      <w:lvlText w:val="%2)"/>
      <w:lvlJc w:val="left"/>
      <w:pPr>
        <w:ind w:left="1440" w:hanging="360"/>
      </w:pPr>
      <w:rPr>
        <w:rFonts w:ascii="Calibri" w:eastAsia="Times New Roman" w:hAnsi="Calibri" w:cs="Times New Roman"/>
        <w:i w:val="0"/>
        <w:iCs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5C55C02"/>
    <w:multiLevelType w:val="hybridMultilevel"/>
    <w:tmpl w:val="99B094C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C867D1D"/>
    <w:multiLevelType w:val="hybridMultilevel"/>
    <w:tmpl w:val="06F087D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 w15:restartNumberingAfterBreak="0">
    <w:nsid w:val="5DFB1F78"/>
    <w:multiLevelType w:val="hybridMultilevel"/>
    <w:tmpl w:val="D61C8638"/>
    <w:lvl w:ilvl="0" w:tplc="E07A328E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64B004D9"/>
    <w:multiLevelType w:val="hybridMultilevel"/>
    <w:tmpl w:val="99C0E78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5D20050"/>
    <w:multiLevelType w:val="hybridMultilevel"/>
    <w:tmpl w:val="1D580E52"/>
    <w:lvl w:ilvl="0" w:tplc="6A1A088C">
      <w:start w:val="2"/>
      <w:numFmt w:val="lowerLetter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BA7347D"/>
    <w:multiLevelType w:val="hybridMultilevel"/>
    <w:tmpl w:val="E49E2D20"/>
    <w:lvl w:ilvl="0" w:tplc="371A4DEC">
      <w:start w:val="1"/>
      <w:numFmt w:val="upperRoman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6CFD70D4"/>
    <w:multiLevelType w:val="hybridMultilevel"/>
    <w:tmpl w:val="3C3E8C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5150A9"/>
    <w:multiLevelType w:val="hybridMultilevel"/>
    <w:tmpl w:val="60122DC4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3" w15:restartNumberingAfterBreak="0">
    <w:nsid w:val="79587A7F"/>
    <w:multiLevelType w:val="hybridMultilevel"/>
    <w:tmpl w:val="E6144330"/>
    <w:lvl w:ilvl="0" w:tplc="DF3CA1D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6"/>
  </w:num>
  <w:num w:numId="3">
    <w:abstractNumId w:val="17"/>
  </w:num>
  <w:num w:numId="4">
    <w:abstractNumId w:val="14"/>
  </w:num>
  <w:num w:numId="5">
    <w:abstractNumId w:val="8"/>
  </w:num>
  <w:num w:numId="6">
    <w:abstractNumId w:val="20"/>
  </w:num>
  <w:num w:numId="7">
    <w:abstractNumId w:val="19"/>
  </w:num>
  <w:num w:numId="8">
    <w:abstractNumId w:val="0"/>
  </w:num>
  <w:num w:numId="9">
    <w:abstractNumId w:val="15"/>
  </w:num>
  <w:num w:numId="10">
    <w:abstractNumId w:val="13"/>
  </w:num>
  <w:num w:numId="11">
    <w:abstractNumId w:val="5"/>
  </w:num>
  <w:num w:numId="12">
    <w:abstractNumId w:val="2"/>
  </w:num>
  <w:num w:numId="13">
    <w:abstractNumId w:val="2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21"/>
  </w:num>
  <w:num w:numId="17">
    <w:abstractNumId w:val="12"/>
  </w:num>
  <w:num w:numId="18">
    <w:abstractNumId w:val="11"/>
  </w:num>
  <w:num w:numId="19">
    <w:abstractNumId w:val="4"/>
  </w:num>
  <w:num w:numId="20">
    <w:abstractNumId w:val="3"/>
  </w:num>
  <w:num w:numId="21">
    <w:abstractNumId w:val="10"/>
  </w:num>
  <w:num w:numId="22">
    <w:abstractNumId w:val="9"/>
  </w:num>
  <w:num w:numId="23">
    <w:abstractNumId w:val="1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AA4"/>
    <w:rsid w:val="00020540"/>
    <w:rsid w:val="000263B4"/>
    <w:rsid w:val="000302AD"/>
    <w:rsid w:val="000335F1"/>
    <w:rsid w:val="00033CE0"/>
    <w:rsid w:val="000563CE"/>
    <w:rsid w:val="00057752"/>
    <w:rsid w:val="0006046F"/>
    <w:rsid w:val="000631C0"/>
    <w:rsid w:val="00066A2F"/>
    <w:rsid w:val="000C7819"/>
    <w:rsid w:val="00111D26"/>
    <w:rsid w:val="001156E2"/>
    <w:rsid w:val="00116623"/>
    <w:rsid w:val="001228C0"/>
    <w:rsid w:val="0012369E"/>
    <w:rsid w:val="001277AF"/>
    <w:rsid w:val="00135AA2"/>
    <w:rsid w:val="001376B4"/>
    <w:rsid w:val="001443D5"/>
    <w:rsid w:val="00146C06"/>
    <w:rsid w:val="001500BA"/>
    <w:rsid w:val="00150CC4"/>
    <w:rsid w:val="00151615"/>
    <w:rsid w:val="001517BD"/>
    <w:rsid w:val="001A4243"/>
    <w:rsid w:val="001B31E2"/>
    <w:rsid w:val="001C3809"/>
    <w:rsid w:val="001C59B3"/>
    <w:rsid w:val="001C79FC"/>
    <w:rsid w:val="001D540E"/>
    <w:rsid w:val="001E215F"/>
    <w:rsid w:val="001E748E"/>
    <w:rsid w:val="001F0268"/>
    <w:rsid w:val="001F4013"/>
    <w:rsid w:val="001F41F2"/>
    <w:rsid w:val="001F4E6A"/>
    <w:rsid w:val="00201030"/>
    <w:rsid w:val="00206C57"/>
    <w:rsid w:val="00221FA5"/>
    <w:rsid w:val="00233F66"/>
    <w:rsid w:val="0025223C"/>
    <w:rsid w:val="002764EA"/>
    <w:rsid w:val="00281685"/>
    <w:rsid w:val="002845B3"/>
    <w:rsid w:val="002966D0"/>
    <w:rsid w:val="002A1813"/>
    <w:rsid w:val="002A7A27"/>
    <w:rsid w:val="002B2760"/>
    <w:rsid w:val="002D7FEA"/>
    <w:rsid w:val="002E3AB5"/>
    <w:rsid w:val="002F328C"/>
    <w:rsid w:val="002F426A"/>
    <w:rsid w:val="002F6C82"/>
    <w:rsid w:val="003020D3"/>
    <w:rsid w:val="00314956"/>
    <w:rsid w:val="0032244D"/>
    <w:rsid w:val="00325622"/>
    <w:rsid w:val="00325C0B"/>
    <w:rsid w:val="0033498D"/>
    <w:rsid w:val="003458FB"/>
    <w:rsid w:val="00352E8B"/>
    <w:rsid w:val="00363598"/>
    <w:rsid w:val="003655C3"/>
    <w:rsid w:val="00370C1C"/>
    <w:rsid w:val="00383B07"/>
    <w:rsid w:val="003A322D"/>
    <w:rsid w:val="003A5162"/>
    <w:rsid w:val="003A78AF"/>
    <w:rsid w:val="003B3128"/>
    <w:rsid w:val="003B5882"/>
    <w:rsid w:val="003C374F"/>
    <w:rsid w:val="003C4521"/>
    <w:rsid w:val="003E748B"/>
    <w:rsid w:val="003F2412"/>
    <w:rsid w:val="00401AA8"/>
    <w:rsid w:val="00402CB3"/>
    <w:rsid w:val="00407E1A"/>
    <w:rsid w:val="004343D2"/>
    <w:rsid w:val="00434D2B"/>
    <w:rsid w:val="00443105"/>
    <w:rsid w:val="0047084D"/>
    <w:rsid w:val="00475922"/>
    <w:rsid w:val="004824E0"/>
    <w:rsid w:val="004935A9"/>
    <w:rsid w:val="004A6A02"/>
    <w:rsid w:val="004C002A"/>
    <w:rsid w:val="004C00AF"/>
    <w:rsid w:val="004C4279"/>
    <w:rsid w:val="004C489E"/>
    <w:rsid w:val="004D5F67"/>
    <w:rsid w:val="00500429"/>
    <w:rsid w:val="00502E49"/>
    <w:rsid w:val="00503A02"/>
    <w:rsid w:val="0050539E"/>
    <w:rsid w:val="00505DAC"/>
    <w:rsid w:val="005128FD"/>
    <w:rsid w:val="00521569"/>
    <w:rsid w:val="00556908"/>
    <w:rsid w:val="0056296C"/>
    <w:rsid w:val="00564D3D"/>
    <w:rsid w:val="00570555"/>
    <w:rsid w:val="0057333B"/>
    <w:rsid w:val="005C041B"/>
    <w:rsid w:val="005C486C"/>
    <w:rsid w:val="005F064C"/>
    <w:rsid w:val="005F77A4"/>
    <w:rsid w:val="00601F40"/>
    <w:rsid w:val="00607496"/>
    <w:rsid w:val="006224D7"/>
    <w:rsid w:val="00623C60"/>
    <w:rsid w:val="00632CFD"/>
    <w:rsid w:val="00634ACD"/>
    <w:rsid w:val="006456B2"/>
    <w:rsid w:val="00657490"/>
    <w:rsid w:val="00660041"/>
    <w:rsid w:val="00663A5E"/>
    <w:rsid w:val="00664160"/>
    <w:rsid w:val="00667FD6"/>
    <w:rsid w:val="00671361"/>
    <w:rsid w:val="006913E7"/>
    <w:rsid w:val="00693AA3"/>
    <w:rsid w:val="00694839"/>
    <w:rsid w:val="00696A90"/>
    <w:rsid w:val="006A6E50"/>
    <w:rsid w:val="006F2ECD"/>
    <w:rsid w:val="007004C2"/>
    <w:rsid w:val="00722A12"/>
    <w:rsid w:val="0073290B"/>
    <w:rsid w:val="00733792"/>
    <w:rsid w:val="00750555"/>
    <w:rsid w:val="007662FE"/>
    <w:rsid w:val="00772EB8"/>
    <w:rsid w:val="007A393D"/>
    <w:rsid w:val="007A7379"/>
    <w:rsid w:val="007B402B"/>
    <w:rsid w:val="007C6AA4"/>
    <w:rsid w:val="007D5BA8"/>
    <w:rsid w:val="007D5D09"/>
    <w:rsid w:val="007E5228"/>
    <w:rsid w:val="007F0FFF"/>
    <w:rsid w:val="007F1A6D"/>
    <w:rsid w:val="0081757A"/>
    <w:rsid w:val="0082388D"/>
    <w:rsid w:val="008259F1"/>
    <w:rsid w:val="0084057C"/>
    <w:rsid w:val="0084362B"/>
    <w:rsid w:val="00873D15"/>
    <w:rsid w:val="00882F1C"/>
    <w:rsid w:val="008C3861"/>
    <w:rsid w:val="008C6328"/>
    <w:rsid w:val="008E2198"/>
    <w:rsid w:val="008E7D62"/>
    <w:rsid w:val="009019F7"/>
    <w:rsid w:val="00911CB1"/>
    <w:rsid w:val="009123A0"/>
    <w:rsid w:val="0091287F"/>
    <w:rsid w:val="0091360A"/>
    <w:rsid w:val="00924BB7"/>
    <w:rsid w:val="009629B0"/>
    <w:rsid w:val="00986CCE"/>
    <w:rsid w:val="009908FA"/>
    <w:rsid w:val="00992A5E"/>
    <w:rsid w:val="00997AE1"/>
    <w:rsid w:val="009A5FD1"/>
    <w:rsid w:val="009B5C65"/>
    <w:rsid w:val="009B672D"/>
    <w:rsid w:val="009E46EC"/>
    <w:rsid w:val="00A031C5"/>
    <w:rsid w:val="00A059E3"/>
    <w:rsid w:val="00A07106"/>
    <w:rsid w:val="00A27197"/>
    <w:rsid w:val="00A27E70"/>
    <w:rsid w:val="00A347B8"/>
    <w:rsid w:val="00A42BC8"/>
    <w:rsid w:val="00A438DF"/>
    <w:rsid w:val="00A6402B"/>
    <w:rsid w:val="00A705E3"/>
    <w:rsid w:val="00A776D6"/>
    <w:rsid w:val="00A81DBA"/>
    <w:rsid w:val="00A93B5E"/>
    <w:rsid w:val="00AA36F2"/>
    <w:rsid w:val="00AA680A"/>
    <w:rsid w:val="00AB354F"/>
    <w:rsid w:val="00AB3C53"/>
    <w:rsid w:val="00AD2126"/>
    <w:rsid w:val="00B03485"/>
    <w:rsid w:val="00B64649"/>
    <w:rsid w:val="00B67A74"/>
    <w:rsid w:val="00B74D5C"/>
    <w:rsid w:val="00B76288"/>
    <w:rsid w:val="00B83150"/>
    <w:rsid w:val="00B85C23"/>
    <w:rsid w:val="00B860B7"/>
    <w:rsid w:val="00B90913"/>
    <w:rsid w:val="00B92F5E"/>
    <w:rsid w:val="00B943F8"/>
    <w:rsid w:val="00BA15D7"/>
    <w:rsid w:val="00BA5195"/>
    <w:rsid w:val="00BB09D9"/>
    <w:rsid w:val="00BB09EE"/>
    <w:rsid w:val="00BC0052"/>
    <w:rsid w:val="00BC4368"/>
    <w:rsid w:val="00BC78F1"/>
    <w:rsid w:val="00BE3984"/>
    <w:rsid w:val="00BE3DE6"/>
    <w:rsid w:val="00BE40A7"/>
    <w:rsid w:val="00BF2040"/>
    <w:rsid w:val="00C17BBA"/>
    <w:rsid w:val="00C40466"/>
    <w:rsid w:val="00C41159"/>
    <w:rsid w:val="00C44E36"/>
    <w:rsid w:val="00C46E4B"/>
    <w:rsid w:val="00C65B0D"/>
    <w:rsid w:val="00C73D72"/>
    <w:rsid w:val="00C85149"/>
    <w:rsid w:val="00CA309A"/>
    <w:rsid w:val="00CA4A21"/>
    <w:rsid w:val="00CC2AFB"/>
    <w:rsid w:val="00CD2BCA"/>
    <w:rsid w:val="00CE4C5A"/>
    <w:rsid w:val="00D13387"/>
    <w:rsid w:val="00D2300A"/>
    <w:rsid w:val="00D3305D"/>
    <w:rsid w:val="00D33EC5"/>
    <w:rsid w:val="00D34EF8"/>
    <w:rsid w:val="00D415E5"/>
    <w:rsid w:val="00D42FA7"/>
    <w:rsid w:val="00D47855"/>
    <w:rsid w:val="00D52998"/>
    <w:rsid w:val="00D56081"/>
    <w:rsid w:val="00D642A8"/>
    <w:rsid w:val="00D6795A"/>
    <w:rsid w:val="00D82A88"/>
    <w:rsid w:val="00D832A8"/>
    <w:rsid w:val="00D835FC"/>
    <w:rsid w:val="00DB13D0"/>
    <w:rsid w:val="00DB3674"/>
    <w:rsid w:val="00DC6B90"/>
    <w:rsid w:val="00DC7106"/>
    <w:rsid w:val="00DE230A"/>
    <w:rsid w:val="00E12FC1"/>
    <w:rsid w:val="00E14ED8"/>
    <w:rsid w:val="00E15989"/>
    <w:rsid w:val="00E173D8"/>
    <w:rsid w:val="00E24463"/>
    <w:rsid w:val="00E445C5"/>
    <w:rsid w:val="00E6787D"/>
    <w:rsid w:val="00E736C9"/>
    <w:rsid w:val="00E911D6"/>
    <w:rsid w:val="00EA3CFE"/>
    <w:rsid w:val="00EB0AAA"/>
    <w:rsid w:val="00EB123F"/>
    <w:rsid w:val="00EB258F"/>
    <w:rsid w:val="00ED5D2D"/>
    <w:rsid w:val="00ED75B5"/>
    <w:rsid w:val="00EE7D24"/>
    <w:rsid w:val="00F12297"/>
    <w:rsid w:val="00F137A1"/>
    <w:rsid w:val="00F217D7"/>
    <w:rsid w:val="00F242E8"/>
    <w:rsid w:val="00F25423"/>
    <w:rsid w:val="00F277C2"/>
    <w:rsid w:val="00F31398"/>
    <w:rsid w:val="00F52DFB"/>
    <w:rsid w:val="00F55076"/>
    <w:rsid w:val="00F56C6F"/>
    <w:rsid w:val="00F85B3F"/>
    <w:rsid w:val="00F90FE3"/>
    <w:rsid w:val="00F9182C"/>
    <w:rsid w:val="00F93FD8"/>
    <w:rsid w:val="00FA1B0A"/>
    <w:rsid w:val="00FB0A5D"/>
    <w:rsid w:val="00FB1D9A"/>
    <w:rsid w:val="00FE15EC"/>
    <w:rsid w:val="00FE2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74F163"/>
  <w14:defaultImageDpi w14:val="0"/>
  <w15:docId w15:val="{B67F9F34-1111-433B-B913-4D67372F5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</w:rPr>
  </w:style>
  <w:style w:type="paragraph" w:styleId="Nagwek2">
    <w:name w:val="heading 2"/>
    <w:basedOn w:val="Normalny"/>
    <w:link w:val="Nagwek2Znak"/>
    <w:uiPriority w:val="9"/>
    <w:qFormat/>
    <w:rsid w:val="004C489E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233F66"/>
    <w:rPr>
      <w:rFonts w:cs="Times New Roman"/>
      <w:color w:val="0563C1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33F66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233F66"/>
    <w:rPr>
      <w:rFonts w:ascii="Times New Roman" w:hAnsi="Times New Roman" w:cs="Times New Roman"/>
      <w:sz w:val="24"/>
      <w:szCs w:val="24"/>
      <w:lang w:val="x-none" w:eastAsia="x-none"/>
    </w:rPr>
  </w:style>
  <w:style w:type="table" w:styleId="Tabela-Siatka">
    <w:name w:val="Table Grid"/>
    <w:basedOn w:val="Standardowy"/>
    <w:uiPriority w:val="39"/>
    <w:rsid w:val="008436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F2ECD"/>
    <w:pPr>
      <w:ind w:left="720"/>
      <w:contextualSpacing/>
    </w:pPr>
    <w:rPr>
      <w:rFonts w:eastAsia="Calibri"/>
      <w:lang w:eastAsia="en-US"/>
    </w:rPr>
  </w:style>
  <w:style w:type="character" w:customStyle="1" w:styleId="Nagwek2Znak">
    <w:name w:val="Nagłówek 2 Znak"/>
    <w:link w:val="Nagwek2"/>
    <w:uiPriority w:val="9"/>
    <w:rsid w:val="004C489E"/>
    <w:rPr>
      <w:rFonts w:ascii="Times New Roman" w:hAnsi="Times New Roman"/>
      <w:b/>
      <w:bCs/>
      <w:sz w:val="36"/>
      <w:szCs w:val="36"/>
    </w:rPr>
  </w:style>
  <w:style w:type="character" w:styleId="Pogrubienie">
    <w:name w:val="Strong"/>
    <w:uiPriority w:val="22"/>
    <w:qFormat/>
    <w:rsid w:val="004C489E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33498D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11D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1D2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1D2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1D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1D2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1D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1D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7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19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9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5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8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7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7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7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crfop.gdos.gov.pl/CRFOP/widok/viewfop.jsf?fop=PL.ZIPOP.1393.PP.1211052.153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crfop.gdos.gov.pl/CRFOP/widok/viewfop.jsf?fop=PL.ZIPOP.1393.PP.1211052.153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3EEE66-1F7C-431F-BA9E-2FB47618E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2012</Words>
  <Characters>12075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5</cp:revision>
  <cp:lastPrinted>2020-12-31T07:54:00Z</cp:lastPrinted>
  <dcterms:created xsi:type="dcterms:W3CDTF">2020-12-31T07:22:00Z</dcterms:created>
  <dcterms:modified xsi:type="dcterms:W3CDTF">2020-12-31T07:59:00Z</dcterms:modified>
</cp:coreProperties>
</file>