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B0D" w:rsidRPr="00897FB8" w:rsidRDefault="003C4B0D" w:rsidP="00586A39">
      <w:pPr>
        <w:pStyle w:val="Tytu"/>
        <w:spacing w:before="0" w:beforeAutospacing="0" w:after="0" w:afterAutospacing="0"/>
      </w:pPr>
      <w:r w:rsidRPr="00897FB8">
        <w:t xml:space="preserve">ZARZĄDZENIE NR </w:t>
      </w:r>
      <w:r w:rsidR="005A4B1E">
        <w:t>87</w:t>
      </w:r>
      <w:r w:rsidRPr="00897FB8">
        <w:t>/</w:t>
      </w:r>
      <w:r w:rsidR="00D129BC" w:rsidRPr="00897FB8">
        <w:t>201</w:t>
      </w:r>
      <w:r w:rsidR="00D129BC">
        <w:t>5</w:t>
      </w:r>
    </w:p>
    <w:p w:rsidR="003C4B0D" w:rsidRPr="00897FB8" w:rsidRDefault="003C4B0D" w:rsidP="00586A39">
      <w:pPr>
        <w:spacing w:after="0" w:line="360" w:lineRule="auto"/>
        <w:jc w:val="center"/>
        <w:rPr>
          <w:rFonts w:ascii="Arial" w:hAnsi="Arial" w:cs="Arial"/>
          <w:b/>
          <w:bCs/>
          <w:sz w:val="28"/>
        </w:rPr>
      </w:pPr>
      <w:r w:rsidRPr="00897FB8">
        <w:rPr>
          <w:rFonts w:ascii="Arial" w:hAnsi="Arial" w:cs="Arial"/>
          <w:b/>
          <w:bCs/>
          <w:sz w:val="28"/>
        </w:rPr>
        <w:t>MARSZAŁKA WOJEWÓDZTWA MAŁOPOLSKIEGO</w:t>
      </w:r>
    </w:p>
    <w:p w:rsidR="003C4B0D" w:rsidRPr="00897FB8" w:rsidRDefault="003C4B0D" w:rsidP="00586A39">
      <w:pPr>
        <w:spacing w:after="0" w:line="360" w:lineRule="auto"/>
        <w:jc w:val="center"/>
        <w:rPr>
          <w:rFonts w:ascii="Arial" w:hAnsi="Arial" w:cs="Arial"/>
          <w:b/>
          <w:bCs/>
          <w:sz w:val="28"/>
        </w:rPr>
      </w:pPr>
      <w:r w:rsidRPr="00897FB8">
        <w:rPr>
          <w:rFonts w:ascii="Arial" w:hAnsi="Arial" w:cs="Arial"/>
          <w:b/>
          <w:bCs/>
          <w:sz w:val="28"/>
        </w:rPr>
        <w:t xml:space="preserve">z dnia </w:t>
      </w:r>
      <w:r w:rsidR="005A4B1E">
        <w:rPr>
          <w:rFonts w:ascii="Arial" w:hAnsi="Arial" w:cs="Arial"/>
          <w:b/>
          <w:bCs/>
          <w:sz w:val="28"/>
        </w:rPr>
        <w:t xml:space="preserve">3 września </w:t>
      </w:r>
      <w:r w:rsidR="00D129BC" w:rsidRPr="00897FB8">
        <w:rPr>
          <w:rFonts w:ascii="Arial" w:hAnsi="Arial" w:cs="Arial"/>
          <w:b/>
          <w:bCs/>
          <w:sz w:val="28"/>
        </w:rPr>
        <w:t>201</w:t>
      </w:r>
      <w:r w:rsidR="00D129BC">
        <w:rPr>
          <w:rFonts w:ascii="Arial" w:hAnsi="Arial" w:cs="Arial"/>
          <w:b/>
          <w:bCs/>
          <w:sz w:val="28"/>
        </w:rPr>
        <w:t>5</w:t>
      </w:r>
      <w:bookmarkStart w:id="0" w:name="_GoBack"/>
      <w:r w:rsidR="00BC6B59">
        <w:rPr>
          <w:rFonts w:ascii="Arial" w:hAnsi="Arial" w:cs="Arial"/>
          <w:b/>
          <w:bCs/>
          <w:sz w:val="28"/>
        </w:rPr>
        <w:t xml:space="preserve"> </w:t>
      </w:r>
      <w:bookmarkEnd w:id="0"/>
      <w:r w:rsidRPr="00897FB8">
        <w:rPr>
          <w:rFonts w:ascii="Arial" w:hAnsi="Arial" w:cs="Arial"/>
          <w:b/>
          <w:bCs/>
          <w:sz w:val="28"/>
        </w:rPr>
        <w:t>roku</w:t>
      </w:r>
    </w:p>
    <w:p w:rsidR="003C4B0D" w:rsidRDefault="003C4B0D" w:rsidP="00586A39">
      <w:pPr>
        <w:spacing w:after="0"/>
        <w:jc w:val="both"/>
        <w:rPr>
          <w:rFonts w:ascii="Arial" w:hAnsi="Arial" w:cs="Arial"/>
          <w:b/>
          <w:bCs/>
        </w:rPr>
      </w:pPr>
    </w:p>
    <w:p w:rsidR="003C4B0D" w:rsidRPr="00586A39" w:rsidRDefault="003C4B0D" w:rsidP="001149D5">
      <w:pPr>
        <w:pStyle w:val="Tekstpodstawowy"/>
        <w:rPr>
          <w:rFonts w:ascii="Arial" w:hAnsi="Arial" w:cs="Arial"/>
          <w:b/>
          <w:bCs/>
          <w:sz w:val="24"/>
        </w:rPr>
      </w:pPr>
      <w:r w:rsidRPr="00586A39">
        <w:rPr>
          <w:rFonts w:ascii="Arial" w:hAnsi="Arial" w:cs="Arial"/>
          <w:b/>
          <w:bCs/>
          <w:sz w:val="24"/>
        </w:rPr>
        <w:t xml:space="preserve">w sprawie </w:t>
      </w:r>
      <w:r>
        <w:rPr>
          <w:rFonts w:ascii="Arial" w:hAnsi="Arial" w:cs="Arial"/>
          <w:b/>
          <w:bCs/>
          <w:sz w:val="24"/>
        </w:rPr>
        <w:t>podziału na wewnętrzne komórki organizacyjne oraz szczegółowego zakresu działania Departamentu Zarządzania Programami Operacyjnymi Urzędu Marszałkowskiego Województwa Małopolskiego</w:t>
      </w:r>
    </w:p>
    <w:p w:rsidR="003C4B0D" w:rsidRDefault="003C4B0D" w:rsidP="001149D5">
      <w:pPr>
        <w:spacing w:after="0" w:line="240" w:lineRule="auto"/>
        <w:jc w:val="both"/>
        <w:rPr>
          <w:rFonts w:ascii="Arial" w:hAnsi="Arial" w:cs="Arial"/>
        </w:rPr>
      </w:pPr>
    </w:p>
    <w:p w:rsidR="003C4B0D" w:rsidRDefault="003C4B0D" w:rsidP="00FA36FE">
      <w:pPr>
        <w:spacing w:after="0" w:line="240" w:lineRule="auto"/>
        <w:jc w:val="both"/>
        <w:rPr>
          <w:rFonts w:ascii="Arial" w:hAnsi="Arial" w:cs="Arial"/>
        </w:rPr>
      </w:pPr>
      <w:r w:rsidRPr="00DF3C17">
        <w:rPr>
          <w:rFonts w:ascii="Arial" w:hAnsi="Arial" w:cs="Arial"/>
        </w:rPr>
        <w:t xml:space="preserve">Na podstawie art. </w:t>
      </w:r>
      <w:r>
        <w:rPr>
          <w:rFonts w:ascii="Arial" w:hAnsi="Arial" w:cs="Arial"/>
        </w:rPr>
        <w:t>43 ust. 1 i</w:t>
      </w:r>
      <w:r w:rsidRPr="00DF3C17">
        <w:rPr>
          <w:rFonts w:ascii="Arial" w:hAnsi="Arial" w:cs="Arial"/>
        </w:rPr>
        <w:t xml:space="preserve"> 3 ustawy z dnia 5 czerwca 1998 roku o samorządzie województwa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</w:t>
      </w:r>
      <w:r w:rsidRPr="00DF3C17">
        <w:rPr>
          <w:rFonts w:ascii="Arial" w:hAnsi="Arial" w:cs="Arial"/>
        </w:rPr>
        <w:t>Dz. U z 201</w:t>
      </w:r>
      <w:r>
        <w:rPr>
          <w:rFonts w:ascii="Arial" w:hAnsi="Arial" w:cs="Arial"/>
        </w:rPr>
        <w:t>3</w:t>
      </w:r>
      <w:r w:rsidRPr="00DF3C17">
        <w:rPr>
          <w:rFonts w:ascii="Arial" w:hAnsi="Arial" w:cs="Arial"/>
        </w:rPr>
        <w:t xml:space="preserve">, poz. </w:t>
      </w:r>
      <w:r>
        <w:rPr>
          <w:rFonts w:ascii="Arial" w:hAnsi="Arial" w:cs="Arial"/>
        </w:rPr>
        <w:t xml:space="preserve">596 </w:t>
      </w:r>
      <w:r w:rsidRPr="00DF3C17">
        <w:rPr>
          <w:rFonts w:ascii="Arial" w:hAnsi="Arial" w:cs="Arial"/>
        </w:rPr>
        <w:t xml:space="preserve">z </w:t>
      </w:r>
      <w:proofErr w:type="spellStart"/>
      <w:r w:rsidRPr="00DF3C17">
        <w:rPr>
          <w:rFonts w:ascii="Arial" w:hAnsi="Arial" w:cs="Arial"/>
        </w:rPr>
        <w:t>późn</w:t>
      </w:r>
      <w:proofErr w:type="spellEnd"/>
      <w:r w:rsidRPr="00DF3C17">
        <w:rPr>
          <w:rFonts w:ascii="Arial" w:hAnsi="Arial" w:cs="Arial"/>
        </w:rPr>
        <w:t>. zm.)</w:t>
      </w:r>
      <w:r w:rsidR="002F7346">
        <w:rPr>
          <w:rFonts w:ascii="Arial" w:hAnsi="Arial" w:cs="Arial"/>
        </w:rPr>
        <w:t xml:space="preserve"> </w:t>
      </w:r>
      <w:r w:rsidRPr="00C75D65">
        <w:rPr>
          <w:rFonts w:ascii="Arial" w:hAnsi="Arial" w:cs="Arial"/>
        </w:rPr>
        <w:t xml:space="preserve">oraz </w:t>
      </w:r>
      <w:r w:rsidRPr="00F74C60">
        <w:rPr>
          <w:rFonts w:ascii="Arial" w:hAnsi="Arial" w:cs="Arial"/>
        </w:rPr>
        <w:t>§ 8, § 9 ust.1 pkt 2a) i ust. 2 pkt 3), § 13, § 15a i § 29</w:t>
      </w:r>
      <w:r w:rsidRPr="006050BB">
        <w:rPr>
          <w:rFonts w:ascii="Arial" w:hAnsi="Arial" w:cs="Arial"/>
        </w:rPr>
        <w:t xml:space="preserve"> Regulaminu</w:t>
      </w:r>
      <w:r w:rsidRPr="002C00F2">
        <w:rPr>
          <w:rFonts w:ascii="Arial" w:hAnsi="Arial" w:cs="Arial"/>
        </w:rPr>
        <w:t xml:space="preserve"> Organizacyjnego Urzędu Marszałkowskiego Województwa Małopolskiego w Krakowie, stanowiącego załącznik </w:t>
      </w:r>
      <w:r w:rsidRPr="00014347">
        <w:rPr>
          <w:rFonts w:ascii="Arial" w:hAnsi="Arial" w:cs="Arial"/>
        </w:rPr>
        <w:t xml:space="preserve">do </w:t>
      </w:r>
      <w:r w:rsidRPr="00F70B01">
        <w:rPr>
          <w:rFonts w:ascii="Arial" w:hAnsi="Arial" w:cs="Arial"/>
        </w:rPr>
        <w:t xml:space="preserve">Uchwały Nr </w:t>
      </w:r>
      <w:r>
        <w:rPr>
          <w:rFonts w:ascii="Arial" w:hAnsi="Arial" w:cs="Arial"/>
        </w:rPr>
        <w:t>450/13</w:t>
      </w:r>
      <w:r w:rsidRPr="00014347">
        <w:rPr>
          <w:rFonts w:ascii="Arial" w:hAnsi="Arial" w:cs="Arial"/>
        </w:rPr>
        <w:t xml:space="preserve"> Zarządu Województwa Małopolskiego z dnia </w:t>
      </w:r>
      <w:r>
        <w:rPr>
          <w:rFonts w:ascii="Arial" w:hAnsi="Arial" w:cs="Arial"/>
        </w:rPr>
        <w:t>1</w:t>
      </w:r>
      <w:r w:rsidRPr="00560CA2">
        <w:rPr>
          <w:rFonts w:ascii="Arial" w:hAnsi="Arial" w:cs="Arial"/>
        </w:rPr>
        <w:t xml:space="preserve">6 </w:t>
      </w:r>
      <w:r>
        <w:rPr>
          <w:rFonts w:ascii="Arial" w:hAnsi="Arial" w:cs="Arial"/>
        </w:rPr>
        <w:t>kwietnia</w:t>
      </w:r>
      <w:r w:rsidRPr="00560CA2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 xml:space="preserve">3 </w:t>
      </w:r>
      <w:r w:rsidRPr="00014347">
        <w:rPr>
          <w:rFonts w:ascii="Arial" w:hAnsi="Arial" w:cs="Arial"/>
        </w:rPr>
        <w:t>r. w sprawie Regulaminu Organizacyjnego Urzędu Marszałkowskiego Województwa Małopolskiego w Krakowie</w:t>
      </w:r>
      <w:r>
        <w:rPr>
          <w:rFonts w:ascii="Arial" w:hAnsi="Arial" w:cs="Arial"/>
        </w:rPr>
        <w:t xml:space="preserve"> (z 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</w:t>
      </w:r>
      <w:r w:rsidRPr="00014347">
        <w:rPr>
          <w:rFonts w:ascii="Arial" w:hAnsi="Arial" w:cs="Arial"/>
        </w:rPr>
        <w:t>, zarządzam, co następuje:</w:t>
      </w:r>
    </w:p>
    <w:p w:rsidR="003C4B0D" w:rsidRPr="00DF3C17" w:rsidRDefault="003C4B0D" w:rsidP="00A60F03">
      <w:pPr>
        <w:spacing w:after="0" w:line="240" w:lineRule="auto"/>
        <w:jc w:val="center"/>
        <w:rPr>
          <w:rFonts w:ascii="Arial" w:hAnsi="Arial" w:cs="Arial"/>
        </w:rPr>
      </w:pPr>
    </w:p>
    <w:p w:rsidR="003C4B0D" w:rsidRPr="00A82633" w:rsidRDefault="003C4B0D" w:rsidP="00A60F0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82633">
        <w:rPr>
          <w:rFonts w:ascii="Arial" w:hAnsi="Arial" w:cs="Arial"/>
          <w:b/>
          <w:bCs/>
          <w:sz w:val="24"/>
          <w:szCs w:val="24"/>
        </w:rPr>
        <w:t>§1</w:t>
      </w:r>
    </w:p>
    <w:p w:rsidR="003C4B0D" w:rsidRDefault="003C4B0D" w:rsidP="00A60F03">
      <w:pPr>
        <w:spacing w:after="0" w:line="240" w:lineRule="auto"/>
        <w:jc w:val="center"/>
        <w:rPr>
          <w:rFonts w:ascii="Arial" w:hAnsi="Arial" w:cs="Arial"/>
          <w:b/>
          <w:bCs/>
          <w:szCs w:val="26"/>
        </w:rPr>
      </w:pPr>
    </w:p>
    <w:p w:rsidR="003C4B0D" w:rsidRPr="00AB6F09" w:rsidRDefault="003C4B0D" w:rsidP="00B53DFA">
      <w:pPr>
        <w:pStyle w:val="NormalnyWeb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 skład Departamentu Zarządzania Programami Operacyjnymi wchodzą następujące wewnętrzne komórki organizacyjne:</w:t>
      </w:r>
    </w:p>
    <w:p w:rsidR="003C4B0D" w:rsidRDefault="003C4B0D" w:rsidP="000D0007">
      <w:pPr>
        <w:pStyle w:val="NormalnyWeb"/>
        <w:numPr>
          <w:ilvl w:val="0"/>
          <w:numId w:val="27"/>
        </w:numPr>
        <w:tabs>
          <w:tab w:val="left" w:pos="709"/>
          <w:tab w:val="left" w:pos="7513"/>
        </w:tabs>
        <w:spacing w:before="12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Sekretariat </w:t>
      </w:r>
      <w:r>
        <w:rPr>
          <w:rFonts w:ascii="Arial" w:hAnsi="Arial" w:cs="Arial"/>
        </w:rPr>
        <w:tab/>
        <w:t>– ZPO-0,</w:t>
      </w:r>
    </w:p>
    <w:p w:rsidR="003C4B0D" w:rsidRPr="00F145AD" w:rsidRDefault="003C4B0D" w:rsidP="000D0007">
      <w:pPr>
        <w:pStyle w:val="NormalnyWeb"/>
        <w:numPr>
          <w:ilvl w:val="0"/>
          <w:numId w:val="27"/>
        </w:numPr>
        <w:tabs>
          <w:tab w:val="left" w:pos="709"/>
          <w:tab w:val="left" w:pos="7513"/>
        </w:tabs>
        <w:spacing w:before="120" w:beforeAutospacing="0" w:after="0" w:afterAutospacing="0"/>
        <w:jc w:val="both"/>
        <w:rPr>
          <w:rFonts w:ascii="Arial" w:hAnsi="Arial" w:cs="Arial"/>
        </w:rPr>
      </w:pPr>
      <w:r w:rsidRPr="00F145AD">
        <w:rPr>
          <w:rFonts w:ascii="Arial" w:hAnsi="Arial" w:cs="Arial"/>
        </w:rPr>
        <w:t>Wydział Programowania:</w:t>
      </w:r>
    </w:p>
    <w:p w:rsidR="003C4B0D" w:rsidRDefault="003C4B0D" w:rsidP="000D0007">
      <w:pPr>
        <w:pStyle w:val="NormalnyWeb"/>
        <w:numPr>
          <w:ilvl w:val="0"/>
          <w:numId w:val="30"/>
        </w:numPr>
        <w:tabs>
          <w:tab w:val="left" w:pos="709"/>
          <w:tab w:val="left" w:pos="7513"/>
        </w:tabs>
        <w:spacing w:before="12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Zespół ds. Programowania </w:t>
      </w:r>
      <w:r>
        <w:rPr>
          <w:rFonts w:ascii="Arial" w:hAnsi="Arial" w:cs="Arial"/>
        </w:rPr>
        <w:tab/>
        <w:t>– ZPO-</w:t>
      </w:r>
      <w:r w:rsidRPr="00811A3D">
        <w:rPr>
          <w:rFonts w:ascii="Arial" w:hAnsi="Arial" w:cs="Arial"/>
        </w:rPr>
        <w:t>I</w:t>
      </w:r>
      <w:r w:rsidR="00AF48C7">
        <w:rPr>
          <w:rFonts w:ascii="Arial" w:hAnsi="Arial" w:cs="Arial"/>
        </w:rPr>
        <w:t>,</w:t>
      </w:r>
    </w:p>
    <w:p w:rsidR="003C4B0D" w:rsidRDefault="003C4B0D" w:rsidP="000D0007">
      <w:pPr>
        <w:pStyle w:val="NormalnyWeb"/>
        <w:numPr>
          <w:ilvl w:val="0"/>
          <w:numId w:val="30"/>
        </w:numPr>
        <w:tabs>
          <w:tab w:val="left" w:pos="709"/>
          <w:tab w:val="left" w:pos="7513"/>
        </w:tabs>
        <w:spacing w:before="12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Zespół ds. Monitoringu, Sprawozdawczości i Ewaluacji </w:t>
      </w:r>
      <w:r>
        <w:rPr>
          <w:rFonts w:ascii="Arial" w:hAnsi="Arial" w:cs="Arial"/>
        </w:rPr>
        <w:tab/>
        <w:t>– ZPO-II,</w:t>
      </w:r>
    </w:p>
    <w:p w:rsidR="003C4B0D" w:rsidRDefault="003C4B0D" w:rsidP="000D0007">
      <w:pPr>
        <w:pStyle w:val="NormalnyWeb"/>
        <w:numPr>
          <w:ilvl w:val="0"/>
          <w:numId w:val="30"/>
        </w:numPr>
        <w:tabs>
          <w:tab w:val="left" w:pos="709"/>
          <w:tab w:val="left" w:pos="7513"/>
        </w:tabs>
        <w:spacing w:before="12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Zespół ds. </w:t>
      </w:r>
      <w:proofErr w:type="spellStart"/>
      <w:r>
        <w:rPr>
          <w:rFonts w:ascii="Arial" w:hAnsi="Arial" w:cs="Arial"/>
        </w:rPr>
        <w:t>Odwołań</w:t>
      </w:r>
      <w:proofErr w:type="spellEnd"/>
      <w:r>
        <w:rPr>
          <w:rFonts w:ascii="Arial" w:hAnsi="Arial" w:cs="Arial"/>
        </w:rPr>
        <w:t xml:space="preserve"> i Wsparcia Prawnego</w:t>
      </w:r>
      <w:r>
        <w:rPr>
          <w:rFonts w:ascii="Arial" w:hAnsi="Arial" w:cs="Arial"/>
        </w:rPr>
        <w:tab/>
        <w:t>– ZPO-III,</w:t>
      </w:r>
    </w:p>
    <w:p w:rsidR="003C4B0D" w:rsidRPr="00C73801" w:rsidRDefault="003C4B0D" w:rsidP="000D0007">
      <w:pPr>
        <w:pStyle w:val="NormalnyWeb"/>
        <w:numPr>
          <w:ilvl w:val="0"/>
          <w:numId w:val="27"/>
        </w:numPr>
        <w:tabs>
          <w:tab w:val="left" w:pos="709"/>
          <w:tab w:val="left" w:pos="7513"/>
        </w:tabs>
        <w:spacing w:before="12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Wydział Zarządzania</w:t>
      </w:r>
      <w:r w:rsidRPr="00C73801">
        <w:rPr>
          <w:rFonts w:ascii="Arial" w:hAnsi="Arial" w:cs="Arial"/>
        </w:rPr>
        <w:t>:</w:t>
      </w:r>
    </w:p>
    <w:p w:rsidR="003C4B0D" w:rsidRDefault="003C4B0D" w:rsidP="000D0007">
      <w:pPr>
        <w:pStyle w:val="NormalnyWeb"/>
        <w:numPr>
          <w:ilvl w:val="0"/>
          <w:numId w:val="31"/>
        </w:numPr>
        <w:tabs>
          <w:tab w:val="left" w:pos="709"/>
          <w:tab w:val="left" w:pos="7513"/>
        </w:tabs>
        <w:spacing w:before="120" w:beforeAutospacing="0" w:after="0" w:afterAutospacing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Zespół ds. Zarządzania Finansowego </w:t>
      </w:r>
      <w:r>
        <w:rPr>
          <w:rFonts w:ascii="Arial" w:hAnsi="Arial" w:cs="Arial"/>
        </w:rPr>
        <w:tab/>
        <w:t>– ZPO–IV,</w:t>
      </w:r>
    </w:p>
    <w:p w:rsidR="003C4B0D" w:rsidRDefault="003C4B0D" w:rsidP="000D0007">
      <w:pPr>
        <w:pStyle w:val="NormalnyWeb"/>
        <w:numPr>
          <w:ilvl w:val="0"/>
          <w:numId w:val="31"/>
        </w:numPr>
        <w:tabs>
          <w:tab w:val="left" w:pos="709"/>
          <w:tab w:val="left" w:pos="7513"/>
        </w:tabs>
        <w:spacing w:before="120" w:beforeAutospacing="0" w:after="0" w:afterAutospacing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Zespół ds. Systemu i Procedur </w:t>
      </w:r>
      <w:r>
        <w:rPr>
          <w:rFonts w:ascii="Arial" w:hAnsi="Arial" w:cs="Arial"/>
        </w:rPr>
        <w:tab/>
        <w:t>– ZPO-V,</w:t>
      </w:r>
    </w:p>
    <w:p w:rsidR="003C4B0D" w:rsidRDefault="003C4B0D" w:rsidP="000D0007">
      <w:pPr>
        <w:pStyle w:val="NormalnyWeb"/>
        <w:numPr>
          <w:ilvl w:val="0"/>
          <w:numId w:val="31"/>
        </w:numPr>
        <w:tabs>
          <w:tab w:val="left" w:pos="709"/>
          <w:tab w:val="left" w:pos="7513"/>
        </w:tabs>
        <w:spacing w:before="120" w:beforeAutospacing="0" w:after="0" w:afterAutospacing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Zespół ds. Pomocy Technicznej </w:t>
      </w:r>
      <w:r>
        <w:rPr>
          <w:rFonts w:ascii="Arial" w:hAnsi="Arial" w:cs="Arial"/>
        </w:rPr>
        <w:tab/>
        <w:t>– ZPO-VI,</w:t>
      </w:r>
    </w:p>
    <w:p w:rsidR="003C4B0D" w:rsidRDefault="003C4B0D" w:rsidP="000068AD">
      <w:pPr>
        <w:pStyle w:val="NormalnyWeb"/>
        <w:numPr>
          <w:ilvl w:val="0"/>
          <w:numId w:val="27"/>
        </w:numPr>
        <w:tabs>
          <w:tab w:val="left" w:pos="709"/>
          <w:tab w:val="left" w:pos="7513"/>
        </w:tabs>
        <w:spacing w:before="12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Wydział Promocji i Informacji:</w:t>
      </w:r>
    </w:p>
    <w:p w:rsidR="003C4B0D" w:rsidRDefault="003C4B0D" w:rsidP="000D0007">
      <w:pPr>
        <w:pStyle w:val="NormalnyWeb"/>
        <w:numPr>
          <w:ilvl w:val="0"/>
          <w:numId w:val="35"/>
        </w:numPr>
        <w:tabs>
          <w:tab w:val="left" w:pos="709"/>
          <w:tab w:val="left" w:pos="7513"/>
        </w:tabs>
        <w:spacing w:before="120" w:beforeAutospacing="0" w:after="0" w:afterAutospacing="0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Zespół ds. Komunikacji Marketingowej Funduszy Europejskich </w:t>
      </w:r>
      <w:r>
        <w:rPr>
          <w:rFonts w:ascii="Arial" w:hAnsi="Arial" w:cs="Arial"/>
        </w:rPr>
        <w:tab/>
        <w:t>– ZPO-VII</w:t>
      </w:r>
      <w:r w:rsidR="00AF48C7">
        <w:rPr>
          <w:rFonts w:ascii="Arial" w:hAnsi="Arial" w:cs="Arial"/>
        </w:rPr>
        <w:t>,</w:t>
      </w:r>
    </w:p>
    <w:p w:rsidR="003C4B0D" w:rsidRDefault="003C4B0D" w:rsidP="000D0007">
      <w:pPr>
        <w:pStyle w:val="NormalnyWeb"/>
        <w:numPr>
          <w:ilvl w:val="0"/>
          <w:numId w:val="35"/>
        </w:numPr>
        <w:tabs>
          <w:tab w:val="left" w:pos="709"/>
          <w:tab w:val="left" w:pos="7513"/>
        </w:tabs>
        <w:spacing w:before="120" w:beforeAutospacing="0" w:after="0" w:afterAutospacing="0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Zespół ds. Informacji o Funduszach Europejskich </w:t>
      </w:r>
      <w:r>
        <w:rPr>
          <w:rFonts w:ascii="Arial" w:hAnsi="Arial" w:cs="Arial"/>
        </w:rPr>
        <w:tab/>
        <w:t>– ZPO-VIII,</w:t>
      </w:r>
    </w:p>
    <w:p w:rsidR="003C4B0D" w:rsidRDefault="003C4B0D" w:rsidP="000068AD">
      <w:pPr>
        <w:pStyle w:val="NormalnyWeb"/>
        <w:numPr>
          <w:ilvl w:val="0"/>
          <w:numId w:val="42"/>
        </w:numPr>
        <w:tabs>
          <w:tab w:val="left" w:pos="709"/>
          <w:tab w:val="left" w:pos="7513"/>
        </w:tabs>
        <w:spacing w:before="12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Zespół ds. Wsparcia Procesowego </w:t>
      </w:r>
      <w:r>
        <w:rPr>
          <w:rFonts w:ascii="Arial" w:hAnsi="Arial" w:cs="Arial"/>
        </w:rPr>
        <w:tab/>
        <w:t>- ZPO–IX</w:t>
      </w:r>
      <w:r w:rsidR="00AF48C7">
        <w:rPr>
          <w:rFonts w:ascii="Arial" w:hAnsi="Arial" w:cs="Arial"/>
        </w:rPr>
        <w:t>.</w:t>
      </w:r>
    </w:p>
    <w:p w:rsidR="003C4B0D" w:rsidRDefault="000068AD" w:rsidP="00B53DFA">
      <w:pPr>
        <w:pStyle w:val="wypunktowanie"/>
        <w:numPr>
          <w:ilvl w:val="1"/>
          <w:numId w:val="25"/>
        </w:numPr>
        <w:tabs>
          <w:tab w:val="clear" w:pos="720"/>
        </w:tabs>
        <w:spacing w:before="120"/>
        <w:ind w:left="360"/>
        <w:rPr>
          <w:bCs/>
          <w:szCs w:val="24"/>
          <w:lang w:eastAsia="en-US"/>
        </w:rPr>
      </w:pPr>
      <w:r>
        <w:t xml:space="preserve">W skład Departamentu Zarządzania Programami Operacyjnymi wchodzi </w:t>
      </w:r>
      <w:r w:rsidR="003C4B0D">
        <w:t xml:space="preserve">Biuro ds. Certyfikacji </w:t>
      </w:r>
      <w:r>
        <w:t xml:space="preserve">– BC, będące </w:t>
      </w:r>
      <w:r w:rsidR="003C4B0D">
        <w:rPr>
          <w:bCs/>
          <w:szCs w:val="24"/>
          <w:lang w:eastAsia="en-US"/>
        </w:rPr>
        <w:t>niezależną komórką organizacyjną na prawach Departamentu, którą kieruje Dyrektor Biura</w:t>
      </w:r>
      <w:r w:rsidR="00B15A7E">
        <w:rPr>
          <w:bCs/>
          <w:szCs w:val="24"/>
          <w:lang w:eastAsia="en-US"/>
        </w:rPr>
        <w:t xml:space="preserve"> </w:t>
      </w:r>
      <w:r w:rsidR="000E4D2E">
        <w:t>ds. Certyfikacji</w:t>
      </w:r>
      <w:r w:rsidR="003C4B0D" w:rsidRPr="00FA0E39">
        <w:rPr>
          <w:bCs/>
          <w:szCs w:val="24"/>
          <w:lang w:eastAsia="en-US"/>
        </w:rPr>
        <w:t>.</w:t>
      </w:r>
    </w:p>
    <w:p w:rsidR="003C4B0D" w:rsidRPr="00566F44" w:rsidRDefault="003C4B0D" w:rsidP="000D0007">
      <w:pPr>
        <w:pStyle w:val="wypunktowanie"/>
        <w:numPr>
          <w:ilvl w:val="1"/>
          <w:numId w:val="25"/>
        </w:numPr>
        <w:tabs>
          <w:tab w:val="clear" w:pos="720"/>
        </w:tabs>
        <w:spacing w:before="60"/>
        <w:ind w:left="357" w:hanging="357"/>
        <w:rPr>
          <w:bCs/>
          <w:szCs w:val="24"/>
          <w:lang w:eastAsia="en-US"/>
        </w:rPr>
      </w:pPr>
      <w:r w:rsidRPr="00566F44">
        <w:rPr>
          <w:bCs/>
          <w:szCs w:val="24"/>
          <w:lang w:eastAsia="en-US"/>
        </w:rPr>
        <w:t xml:space="preserve">Dyrektor Biura </w:t>
      </w:r>
      <w:r w:rsidR="00566F44" w:rsidRPr="00566F44">
        <w:t>ds. Certyfikacji</w:t>
      </w:r>
      <w:r w:rsidR="00B15A7E">
        <w:t xml:space="preserve"> </w:t>
      </w:r>
      <w:r w:rsidR="00902C77" w:rsidRPr="00566F44">
        <w:rPr>
          <w:bCs/>
          <w:szCs w:val="24"/>
          <w:lang w:eastAsia="en-US"/>
        </w:rPr>
        <w:t xml:space="preserve">w zakresie wykonywanych zadań </w:t>
      </w:r>
      <w:r w:rsidRPr="00566F44">
        <w:rPr>
          <w:bCs/>
          <w:szCs w:val="24"/>
          <w:lang w:eastAsia="en-US"/>
        </w:rPr>
        <w:t>podlega bezpośrednio właściwemu członkowi Zarządu Województwa Małopolskiego.</w:t>
      </w:r>
    </w:p>
    <w:p w:rsidR="003C4B0D" w:rsidRPr="00133EC9" w:rsidRDefault="003C4B0D" w:rsidP="00133EC9">
      <w:pPr>
        <w:pStyle w:val="wypunktowanie"/>
        <w:numPr>
          <w:ilvl w:val="1"/>
          <w:numId w:val="25"/>
        </w:numPr>
        <w:tabs>
          <w:tab w:val="clear" w:pos="720"/>
        </w:tabs>
        <w:spacing w:before="60"/>
        <w:ind w:left="357" w:hanging="357"/>
        <w:rPr>
          <w:bCs/>
          <w:szCs w:val="24"/>
          <w:lang w:eastAsia="en-US"/>
        </w:rPr>
      </w:pPr>
      <w:r w:rsidRPr="00145518">
        <w:t>Dyrektor Departamentu</w:t>
      </w:r>
      <w:r>
        <w:t xml:space="preserve"> oraz Dyrektor Biura</w:t>
      </w:r>
      <w:r w:rsidR="00B15A7E">
        <w:t xml:space="preserve"> </w:t>
      </w:r>
      <w:r w:rsidR="00080ED5" w:rsidRPr="00566F44">
        <w:t>ds. Certyfikacji</w:t>
      </w:r>
      <w:r w:rsidR="00B15A7E">
        <w:t xml:space="preserve"> </w:t>
      </w:r>
      <w:r w:rsidR="00D91663">
        <w:t>mogą</w:t>
      </w:r>
      <w:r w:rsidRPr="00145518">
        <w:t xml:space="preserve"> realizować zadania poprzez wnioskowanie do Marszałka Województwa Małopolskiego o</w:t>
      </w:r>
      <w:r w:rsidR="00777CC2">
        <w:t> </w:t>
      </w:r>
      <w:r w:rsidRPr="00145518">
        <w:t>powołanie zespołów zadaniowych oraz do Sekretarza Województwa o</w:t>
      </w:r>
      <w:r w:rsidR="00777CC2">
        <w:t> </w:t>
      </w:r>
      <w:r w:rsidRPr="00145518">
        <w:t>powołanie zespołów roboczych.</w:t>
      </w:r>
    </w:p>
    <w:p w:rsidR="003C4B0D" w:rsidRDefault="003C4B0D" w:rsidP="00DD2D24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2E4D3F">
        <w:rPr>
          <w:rFonts w:ascii="Arial" w:hAnsi="Arial" w:cs="Arial"/>
          <w:b/>
          <w:bCs/>
        </w:rPr>
        <w:lastRenderedPageBreak/>
        <w:t>§ 2</w:t>
      </w:r>
    </w:p>
    <w:p w:rsidR="003C4B0D" w:rsidRPr="002E4D3F" w:rsidRDefault="003C4B0D" w:rsidP="00DD2D24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3C4B0D" w:rsidRDefault="003C4B0D" w:rsidP="00A97C12">
      <w:pPr>
        <w:pStyle w:val="NormalnyWeb"/>
        <w:spacing w:before="0" w:beforeAutospacing="0" w:after="120" w:afterAutospacing="0"/>
        <w:ind w:right="74"/>
        <w:jc w:val="both"/>
        <w:rPr>
          <w:rFonts w:ascii="Arial" w:hAnsi="Arial" w:cs="Arial"/>
        </w:rPr>
      </w:pPr>
      <w:r w:rsidRPr="002E4D3F">
        <w:rPr>
          <w:rFonts w:ascii="Arial" w:hAnsi="Arial" w:cs="Arial"/>
        </w:rPr>
        <w:t xml:space="preserve">Do zakresu działania </w:t>
      </w:r>
      <w:r w:rsidRPr="002E4D3F">
        <w:rPr>
          <w:rFonts w:ascii="Arial" w:hAnsi="Arial" w:cs="Arial"/>
          <w:b/>
          <w:bCs/>
        </w:rPr>
        <w:t>Sekretariatu</w:t>
      </w:r>
      <w:r w:rsidRPr="002E4D3F">
        <w:rPr>
          <w:rFonts w:ascii="Arial" w:hAnsi="Arial" w:cs="Arial"/>
        </w:rPr>
        <w:t xml:space="preserve"> należy:</w:t>
      </w:r>
    </w:p>
    <w:p w:rsidR="003C4B0D" w:rsidRDefault="003C4B0D" w:rsidP="00FF3C64">
      <w:pPr>
        <w:pStyle w:val="NormalnyWeb"/>
        <w:numPr>
          <w:ilvl w:val="0"/>
          <w:numId w:val="8"/>
        </w:numPr>
        <w:tabs>
          <w:tab w:val="clear" w:pos="720"/>
        </w:tabs>
        <w:spacing w:before="0" w:beforeAutospacing="0" w:after="0" w:afterAutospacing="0"/>
        <w:ind w:left="426" w:right="7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czynności kancelaryjnych, a w szczególności:</w:t>
      </w:r>
    </w:p>
    <w:p w:rsidR="003C4B0D" w:rsidRDefault="003C4B0D" w:rsidP="00FF3C64">
      <w:pPr>
        <w:pStyle w:val="NormalnyWeb"/>
        <w:numPr>
          <w:ilvl w:val="0"/>
          <w:numId w:val="40"/>
        </w:numPr>
        <w:spacing w:before="0" w:beforeAutospacing="0" w:after="0" w:afterAutospacing="0"/>
        <w:ind w:left="709" w:right="7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przyjmowanie korespondencji i przesyłek oraz ich przekazywanie do dekretacji Dyrektora Departamentu;</w:t>
      </w:r>
    </w:p>
    <w:p w:rsidR="003C4B0D" w:rsidRDefault="003C4B0D" w:rsidP="00FF3C64">
      <w:pPr>
        <w:pStyle w:val="NormalnyWeb"/>
        <w:numPr>
          <w:ilvl w:val="0"/>
          <w:numId w:val="40"/>
        </w:numPr>
        <w:spacing w:before="0" w:beforeAutospacing="0" w:after="0" w:afterAutospacing="0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rejestrów pism i przesyłek przychodzących i wychodzących z Departamentu;</w:t>
      </w:r>
    </w:p>
    <w:p w:rsidR="003C4B0D" w:rsidRDefault="003C4B0D" w:rsidP="00FF3C64">
      <w:pPr>
        <w:pStyle w:val="NormalnyWeb"/>
        <w:numPr>
          <w:ilvl w:val="0"/>
          <w:numId w:val="40"/>
        </w:numPr>
        <w:spacing w:before="0" w:beforeAutospacing="0" w:after="0" w:afterAutospacing="0"/>
        <w:ind w:left="709" w:right="7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przekazywanie korespondencji i przesyłek pracownikom Departamentu zgodnie z dekretacją;</w:t>
      </w:r>
    </w:p>
    <w:p w:rsidR="003C4B0D" w:rsidRDefault="003C4B0D" w:rsidP="00FF3C64">
      <w:pPr>
        <w:pStyle w:val="NormalnyWeb"/>
        <w:numPr>
          <w:ilvl w:val="0"/>
          <w:numId w:val="40"/>
        </w:numPr>
        <w:spacing w:before="0" w:beforeAutospacing="0" w:after="0" w:afterAutospacing="0"/>
        <w:ind w:left="709" w:right="7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obsługi systemu obiegu dokumentów.</w:t>
      </w:r>
    </w:p>
    <w:p w:rsidR="003C4B0D" w:rsidRDefault="003C4B0D" w:rsidP="00FF3C64">
      <w:pPr>
        <w:pStyle w:val="NormalnyWeb"/>
        <w:numPr>
          <w:ilvl w:val="0"/>
          <w:numId w:val="8"/>
        </w:numPr>
        <w:tabs>
          <w:tab w:val="clear" w:pos="720"/>
        </w:tabs>
        <w:spacing w:before="0" w:beforeAutospacing="0" w:after="0" w:afterAutospacing="0"/>
        <w:ind w:left="426" w:right="7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harmonogramu zajęć Dyrektora Departamentu i Zastępców Dyrektora;</w:t>
      </w:r>
    </w:p>
    <w:p w:rsidR="003C4B0D" w:rsidRDefault="003C4B0D" w:rsidP="00FF3C64">
      <w:pPr>
        <w:pStyle w:val="NormalnyWeb"/>
        <w:numPr>
          <w:ilvl w:val="0"/>
          <w:numId w:val="8"/>
        </w:numPr>
        <w:tabs>
          <w:tab w:val="clear" w:pos="720"/>
        </w:tabs>
        <w:spacing w:before="0" w:beforeAutospacing="0" w:after="0" w:afterAutospacing="0"/>
        <w:ind w:left="426" w:right="7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obsługi biurowej Departamentu;</w:t>
      </w:r>
    </w:p>
    <w:p w:rsidR="003C4B0D" w:rsidRDefault="003C4B0D" w:rsidP="00FF3C64">
      <w:pPr>
        <w:pStyle w:val="NormalnyWeb"/>
        <w:numPr>
          <w:ilvl w:val="0"/>
          <w:numId w:val="8"/>
        </w:numPr>
        <w:tabs>
          <w:tab w:val="clear" w:pos="720"/>
        </w:tabs>
        <w:spacing w:before="0" w:beforeAutospacing="0" w:after="0" w:afterAutospacing="0"/>
        <w:ind w:left="426" w:right="7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obsługi sekretarsko – asystenckiej Dyrektora i Zastępców Dyrektora;</w:t>
      </w:r>
    </w:p>
    <w:p w:rsidR="003C4B0D" w:rsidRDefault="003C4B0D" w:rsidP="00FF3C64">
      <w:pPr>
        <w:pStyle w:val="NormalnyWeb"/>
        <w:numPr>
          <w:ilvl w:val="0"/>
          <w:numId w:val="8"/>
        </w:numPr>
        <w:tabs>
          <w:tab w:val="clear" w:pos="720"/>
        </w:tabs>
        <w:spacing w:before="0" w:beforeAutospacing="0" w:after="0" w:afterAutospacing="0"/>
        <w:ind w:left="426" w:right="7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 planów urlopów;</w:t>
      </w:r>
    </w:p>
    <w:p w:rsidR="003C4B0D" w:rsidRPr="002454DA" w:rsidRDefault="003C4B0D" w:rsidP="000D0007">
      <w:pPr>
        <w:pStyle w:val="NormalnyWeb"/>
        <w:numPr>
          <w:ilvl w:val="0"/>
          <w:numId w:val="8"/>
        </w:numPr>
        <w:tabs>
          <w:tab w:val="clear" w:pos="720"/>
        </w:tabs>
        <w:spacing w:before="0" w:beforeAutospacing="0" w:after="0" w:afterAutospacing="0"/>
        <w:ind w:left="425" w:right="74" w:hanging="425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Prowadzenie spraw związanych z zaopatrzeniem Departamentu w materiały </w:t>
      </w:r>
      <w:r w:rsidRPr="002454DA">
        <w:rPr>
          <w:rFonts w:ascii="Arial" w:hAnsi="Arial" w:cs="Arial"/>
        </w:rPr>
        <w:t>i urządzenia biurowe;</w:t>
      </w:r>
    </w:p>
    <w:p w:rsidR="003C4B0D" w:rsidRPr="002454DA" w:rsidRDefault="003C4B0D" w:rsidP="000D0007">
      <w:pPr>
        <w:pStyle w:val="NormalnyWeb"/>
        <w:numPr>
          <w:ilvl w:val="0"/>
          <w:numId w:val="8"/>
        </w:numPr>
        <w:tabs>
          <w:tab w:val="clear" w:pos="720"/>
        </w:tabs>
        <w:spacing w:before="0" w:beforeAutospacing="0" w:after="0" w:afterAutospacing="0"/>
        <w:ind w:left="425" w:right="74" w:hanging="425"/>
        <w:jc w:val="both"/>
        <w:rPr>
          <w:rFonts w:ascii="Arial" w:hAnsi="Arial" w:cs="Arial"/>
          <w:iCs/>
        </w:rPr>
      </w:pPr>
      <w:r w:rsidRPr="002454DA">
        <w:rPr>
          <w:rFonts w:ascii="Arial" w:hAnsi="Arial" w:cs="Arial"/>
        </w:rPr>
        <w:t>Nadzór nad terminowością wykonania zadań wyznaczonych przez Dyrektora</w:t>
      </w:r>
      <w:r>
        <w:rPr>
          <w:rFonts w:ascii="Arial" w:hAnsi="Arial" w:cs="Arial"/>
        </w:rPr>
        <w:br/>
      </w:r>
      <w:r w:rsidRPr="002454DA">
        <w:rPr>
          <w:rFonts w:ascii="Arial" w:hAnsi="Arial" w:cs="Arial"/>
        </w:rPr>
        <w:t xml:space="preserve"> i Zastępców Dyrektora;</w:t>
      </w:r>
    </w:p>
    <w:p w:rsidR="003C4B0D" w:rsidRDefault="003C4B0D" w:rsidP="000D0007">
      <w:pPr>
        <w:pStyle w:val="NormalnyWeb"/>
        <w:numPr>
          <w:ilvl w:val="0"/>
          <w:numId w:val="8"/>
        </w:numPr>
        <w:tabs>
          <w:tab w:val="clear" w:pos="720"/>
        </w:tabs>
        <w:spacing w:before="0" w:beforeAutospacing="0" w:after="0" w:afterAutospacing="0"/>
        <w:ind w:left="425" w:right="74" w:hanging="425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Sporządzanie listy obecności i kontrola jej prowadzenia;</w:t>
      </w:r>
    </w:p>
    <w:p w:rsidR="003C4B0D" w:rsidRDefault="003C4B0D" w:rsidP="00FF3C64">
      <w:pPr>
        <w:pStyle w:val="NormalnyWeb"/>
        <w:numPr>
          <w:ilvl w:val="0"/>
          <w:numId w:val="8"/>
        </w:numPr>
        <w:tabs>
          <w:tab w:val="clear" w:pos="720"/>
        </w:tabs>
        <w:spacing w:before="0" w:beforeAutospacing="0" w:after="0" w:afterAutospacing="0"/>
        <w:ind w:left="426" w:right="72" w:hanging="426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Wykonywanie zadań zleconych doraźnie przez Dyrektora Departamentu i Zastępców Dyrektora;</w:t>
      </w:r>
    </w:p>
    <w:p w:rsidR="003C4B0D" w:rsidRPr="007E6936" w:rsidRDefault="003C4B0D" w:rsidP="0063292F">
      <w:pPr>
        <w:pStyle w:val="NormalnyWeb"/>
        <w:numPr>
          <w:ilvl w:val="0"/>
          <w:numId w:val="8"/>
        </w:numPr>
        <w:tabs>
          <w:tab w:val="clear" w:pos="720"/>
        </w:tabs>
        <w:spacing w:before="0" w:beforeAutospacing="0" w:after="0" w:afterAutospacing="0"/>
        <w:ind w:left="426" w:right="72" w:hanging="426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Zabezpieczenie organizacyjne spotkań organizowanych przez Dyrektora Departamentu i Zastępców Dyrektora;</w:t>
      </w:r>
    </w:p>
    <w:p w:rsidR="003C4B0D" w:rsidRPr="0063292F" w:rsidRDefault="00BC166F" w:rsidP="007E6936">
      <w:pPr>
        <w:pStyle w:val="NormalnyWeb"/>
        <w:numPr>
          <w:ilvl w:val="0"/>
          <w:numId w:val="8"/>
        </w:numPr>
        <w:tabs>
          <w:tab w:val="clear" w:pos="720"/>
        </w:tabs>
        <w:spacing w:before="0" w:beforeAutospacing="0" w:after="0" w:afterAutospacing="0"/>
        <w:ind w:left="426" w:right="72" w:hanging="426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Prowadzenie obsługi</w:t>
      </w:r>
      <w:r w:rsidR="003C4B0D">
        <w:rPr>
          <w:rFonts w:ascii="Arial" w:hAnsi="Arial" w:cs="Arial"/>
        </w:rPr>
        <w:t xml:space="preserve"> sekretarsko-</w:t>
      </w:r>
      <w:r>
        <w:rPr>
          <w:rFonts w:ascii="Arial" w:hAnsi="Arial" w:cs="Arial"/>
        </w:rPr>
        <w:t>kancelaryjnej</w:t>
      </w:r>
      <w:r w:rsidR="003C4B0D">
        <w:rPr>
          <w:rFonts w:ascii="Arial" w:hAnsi="Arial" w:cs="Arial"/>
        </w:rPr>
        <w:t xml:space="preserve"> Biura ds. Certyfikacji.</w:t>
      </w:r>
    </w:p>
    <w:p w:rsidR="004D3342" w:rsidRDefault="004D3342">
      <w:pPr>
        <w:pStyle w:val="NormalnyWeb"/>
        <w:spacing w:before="0" w:beforeAutospacing="0" w:after="0" w:afterAutospacing="0"/>
        <w:ind w:right="72"/>
        <w:jc w:val="both"/>
        <w:rPr>
          <w:rFonts w:ascii="Arial" w:hAnsi="Arial" w:cs="Arial"/>
          <w:iCs/>
        </w:rPr>
      </w:pPr>
    </w:p>
    <w:p w:rsidR="003C4B0D" w:rsidRDefault="003C4B0D" w:rsidP="0063292F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</w:t>
      </w:r>
    </w:p>
    <w:p w:rsidR="003C4B0D" w:rsidRDefault="003C4B0D" w:rsidP="0063292F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3C4B0D" w:rsidRPr="00613F0D" w:rsidRDefault="003C4B0D" w:rsidP="00A97C12">
      <w:pPr>
        <w:pStyle w:val="NormalnyWeb"/>
        <w:spacing w:before="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szczegółowego zakresu działania </w:t>
      </w:r>
      <w:r>
        <w:rPr>
          <w:rFonts w:ascii="Arial" w:hAnsi="Arial" w:cs="Arial"/>
          <w:b/>
          <w:bCs/>
        </w:rPr>
        <w:t xml:space="preserve">Biura ds. Certyfikacji, </w:t>
      </w:r>
      <w:r w:rsidRPr="00073F69">
        <w:rPr>
          <w:rFonts w:ascii="Arial" w:hAnsi="Arial" w:cs="Arial"/>
          <w:bCs/>
        </w:rPr>
        <w:t>realizującego</w:t>
      </w:r>
      <w:r w:rsidRPr="00613F0D">
        <w:rPr>
          <w:rFonts w:ascii="Arial" w:hAnsi="Arial" w:cs="Arial"/>
          <w:bCs/>
        </w:rPr>
        <w:t xml:space="preserve"> zadania Instytucji Certyfikującej</w:t>
      </w:r>
      <w:r>
        <w:rPr>
          <w:rFonts w:ascii="Arial" w:hAnsi="Arial" w:cs="Arial"/>
          <w:bCs/>
        </w:rPr>
        <w:t>,</w:t>
      </w:r>
      <w:r w:rsidR="00B15A7E">
        <w:rPr>
          <w:rFonts w:ascii="Arial" w:hAnsi="Arial" w:cs="Arial"/>
          <w:bCs/>
        </w:rPr>
        <w:t xml:space="preserve"> </w:t>
      </w:r>
      <w:r w:rsidRPr="00613F0D">
        <w:rPr>
          <w:rFonts w:ascii="Arial" w:hAnsi="Arial" w:cs="Arial"/>
        </w:rPr>
        <w:t>należy:</w:t>
      </w:r>
    </w:p>
    <w:p w:rsidR="003C4B0D" w:rsidRPr="00E81D3D" w:rsidRDefault="003C4B0D" w:rsidP="00E81D3D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Weryfikowanie danych przekazywanych przez Instytucję Zarządzającą</w:t>
      </w:r>
      <w:r w:rsidR="003F65CD">
        <w:rPr>
          <w:rFonts w:ascii="Arial" w:hAnsi="Arial" w:cs="Arial"/>
          <w:sz w:val="24"/>
          <w:szCs w:val="24"/>
        </w:rPr>
        <w:t xml:space="preserve"> (dalej: IZ)</w:t>
      </w:r>
      <w:r>
        <w:rPr>
          <w:rFonts w:ascii="Arial" w:hAnsi="Arial" w:cs="Arial"/>
          <w:sz w:val="24"/>
          <w:szCs w:val="24"/>
        </w:rPr>
        <w:t xml:space="preserve"> R</w:t>
      </w:r>
      <w:r w:rsidR="003F65CD">
        <w:rPr>
          <w:rFonts w:ascii="Arial" w:hAnsi="Arial" w:cs="Arial"/>
          <w:sz w:val="24"/>
          <w:szCs w:val="24"/>
        </w:rPr>
        <w:t xml:space="preserve">egionalnym </w:t>
      </w:r>
      <w:r>
        <w:rPr>
          <w:rFonts w:ascii="Arial" w:hAnsi="Arial" w:cs="Arial"/>
          <w:sz w:val="24"/>
          <w:szCs w:val="24"/>
        </w:rPr>
        <w:t>P</w:t>
      </w:r>
      <w:r w:rsidR="003F65CD">
        <w:rPr>
          <w:rFonts w:ascii="Arial" w:hAnsi="Arial" w:cs="Arial"/>
          <w:sz w:val="24"/>
          <w:szCs w:val="24"/>
        </w:rPr>
        <w:t xml:space="preserve">rogramem </w:t>
      </w:r>
      <w:r>
        <w:rPr>
          <w:rFonts w:ascii="Arial" w:hAnsi="Arial" w:cs="Arial"/>
          <w:sz w:val="24"/>
          <w:szCs w:val="24"/>
        </w:rPr>
        <w:t>O</w:t>
      </w:r>
      <w:r w:rsidR="003F65CD">
        <w:rPr>
          <w:rFonts w:ascii="Arial" w:hAnsi="Arial" w:cs="Arial"/>
          <w:sz w:val="24"/>
          <w:szCs w:val="24"/>
        </w:rPr>
        <w:t>peracyjnym</w:t>
      </w:r>
      <w:r>
        <w:rPr>
          <w:rFonts w:ascii="Arial" w:hAnsi="Arial" w:cs="Arial"/>
          <w:sz w:val="24"/>
          <w:szCs w:val="24"/>
        </w:rPr>
        <w:t xml:space="preserve"> W</w:t>
      </w:r>
      <w:r w:rsidR="003F65CD">
        <w:rPr>
          <w:rFonts w:ascii="Arial" w:hAnsi="Arial" w:cs="Arial"/>
          <w:sz w:val="24"/>
          <w:szCs w:val="24"/>
        </w:rPr>
        <w:t xml:space="preserve">ojewództwa </w:t>
      </w:r>
      <w:r>
        <w:rPr>
          <w:rFonts w:ascii="Arial" w:hAnsi="Arial" w:cs="Arial"/>
          <w:sz w:val="24"/>
          <w:szCs w:val="24"/>
        </w:rPr>
        <w:t>M</w:t>
      </w:r>
      <w:r w:rsidR="003F65CD">
        <w:rPr>
          <w:rFonts w:ascii="Arial" w:hAnsi="Arial" w:cs="Arial"/>
          <w:sz w:val="24"/>
          <w:szCs w:val="24"/>
        </w:rPr>
        <w:t>ałopolskiego</w:t>
      </w:r>
      <w:r>
        <w:rPr>
          <w:rFonts w:ascii="Arial" w:hAnsi="Arial" w:cs="Arial"/>
          <w:sz w:val="24"/>
          <w:szCs w:val="24"/>
        </w:rPr>
        <w:t xml:space="preserve"> 2014</w:t>
      </w:r>
      <w:r w:rsidR="00F721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F721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2020</w:t>
      </w:r>
      <w:r w:rsidR="00F72194">
        <w:rPr>
          <w:rFonts w:ascii="Arial" w:hAnsi="Arial" w:cs="Arial"/>
          <w:sz w:val="24"/>
          <w:szCs w:val="24"/>
        </w:rPr>
        <w:t xml:space="preserve"> </w:t>
      </w:r>
      <w:r w:rsidR="009263B7">
        <w:rPr>
          <w:rFonts w:ascii="Arial" w:hAnsi="Arial" w:cs="Arial"/>
          <w:sz w:val="24"/>
          <w:szCs w:val="24"/>
        </w:rPr>
        <w:t>(dalej: RPO WM)</w:t>
      </w:r>
      <w:r w:rsidR="00726D5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 następnie </w:t>
      </w:r>
      <w:r w:rsidR="00133726">
        <w:rPr>
          <w:rFonts w:ascii="Arial" w:hAnsi="Arial" w:cs="Arial"/>
          <w:sz w:val="24"/>
          <w:szCs w:val="24"/>
        </w:rPr>
        <w:t>przygotowanie wniosków o płatność oraz zestawienia wydatków kierowanych do K</w:t>
      </w:r>
      <w:r w:rsidR="003F65CD">
        <w:rPr>
          <w:rFonts w:ascii="Arial" w:hAnsi="Arial" w:cs="Arial"/>
          <w:sz w:val="24"/>
          <w:szCs w:val="24"/>
        </w:rPr>
        <w:t xml:space="preserve">omisji </w:t>
      </w:r>
      <w:r w:rsidR="00133726">
        <w:rPr>
          <w:rFonts w:ascii="Arial" w:hAnsi="Arial" w:cs="Arial"/>
          <w:sz w:val="24"/>
          <w:szCs w:val="24"/>
        </w:rPr>
        <w:t>E</w:t>
      </w:r>
      <w:r w:rsidR="003F65CD">
        <w:rPr>
          <w:rFonts w:ascii="Arial" w:hAnsi="Arial" w:cs="Arial"/>
          <w:sz w:val="24"/>
          <w:szCs w:val="24"/>
        </w:rPr>
        <w:t>uropejskiej (dalej: KE)</w:t>
      </w:r>
      <w:r w:rsidR="00133726">
        <w:rPr>
          <w:rFonts w:ascii="Arial" w:hAnsi="Arial" w:cs="Arial"/>
          <w:sz w:val="24"/>
          <w:szCs w:val="24"/>
        </w:rPr>
        <w:t xml:space="preserve">; </w:t>
      </w:r>
    </w:p>
    <w:p w:rsidR="003C4B0D" w:rsidRPr="00E81D3D" w:rsidRDefault="00133726" w:rsidP="00E81D3D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Przygotowanie i aktualizacja prognozy wniosków o płatność kierowanych do KE;</w:t>
      </w:r>
    </w:p>
    <w:p w:rsidR="003C4B0D" w:rsidRPr="00E81D3D" w:rsidRDefault="00133726" w:rsidP="00E81D3D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Monitorowanie poziomu: wydatków kwalifikowanych zadeklarowanych do KE, </w:t>
      </w:r>
      <w:r w:rsidR="005B6917">
        <w:rPr>
          <w:rFonts w:ascii="Arial" w:hAnsi="Arial" w:cs="Arial"/>
          <w:sz w:val="24"/>
          <w:szCs w:val="24"/>
        </w:rPr>
        <w:t xml:space="preserve">kwot wnioskowanych do KE, płatności okresowych otrzymanych z KE, </w:t>
      </w:r>
      <w:r>
        <w:rPr>
          <w:rFonts w:ascii="Arial" w:hAnsi="Arial" w:cs="Arial"/>
          <w:sz w:val="24"/>
          <w:szCs w:val="24"/>
        </w:rPr>
        <w:t>zaliczek początkowych i rocznych otrzymanych z KE, realizacji zasady n+3, odsetek</w:t>
      </w:r>
      <w:r w:rsidR="005B691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</w:t>
      </w:r>
      <w:r w:rsidR="00A30F3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innych wynikających z przepisów szczegółowych regulujących proces certyfikacji;</w:t>
      </w:r>
    </w:p>
    <w:p w:rsidR="003C4B0D" w:rsidRPr="00E81D3D" w:rsidRDefault="00133726" w:rsidP="00E81D3D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bieżącego monitoringu wyników kontroli zewnętrznych i</w:t>
      </w:r>
      <w:r w:rsidR="00A30F3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wewnętrznych przeprowadzanych w ramach RPO WM;</w:t>
      </w:r>
    </w:p>
    <w:p w:rsidR="003C4B0D" w:rsidRDefault="00133726" w:rsidP="00E81D3D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Przygotowanie projektów informacji na Z</w:t>
      </w:r>
      <w:r w:rsidR="003F65CD">
        <w:rPr>
          <w:rFonts w:ascii="Arial" w:hAnsi="Arial" w:cs="Arial"/>
          <w:sz w:val="24"/>
          <w:szCs w:val="24"/>
        </w:rPr>
        <w:t xml:space="preserve">arząd </w:t>
      </w:r>
      <w:r>
        <w:rPr>
          <w:rFonts w:ascii="Arial" w:hAnsi="Arial" w:cs="Arial"/>
          <w:sz w:val="24"/>
          <w:szCs w:val="24"/>
        </w:rPr>
        <w:t>W</w:t>
      </w:r>
      <w:r w:rsidR="003F65CD">
        <w:rPr>
          <w:rFonts w:ascii="Arial" w:hAnsi="Arial" w:cs="Arial"/>
          <w:sz w:val="24"/>
          <w:szCs w:val="24"/>
        </w:rPr>
        <w:t xml:space="preserve">ojewództwa </w:t>
      </w:r>
      <w:r>
        <w:rPr>
          <w:rFonts w:ascii="Arial" w:hAnsi="Arial" w:cs="Arial"/>
          <w:sz w:val="24"/>
          <w:szCs w:val="24"/>
        </w:rPr>
        <w:t>M</w:t>
      </w:r>
      <w:r w:rsidR="003F65CD">
        <w:rPr>
          <w:rFonts w:ascii="Arial" w:hAnsi="Arial" w:cs="Arial"/>
          <w:sz w:val="24"/>
          <w:szCs w:val="24"/>
        </w:rPr>
        <w:t>ałopolskiego (dalej: ZWM)</w:t>
      </w:r>
      <w:r>
        <w:rPr>
          <w:rFonts w:ascii="Arial" w:hAnsi="Arial" w:cs="Arial"/>
          <w:sz w:val="24"/>
          <w:szCs w:val="24"/>
        </w:rPr>
        <w:t xml:space="preserve"> dotyczących wstrzymania/ponownego uruchomienia procesu certyfikacji w ramach RPO WM;</w:t>
      </w:r>
    </w:p>
    <w:p w:rsidR="00133726" w:rsidRDefault="00133726" w:rsidP="00E81D3D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Prowadzenie ewidencji pozabilansowej </w:t>
      </w:r>
      <w:r w:rsidR="008D30EB">
        <w:rPr>
          <w:rFonts w:ascii="Arial" w:hAnsi="Arial" w:cs="Arial"/>
          <w:sz w:val="24"/>
          <w:szCs w:val="24"/>
        </w:rPr>
        <w:t>środków związanych z realizacją RPO WM;</w:t>
      </w:r>
    </w:p>
    <w:p w:rsidR="008D30EB" w:rsidRDefault="008D30EB" w:rsidP="00E81D3D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Realizacja innych zadań operacyjnych związanych z procesem certyfikacji i</w:t>
      </w:r>
      <w:r w:rsidR="00A30F3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monitoringiem finansowym, w tym:</w:t>
      </w:r>
    </w:p>
    <w:p w:rsidR="008D30EB" w:rsidRDefault="005B6917" w:rsidP="0081236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D30EB">
        <w:rPr>
          <w:rFonts w:ascii="Arial" w:hAnsi="Arial" w:cs="Arial"/>
          <w:sz w:val="24"/>
          <w:szCs w:val="24"/>
        </w:rPr>
        <w:t>pracowanie i aktualizacja procedury BC, w tym przygotowanie wzorów dokumentów operacyjnych na potrzeby Biura ds. Certyfikacji,</w:t>
      </w:r>
    </w:p>
    <w:p w:rsidR="008D30EB" w:rsidRDefault="005B6917" w:rsidP="0081236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8D30EB">
        <w:rPr>
          <w:rFonts w:ascii="Arial" w:hAnsi="Arial" w:cs="Arial"/>
          <w:sz w:val="24"/>
          <w:szCs w:val="24"/>
        </w:rPr>
        <w:t xml:space="preserve">onsultowanie zapisów procedur </w:t>
      </w:r>
      <w:r w:rsidR="009263B7">
        <w:rPr>
          <w:rFonts w:ascii="Arial" w:hAnsi="Arial" w:cs="Arial"/>
          <w:sz w:val="24"/>
          <w:szCs w:val="24"/>
        </w:rPr>
        <w:t>Instytucji Pośredniczących (dalej: IP)</w:t>
      </w:r>
      <w:r w:rsidR="008D30EB">
        <w:rPr>
          <w:rFonts w:ascii="Arial" w:hAnsi="Arial" w:cs="Arial"/>
          <w:sz w:val="24"/>
          <w:szCs w:val="24"/>
        </w:rPr>
        <w:t>/I</w:t>
      </w:r>
      <w:r>
        <w:rPr>
          <w:rFonts w:ascii="Arial" w:hAnsi="Arial" w:cs="Arial"/>
          <w:sz w:val="24"/>
          <w:szCs w:val="24"/>
        </w:rPr>
        <w:t>Z</w:t>
      </w:r>
      <w:r w:rsidR="008D30EB">
        <w:rPr>
          <w:rFonts w:ascii="Arial" w:hAnsi="Arial" w:cs="Arial"/>
          <w:sz w:val="24"/>
          <w:szCs w:val="24"/>
        </w:rPr>
        <w:t xml:space="preserve"> RPO WM w zakresie zgodnym z</w:t>
      </w:r>
      <w:r w:rsidR="00A30F32">
        <w:rPr>
          <w:rFonts w:ascii="Arial" w:hAnsi="Arial" w:cs="Arial"/>
          <w:sz w:val="24"/>
          <w:szCs w:val="24"/>
        </w:rPr>
        <w:t> </w:t>
      </w:r>
      <w:r w:rsidR="008D30EB">
        <w:rPr>
          <w:rFonts w:ascii="Arial" w:hAnsi="Arial" w:cs="Arial"/>
          <w:sz w:val="24"/>
          <w:szCs w:val="24"/>
        </w:rPr>
        <w:t>zakresem prac Biura ds. Certyfikacji,</w:t>
      </w:r>
    </w:p>
    <w:p w:rsidR="008D30EB" w:rsidRDefault="005B6917" w:rsidP="0081236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D30EB">
        <w:rPr>
          <w:rFonts w:ascii="Arial" w:hAnsi="Arial" w:cs="Arial"/>
          <w:sz w:val="24"/>
          <w:szCs w:val="24"/>
        </w:rPr>
        <w:t>rzygotowanie danych, materiałów i informacji na żądanie KE, Instytucji Koordynującej Proces Certyfikacji (</w:t>
      </w:r>
      <w:r w:rsidR="009263B7">
        <w:rPr>
          <w:rFonts w:ascii="Arial" w:hAnsi="Arial" w:cs="Arial"/>
          <w:sz w:val="24"/>
          <w:szCs w:val="24"/>
        </w:rPr>
        <w:t xml:space="preserve">dalej: </w:t>
      </w:r>
      <w:r w:rsidR="008D30EB">
        <w:rPr>
          <w:rFonts w:ascii="Arial" w:hAnsi="Arial" w:cs="Arial"/>
          <w:sz w:val="24"/>
          <w:szCs w:val="24"/>
        </w:rPr>
        <w:t xml:space="preserve">IKPC), </w:t>
      </w:r>
      <w:r>
        <w:rPr>
          <w:rFonts w:ascii="Arial" w:hAnsi="Arial" w:cs="Arial"/>
          <w:sz w:val="24"/>
          <w:szCs w:val="24"/>
        </w:rPr>
        <w:t xml:space="preserve">Instytucji </w:t>
      </w:r>
      <w:proofErr w:type="spellStart"/>
      <w:r>
        <w:rPr>
          <w:rFonts w:ascii="Arial" w:hAnsi="Arial" w:cs="Arial"/>
          <w:sz w:val="24"/>
          <w:szCs w:val="24"/>
        </w:rPr>
        <w:t>Audytowej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="009263B7">
        <w:rPr>
          <w:rFonts w:ascii="Arial" w:hAnsi="Arial" w:cs="Arial"/>
          <w:sz w:val="24"/>
          <w:szCs w:val="24"/>
        </w:rPr>
        <w:t xml:space="preserve">dalej: </w:t>
      </w:r>
      <w:r>
        <w:rPr>
          <w:rFonts w:ascii="Arial" w:hAnsi="Arial" w:cs="Arial"/>
          <w:sz w:val="24"/>
          <w:szCs w:val="24"/>
        </w:rPr>
        <w:t>IA) i</w:t>
      </w:r>
      <w:r w:rsidR="00A30F3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innych uprawnion</w:t>
      </w:r>
      <w:r w:rsidR="00812360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ch organów kontrolnych;</w:t>
      </w:r>
    </w:p>
    <w:p w:rsidR="000D450A" w:rsidRDefault="000D450A" w:rsidP="00812360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Prowadzenie analizy ryzyka w zakresie obszarów wynikających z realizowanych zadań, w tym identyfikacja ryzyka </w:t>
      </w:r>
      <w:r w:rsidR="00076BFA">
        <w:rPr>
          <w:rFonts w:ascii="Arial" w:hAnsi="Arial" w:cs="Arial"/>
          <w:sz w:val="24"/>
          <w:szCs w:val="24"/>
        </w:rPr>
        <w:t>dla wykonywanych czynności oraz proponowanie i wprowadzanie mechanizmów zaradczych i kontrolnych</w:t>
      </w:r>
      <w:r w:rsidR="005B6917">
        <w:rPr>
          <w:rFonts w:ascii="Arial" w:hAnsi="Arial" w:cs="Arial"/>
          <w:sz w:val="24"/>
          <w:szCs w:val="24"/>
        </w:rPr>
        <w:t>;</w:t>
      </w:r>
    </w:p>
    <w:p w:rsidR="00076BFA" w:rsidRDefault="00076BFA" w:rsidP="00812360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Przygotowywanie okresowych informacji dla </w:t>
      </w:r>
      <w:r w:rsidR="009263B7">
        <w:rPr>
          <w:rFonts w:ascii="Arial" w:hAnsi="Arial" w:cs="Arial"/>
          <w:sz w:val="24"/>
          <w:szCs w:val="24"/>
        </w:rPr>
        <w:t>ZWM</w:t>
      </w:r>
      <w:r>
        <w:rPr>
          <w:rFonts w:ascii="Arial" w:hAnsi="Arial" w:cs="Arial"/>
          <w:sz w:val="24"/>
          <w:szCs w:val="24"/>
        </w:rPr>
        <w:t xml:space="preserve"> o kluczowych ryzykach w</w:t>
      </w:r>
      <w:r w:rsidR="006C419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realizacji RPO WM;</w:t>
      </w:r>
    </w:p>
    <w:p w:rsidR="00076BFA" w:rsidRPr="00812360" w:rsidRDefault="00076BFA" w:rsidP="00812360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Współpraca z IP, IKPC, IA, organami kontroli, Ministerstwem Infrastruktury i</w:t>
      </w:r>
      <w:r w:rsidR="00A30F3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Rozwoju, Ministerstwem Finansów</w:t>
      </w:r>
      <w:r w:rsidR="00B15A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KE oraz komórkami Urzędu Marszałkowskiego Województwa Małopolskiego </w:t>
      </w:r>
      <w:r w:rsidR="009263B7">
        <w:rPr>
          <w:rFonts w:ascii="Arial" w:hAnsi="Arial" w:cs="Arial"/>
          <w:sz w:val="24"/>
          <w:szCs w:val="24"/>
        </w:rPr>
        <w:t xml:space="preserve">(dalej: UMWM) </w:t>
      </w:r>
      <w:r>
        <w:rPr>
          <w:rFonts w:ascii="Arial" w:hAnsi="Arial" w:cs="Arial"/>
          <w:sz w:val="24"/>
          <w:szCs w:val="24"/>
        </w:rPr>
        <w:t>zaangażowanymi we wdrażanie RPO WM;</w:t>
      </w:r>
    </w:p>
    <w:p w:rsidR="00C76EDF" w:rsidRPr="00E81CD3" w:rsidRDefault="00C76EDF" w:rsidP="00C76EDF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81CD3">
        <w:rPr>
          <w:rFonts w:ascii="Arial" w:hAnsi="Arial" w:cs="Arial"/>
          <w:sz w:val="24"/>
          <w:szCs w:val="24"/>
        </w:rPr>
        <w:t>Przygotowanie i przekazywanie dokumentów do archiwizacji.</w:t>
      </w:r>
    </w:p>
    <w:p w:rsidR="003C4B0D" w:rsidRDefault="003C4B0D" w:rsidP="00E81D3D">
      <w:pPr>
        <w:tabs>
          <w:tab w:val="num" w:pos="426"/>
        </w:tabs>
        <w:ind w:left="426" w:hanging="426"/>
        <w:jc w:val="both"/>
        <w:rPr>
          <w:rFonts w:ascii="Arial" w:hAnsi="Arial" w:cs="Arial"/>
          <w:i/>
          <w:sz w:val="24"/>
          <w:szCs w:val="24"/>
        </w:rPr>
      </w:pPr>
    </w:p>
    <w:p w:rsidR="003C4B0D" w:rsidRPr="00654B36" w:rsidRDefault="003C4B0D" w:rsidP="00654B36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iCs/>
          <w:sz w:val="22"/>
          <w:szCs w:val="22"/>
        </w:rPr>
      </w:pPr>
      <w:r w:rsidRPr="00654B36">
        <w:rPr>
          <w:rFonts w:ascii="Arial" w:hAnsi="Arial" w:cs="Arial"/>
          <w:i/>
          <w:iCs/>
          <w:sz w:val="22"/>
          <w:szCs w:val="22"/>
        </w:rPr>
        <w:t>Ustawa z dnia 5 czerwca 1998 r. o samorządzie</w:t>
      </w:r>
      <w:r>
        <w:rPr>
          <w:rFonts w:ascii="Arial" w:hAnsi="Arial" w:cs="Arial"/>
          <w:i/>
          <w:iCs/>
          <w:sz w:val="22"/>
          <w:szCs w:val="22"/>
        </w:rPr>
        <w:t xml:space="preserve"> województwa (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t.j</w:t>
      </w:r>
      <w:proofErr w:type="spellEnd"/>
      <w:r>
        <w:rPr>
          <w:rFonts w:ascii="Arial" w:hAnsi="Arial" w:cs="Arial"/>
          <w:i/>
          <w:iCs/>
          <w:sz w:val="22"/>
          <w:szCs w:val="22"/>
        </w:rPr>
        <w:t>.: Dz. U. z 2013</w:t>
      </w:r>
      <w:r w:rsidRPr="00654B36">
        <w:rPr>
          <w:rFonts w:ascii="Arial" w:hAnsi="Arial" w:cs="Arial"/>
          <w:i/>
          <w:iCs/>
          <w:sz w:val="22"/>
          <w:szCs w:val="22"/>
        </w:rPr>
        <w:t xml:space="preserve"> r., </w:t>
      </w:r>
      <w:r>
        <w:rPr>
          <w:rFonts w:ascii="Arial" w:hAnsi="Arial" w:cs="Arial"/>
          <w:i/>
          <w:iCs/>
          <w:sz w:val="22"/>
          <w:szCs w:val="22"/>
        </w:rPr>
        <w:t>poz. 596</w:t>
      </w:r>
      <w:r w:rsidRPr="00654B36">
        <w:rPr>
          <w:rFonts w:ascii="Arial" w:hAnsi="Arial" w:cs="Arial"/>
          <w:i/>
          <w:iCs/>
          <w:sz w:val="22"/>
          <w:szCs w:val="22"/>
        </w:rPr>
        <w:t xml:space="preserve"> z </w:t>
      </w:r>
      <w:proofErr w:type="spellStart"/>
      <w:r w:rsidRPr="00654B36">
        <w:rPr>
          <w:rFonts w:ascii="Arial" w:hAnsi="Arial" w:cs="Arial"/>
          <w:i/>
          <w:iCs/>
          <w:sz w:val="22"/>
          <w:szCs w:val="22"/>
        </w:rPr>
        <w:t>późn</w:t>
      </w:r>
      <w:proofErr w:type="spellEnd"/>
      <w:r w:rsidRPr="00654B36">
        <w:rPr>
          <w:rFonts w:ascii="Arial" w:hAnsi="Arial" w:cs="Arial"/>
          <w:i/>
          <w:iCs/>
          <w:sz w:val="22"/>
          <w:szCs w:val="22"/>
        </w:rPr>
        <w:t>. zm.);</w:t>
      </w:r>
    </w:p>
    <w:p w:rsidR="003C4B0D" w:rsidRDefault="003C4B0D" w:rsidP="00654B36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iCs/>
          <w:sz w:val="22"/>
          <w:szCs w:val="22"/>
        </w:rPr>
      </w:pPr>
      <w:r w:rsidRPr="00654B36">
        <w:rPr>
          <w:rFonts w:ascii="Arial" w:hAnsi="Arial" w:cs="Arial"/>
          <w:i/>
          <w:iCs/>
          <w:sz w:val="22"/>
          <w:szCs w:val="22"/>
        </w:rPr>
        <w:t>Ustawa z dnia 6 grudnia 2006 r. o zasadach prowadzenia polityki rozwoju (</w:t>
      </w:r>
      <w:proofErr w:type="spellStart"/>
      <w:r w:rsidR="002273A8" w:rsidRPr="00812360">
        <w:rPr>
          <w:rFonts w:ascii="Arial" w:hAnsi="Arial" w:cs="Arial"/>
          <w:i/>
          <w:sz w:val="22"/>
          <w:szCs w:val="22"/>
        </w:rPr>
        <w:t>t.j</w:t>
      </w:r>
      <w:proofErr w:type="spellEnd"/>
      <w:r w:rsidR="002273A8" w:rsidRPr="00812360">
        <w:rPr>
          <w:rFonts w:ascii="Arial" w:hAnsi="Arial" w:cs="Arial"/>
          <w:i/>
          <w:sz w:val="22"/>
          <w:szCs w:val="22"/>
        </w:rPr>
        <w:t xml:space="preserve">.: Dz. U. z 2014 r. poz. 1649 z </w:t>
      </w:r>
      <w:proofErr w:type="spellStart"/>
      <w:r w:rsidR="002273A8" w:rsidRPr="00812360">
        <w:rPr>
          <w:rFonts w:ascii="Arial" w:hAnsi="Arial" w:cs="Arial"/>
          <w:i/>
          <w:sz w:val="22"/>
          <w:szCs w:val="22"/>
        </w:rPr>
        <w:t>późn</w:t>
      </w:r>
      <w:proofErr w:type="spellEnd"/>
      <w:r w:rsidR="002273A8" w:rsidRPr="00812360">
        <w:rPr>
          <w:rFonts w:ascii="Arial" w:hAnsi="Arial" w:cs="Arial"/>
          <w:i/>
          <w:sz w:val="22"/>
          <w:szCs w:val="22"/>
        </w:rPr>
        <w:t>. zm.</w:t>
      </w:r>
      <w:r w:rsidRPr="00654B36">
        <w:rPr>
          <w:rFonts w:ascii="Arial" w:hAnsi="Arial" w:cs="Arial"/>
          <w:i/>
          <w:iCs/>
          <w:sz w:val="22"/>
          <w:szCs w:val="22"/>
        </w:rPr>
        <w:t>);</w:t>
      </w:r>
    </w:p>
    <w:p w:rsidR="003C4B0D" w:rsidRDefault="003C4B0D" w:rsidP="00654B36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Ustawa z dnia 11 lipca 2014</w:t>
      </w:r>
      <w:r w:rsidRPr="00654B36">
        <w:rPr>
          <w:rFonts w:ascii="Arial" w:hAnsi="Arial" w:cs="Arial"/>
          <w:i/>
          <w:iCs/>
          <w:sz w:val="22"/>
          <w:szCs w:val="22"/>
        </w:rPr>
        <w:t xml:space="preserve"> r. o zasadach </w:t>
      </w:r>
      <w:r>
        <w:rPr>
          <w:rFonts w:ascii="Arial" w:hAnsi="Arial" w:cs="Arial"/>
          <w:i/>
          <w:iCs/>
          <w:sz w:val="22"/>
          <w:szCs w:val="22"/>
        </w:rPr>
        <w:t>realizacji programów w zakresie polityki spójności finansowych w perspektywie finansowej 2014-2020 (Dz. U. poz. 1146</w:t>
      </w:r>
      <w:r w:rsidR="00354973">
        <w:rPr>
          <w:rFonts w:ascii="Arial" w:hAnsi="Arial" w:cs="Arial"/>
          <w:i/>
          <w:iCs/>
          <w:sz w:val="22"/>
          <w:szCs w:val="22"/>
        </w:rPr>
        <w:t xml:space="preserve"> z </w:t>
      </w:r>
      <w:proofErr w:type="spellStart"/>
      <w:r w:rsidR="00354973">
        <w:rPr>
          <w:rFonts w:ascii="Arial" w:hAnsi="Arial" w:cs="Arial"/>
          <w:i/>
          <w:iCs/>
          <w:sz w:val="22"/>
          <w:szCs w:val="22"/>
        </w:rPr>
        <w:t>późn</w:t>
      </w:r>
      <w:proofErr w:type="spellEnd"/>
      <w:r w:rsidR="00354973">
        <w:rPr>
          <w:rFonts w:ascii="Arial" w:hAnsi="Arial" w:cs="Arial"/>
          <w:i/>
          <w:iCs/>
          <w:sz w:val="22"/>
          <w:szCs w:val="22"/>
        </w:rPr>
        <w:t>. zm.</w:t>
      </w:r>
      <w:r w:rsidRPr="00654B36">
        <w:rPr>
          <w:rFonts w:ascii="Arial" w:hAnsi="Arial" w:cs="Arial"/>
          <w:i/>
          <w:iCs/>
          <w:sz w:val="22"/>
          <w:szCs w:val="22"/>
        </w:rPr>
        <w:t>);</w:t>
      </w:r>
    </w:p>
    <w:p w:rsidR="003C4B0D" w:rsidRPr="000E6254" w:rsidRDefault="003C4B0D" w:rsidP="00C02EC2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iCs/>
          <w:lang w:eastAsia="pl-PL"/>
        </w:rPr>
        <w:t>U</w:t>
      </w:r>
      <w:r>
        <w:rPr>
          <w:rFonts w:ascii="Arial" w:hAnsi="Arial" w:cs="Arial"/>
          <w:i/>
          <w:spacing w:val="-6"/>
        </w:rPr>
        <w:t>stawa</w:t>
      </w:r>
      <w:r w:rsidRPr="000E6254">
        <w:rPr>
          <w:rFonts w:ascii="Arial" w:hAnsi="Arial" w:cs="Arial"/>
          <w:i/>
          <w:spacing w:val="-6"/>
        </w:rPr>
        <w:t xml:space="preserve"> z dnia 27 sierpnia 2009 </w:t>
      </w:r>
      <w:r w:rsidR="00F72194" w:rsidRPr="000E6254">
        <w:rPr>
          <w:rFonts w:ascii="Arial" w:hAnsi="Arial" w:cs="Arial"/>
          <w:i/>
          <w:spacing w:val="-6"/>
        </w:rPr>
        <w:t>r</w:t>
      </w:r>
      <w:r w:rsidR="00F72194">
        <w:rPr>
          <w:rFonts w:ascii="Arial" w:hAnsi="Arial" w:cs="Arial"/>
          <w:i/>
          <w:spacing w:val="-6"/>
        </w:rPr>
        <w:t>.</w:t>
      </w:r>
      <w:r w:rsidR="00F72194" w:rsidRPr="000E6254">
        <w:rPr>
          <w:rFonts w:ascii="Arial" w:hAnsi="Arial" w:cs="Arial"/>
          <w:i/>
          <w:spacing w:val="-6"/>
        </w:rPr>
        <w:t xml:space="preserve"> </w:t>
      </w:r>
      <w:r w:rsidRPr="000E6254">
        <w:rPr>
          <w:rFonts w:ascii="Arial" w:hAnsi="Arial" w:cs="Arial"/>
          <w:i/>
          <w:spacing w:val="-6"/>
        </w:rPr>
        <w:t>o finansach publicznych (</w:t>
      </w:r>
      <w:proofErr w:type="spellStart"/>
      <w:r>
        <w:rPr>
          <w:rFonts w:ascii="Arial" w:hAnsi="Arial" w:cs="Arial"/>
          <w:i/>
          <w:spacing w:val="-6"/>
        </w:rPr>
        <w:t>t.j</w:t>
      </w:r>
      <w:proofErr w:type="spellEnd"/>
      <w:r>
        <w:rPr>
          <w:rFonts w:ascii="Arial" w:hAnsi="Arial" w:cs="Arial"/>
          <w:i/>
          <w:spacing w:val="-6"/>
        </w:rPr>
        <w:t xml:space="preserve">.: </w:t>
      </w:r>
      <w:r w:rsidRPr="000E6254">
        <w:rPr>
          <w:rFonts w:ascii="Arial" w:hAnsi="Arial" w:cs="Arial"/>
          <w:i/>
          <w:spacing w:val="-6"/>
        </w:rPr>
        <w:t xml:space="preserve">Dz. U. </w:t>
      </w:r>
      <w:r>
        <w:rPr>
          <w:rFonts w:ascii="Arial" w:hAnsi="Arial" w:cs="Arial"/>
          <w:i/>
          <w:spacing w:val="-6"/>
        </w:rPr>
        <w:t>z 2013 r., poz. 885 z </w:t>
      </w:r>
      <w:proofErr w:type="spellStart"/>
      <w:r w:rsidRPr="000E6254">
        <w:rPr>
          <w:rFonts w:ascii="Arial" w:hAnsi="Arial" w:cs="Arial"/>
          <w:i/>
          <w:spacing w:val="-6"/>
        </w:rPr>
        <w:t>późn</w:t>
      </w:r>
      <w:proofErr w:type="spellEnd"/>
      <w:r w:rsidRPr="000E6254">
        <w:rPr>
          <w:rFonts w:ascii="Arial" w:hAnsi="Arial" w:cs="Arial"/>
          <w:i/>
          <w:spacing w:val="-6"/>
        </w:rPr>
        <w:t>. zm.)</w:t>
      </w:r>
      <w:r>
        <w:rPr>
          <w:rFonts w:ascii="Arial" w:hAnsi="Arial" w:cs="Arial"/>
          <w:i/>
          <w:spacing w:val="-6"/>
        </w:rPr>
        <w:t>.</w:t>
      </w:r>
    </w:p>
    <w:p w:rsidR="003C4B0D" w:rsidRDefault="003C4B0D" w:rsidP="00C02EC2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3C4B0D" w:rsidRDefault="003C4B0D" w:rsidP="00C02EC2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4</w:t>
      </w:r>
    </w:p>
    <w:p w:rsidR="003C4B0D" w:rsidRDefault="003C4B0D" w:rsidP="00C02EC2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840392" w:rsidRDefault="00840392" w:rsidP="00840392">
      <w:pPr>
        <w:pStyle w:val="NormalnyWeb"/>
        <w:spacing w:before="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szczegółowego zakresu działania </w:t>
      </w:r>
      <w:r>
        <w:rPr>
          <w:rFonts w:ascii="Arial" w:hAnsi="Arial" w:cs="Arial"/>
          <w:b/>
          <w:bCs/>
        </w:rPr>
        <w:t xml:space="preserve">Zespołu ds. Programowania </w:t>
      </w:r>
      <w:r>
        <w:rPr>
          <w:rFonts w:ascii="Arial" w:hAnsi="Arial" w:cs="Arial"/>
        </w:rPr>
        <w:t>należy:</w:t>
      </w:r>
    </w:p>
    <w:p w:rsidR="00840392" w:rsidRDefault="00BC4C70" w:rsidP="00840392">
      <w:pPr>
        <w:pStyle w:val="NormalnyWeb"/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0" w:afterAutospacing="0"/>
        <w:ind w:left="426" w:right="7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</w:t>
      </w:r>
      <w:r w:rsidR="00B15A7E">
        <w:rPr>
          <w:rFonts w:ascii="Arial" w:hAnsi="Arial" w:cs="Arial"/>
        </w:rPr>
        <w:t xml:space="preserve"> </w:t>
      </w:r>
      <w:r w:rsidR="00840392" w:rsidRPr="000A241F">
        <w:rPr>
          <w:rFonts w:ascii="Arial" w:hAnsi="Arial" w:cs="Arial"/>
        </w:rPr>
        <w:t>prac związanych z</w:t>
      </w:r>
      <w:r w:rsidR="00840392">
        <w:rPr>
          <w:rFonts w:ascii="Arial" w:hAnsi="Arial" w:cs="Arial"/>
        </w:rPr>
        <w:t xml:space="preserve">e zmianą </w:t>
      </w:r>
      <w:r w:rsidR="0090634D">
        <w:rPr>
          <w:rFonts w:ascii="Arial" w:hAnsi="Arial" w:cs="Arial"/>
        </w:rPr>
        <w:t xml:space="preserve">Małopolskiego Regionalnego Programu Operacyjnego (dalej: </w:t>
      </w:r>
      <w:r w:rsidR="00840392">
        <w:rPr>
          <w:rFonts w:ascii="Arial" w:hAnsi="Arial" w:cs="Arial"/>
        </w:rPr>
        <w:t>MRPO</w:t>
      </w:r>
      <w:r w:rsidR="0090634D">
        <w:rPr>
          <w:rFonts w:ascii="Arial" w:hAnsi="Arial" w:cs="Arial"/>
        </w:rPr>
        <w:t>)</w:t>
      </w:r>
      <w:r w:rsidR="00D8494D">
        <w:rPr>
          <w:rFonts w:ascii="Arial" w:hAnsi="Arial" w:cs="Arial"/>
        </w:rPr>
        <w:t>;</w:t>
      </w:r>
    </w:p>
    <w:p w:rsidR="00BC4C70" w:rsidRDefault="00BC4C70" w:rsidP="00840392">
      <w:pPr>
        <w:pStyle w:val="NormalnyWeb"/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0" w:afterAutospacing="0"/>
        <w:ind w:left="426" w:right="7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prac związanych ze zmianą Uszczegółowienia MRPO;</w:t>
      </w:r>
    </w:p>
    <w:p w:rsidR="00840392" w:rsidRDefault="00840392" w:rsidP="00840392">
      <w:pPr>
        <w:pStyle w:val="NormalnyWeb"/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0" w:afterAutospacing="0"/>
        <w:ind w:left="426" w:right="7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prac związanych z przygotowaniem i zmianą RPO WM</w:t>
      </w:r>
      <w:r w:rsidR="00D8494D">
        <w:rPr>
          <w:rFonts w:ascii="Arial" w:hAnsi="Arial" w:cs="Arial"/>
        </w:rPr>
        <w:t>;</w:t>
      </w:r>
    </w:p>
    <w:p w:rsidR="00840392" w:rsidRDefault="00840392" w:rsidP="00840392">
      <w:pPr>
        <w:pStyle w:val="NormalnyWeb"/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0" w:afterAutospacing="0"/>
        <w:ind w:left="426" w:right="7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prac związanych z udziałem przedstawicieli IZ w procesie negocjacji oraz renegocjacji RPO WM  z</w:t>
      </w:r>
      <w:r w:rsidR="00A30F32">
        <w:rPr>
          <w:rFonts w:ascii="Arial" w:hAnsi="Arial" w:cs="Arial"/>
        </w:rPr>
        <w:t> </w:t>
      </w:r>
      <w:r w:rsidR="003F65CD">
        <w:rPr>
          <w:rFonts w:ascii="Arial" w:hAnsi="Arial" w:cs="Arial"/>
        </w:rPr>
        <w:t>KE</w:t>
      </w:r>
      <w:r>
        <w:rPr>
          <w:rFonts w:ascii="Arial" w:hAnsi="Arial" w:cs="Arial"/>
        </w:rPr>
        <w:t>, a także współpraca w tym zakresie z właściwymi służbami administracji rządowej</w:t>
      </w:r>
      <w:r w:rsidR="00D8494D">
        <w:rPr>
          <w:rFonts w:ascii="Arial" w:hAnsi="Arial" w:cs="Arial"/>
        </w:rPr>
        <w:t>;</w:t>
      </w:r>
    </w:p>
    <w:p w:rsidR="00840392" w:rsidRDefault="00840392" w:rsidP="00840392">
      <w:pPr>
        <w:pStyle w:val="NormalnyWeb"/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0" w:afterAutospacing="0"/>
        <w:ind w:left="426" w:right="7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prac związanych z przygotowaniem i zmianą S</w:t>
      </w:r>
      <w:r w:rsidRPr="00F1238B">
        <w:rPr>
          <w:rFonts w:ascii="Arial" w:hAnsi="Arial" w:cs="Arial"/>
        </w:rPr>
        <w:t xml:space="preserve">zczegółowego </w:t>
      </w:r>
      <w:r>
        <w:rPr>
          <w:rFonts w:ascii="Arial" w:hAnsi="Arial" w:cs="Arial"/>
        </w:rPr>
        <w:t>O</w:t>
      </w:r>
      <w:r w:rsidRPr="00F1238B">
        <w:rPr>
          <w:rFonts w:ascii="Arial" w:hAnsi="Arial" w:cs="Arial"/>
        </w:rPr>
        <w:t xml:space="preserve">pisu </w:t>
      </w:r>
      <w:r>
        <w:rPr>
          <w:rFonts w:ascii="Arial" w:hAnsi="Arial" w:cs="Arial"/>
        </w:rPr>
        <w:t>O</w:t>
      </w:r>
      <w:r w:rsidRPr="00F1238B">
        <w:rPr>
          <w:rFonts w:ascii="Arial" w:hAnsi="Arial" w:cs="Arial"/>
        </w:rPr>
        <w:t xml:space="preserve">si </w:t>
      </w:r>
      <w:r>
        <w:rPr>
          <w:rFonts w:ascii="Arial" w:hAnsi="Arial" w:cs="Arial"/>
        </w:rPr>
        <w:t>P</w:t>
      </w:r>
      <w:r w:rsidRPr="00F1238B">
        <w:rPr>
          <w:rFonts w:ascii="Arial" w:hAnsi="Arial" w:cs="Arial"/>
        </w:rPr>
        <w:t>riorytetowych</w:t>
      </w:r>
      <w:r w:rsidR="00B15A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RPO WM;</w:t>
      </w:r>
    </w:p>
    <w:p w:rsidR="00840392" w:rsidRDefault="00840392" w:rsidP="00840392">
      <w:pPr>
        <w:pStyle w:val="NormalnyWeb"/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0" w:afterAutospacing="0"/>
        <w:ind w:left="426" w:right="7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Prowadzenie prac związanych z przygotowaniem i zmianą </w:t>
      </w:r>
      <w:r w:rsidR="00BC4C70">
        <w:rPr>
          <w:rFonts w:ascii="Arial" w:hAnsi="Arial" w:cs="Arial"/>
        </w:rPr>
        <w:t xml:space="preserve">podręczników </w:t>
      </w:r>
      <w:r>
        <w:rPr>
          <w:rFonts w:ascii="Arial" w:hAnsi="Arial" w:cs="Arial"/>
        </w:rPr>
        <w:t xml:space="preserve">kwalifikowania wydatków objętych współfinansowaniem w ramach </w:t>
      </w:r>
      <w:r w:rsidR="00525F88">
        <w:rPr>
          <w:rFonts w:ascii="Arial" w:hAnsi="Arial" w:cs="Arial"/>
        </w:rPr>
        <w:t xml:space="preserve">MRPO oraz </w:t>
      </w:r>
      <w:r>
        <w:rPr>
          <w:rFonts w:ascii="Arial" w:hAnsi="Arial" w:cs="Arial"/>
        </w:rPr>
        <w:t xml:space="preserve">RPO WM oraz koordynacja </w:t>
      </w:r>
      <w:r w:rsidRPr="00193676">
        <w:rPr>
          <w:rFonts w:ascii="Arial" w:hAnsi="Arial" w:cs="Arial"/>
        </w:rPr>
        <w:t xml:space="preserve">działań w zakresie </w:t>
      </w:r>
      <w:r>
        <w:rPr>
          <w:rFonts w:ascii="Arial" w:hAnsi="Arial" w:cs="Arial"/>
        </w:rPr>
        <w:t xml:space="preserve">interpretacji zasad </w:t>
      </w:r>
      <w:r w:rsidRPr="00193676">
        <w:rPr>
          <w:rFonts w:ascii="Arial" w:hAnsi="Arial" w:cs="Arial"/>
        </w:rPr>
        <w:t xml:space="preserve">kwalifikowalności wydatków </w:t>
      </w:r>
      <w:r>
        <w:rPr>
          <w:rFonts w:ascii="Arial" w:hAnsi="Arial" w:cs="Arial"/>
        </w:rPr>
        <w:t xml:space="preserve">w ramach </w:t>
      </w:r>
      <w:r w:rsidR="00525F88">
        <w:rPr>
          <w:rFonts w:ascii="Arial" w:hAnsi="Arial" w:cs="Arial"/>
        </w:rPr>
        <w:t xml:space="preserve">MRPO </w:t>
      </w:r>
      <w:r w:rsidR="00E354BD"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>RPO</w:t>
      </w:r>
      <w:r w:rsidR="003F65CD">
        <w:rPr>
          <w:rFonts w:ascii="Arial" w:hAnsi="Arial" w:cs="Arial"/>
        </w:rPr>
        <w:t xml:space="preserve"> WM</w:t>
      </w:r>
      <w:r>
        <w:rPr>
          <w:rFonts w:ascii="Arial" w:hAnsi="Arial" w:cs="Arial"/>
        </w:rPr>
        <w:t>;</w:t>
      </w:r>
    </w:p>
    <w:p w:rsidR="00840392" w:rsidRDefault="00840392" w:rsidP="00840392">
      <w:pPr>
        <w:pStyle w:val="NormalnyWeb"/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0" w:afterAutospacing="0"/>
        <w:ind w:left="426" w:right="7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prac związanych z przygotowaniem i zmianą kryteriów wyboru projektów w ramach RPO WM;</w:t>
      </w:r>
    </w:p>
    <w:p w:rsidR="00840392" w:rsidRDefault="00840392" w:rsidP="00840392">
      <w:pPr>
        <w:pStyle w:val="NormalnyWeb"/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0" w:afterAutospacing="0"/>
        <w:ind w:left="426" w:right="7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Prowadzenie prac związanych z przygotowaniem, monitorowaniem i zmianą wykazu projektów zidentyfikowanych w trybie pozakonkursowym w ramach RPO WM, w tym prowadzenie współpracy z wnioskodawcami przed złożeniem wniosku </w:t>
      </w:r>
      <w:r>
        <w:rPr>
          <w:rFonts w:ascii="Arial" w:hAnsi="Arial" w:cs="Arial"/>
        </w:rPr>
        <w:lastRenderedPageBreak/>
        <w:t>o dofinansowanie (z wyłączeniem projektów objętych Strategią Zintegrowanych Inwestycji Terytorialnych</w:t>
      </w:r>
      <w:r w:rsidR="00E354BD">
        <w:rPr>
          <w:rFonts w:ascii="Arial" w:hAnsi="Arial" w:cs="Arial"/>
        </w:rPr>
        <w:t xml:space="preserve"> </w:t>
      </w:r>
      <w:r w:rsidR="0090634D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dalej: ZIT);  </w:t>
      </w:r>
    </w:p>
    <w:p w:rsidR="00840392" w:rsidRDefault="00840392" w:rsidP="00840392">
      <w:pPr>
        <w:pStyle w:val="NormalnyWeb"/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0" w:afterAutospacing="0"/>
        <w:ind w:left="426" w:right="70" w:hanging="426"/>
        <w:jc w:val="both"/>
        <w:rPr>
          <w:rFonts w:ascii="Arial" w:hAnsi="Arial" w:cs="Arial"/>
        </w:rPr>
      </w:pPr>
      <w:r w:rsidRPr="00193676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rowadzenie prac związanych z </w:t>
      </w:r>
      <w:r w:rsidRPr="00193676">
        <w:rPr>
          <w:rFonts w:ascii="Arial" w:hAnsi="Arial" w:cs="Arial"/>
        </w:rPr>
        <w:t xml:space="preserve"> monitorowanie</w:t>
      </w:r>
      <w:r>
        <w:rPr>
          <w:rFonts w:ascii="Arial" w:hAnsi="Arial" w:cs="Arial"/>
        </w:rPr>
        <w:t>m</w:t>
      </w:r>
      <w:r w:rsidRPr="00193676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zmianą</w:t>
      </w:r>
      <w:r w:rsidRPr="00193676">
        <w:rPr>
          <w:rFonts w:ascii="Arial" w:hAnsi="Arial" w:cs="Arial"/>
        </w:rPr>
        <w:t xml:space="preserve"> Indykatywnego Wykazu Indywidualnych Projektów Kluczowych w ramach MRPO oraz projektów systemowych w ramach P</w:t>
      </w:r>
      <w:r w:rsidR="0090634D">
        <w:rPr>
          <w:rFonts w:ascii="Arial" w:hAnsi="Arial" w:cs="Arial"/>
        </w:rPr>
        <w:t xml:space="preserve">rogramu </w:t>
      </w:r>
      <w:r w:rsidRPr="00193676">
        <w:rPr>
          <w:rFonts w:ascii="Arial" w:hAnsi="Arial" w:cs="Arial"/>
        </w:rPr>
        <w:t>O</w:t>
      </w:r>
      <w:r w:rsidR="0090634D">
        <w:rPr>
          <w:rFonts w:ascii="Arial" w:hAnsi="Arial" w:cs="Arial"/>
        </w:rPr>
        <w:t xml:space="preserve">peracyjnego </w:t>
      </w:r>
      <w:r w:rsidRPr="00193676">
        <w:rPr>
          <w:rFonts w:ascii="Arial" w:hAnsi="Arial" w:cs="Arial"/>
        </w:rPr>
        <w:t>K</w:t>
      </w:r>
      <w:r w:rsidR="0090634D">
        <w:rPr>
          <w:rFonts w:ascii="Arial" w:hAnsi="Arial" w:cs="Arial"/>
        </w:rPr>
        <w:t xml:space="preserve">apitał </w:t>
      </w:r>
      <w:r>
        <w:rPr>
          <w:rFonts w:ascii="Arial" w:hAnsi="Arial" w:cs="Arial"/>
        </w:rPr>
        <w:t>L</w:t>
      </w:r>
      <w:r w:rsidR="0090634D">
        <w:rPr>
          <w:rFonts w:ascii="Arial" w:hAnsi="Arial" w:cs="Arial"/>
        </w:rPr>
        <w:t>udzki (dalej: PO KL)</w:t>
      </w:r>
      <w:r>
        <w:rPr>
          <w:rFonts w:ascii="Arial" w:hAnsi="Arial" w:cs="Arial"/>
        </w:rPr>
        <w:t>;</w:t>
      </w:r>
    </w:p>
    <w:p w:rsidR="00840392" w:rsidRDefault="00840392" w:rsidP="00840392">
      <w:pPr>
        <w:pStyle w:val="NormalnyWeb"/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0" w:afterAutospacing="0"/>
        <w:ind w:left="426" w:right="7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Opiniowanie projektów dokumentacji naborów organizowanych przez </w:t>
      </w:r>
      <w:r w:rsidR="0090634D">
        <w:rPr>
          <w:rFonts w:ascii="Arial" w:hAnsi="Arial" w:cs="Arial"/>
        </w:rPr>
        <w:t>IZ</w:t>
      </w:r>
      <w:r>
        <w:rPr>
          <w:rFonts w:ascii="Arial" w:hAnsi="Arial" w:cs="Arial"/>
        </w:rPr>
        <w:t>/</w:t>
      </w:r>
      <w:r w:rsidR="0090634D">
        <w:rPr>
          <w:rFonts w:ascii="Arial" w:hAnsi="Arial" w:cs="Arial"/>
        </w:rPr>
        <w:t>IP</w:t>
      </w:r>
      <w:r w:rsidR="00E354BD">
        <w:rPr>
          <w:rFonts w:ascii="Arial" w:hAnsi="Arial" w:cs="Arial"/>
        </w:rPr>
        <w:t>,</w:t>
      </w:r>
      <w:r w:rsidR="00B15A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="006C419A">
        <w:rPr>
          <w:rFonts w:ascii="Arial" w:hAnsi="Arial" w:cs="Arial"/>
        </w:rPr>
        <w:t> </w:t>
      </w:r>
      <w:r>
        <w:rPr>
          <w:rFonts w:ascii="Arial" w:hAnsi="Arial" w:cs="Arial"/>
        </w:rPr>
        <w:t>zakresie zgodności z dokumentami programowymi, w tym wytycznymi programowymi IZ RPO WM;</w:t>
      </w:r>
    </w:p>
    <w:p w:rsidR="00840392" w:rsidRDefault="00840392" w:rsidP="00840392">
      <w:pPr>
        <w:pStyle w:val="NormalnyWeb"/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0" w:afterAutospacing="0"/>
        <w:ind w:left="426" w:right="7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Opiniowanie projektów zmiany ramowego planu realizacji działań w ramach RPO WM;  </w:t>
      </w:r>
    </w:p>
    <w:p w:rsidR="00840392" w:rsidRDefault="00840392" w:rsidP="00840392">
      <w:pPr>
        <w:pStyle w:val="NormalnyWeb"/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0" w:afterAutospacing="0"/>
        <w:ind w:left="426" w:right="7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Opiniowanie projektów aktów prawnych i dokumentów programowych dotyczących perspektywy finansowej 2014-2020;</w:t>
      </w:r>
    </w:p>
    <w:p w:rsidR="00840392" w:rsidRDefault="00840392" w:rsidP="00840392">
      <w:pPr>
        <w:pStyle w:val="NormalnyWeb"/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0" w:afterAutospacing="0"/>
        <w:ind w:left="426" w:right="7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prac związanych z przygotowaniem wytycznych programowych oraz metodyk dla dokumentów programowych związanych z realizacją RPO WM;</w:t>
      </w:r>
    </w:p>
    <w:p w:rsidR="00840392" w:rsidRDefault="00840392" w:rsidP="00840392">
      <w:pPr>
        <w:pStyle w:val="NormalnyWeb"/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0" w:afterAutospacing="0"/>
        <w:ind w:left="426" w:right="7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Koordynacja działań związanych z pracami forów </w:t>
      </w:r>
      <w:proofErr w:type="spellStart"/>
      <w:r>
        <w:rPr>
          <w:rFonts w:ascii="Arial" w:hAnsi="Arial" w:cs="Arial"/>
        </w:rPr>
        <w:t>subregionalnych</w:t>
      </w:r>
      <w:proofErr w:type="spellEnd"/>
      <w:r w:rsidR="00D8494D">
        <w:rPr>
          <w:rFonts w:ascii="Arial" w:hAnsi="Arial" w:cs="Arial"/>
        </w:rPr>
        <w:t>;</w:t>
      </w:r>
    </w:p>
    <w:p w:rsidR="00840392" w:rsidRDefault="00840392" w:rsidP="00840392">
      <w:pPr>
        <w:pStyle w:val="NormalnyWeb"/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0" w:afterAutospacing="0"/>
        <w:ind w:left="426" w:right="7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Organizacja naborów oraz prowadzenie wstępnej weryfikacji propozycji przedsięwzięć ubiegających się o wsparcie w ramach naborów objętych ścieżką </w:t>
      </w:r>
      <w:proofErr w:type="spellStart"/>
      <w:r>
        <w:rPr>
          <w:rFonts w:ascii="Arial" w:hAnsi="Arial" w:cs="Arial"/>
        </w:rPr>
        <w:t>subregionalną</w:t>
      </w:r>
      <w:proofErr w:type="spellEnd"/>
      <w:r>
        <w:rPr>
          <w:rFonts w:ascii="Arial" w:hAnsi="Arial" w:cs="Arial"/>
        </w:rPr>
        <w:t>;</w:t>
      </w:r>
    </w:p>
    <w:p w:rsidR="00840392" w:rsidRDefault="00840392" w:rsidP="00840392">
      <w:pPr>
        <w:pStyle w:val="NormalnyWeb"/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0" w:afterAutospacing="0"/>
        <w:ind w:left="426" w:right="7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Koordynacja prac związanych z opiniowaniem i uzgadnianiem przez IZ RPO WM lokalnych dokumentów programowych, w tym lokalnych programów rewitalizacji, planów rozwoju uzdrowisk, planów rozwoju zbiorników wodnych</w:t>
      </w:r>
      <w:r w:rsidR="00D8494D">
        <w:rPr>
          <w:rFonts w:ascii="Arial" w:hAnsi="Arial" w:cs="Arial"/>
        </w:rPr>
        <w:t>;</w:t>
      </w:r>
    </w:p>
    <w:p w:rsidR="00840392" w:rsidRDefault="00840392" w:rsidP="00840392">
      <w:pPr>
        <w:pStyle w:val="NormalnyWeb"/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0" w:afterAutospacing="0"/>
        <w:ind w:left="426" w:right="7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Przygotowanie projektu o</w:t>
      </w:r>
      <w:r w:rsidRPr="00BC431D">
        <w:rPr>
          <w:rFonts w:ascii="Arial" w:hAnsi="Arial" w:cs="Arial"/>
        </w:rPr>
        <w:t xml:space="preserve">pinii </w:t>
      </w:r>
      <w:r>
        <w:rPr>
          <w:rFonts w:ascii="Arial" w:hAnsi="Arial" w:cs="Arial"/>
        </w:rPr>
        <w:t xml:space="preserve">IZ RPO WM w przedmiocie Strategii ZIT oraz jej zmian </w:t>
      </w:r>
      <w:r w:rsidRPr="00BC431D">
        <w:rPr>
          <w:rFonts w:ascii="Arial" w:hAnsi="Arial" w:cs="Arial"/>
        </w:rPr>
        <w:t>w zakr</w:t>
      </w:r>
      <w:r>
        <w:rPr>
          <w:rFonts w:ascii="Arial" w:hAnsi="Arial" w:cs="Arial"/>
        </w:rPr>
        <w:t>esie możliwości finansowania</w:t>
      </w:r>
      <w:r w:rsidRPr="00BC431D">
        <w:rPr>
          <w:rFonts w:ascii="Arial" w:hAnsi="Arial" w:cs="Arial"/>
        </w:rPr>
        <w:t xml:space="preserve"> w ramach RPO WM</w:t>
      </w:r>
      <w:r>
        <w:rPr>
          <w:rFonts w:ascii="Arial" w:hAnsi="Arial" w:cs="Arial"/>
        </w:rPr>
        <w:t>;</w:t>
      </w:r>
    </w:p>
    <w:p w:rsidR="00840392" w:rsidRDefault="00840392" w:rsidP="00840392">
      <w:pPr>
        <w:pStyle w:val="NormalnyWeb"/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0" w:afterAutospacing="0"/>
        <w:ind w:left="426" w:right="7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 z IP ZIT w zakresie monitorowania i zmiany wykazu projektów zidentyfikowanych w trybie pozakonkursowym w zakresie projektów wynikających ze Strategii ZIT</w:t>
      </w:r>
      <w:r w:rsidR="00D8494D">
        <w:rPr>
          <w:rFonts w:ascii="Arial" w:hAnsi="Arial" w:cs="Arial"/>
        </w:rPr>
        <w:t>.</w:t>
      </w:r>
    </w:p>
    <w:p w:rsidR="003C4B0D" w:rsidRDefault="003C4B0D" w:rsidP="00CC39DB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</w:p>
    <w:p w:rsidR="003C4B0D" w:rsidRPr="00654B36" w:rsidRDefault="003C4B0D" w:rsidP="00DB783F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iCs/>
          <w:sz w:val="22"/>
          <w:szCs w:val="22"/>
        </w:rPr>
      </w:pPr>
      <w:bookmarkStart w:id="1" w:name="OLE_LINK2"/>
      <w:r w:rsidRPr="00654B36">
        <w:rPr>
          <w:rFonts w:ascii="Arial" w:hAnsi="Arial" w:cs="Arial"/>
          <w:i/>
          <w:iCs/>
          <w:sz w:val="22"/>
          <w:szCs w:val="22"/>
        </w:rPr>
        <w:t>Ustawa z dnia 5 czerwca 1998 r. o samorządzie</w:t>
      </w:r>
      <w:r>
        <w:rPr>
          <w:rFonts w:ascii="Arial" w:hAnsi="Arial" w:cs="Arial"/>
          <w:i/>
          <w:iCs/>
          <w:sz w:val="22"/>
          <w:szCs w:val="22"/>
        </w:rPr>
        <w:t xml:space="preserve"> województwa (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t.j</w:t>
      </w:r>
      <w:proofErr w:type="spellEnd"/>
      <w:r>
        <w:rPr>
          <w:rFonts w:ascii="Arial" w:hAnsi="Arial" w:cs="Arial"/>
          <w:i/>
          <w:iCs/>
          <w:sz w:val="22"/>
          <w:szCs w:val="22"/>
        </w:rPr>
        <w:t>.: Dz. U. z 2013</w:t>
      </w:r>
      <w:r w:rsidRPr="00654B36">
        <w:rPr>
          <w:rFonts w:ascii="Arial" w:hAnsi="Arial" w:cs="Arial"/>
          <w:i/>
          <w:iCs/>
          <w:sz w:val="22"/>
          <w:szCs w:val="22"/>
        </w:rPr>
        <w:t xml:space="preserve"> r., </w:t>
      </w:r>
      <w:r>
        <w:rPr>
          <w:rFonts w:ascii="Arial" w:hAnsi="Arial" w:cs="Arial"/>
          <w:i/>
          <w:iCs/>
          <w:sz w:val="22"/>
          <w:szCs w:val="22"/>
        </w:rPr>
        <w:t>poz. 596</w:t>
      </w:r>
      <w:r w:rsidRPr="00654B36">
        <w:rPr>
          <w:rFonts w:ascii="Arial" w:hAnsi="Arial" w:cs="Arial"/>
          <w:i/>
          <w:iCs/>
          <w:sz w:val="22"/>
          <w:szCs w:val="22"/>
        </w:rPr>
        <w:t xml:space="preserve"> z </w:t>
      </w:r>
      <w:proofErr w:type="spellStart"/>
      <w:r w:rsidRPr="00654B36">
        <w:rPr>
          <w:rFonts w:ascii="Arial" w:hAnsi="Arial" w:cs="Arial"/>
          <w:i/>
          <w:iCs/>
          <w:sz w:val="22"/>
          <w:szCs w:val="22"/>
        </w:rPr>
        <w:t>późn</w:t>
      </w:r>
      <w:proofErr w:type="spellEnd"/>
      <w:r w:rsidRPr="00654B36">
        <w:rPr>
          <w:rFonts w:ascii="Arial" w:hAnsi="Arial" w:cs="Arial"/>
          <w:i/>
          <w:iCs/>
          <w:sz w:val="22"/>
          <w:szCs w:val="22"/>
        </w:rPr>
        <w:t>. zm.);</w:t>
      </w:r>
    </w:p>
    <w:p w:rsidR="003C4B0D" w:rsidRDefault="003C4B0D" w:rsidP="00DB783F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iCs/>
          <w:sz w:val="22"/>
          <w:szCs w:val="22"/>
        </w:rPr>
      </w:pPr>
      <w:r w:rsidRPr="00654B36">
        <w:rPr>
          <w:rFonts w:ascii="Arial" w:hAnsi="Arial" w:cs="Arial"/>
          <w:i/>
          <w:iCs/>
          <w:sz w:val="22"/>
          <w:szCs w:val="22"/>
        </w:rPr>
        <w:t>Ustawa z dnia 6 grudnia 2006 r. o zasadach prowadzenia polityki rozwoju (</w:t>
      </w:r>
      <w:proofErr w:type="spellStart"/>
      <w:r w:rsidR="002273A8" w:rsidRPr="00812360">
        <w:rPr>
          <w:rFonts w:ascii="Arial" w:hAnsi="Arial" w:cs="Arial"/>
          <w:i/>
          <w:sz w:val="22"/>
          <w:szCs w:val="22"/>
        </w:rPr>
        <w:t>t.j</w:t>
      </w:r>
      <w:proofErr w:type="spellEnd"/>
      <w:r w:rsidR="002273A8" w:rsidRPr="00812360">
        <w:rPr>
          <w:rFonts w:ascii="Arial" w:hAnsi="Arial" w:cs="Arial"/>
          <w:i/>
          <w:sz w:val="22"/>
          <w:szCs w:val="22"/>
        </w:rPr>
        <w:t xml:space="preserve">.: Dz. U. z 2014 r. poz. 1649 z </w:t>
      </w:r>
      <w:proofErr w:type="spellStart"/>
      <w:r w:rsidR="002273A8" w:rsidRPr="00812360">
        <w:rPr>
          <w:rFonts w:ascii="Arial" w:hAnsi="Arial" w:cs="Arial"/>
          <w:i/>
          <w:sz w:val="22"/>
          <w:szCs w:val="22"/>
        </w:rPr>
        <w:t>późn</w:t>
      </w:r>
      <w:proofErr w:type="spellEnd"/>
      <w:r w:rsidR="002273A8" w:rsidRPr="00812360">
        <w:rPr>
          <w:rFonts w:ascii="Arial" w:hAnsi="Arial" w:cs="Arial"/>
          <w:i/>
          <w:sz w:val="22"/>
          <w:szCs w:val="22"/>
        </w:rPr>
        <w:t>. zm.</w:t>
      </w:r>
      <w:r w:rsidRPr="00654B36">
        <w:rPr>
          <w:rFonts w:ascii="Arial" w:hAnsi="Arial" w:cs="Arial"/>
          <w:i/>
          <w:iCs/>
          <w:sz w:val="22"/>
          <w:szCs w:val="22"/>
        </w:rPr>
        <w:t>);</w:t>
      </w:r>
    </w:p>
    <w:p w:rsidR="003C4B0D" w:rsidRDefault="003C4B0D" w:rsidP="00BA7D7B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Ustawa z dnia 11 lipca 2014</w:t>
      </w:r>
      <w:r w:rsidRPr="00654B36">
        <w:rPr>
          <w:rFonts w:ascii="Arial" w:hAnsi="Arial" w:cs="Arial"/>
          <w:i/>
          <w:iCs/>
          <w:sz w:val="22"/>
          <w:szCs w:val="22"/>
        </w:rPr>
        <w:t xml:space="preserve"> r. o zasadach </w:t>
      </w:r>
      <w:r>
        <w:rPr>
          <w:rFonts w:ascii="Arial" w:hAnsi="Arial" w:cs="Arial"/>
          <w:i/>
          <w:iCs/>
          <w:sz w:val="22"/>
          <w:szCs w:val="22"/>
        </w:rPr>
        <w:t>realizacji programów w zakresie polityki spójności finansowych w perspektywie finansowej 2014-2020 (Dz. U. poz. 1146</w:t>
      </w:r>
      <w:r w:rsidR="005640A5">
        <w:rPr>
          <w:rFonts w:ascii="Arial" w:hAnsi="Arial" w:cs="Arial"/>
          <w:i/>
          <w:iCs/>
          <w:sz w:val="22"/>
          <w:szCs w:val="22"/>
        </w:rPr>
        <w:t xml:space="preserve"> z </w:t>
      </w:r>
      <w:proofErr w:type="spellStart"/>
      <w:r w:rsidR="005640A5">
        <w:rPr>
          <w:rFonts w:ascii="Arial" w:hAnsi="Arial" w:cs="Arial"/>
          <w:i/>
          <w:iCs/>
          <w:sz w:val="22"/>
          <w:szCs w:val="22"/>
        </w:rPr>
        <w:t>późn</w:t>
      </w:r>
      <w:proofErr w:type="spellEnd"/>
      <w:r w:rsidR="005640A5">
        <w:rPr>
          <w:rFonts w:ascii="Arial" w:hAnsi="Arial" w:cs="Arial"/>
          <w:i/>
          <w:iCs/>
          <w:sz w:val="22"/>
          <w:szCs w:val="22"/>
        </w:rPr>
        <w:t>. zm.</w:t>
      </w:r>
      <w:r>
        <w:rPr>
          <w:rFonts w:ascii="Arial" w:hAnsi="Arial" w:cs="Arial"/>
          <w:i/>
          <w:iCs/>
          <w:sz w:val="22"/>
          <w:szCs w:val="22"/>
        </w:rPr>
        <w:t>).</w:t>
      </w:r>
    </w:p>
    <w:p w:rsidR="003C4B0D" w:rsidRDefault="003C4B0D" w:rsidP="00BA7D7B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iCs/>
          <w:sz w:val="22"/>
          <w:szCs w:val="22"/>
        </w:rPr>
      </w:pPr>
    </w:p>
    <w:p w:rsidR="003C4B0D" w:rsidRDefault="003C4B0D" w:rsidP="00BA7D7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5</w:t>
      </w:r>
    </w:p>
    <w:p w:rsidR="003C4B0D" w:rsidRDefault="003C4B0D" w:rsidP="00BA7D7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3C4B0D" w:rsidRPr="00BA7D7B" w:rsidRDefault="003C4B0D" w:rsidP="00A97C1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A7D7B">
        <w:rPr>
          <w:rFonts w:ascii="Arial" w:hAnsi="Arial" w:cs="Arial"/>
          <w:sz w:val="24"/>
          <w:szCs w:val="24"/>
        </w:rPr>
        <w:t xml:space="preserve">Do szczegółowego zakresu działania </w:t>
      </w:r>
      <w:r w:rsidRPr="00EB7F14">
        <w:rPr>
          <w:rFonts w:ascii="Arial" w:hAnsi="Arial" w:cs="Arial"/>
          <w:b/>
          <w:sz w:val="24"/>
          <w:szCs w:val="24"/>
        </w:rPr>
        <w:t xml:space="preserve">Zespołu ds. </w:t>
      </w:r>
      <w:r>
        <w:rPr>
          <w:rFonts w:ascii="Arial" w:hAnsi="Arial" w:cs="Arial"/>
          <w:b/>
          <w:sz w:val="24"/>
          <w:szCs w:val="24"/>
        </w:rPr>
        <w:t>Monitoringu, Sprawozdawczości i Ewaluacji</w:t>
      </w:r>
      <w:r w:rsidR="00B15A7E">
        <w:rPr>
          <w:rFonts w:ascii="Arial" w:hAnsi="Arial" w:cs="Arial"/>
          <w:b/>
          <w:sz w:val="24"/>
          <w:szCs w:val="24"/>
        </w:rPr>
        <w:t xml:space="preserve"> </w:t>
      </w:r>
      <w:r w:rsidRPr="00BA7D7B">
        <w:rPr>
          <w:rFonts w:ascii="Arial" w:hAnsi="Arial" w:cs="Arial"/>
          <w:sz w:val="24"/>
          <w:szCs w:val="24"/>
        </w:rPr>
        <w:t>należy:</w:t>
      </w:r>
    </w:p>
    <w:p w:rsidR="00004992" w:rsidRDefault="003C4B0D" w:rsidP="00004992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2F23">
        <w:rPr>
          <w:rFonts w:ascii="Arial" w:hAnsi="Arial" w:cs="Arial"/>
          <w:sz w:val="24"/>
          <w:szCs w:val="24"/>
        </w:rPr>
        <w:t xml:space="preserve">Prowadzenie monitoringu </w:t>
      </w:r>
      <w:r w:rsidR="00004992">
        <w:rPr>
          <w:rFonts w:ascii="Arial" w:hAnsi="Arial" w:cs="Arial"/>
          <w:sz w:val="24"/>
          <w:szCs w:val="24"/>
        </w:rPr>
        <w:t>M</w:t>
      </w:r>
      <w:r w:rsidR="00D4358F">
        <w:rPr>
          <w:rFonts w:ascii="Arial" w:hAnsi="Arial" w:cs="Arial"/>
          <w:sz w:val="24"/>
          <w:szCs w:val="24"/>
        </w:rPr>
        <w:t>RPO oraz PO KL</w:t>
      </w:r>
      <w:r w:rsidRPr="00962F23">
        <w:rPr>
          <w:rFonts w:ascii="Arial" w:hAnsi="Arial" w:cs="Arial"/>
          <w:sz w:val="24"/>
          <w:szCs w:val="24"/>
        </w:rPr>
        <w:t>, w tym agregowanie i analiza niezbędnych danych monitoringowych oraz monitoring wskaźn</w:t>
      </w:r>
      <w:r>
        <w:rPr>
          <w:rFonts w:ascii="Arial" w:hAnsi="Arial" w:cs="Arial"/>
          <w:sz w:val="24"/>
          <w:szCs w:val="24"/>
        </w:rPr>
        <w:t>ików;</w:t>
      </w:r>
    </w:p>
    <w:p w:rsidR="00004992" w:rsidRPr="00812360" w:rsidRDefault="00004992" w:rsidP="00004992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12360">
        <w:rPr>
          <w:rFonts w:ascii="Arial" w:hAnsi="Arial" w:cs="Arial"/>
          <w:sz w:val="24"/>
          <w:szCs w:val="24"/>
        </w:rPr>
        <w:t>Prowadzenie monitoringu RPO WM, w tym agregowanie i analiza niezbędnych danych monitoringowych oraz monitoring wskaźników;</w:t>
      </w:r>
    </w:p>
    <w:p w:rsidR="00004992" w:rsidRDefault="00004992" w:rsidP="00BA4ED2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Koordynacja </w:t>
      </w:r>
      <w:r w:rsidRPr="00004992">
        <w:rPr>
          <w:rFonts w:ascii="Arial" w:hAnsi="Arial" w:cs="Arial"/>
          <w:sz w:val="24"/>
          <w:szCs w:val="24"/>
        </w:rPr>
        <w:t>prac związanych z przygotowaniem definicji wskaźników dla beneficjentów</w:t>
      </w:r>
      <w:r>
        <w:rPr>
          <w:rFonts w:ascii="Arial" w:hAnsi="Arial" w:cs="Arial"/>
          <w:sz w:val="24"/>
          <w:szCs w:val="24"/>
        </w:rPr>
        <w:t xml:space="preserve"> RPO WM;</w:t>
      </w:r>
    </w:p>
    <w:p w:rsidR="003C4B0D" w:rsidRDefault="003C4B0D" w:rsidP="00BA4ED2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2F23">
        <w:rPr>
          <w:rFonts w:ascii="Arial" w:hAnsi="Arial" w:cs="Arial"/>
          <w:sz w:val="24"/>
          <w:szCs w:val="24"/>
        </w:rPr>
        <w:t>Koordynacja działań dotyczących spełnienia obowiązku sprawozdawczości (</w:t>
      </w:r>
      <w:r w:rsidR="00004992">
        <w:rPr>
          <w:rFonts w:ascii="Arial" w:hAnsi="Arial" w:cs="Arial"/>
          <w:sz w:val="24"/>
          <w:szCs w:val="24"/>
        </w:rPr>
        <w:t>informacje kwartalne</w:t>
      </w:r>
      <w:r w:rsidRPr="00962F23">
        <w:rPr>
          <w:rFonts w:ascii="Arial" w:hAnsi="Arial" w:cs="Arial"/>
          <w:sz w:val="24"/>
          <w:szCs w:val="24"/>
        </w:rPr>
        <w:t xml:space="preserve"> / </w:t>
      </w:r>
      <w:r w:rsidR="005E3725">
        <w:rPr>
          <w:rFonts w:ascii="Arial" w:hAnsi="Arial" w:cs="Arial"/>
          <w:sz w:val="24"/>
          <w:szCs w:val="24"/>
        </w:rPr>
        <w:t xml:space="preserve">sprawozdania </w:t>
      </w:r>
      <w:r w:rsidRPr="00962F23">
        <w:rPr>
          <w:rFonts w:ascii="Arial" w:hAnsi="Arial" w:cs="Arial"/>
          <w:sz w:val="24"/>
          <w:szCs w:val="24"/>
        </w:rPr>
        <w:t>roczne</w:t>
      </w:r>
      <w:r w:rsidR="00E461E6">
        <w:rPr>
          <w:rFonts w:ascii="Arial" w:hAnsi="Arial" w:cs="Arial"/>
          <w:sz w:val="24"/>
          <w:szCs w:val="24"/>
        </w:rPr>
        <w:t>)</w:t>
      </w:r>
      <w:r w:rsidRPr="00962F23">
        <w:rPr>
          <w:rFonts w:ascii="Arial" w:hAnsi="Arial" w:cs="Arial"/>
          <w:sz w:val="24"/>
          <w:szCs w:val="24"/>
        </w:rPr>
        <w:t>;</w:t>
      </w:r>
    </w:p>
    <w:p w:rsidR="003C4B0D" w:rsidRPr="00962F23" w:rsidRDefault="003C4B0D" w:rsidP="00962F23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2F23">
        <w:rPr>
          <w:rFonts w:ascii="Arial" w:hAnsi="Arial" w:cs="Arial"/>
          <w:sz w:val="24"/>
          <w:szCs w:val="24"/>
        </w:rPr>
        <w:t>Koordynacja prac w zakresie sporządzenia sprawozda</w:t>
      </w:r>
      <w:r w:rsidR="008E68EF">
        <w:rPr>
          <w:rFonts w:ascii="Arial" w:hAnsi="Arial" w:cs="Arial"/>
          <w:sz w:val="24"/>
          <w:szCs w:val="24"/>
        </w:rPr>
        <w:t>ń</w:t>
      </w:r>
      <w:r w:rsidRPr="00962F23">
        <w:rPr>
          <w:rFonts w:ascii="Arial" w:hAnsi="Arial" w:cs="Arial"/>
          <w:sz w:val="24"/>
          <w:szCs w:val="24"/>
        </w:rPr>
        <w:t xml:space="preserve"> końcow</w:t>
      </w:r>
      <w:r w:rsidR="008E68EF">
        <w:rPr>
          <w:rFonts w:ascii="Arial" w:hAnsi="Arial" w:cs="Arial"/>
          <w:sz w:val="24"/>
          <w:szCs w:val="24"/>
        </w:rPr>
        <w:t>ych</w:t>
      </w:r>
      <w:r w:rsidRPr="00962F23">
        <w:rPr>
          <w:rFonts w:ascii="Arial" w:hAnsi="Arial" w:cs="Arial"/>
          <w:sz w:val="24"/>
          <w:szCs w:val="24"/>
        </w:rPr>
        <w:t xml:space="preserve"> z realizacji </w:t>
      </w:r>
      <w:r w:rsidR="00004992">
        <w:rPr>
          <w:rFonts w:ascii="Arial" w:hAnsi="Arial" w:cs="Arial"/>
          <w:sz w:val="24"/>
          <w:szCs w:val="24"/>
        </w:rPr>
        <w:t xml:space="preserve">MRPO, PO KL i </w:t>
      </w:r>
      <w:r w:rsidRPr="00962F23">
        <w:rPr>
          <w:rFonts w:ascii="Arial" w:hAnsi="Arial" w:cs="Arial"/>
          <w:sz w:val="24"/>
          <w:szCs w:val="24"/>
        </w:rPr>
        <w:t>RPO</w:t>
      </w:r>
      <w:r w:rsidR="00004992">
        <w:rPr>
          <w:rFonts w:ascii="Arial" w:hAnsi="Arial" w:cs="Arial"/>
          <w:sz w:val="24"/>
          <w:szCs w:val="24"/>
        </w:rPr>
        <w:t xml:space="preserve"> WM</w:t>
      </w:r>
      <w:r w:rsidR="00B15A7E">
        <w:rPr>
          <w:rFonts w:ascii="Arial" w:hAnsi="Arial" w:cs="Arial"/>
          <w:sz w:val="24"/>
          <w:szCs w:val="24"/>
        </w:rPr>
        <w:t xml:space="preserve"> </w:t>
      </w:r>
      <w:r w:rsidR="00B75318" w:rsidRPr="00C95E79">
        <w:rPr>
          <w:rFonts w:ascii="Arial" w:hAnsi="Arial" w:cs="Arial"/>
          <w:sz w:val="24"/>
          <w:szCs w:val="24"/>
        </w:rPr>
        <w:t>(dalej: Programów</w:t>
      </w:r>
      <w:r w:rsidR="006014EF">
        <w:rPr>
          <w:rFonts w:ascii="Arial" w:hAnsi="Arial" w:cs="Arial"/>
          <w:sz w:val="24"/>
          <w:szCs w:val="24"/>
        </w:rPr>
        <w:t>)</w:t>
      </w:r>
      <w:r w:rsidRPr="00962F23">
        <w:rPr>
          <w:rFonts w:ascii="Arial" w:hAnsi="Arial" w:cs="Arial"/>
          <w:sz w:val="24"/>
          <w:szCs w:val="24"/>
        </w:rPr>
        <w:t xml:space="preserve"> oraz przekazanie </w:t>
      </w:r>
      <w:r w:rsidR="008E68EF">
        <w:rPr>
          <w:rFonts w:ascii="Arial" w:hAnsi="Arial" w:cs="Arial"/>
          <w:sz w:val="24"/>
          <w:szCs w:val="24"/>
        </w:rPr>
        <w:t xml:space="preserve">ich </w:t>
      </w:r>
      <w:r w:rsidRPr="00962F23">
        <w:rPr>
          <w:rFonts w:ascii="Arial" w:hAnsi="Arial" w:cs="Arial"/>
          <w:sz w:val="24"/>
          <w:szCs w:val="24"/>
        </w:rPr>
        <w:t>do zatwierdzenia właściwych</w:t>
      </w:r>
      <w:r w:rsidR="00B15A7E">
        <w:rPr>
          <w:rFonts w:ascii="Arial" w:hAnsi="Arial" w:cs="Arial"/>
          <w:sz w:val="24"/>
          <w:szCs w:val="24"/>
        </w:rPr>
        <w:t xml:space="preserve"> </w:t>
      </w:r>
      <w:r w:rsidRPr="00962F23">
        <w:rPr>
          <w:rFonts w:ascii="Arial" w:hAnsi="Arial" w:cs="Arial"/>
          <w:sz w:val="24"/>
          <w:szCs w:val="24"/>
        </w:rPr>
        <w:t>instytucji określonych w obowiązujących procedurach i</w:t>
      </w:r>
      <w:r w:rsidR="006C419A">
        <w:rPr>
          <w:rFonts w:ascii="Arial" w:hAnsi="Arial" w:cs="Arial"/>
          <w:sz w:val="24"/>
          <w:szCs w:val="24"/>
        </w:rPr>
        <w:t> </w:t>
      </w:r>
      <w:r w:rsidRPr="00962F23">
        <w:rPr>
          <w:rFonts w:ascii="Arial" w:hAnsi="Arial" w:cs="Arial"/>
          <w:sz w:val="24"/>
          <w:szCs w:val="24"/>
        </w:rPr>
        <w:t>wytycznych;</w:t>
      </w:r>
    </w:p>
    <w:p w:rsidR="003C4B0D" w:rsidRPr="00962F23" w:rsidRDefault="003C4B0D" w:rsidP="00962F23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2F23">
        <w:rPr>
          <w:rFonts w:ascii="Arial" w:hAnsi="Arial" w:cs="Arial"/>
          <w:sz w:val="24"/>
          <w:szCs w:val="24"/>
        </w:rPr>
        <w:lastRenderedPageBreak/>
        <w:t xml:space="preserve">Przygotowanie informacji dotyczącej wdrażania </w:t>
      </w:r>
      <w:r w:rsidR="006014EF">
        <w:rPr>
          <w:rFonts w:ascii="Arial" w:hAnsi="Arial" w:cs="Arial"/>
          <w:sz w:val="24"/>
          <w:szCs w:val="24"/>
        </w:rPr>
        <w:t>Programów</w:t>
      </w:r>
      <w:r w:rsidR="00B15A7E">
        <w:rPr>
          <w:rFonts w:ascii="Arial" w:hAnsi="Arial" w:cs="Arial"/>
          <w:sz w:val="24"/>
          <w:szCs w:val="24"/>
        </w:rPr>
        <w:t xml:space="preserve"> </w:t>
      </w:r>
      <w:r w:rsidRPr="00962F23">
        <w:rPr>
          <w:rFonts w:ascii="Arial" w:hAnsi="Arial" w:cs="Arial"/>
          <w:sz w:val="24"/>
          <w:szCs w:val="24"/>
        </w:rPr>
        <w:t>na sesje Sejmiku Województwa Małopolskiego;</w:t>
      </w:r>
    </w:p>
    <w:p w:rsidR="003C4B0D" w:rsidRDefault="003C4B0D" w:rsidP="00962F23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2F23">
        <w:rPr>
          <w:rFonts w:ascii="Arial" w:hAnsi="Arial" w:cs="Arial"/>
          <w:sz w:val="24"/>
          <w:szCs w:val="24"/>
        </w:rPr>
        <w:t xml:space="preserve">Koordynacja prac w zakresie przygotowania materiałów na coroczne spotkania bilateralne z </w:t>
      </w:r>
      <w:r w:rsidR="006014EF">
        <w:rPr>
          <w:rFonts w:ascii="Arial" w:hAnsi="Arial" w:cs="Arial"/>
          <w:sz w:val="24"/>
          <w:szCs w:val="24"/>
        </w:rPr>
        <w:t>KE</w:t>
      </w:r>
      <w:r w:rsidRPr="00962F23">
        <w:rPr>
          <w:rFonts w:ascii="Arial" w:hAnsi="Arial" w:cs="Arial"/>
          <w:sz w:val="24"/>
          <w:szCs w:val="24"/>
        </w:rPr>
        <w:t>;</w:t>
      </w:r>
    </w:p>
    <w:p w:rsidR="005E3725" w:rsidRPr="00962F23" w:rsidRDefault="005E3725" w:rsidP="00962F23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Współpraca z Zespołem ZPO-I w zakresie przygotowywania i zmian </w:t>
      </w:r>
      <w:r w:rsidRPr="005E3725">
        <w:rPr>
          <w:rFonts w:ascii="Arial" w:hAnsi="Arial" w:cs="Arial"/>
          <w:sz w:val="24"/>
          <w:szCs w:val="24"/>
        </w:rPr>
        <w:t>Planów Działania dla Priorytetów komponentu regionalnego PO KL w Województwie Małopolskim</w:t>
      </w:r>
      <w:r>
        <w:rPr>
          <w:rFonts w:ascii="Arial" w:hAnsi="Arial" w:cs="Arial"/>
          <w:sz w:val="24"/>
          <w:szCs w:val="24"/>
        </w:rPr>
        <w:t>;</w:t>
      </w:r>
    </w:p>
    <w:p w:rsidR="003C4B0D" w:rsidRDefault="003C4B0D" w:rsidP="00BA4ED2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222A">
        <w:rPr>
          <w:rFonts w:ascii="Arial" w:hAnsi="Arial" w:cs="Arial"/>
          <w:sz w:val="24"/>
          <w:szCs w:val="24"/>
        </w:rPr>
        <w:t xml:space="preserve">Prowadzenie ewaluacji, w tym przygotowywanie </w:t>
      </w:r>
      <w:r w:rsidR="005E3725">
        <w:rPr>
          <w:rFonts w:ascii="Arial" w:hAnsi="Arial" w:cs="Arial"/>
          <w:sz w:val="24"/>
          <w:szCs w:val="24"/>
        </w:rPr>
        <w:t xml:space="preserve">i aktualizowanie </w:t>
      </w:r>
      <w:r w:rsidRPr="0011222A">
        <w:rPr>
          <w:rFonts w:ascii="Arial" w:hAnsi="Arial" w:cs="Arial"/>
          <w:sz w:val="24"/>
          <w:szCs w:val="24"/>
        </w:rPr>
        <w:t>planów ewaluacji oraz realizacja badań ewaluacyjnych, wynikających z przyjętych planów</w:t>
      </w:r>
      <w:r>
        <w:rPr>
          <w:rFonts w:ascii="Arial" w:hAnsi="Arial" w:cs="Arial"/>
          <w:sz w:val="24"/>
          <w:szCs w:val="24"/>
        </w:rPr>
        <w:t>;</w:t>
      </w:r>
    </w:p>
    <w:p w:rsidR="003C4B0D" w:rsidRDefault="003C4B0D" w:rsidP="00BA4ED2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222A">
        <w:rPr>
          <w:rFonts w:ascii="Arial" w:hAnsi="Arial" w:cs="Arial"/>
          <w:sz w:val="24"/>
          <w:szCs w:val="24"/>
        </w:rPr>
        <w:t>Monitoring i raportowanie stanu wdrożenia rekomendacji z badań ewaluacyjnych zlecanych na poziomie regionu, jak również w wyniku realizacji badań krajowych</w:t>
      </w:r>
      <w:r>
        <w:rPr>
          <w:rFonts w:ascii="Arial" w:hAnsi="Arial" w:cs="Arial"/>
          <w:sz w:val="24"/>
          <w:szCs w:val="24"/>
        </w:rPr>
        <w:t>;</w:t>
      </w:r>
    </w:p>
    <w:p w:rsidR="003C4B0D" w:rsidRPr="0002451C" w:rsidRDefault="003C4B0D" w:rsidP="0002451C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222A">
        <w:rPr>
          <w:rFonts w:ascii="Arial" w:hAnsi="Arial" w:cs="Arial"/>
          <w:sz w:val="24"/>
          <w:szCs w:val="24"/>
        </w:rPr>
        <w:t>Przygotowywanie materiałów informacyjnych w zakres</w:t>
      </w:r>
      <w:r>
        <w:rPr>
          <w:rFonts w:ascii="Arial" w:hAnsi="Arial" w:cs="Arial"/>
          <w:sz w:val="24"/>
          <w:szCs w:val="24"/>
        </w:rPr>
        <w:t xml:space="preserve">ie postępu w realizacji </w:t>
      </w:r>
      <w:r w:rsidR="006014EF">
        <w:rPr>
          <w:rFonts w:ascii="Arial" w:hAnsi="Arial" w:cs="Arial"/>
          <w:sz w:val="24"/>
          <w:szCs w:val="24"/>
        </w:rPr>
        <w:t>Programów</w:t>
      </w:r>
      <w:r w:rsidR="00B15A7E">
        <w:rPr>
          <w:rFonts w:ascii="Arial" w:hAnsi="Arial" w:cs="Arial"/>
          <w:sz w:val="24"/>
          <w:szCs w:val="24"/>
        </w:rPr>
        <w:t xml:space="preserve"> </w:t>
      </w:r>
      <w:r w:rsidRPr="0011222A">
        <w:rPr>
          <w:rFonts w:ascii="Arial" w:hAnsi="Arial" w:cs="Arial"/>
          <w:sz w:val="24"/>
          <w:szCs w:val="24"/>
        </w:rPr>
        <w:t>i</w:t>
      </w:r>
      <w:r w:rsidR="00B15A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ich</w:t>
      </w:r>
      <w:r w:rsidRPr="0011222A">
        <w:rPr>
          <w:rFonts w:ascii="Arial" w:hAnsi="Arial" w:cs="Arial"/>
          <w:sz w:val="24"/>
          <w:szCs w:val="24"/>
        </w:rPr>
        <w:t xml:space="preserve"> efektów</w:t>
      </w:r>
      <w:r>
        <w:rPr>
          <w:rFonts w:ascii="Arial" w:hAnsi="Arial" w:cs="Arial"/>
          <w:sz w:val="24"/>
          <w:szCs w:val="24"/>
        </w:rPr>
        <w:t>.</w:t>
      </w:r>
    </w:p>
    <w:p w:rsidR="003C4B0D" w:rsidRDefault="003C4B0D" w:rsidP="00CC39DB">
      <w:pPr>
        <w:jc w:val="both"/>
        <w:rPr>
          <w:rFonts w:ascii="Arial" w:hAnsi="Arial" w:cs="Arial"/>
          <w:i/>
        </w:rPr>
      </w:pPr>
    </w:p>
    <w:bookmarkEnd w:id="1"/>
    <w:p w:rsidR="003C4B0D" w:rsidRPr="00654B36" w:rsidRDefault="003C4B0D" w:rsidP="00601B5F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iCs/>
          <w:sz w:val="22"/>
          <w:szCs w:val="22"/>
        </w:rPr>
      </w:pPr>
      <w:r w:rsidRPr="00654B36">
        <w:rPr>
          <w:rFonts w:ascii="Arial" w:hAnsi="Arial" w:cs="Arial"/>
          <w:i/>
          <w:iCs/>
          <w:sz w:val="22"/>
          <w:szCs w:val="22"/>
        </w:rPr>
        <w:t>Ustawa z dnia 5 czerwca 1998 r. o samorządzie</w:t>
      </w:r>
      <w:r>
        <w:rPr>
          <w:rFonts w:ascii="Arial" w:hAnsi="Arial" w:cs="Arial"/>
          <w:i/>
          <w:iCs/>
          <w:sz w:val="22"/>
          <w:szCs w:val="22"/>
        </w:rPr>
        <w:t xml:space="preserve"> województwa (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t.j</w:t>
      </w:r>
      <w:proofErr w:type="spellEnd"/>
      <w:r>
        <w:rPr>
          <w:rFonts w:ascii="Arial" w:hAnsi="Arial" w:cs="Arial"/>
          <w:i/>
          <w:iCs/>
          <w:sz w:val="22"/>
          <w:szCs w:val="22"/>
        </w:rPr>
        <w:t>.: Dz. U. z 2013</w:t>
      </w:r>
      <w:r w:rsidRPr="00654B36">
        <w:rPr>
          <w:rFonts w:ascii="Arial" w:hAnsi="Arial" w:cs="Arial"/>
          <w:i/>
          <w:iCs/>
          <w:sz w:val="22"/>
          <w:szCs w:val="22"/>
        </w:rPr>
        <w:t xml:space="preserve"> r., </w:t>
      </w:r>
      <w:r>
        <w:rPr>
          <w:rFonts w:ascii="Arial" w:hAnsi="Arial" w:cs="Arial"/>
          <w:i/>
          <w:iCs/>
          <w:sz w:val="22"/>
          <w:szCs w:val="22"/>
        </w:rPr>
        <w:t>poz. 596</w:t>
      </w:r>
      <w:r w:rsidRPr="00654B36">
        <w:rPr>
          <w:rFonts w:ascii="Arial" w:hAnsi="Arial" w:cs="Arial"/>
          <w:i/>
          <w:iCs/>
          <w:sz w:val="22"/>
          <w:szCs w:val="22"/>
        </w:rPr>
        <w:t xml:space="preserve"> z </w:t>
      </w:r>
      <w:proofErr w:type="spellStart"/>
      <w:r w:rsidRPr="00654B36">
        <w:rPr>
          <w:rFonts w:ascii="Arial" w:hAnsi="Arial" w:cs="Arial"/>
          <w:i/>
          <w:iCs/>
          <w:sz w:val="22"/>
          <w:szCs w:val="22"/>
        </w:rPr>
        <w:t>późn</w:t>
      </w:r>
      <w:proofErr w:type="spellEnd"/>
      <w:r w:rsidRPr="00654B36">
        <w:rPr>
          <w:rFonts w:ascii="Arial" w:hAnsi="Arial" w:cs="Arial"/>
          <w:i/>
          <w:iCs/>
          <w:sz w:val="22"/>
          <w:szCs w:val="22"/>
        </w:rPr>
        <w:t>. zm.);</w:t>
      </w:r>
    </w:p>
    <w:p w:rsidR="003C4B0D" w:rsidRDefault="003C4B0D" w:rsidP="00601B5F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iCs/>
          <w:sz w:val="22"/>
          <w:szCs w:val="22"/>
        </w:rPr>
      </w:pPr>
      <w:r w:rsidRPr="00654B36">
        <w:rPr>
          <w:rFonts w:ascii="Arial" w:hAnsi="Arial" w:cs="Arial"/>
          <w:i/>
          <w:iCs/>
          <w:sz w:val="22"/>
          <w:szCs w:val="22"/>
        </w:rPr>
        <w:t>Ustawa z dnia 6 grudnia 2006 r. o zasadach prowadzenia polityki rozwoju (</w:t>
      </w:r>
      <w:proofErr w:type="spellStart"/>
      <w:r w:rsidR="002273A8" w:rsidRPr="00812360">
        <w:rPr>
          <w:rFonts w:ascii="Arial" w:hAnsi="Arial" w:cs="Arial"/>
          <w:i/>
          <w:sz w:val="22"/>
          <w:szCs w:val="22"/>
        </w:rPr>
        <w:t>t.j</w:t>
      </w:r>
      <w:proofErr w:type="spellEnd"/>
      <w:r w:rsidR="002273A8" w:rsidRPr="00812360">
        <w:rPr>
          <w:rFonts w:ascii="Arial" w:hAnsi="Arial" w:cs="Arial"/>
          <w:i/>
          <w:sz w:val="22"/>
          <w:szCs w:val="22"/>
        </w:rPr>
        <w:t xml:space="preserve">.: Dz. U. z 2014 r. poz. 1649 z </w:t>
      </w:r>
      <w:proofErr w:type="spellStart"/>
      <w:r w:rsidR="002273A8" w:rsidRPr="00812360">
        <w:rPr>
          <w:rFonts w:ascii="Arial" w:hAnsi="Arial" w:cs="Arial"/>
          <w:i/>
          <w:sz w:val="22"/>
          <w:szCs w:val="22"/>
        </w:rPr>
        <w:t>późn</w:t>
      </w:r>
      <w:proofErr w:type="spellEnd"/>
      <w:r w:rsidR="002273A8" w:rsidRPr="00812360">
        <w:rPr>
          <w:rFonts w:ascii="Arial" w:hAnsi="Arial" w:cs="Arial"/>
          <w:i/>
          <w:sz w:val="22"/>
          <w:szCs w:val="22"/>
        </w:rPr>
        <w:t>. zm.</w:t>
      </w:r>
      <w:r w:rsidR="00812360">
        <w:rPr>
          <w:rFonts w:ascii="Arial" w:hAnsi="Arial" w:cs="Arial"/>
          <w:i/>
          <w:sz w:val="22"/>
          <w:szCs w:val="22"/>
        </w:rPr>
        <w:t>).</w:t>
      </w:r>
    </w:p>
    <w:p w:rsidR="003C4B0D" w:rsidRDefault="003C4B0D" w:rsidP="00601B5F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Ustawa z dnia 11 lipca 2014</w:t>
      </w:r>
      <w:r w:rsidRPr="00654B36">
        <w:rPr>
          <w:rFonts w:ascii="Arial" w:hAnsi="Arial" w:cs="Arial"/>
          <w:i/>
          <w:iCs/>
          <w:sz w:val="22"/>
          <w:szCs w:val="22"/>
        </w:rPr>
        <w:t xml:space="preserve"> r. o zasadach </w:t>
      </w:r>
      <w:r>
        <w:rPr>
          <w:rFonts w:ascii="Arial" w:hAnsi="Arial" w:cs="Arial"/>
          <w:i/>
          <w:iCs/>
          <w:sz w:val="22"/>
          <w:szCs w:val="22"/>
        </w:rPr>
        <w:t>realizacji programów w zakresie polityki spójności finansowych w perspektywie finansowej 2014-2020 (Dz. U. poz. 1146</w:t>
      </w:r>
      <w:r w:rsidR="005B3003">
        <w:rPr>
          <w:rFonts w:ascii="Arial" w:hAnsi="Arial" w:cs="Arial"/>
          <w:i/>
          <w:iCs/>
          <w:sz w:val="22"/>
          <w:szCs w:val="22"/>
        </w:rPr>
        <w:t xml:space="preserve"> z </w:t>
      </w:r>
      <w:proofErr w:type="spellStart"/>
      <w:r w:rsidR="005B3003">
        <w:rPr>
          <w:rFonts w:ascii="Arial" w:hAnsi="Arial" w:cs="Arial"/>
          <w:i/>
          <w:iCs/>
          <w:sz w:val="22"/>
          <w:szCs w:val="22"/>
        </w:rPr>
        <w:t>późn</w:t>
      </w:r>
      <w:proofErr w:type="spellEnd"/>
      <w:r w:rsidR="005B3003">
        <w:rPr>
          <w:rFonts w:ascii="Arial" w:hAnsi="Arial" w:cs="Arial"/>
          <w:i/>
          <w:iCs/>
          <w:sz w:val="22"/>
          <w:szCs w:val="22"/>
        </w:rPr>
        <w:t>. zm.</w:t>
      </w:r>
      <w:r>
        <w:rPr>
          <w:rFonts w:ascii="Arial" w:hAnsi="Arial" w:cs="Arial"/>
          <w:i/>
          <w:iCs/>
          <w:sz w:val="22"/>
          <w:szCs w:val="22"/>
        </w:rPr>
        <w:t>).</w:t>
      </w:r>
    </w:p>
    <w:p w:rsidR="003C4B0D" w:rsidRDefault="003C4B0D" w:rsidP="00601B5F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3C4B0D" w:rsidRDefault="003C4B0D" w:rsidP="00601B5F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6</w:t>
      </w:r>
    </w:p>
    <w:p w:rsidR="003C4B0D" w:rsidRDefault="003C4B0D" w:rsidP="00601B5F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3C4B0D" w:rsidRPr="004C2342" w:rsidRDefault="003C4B0D" w:rsidP="003517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2342">
        <w:rPr>
          <w:rFonts w:ascii="Arial" w:hAnsi="Arial" w:cs="Arial"/>
          <w:sz w:val="24"/>
          <w:szCs w:val="24"/>
        </w:rPr>
        <w:t xml:space="preserve">Do szczegółowego zakresu działania </w:t>
      </w:r>
      <w:r w:rsidRPr="004C2342">
        <w:rPr>
          <w:rFonts w:ascii="Arial" w:hAnsi="Arial" w:cs="Arial"/>
          <w:b/>
          <w:sz w:val="24"/>
          <w:szCs w:val="24"/>
        </w:rPr>
        <w:t xml:space="preserve">Zespołu ds. </w:t>
      </w:r>
      <w:proofErr w:type="spellStart"/>
      <w:r w:rsidRPr="004C2342">
        <w:rPr>
          <w:rFonts w:ascii="Arial" w:hAnsi="Arial" w:cs="Arial"/>
          <w:b/>
          <w:sz w:val="24"/>
          <w:szCs w:val="24"/>
        </w:rPr>
        <w:t>Odwołań</w:t>
      </w:r>
      <w:proofErr w:type="spellEnd"/>
      <w:r w:rsidR="00B15A7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i Wsparcia Prawnego </w:t>
      </w:r>
      <w:r w:rsidRPr="004C2342">
        <w:rPr>
          <w:rFonts w:ascii="Arial" w:hAnsi="Arial" w:cs="Arial"/>
          <w:sz w:val="24"/>
          <w:szCs w:val="24"/>
        </w:rPr>
        <w:t>należy:</w:t>
      </w:r>
    </w:p>
    <w:p w:rsidR="003C4B0D" w:rsidRPr="00A97C12" w:rsidRDefault="003C4B0D" w:rsidP="00A41164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97C12">
        <w:rPr>
          <w:rFonts w:ascii="Arial" w:hAnsi="Arial" w:cs="Arial"/>
          <w:sz w:val="24"/>
          <w:szCs w:val="24"/>
        </w:rPr>
        <w:t>Realizacja procedury odwoławczej w ramach Programów</w:t>
      </w:r>
      <w:r>
        <w:rPr>
          <w:rFonts w:ascii="Arial" w:hAnsi="Arial" w:cs="Arial"/>
          <w:sz w:val="24"/>
          <w:szCs w:val="24"/>
        </w:rPr>
        <w:t>;</w:t>
      </w:r>
    </w:p>
    <w:p w:rsidR="003C4B0D" w:rsidRPr="007257FC" w:rsidRDefault="007257FC" w:rsidP="007257FC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257FC">
        <w:rPr>
          <w:rFonts w:ascii="Arial" w:hAnsi="Arial" w:cs="Arial"/>
          <w:sz w:val="24"/>
          <w:szCs w:val="24"/>
        </w:rPr>
        <w:t>Realizacja czynności związanych z przeprowadzaniem postępowania w zakresie rozpatr</w:t>
      </w:r>
      <w:r w:rsidR="00354973">
        <w:rPr>
          <w:rFonts w:ascii="Arial" w:hAnsi="Arial" w:cs="Arial"/>
          <w:sz w:val="24"/>
          <w:szCs w:val="24"/>
        </w:rPr>
        <w:t>ywania</w:t>
      </w:r>
      <w:r w:rsidR="00B15A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7FC">
        <w:rPr>
          <w:rFonts w:ascii="Arial" w:hAnsi="Arial" w:cs="Arial"/>
          <w:sz w:val="24"/>
          <w:szCs w:val="24"/>
        </w:rPr>
        <w:t>odwoła</w:t>
      </w:r>
      <w:r w:rsidR="00354973">
        <w:rPr>
          <w:rFonts w:ascii="Arial" w:hAnsi="Arial" w:cs="Arial"/>
          <w:sz w:val="24"/>
          <w:szCs w:val="24"/>
        </w:rPr>
        <w:t>ń</w:t>
      </w:r>
      <w:proofErr w:type="spellEnd"/>
      <w:r w:rsidRPr="007257FC">
        <w:rPr>
          <w:rFonts w:ascii="Arial" w:hAnsi="Arial" w:cs="Arial"/>
          <w:sz w:val="24"/>
          <w:szCs w:val="24"/>
        </w:rPr>
        <w:t xml:space="preserve"> od decyzji</w:t>
      </w:r>
      <w:r w:rsidRPr="00354973">
        <w:rPr>
          <w:rFonts w:ascii="Arial" w:hAnsi="Arial" w:cs="Arial"/>
          <w:sz w:val="24"/>
          <w:szCs w:val="24"/>
        </w:rPr>
        <w:t xml:space="preserve"> wydawanych w pierwszej instancji przez</w:t>
      </w:r>
      <w:r w:rsidR="003C4B0D" w:rsidRPr="00354973">
        <w:rPr>
          <w:rFonts w:ascii="Arial" w:hAnsi="Arial" w:cs="Arial"/>
          <w:sz w:val="24"/>
          <w:szCs w:val="24"/>
        </w:rPr>
        <w:t xml:space="preserve"> IP/IP</w:t>
      </w:r>
      <w:r w:rsidR="007633D0">
        <w:rPr>
          <w:rFonts w:ascii="Arial" w:hAnsi="Arial" w:cs="Arial"/>
          <w:sz w:val="24"/>
          <w:szCs w:val="24"/>
        </w:rPr>
        <w:t xml:space="preserve"> </w:t>
      </w:r>
      <w:r w:rsidR="003C4B0D" w:rsidRPr="00354973">
        <w:rPr>
          <w:rFonts w:ascii="Arial" w:hAnsi="Arial" w:cs="Arial"/>
          <w:sz w:val="24"/>
          <w:szCs w:val="24"/>
        </w:rPr>
        <w:t>II;</w:t>
      </w:r>
    </w:p>
    <w:p w:rsidR="003C4B0D" w:rsidRPr="00A97C12" w:rsidRDefault="003C4B0D" w:rsidP="00EB5C90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97C12">
        <w:rPr>
          <w:rFonts w:ascii="Arial" w:hAnsi="Arial" w:cs="Arial"/>
          <w:sz w:val="24"/>
          <w:szCs w:val="24"/>
        </w:rPr>
        <w:t xml:space="preserve">Koordynacja prac w zakresie inicjatyw legislacyjnych na poziomie Departamentu – współpraca z Zespołami Departamentu przy przygotowaniu opinii i stanowisk dotyczących </w:t>
      </w:r>
      <w:r>
        <w:rPr>
          <w:rFonts w:ascii="Arial" w:hAnsi="Arial" w:cs="Arial"/>
          <w:sz w:val="24"/>
          <w:szCs w:val="24"/>
        </w:rPr>
        <w:t xml:space="preserve">projektów </w:t>
      </w:r>
      <w:r w:rsidRPr="00A97C12">
        <w:rPr>
          <w:rFonts w:ascii="Arial" w:hAnsi="Arial" w:cs="Arial"/>
          <w:sz w:val="24"/>
          <w:szCs w:val="24"/>
        </w:rPr>
        <w:t>aktów prawnych przedłożonych organom Województwa Małopolskiego do zaopiniowania oraz w sprawach związanych z inicjatywami legislacyjnymi podejmowanymi przez W</w:t>
      </w:r>
      <w:r>
        <w:rPr>
          <w:rFonts w:ascii="Arial" w:hAnsi="Arial" w:cs="Arial"/>
          <w:sz w:val="24"/>
          <w:szCs w:val="24"/>
        </w:rPr>
        <w:t xml:space="preserve">ojewództwo </w:t>
      </w:r>
      <w:r w:rsidRPr="00A97C12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ałopolskie</w:t>
      </w:r>
      <w:r w:rsidRPr="00A97C12">
        <w:rPr>
          <w:rFonts w:ascii="Arial" w:hAnsi="Arial" w:cs="Arial"/>
          <w:sz w:val="24"/>
          <w:szCs w:val="24"/>
        </w:rPr>
        <w:t xml:space="preserve"> w zakresie Programów;</w:t>
      </w:r>
    </w:p>
    <w:p w:rsidR="00291A62" w:rsidRPr="00291A62" w:rsidRDefault="003C4B0D" w:rsidP="00291A62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i/>
          <w:sz w:val="24"/>
          <w:szCs w:val="24"/>
        </w:rPr>
      </w:pPr>
      <w:r w:rsidRPr="00291A62">
        <w:rPr>
          <w:rFonts w:ascii="Arial" w:hAnsi="Arial" w:cs="Arial"/>
          <w:sz w:val="24"/>
          <w:szCs w:val="24"/>
        </w:rPr>
        <w:t>Współpraca z właściwym merytorycznie radcą prawnym przy opracowywaniu propozycji legislacyjnych oraz decyzji, stanowisk i opinii dotyczących realizowanych w Departamencie zadań</w:t>
      </w:r>
      <w:r w:rsidR="00A07D2D">
        <w:rPr>
          <w:rFonts w:ascii="Arial" w:hAnsi="Arial" w:cs="Arial"/>
          <w:sz w:val="24"/>
          <w:szCs w:val="24"/>
        </w:rPr>
        <w:t>;</w:t>
      </w:r>
    </w:p>
    <w:p w:rsidR="00B956AC" w:rsidRPr="00291A62" w:rsidRDefault="007257FC" w:rsidP="00291A62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i/>
          <w:sz w:val="24"/>
          <w:szCs w:val="24"/>
        </w:rPr>
      </w:pPr>
      <w:r w:rsidRPr="00291A62">
        <w:rPr>
          <w:rFonts w:ascii="Arial" w:hAnsi="Arial" w:cs="Arial"/>
          <w:sz w:val="24"/>
          <w:szCs w:val="24"/>
        </w:rPr>
        <w:t>Koordynowanie prac związanych z przygotowaniem</w:t>
      </w:r>
      <w:r w:rsidR="00A07D2D">
        <w:rPr>
          <w:rFonts w:ascii="Arial" w:hAnsi="Arial" w:cs="Arial"/>
          <w:sz w:val="24"/>
          <w:szCs w:val="24"/>
        </w:rPr>
        <w:t>, aktualizacją</w:t>
      </w:r>
      <w:r w:rsidRPr="00291A62">
        <w:rPr>
          <w:rFonts w:ascii="Arial" w:hAnsi="Arial" w:cs="Arial"/>
          <w:sz w:val="24"/>
          <w:szCs w:val="24"/>
        </w:rPr>
        <w:t xml:space="preserve"> lub opiniowaniem projektów aktów wewnętrznych, regulu</w:t>
      </w:r>
      <w:r w:rsidR="00F80FDD" w:rsidRPr="00291A62">
        <w:rPr>
          <w:rFonts w:ascii="Arial" w:hAnsi="Arial" w:cs="Arial"/>
          <w:sz w:val="24"/>
          <w:szCs w:val="24"/>
        </w:rPr>
        <w:t>jących zasady działania Departamentu</w:t>
      </w:r>
      <w:r w:rsidR="00143CE1" w:rsidRPr="00291A62">
        <w:rPr>
          <w:rFonts w:ascii="Arial" w:hAnsi="Arial" w:cs="Arial"/>
          <w:sz w:val="24"/>
          <w:szCs w:val="24"/>
        </w:rPr>
        <w:t>.</w:t>
      </w:r>
    </w:p>
    <w:p w:rsidR="00291A62" w:rsidRPr="00291A62" w:rsidRDefault="00291A62" w:rsidP="00291A62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3C4B0D" w:rsidRPr="00654B36" w:rsidRDefault="003C4B0D" w:rsidP="00EB6A79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iCs/>
          <w:sz w:val="22"/>
          <w:szCs w:val="22"/>
        </w:rPr>
      </w:pPr>
      <w:r w:rsidRPr="00654B36">
        <w:rPr>
          <w:rFonts w:ascii="Arial" w:hAnsi="Arial" w:cs="Arial"/>
          <w:i/>
          <w:iCs/>
          <w:sz w:val="22"/>
          <w:szCs w:val="22"/>
        </w:rPr>
        <w:t>Ustawa z dnia 5 czerwca 1998 r. o samorządzie</w:t>
      </w:r>
      <w:r>
        <w:rPr>
          <w:rFonts w:ascii="Arial" w:hAnsi="Arial" w:cs="Arial"/>
          <w:i/>
          <w:iCs/>
          <w:sz w:val="22"/>
          <w:szCs w:val="22"/>
        </w:rPr>
        <w:t xml:space="preserve"> województwa (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t.j</w:t>
      </w:r>
      <w:proofErr w:type="spellEnd"/>
      <w:r>
        <w:rPr>
          <w:rFonts w:ascii="Arial" w:hAnsi="Arial" w:cs="Arial"/>
          <w:i/>
          <w:iCs/>
          <w:sz w:val="22"/>
          <w:szCs w:val="22"/>
        </w:rPr>
        <w:t>.: Dz. U. z 2013</w:t>
      </w:r>
      <w:r w:rsidRPr="00654B36">
        <w:rPr>
          <w:rFonts w:ascii="Arial" w:hAnsi="Arial" w:cs="Arial"/>
          <w:i/>
          <w:iCs/>
          <w:sz w:val="22"/>
          <w:szCs w:val="22"/>
        </w:rPr>
        <w:t xml:space="preserve"> r., </w:t>
      </w:r>
      <w:r>
        <w:rPr>
          <w:rFonts w:ascii="Arial" w:hAnsi="Arial" w:cs="Arial"/>
          <w:i/>
          <w:iCs/>
          <w:sz w:val="22"/>
          <w:szCs w:val="22"/>
        </w:rPr>
        <w:t>poz. 596</w:t>
      </w:r>
      <w:r w:rsidRPr="00654B36">
        <w:rPr>
          <w:rFonts w:ascii="Arial" w:hAnsi="Arial" w:cs="Arial"/>
          <w:i/>
          <w:iCs/>
          <w:sz w:val="22"/>
          <w:szCs w:val="22"/>
        </w:rPr>
        <w:t xml:space="preserve"> z </w:t>
      </w:r>
      <w:proofErr w:type="spellStart"/>
      <w:r w:rsidRPr="00654B36">
        <w:rPr>
          <w:rFonts w:ascii="Arial" w:hAnsi="Arial" w:cs="Arial"/>
          <w:i/>
          <w:iCs/>
          <w:sz w:val="22"/>
          <w:szCs w:val="22"/>
        </w:rPr>
        <w:t>późn</w:t>
      </w:r>
      <w:proofErr w:type="spellEnd"/>
      <w:r w:rsidRPr="00654B36">
        <w:rPr>
          <w:rFonts w:ascii="Arial" w:hAnsi="Arial" w:cs="Arial"/>
          <w:i/>
          <w:iCs/>
          <w:sz w:val="22"/>
          <w:szCs w:val="22"/>
        </w:rPr>
        <w:t>. zm.);</w:t>
      </w:r>
    </w:p>
    <w:p w:rsidR="003C4B0D" w:rsidRPr="007257FC" w:rsidRDefault="003C4B0D" w:rsidP="00EB6A79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iCs/>
          <w:sz w:val="22"/>
          <w:szCs w:val="22"/>
        </w:rPr>
      </w:pPr>
      <w:r w:rsidRPr="00654B36">
        <w:rPr>
          <w:rFonts w:ascii="Arial" w:hAnsi="Arial" w:cs="Arial"/>
          <w:i/>
          <w:iCs/>
          <w:sz w:val="22"/>
          <w:szCs w:val="22"/>
        </w:rPr>
        <w:t xml:space="preserve">Ustawa z dnia 6 grudnia 2006 r. o zasadach prowadzenia polityki rozwoju </w:t>
      </w:r>
      <w:r w:rsidRPr="002273A8">
        <w:rPr>
          <w:rFonts w:ascii="Arial" w:hAnsi="Arial" w:cs="Arial"/>
          <w:i/>
          <w:iCs/>
          <w:sz w:val="22"/>
          <w:szCs w:val="22"/>
        </w:rPr>
        <w:t>(</w:t>
      </w:r>
      <w:proofErr w:type="spellStart"/>
      <w:r w:rsidR="002273A8" w:rsidRPr="00812360">
        <w:rPr>
          <w:rFonts w:ascii="Arial" w:hAnsi="Arial" w:cs="Arial"/>
          <w:i/>
          <w:sz w:val="22"/>
          <w:szCs w:val="22"/>
        </w:rPr>
        <w:t>t.j</w:t>
      </w:r>
      <w:proofErr w:type="spellEnd"/>
      <w:r w:rsidR="002273A8" w:rsidRPr="00812360">
        <w:rPr>
          <w:rFonts w:ascii="Arial" w:hAnsi="Arial" w:cs="Arial"/>
          <w:i/>
          <w:sz w:val="22"/>
          <w:szCs w:val="22"/>
        </w:rPr>
        <w:t xml:space="preserve">.: Dz. U. z 2014 r. poz. 1649 z </w:t>
      </w:r>
      <w:proofErr w:type="spellStart"/>
      <w:r w:rsidR="002273A8" w:rsidRPr="00812360">
        <w:rPr>
          <w:rFonts w:ascii="Arial" w:hAnsi="Arial" w:cs="Arial"/>
          <w:i/>
          <w:sz w:val="22"/>
          <w:szCs w:val="22"/>
        </w:rPr>
        <w:t>późn</w:t>
      </w:r>
      <w:proofErr w:type="spellEnd"/>
      <w:r w:rsidR="002273A8" w:rsidRPr="00812360">
        <w:rPr>
          <w:rFonts w:ascii="Arial" w:hAnsi="Arial" w:cs="Arial"/>
          <w:i/>
          <w:sz w:val="22"/>
          <w:szCs w:val="22"/>
        </w:rPr>
        <w:t>. zm.</w:t>
      </w:r>
      <w:r w:rsidRPr="005640A5">
        <w:rPr>
          <w:rFonts w:ascii="Arial" w:hAnsi="Arial" w:cs="Arial"/>
          <w:i/>
          <w:iCs/>
          <w:sz w:val="22"/>
          <w:szCs w:val="22"/>
        </w:rPr>
        <w:t>);</w:t>
      </w:r>
    </w:p>
    <w:p w:rsidR="003C4B0D" w:rsidRDefault="003C4B0D" w:rsidP="00EB6A79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Ustawa z dnia 11 lipca 2014</w:t>
      </w:r>
      <w:r w:rsidRPr="00654B36">
        <w:rPr>
          <w:rFonts w:ascii="Arial" w:hAnsi="Arial" w:cs="Arial"/>
          <w:i/>
          <w:iCs/>
          <w:sz w:val="22"/>
          <w:szCs w:val="22"/>
        </w:rPr>
        <w:t xml:space="preserve"> r. o zasadach </w:t>
      </w:r>
      <w:r>
        <w:rPr>
          <w:rFonts w:ascii="Arial" w:hAnsi="Arial" w:cs="Arial"/>
          <w:i/>
          <w:iCs/>
          <w:sz w:val="22"/>
          <w:szCs w:val="22"/>
        </w:rPr>
        <w:t>realizacji programów w zakresie polityki spójności finansowych w perspektywie finansowej 2014-2020 (Dz. U. poz. 1146</w:t>
      </w:r>
      <w:r w:rsidR="002273A8">
        <w:rPr>
          <w:rFonts w:ascii="Arial" w:hAnsi="Arial" w:cs="Arial"/>
          <w:i/>
          <w:iCs/>
          <w:sz w:val="22"/>
          <w:szCs w:val="22"/>
        </w:rPr>
        <w:t xml:space="preserve"> z </w:t>
      </w:r>
      <w:proofErr w:type="spellStart"/>
      <w:r w:rsidR="002273A8">
        <w:rPr>
          <w:rFonts w:ascii="Arial" w:hAnsi="Arial" w:cs="Arial"/>
          <w:i/>
          <w:iCs/>
          <w:sz w:val="22"/>
          <w:szCs w:val="22"/>
        </w:rPr>
        <w:t>późn</w:t>
      </w:r>
      <w:proofErr w:type="spellEnd"/>
      <w:r w:rsidR="002273A8">
        <w:rPr>
          <w:rFonts w:ascii="Arial" w:hAnsi="Arial" w:cs="Arial"/>
          <w:i/>
          <w:iCs/>
          <w:sz w:val="22"/>
          <w:szCs w:val="22"/>
        </w:rPr>
        <w:t>. zm.</w:t>
      </w:r>
      <w:r w:rsidRPr="00654B36">
        <w:rPr>
          <w:rFonts w:ascii="Arial" w:hAnsi="Arial" w:cs="Arial"/>
          <w:i/>
          <w:iCs/>
          <w:sz w:val="22"/>
          <w:szCs w:val="22"/>
        </w:rPr>
        <w:t>);</w:t>
      </w:r>
    </w:p>
    <w:p w:rsidR="003C4B0D" w:rsidRDefault="003C4B0D" w:rsidP="00E26FD3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i/>
          <w:spacing w:val="-6"/>
        </w:rPr>
      </w:pPr>
      <w:r>
        <w:rPr>
          <w:rFonts w:ascii="Arial" w:hAnsi="Arial" w:cs="Arial"/>
          <w:i/>
          <w:iCs/>
          <w:lang w:eastAsia="pl-PL"/>
        </w:rPr>
        <w:t>U</w:t>
      </w:r>
      <w:r>
        <w:rPr>
          <w:rFonts w:ascii="Arial" w:hAnsi="Arial" w:cs="Arial"/>
          <w:i/>
          <w:spacing w:val="-6"/>
        </w:rPr>
        <w:t>stawa</w:t>
      </w:r>
      <w:r w:rsidRPr="000E6254">
        <w:rPr>
          <w:rFonts w:ascii="Arial" w:hAnsi="Arial" w:cs="Arial"/>
          <w:i/>
          <w:spacing w:val="-6"/>
        </w:rPr>
        <w:t xml:space="preserve"> z dnia 27 sierpnia 2009 </w:t>
      </w:r>
      <w:r w:rsidR="007633D0" w:rsidRPr="000E6254">
        <w:rPr>
          <w:rFonts w:ascii="Arial" w:hAnsi="Arial" w:cs="Arial"/>
          <w:i/>
          <w:spacing w:val="-6"/>
        </w:rPr>
        <w:t>r</w:t>
      </w:r>
      <w:r w:rsidR="007633D0">
        <w:rPr>
          <w:rFonts w:ascii="Arial" w:hAnsi="Arial" w:cs="Arial"/>
          <w:i/>
          <w:spacing w:val="-6"/>
        </w:rPr>
        <w:t>.</w:t>
      </w:r>
      <w:r w:rsidR="007633D0" w:rsidRPr="000E6254">
        <w:rPr>
          <w:rFonts w:ascii="Arial" w:hAnsi="Arial" w:cs="Arial"/>
          <w:i/>
          <w:spacing w:val="-6"/>
        </w:rPr>
        <w:t xml:space="preserve"> </w:t>
      </w:r>
      <w:r w:rsidRPr="000E6254">
        <w:rPr>
          <w:rFonts w:ascii="Arial" w:hAnsi="Arial" w:cs="Arial"/>
          <w:i/>
          <w:spacing w:val="-6"/>
        </w:rPr>
        <w:t>o finansach publicznych (</w:t>
      </w:r>
      <w:proofErr w:type="spellStart"/>
      <w:r>
        <w:rPr>
          <w:rFonts w:ascii="Arial" w:hAnsi="Arial" w:cs="Arial"/>
          <w:i/>
          <w:spacing w:val="-6"/>
        </w:rPr>
        <w:t>t.j</w:t>
      </w:r>
      <w:proofErr w:type="spellEnd"/>
      <w:r>
        <w:rPr>
          <w:rFonts w:ascii="Arial" w:hAnsi="Arial" w:cs="Arial"/>
          <w:i/>
          <w:spacing w:val="-6"/>
        </w:rPr>
        <w:t xml:space="preserve">.: </w:t>
      </w:r>
      <w:r w:rsidRPr="000E6254">
        <w:rPr>
          <w:rFonts w:ascii="Arial" w:hAnsi="Arial" w:cs="Arial"/>
          <w:i/>
          <w:spacing w:val="-6"/>
        </w:rPr>
        <w:t xml:space="preserve">Dz. U. </w:t>
      </w:r>
      <w:r>
        <w:rPr>
          <w:rFonts w:ascii="Arial" w:hAnsi="Arial" w:cs="Arial"/>
          <w:i/>
          <w:spacing w:val="-6"/>
        </w:rPr>
        <w:t>z 2013 r., poz. 885 z </w:t>
      </w:r>
      <w:proofErr w:type="spellStart"/>
      <w:r w:rsidRPr="000E6254">
        <w:rPr>
          <w:rFonts w:ascii="Arial" w:hAnsi="Arial" w:cs="Arial"/>
          <w:i/>
          <w:spacing w:val="-6"/>
        </w:rPr>
        <w:t>późn</w:t>
      </w:r>
      <w:proofErr w:type="spellEnd"/>
      <w:r w:rsidRPr="000E6254">
        <w:rPr>
          <w:rFonts w:ascii="Arial" w:hAnsi="Arial" w:cs="Arial"/>
          <w:i/>
          <w:spacing w:val="-6"/>
        </w:rPr>
        <w:t>. zm.)</w:t>
      </w:r>
      <w:r>
        <w:rPr>
          <w:rFonts w:ascii="Arial" w:hAnsi="Arial" w:cs="Arial"/>
          <w:i/>
          <w:spacing w:val="-6"/>
        </w:rPr>
        <w:t>.</w:t>
      </w:r>
    </w:p>
    <w:p w:rsidR="00E25668" w:rsidRDefault="00E25668" w:rsidP="00E26FD3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i/>
          <w:spacing w:val="-6"/>
        </w:rPr>
      </w:pPr>
    </w:p>
    <w:p w:rsidR="003C4B0D" w:rsidRDefault="003C4B0D" w:rsidP="00E26FD3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§ 7</w:t>
      </w:r>
    </w:p>
    <w:p w:rsidR="003C4B0D" w:rsidRDefault="003C4B0D" w:rsidP="00E26FD3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3C4B0D" w:rsidRPr="00E26FD3" w:rsidRDefault="003C4B0D" w:rsidP="00902B48">
      <w:pPr>
        <w:pStyle w:val="NormalnyWeb"/>
        <w:spacing w:before="0" w:beforeAutospacing="0" w:after="120" w:afterAutospacing="0"/>
        <w:jc w:val="both"/>
        <w:rPr>
          <w:rFonts w:ascii="Arial" w:hAnsi="Arial" w:cs="Arial"/>
        </w:rPr>
      </w:pPr>
      <w:r w:rsidRPr="00E26FD3">
        <w:rPr>
          <w:rFonts w:ascii="Arial" w:hAnsi="Arial" w:cs="Arial"/>
        </w:rPr>
        <w:t xml:space="preserve">Do szczegółowego zakresu działania </w:t>
      </w:r>
      <w:r w:rsidRPr="00E26FD3">
        <w:rPr>
          <w:rFonts w:ascii="Arial" w:hAnsi="Arial" w:cs="Arial"/>
          <w:b/>
          <w:bCs/>
        </w:rPr>
        <w:t xml:space="preserve">Zespołu ds. Zarządzania Finansowego </w:t>
      </w:r>
      <w:r w:rsidRPr="00E26FD3">
        <w:rPr>
          <w:rFonts w:ascii="Arial" w:hAnsi="Arial" w:cs="Arial"/>
        </w:rPr>
        <w:t>należy:</w:t>
      </w:r>
    </w:p>
    <w:p w:rsidR="003C4B0D" w:rsidRDefault="003C4B0D" w:rsidP="00170CEF">
      <w:pPr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5427F">
        <w:rPr>
          <w:rFonts w:ascii="Arial" w:hAnsi="Arial" w:cs="Arial"/>
          <w:sz w:val="24"/>
          <w:szCs w:val="24"/>
        </w:rPr>
        <w:t>Udział w pracach nad przygotowaniem i aktualizacją RPO</w:t>
      </w:r>
      <w:r w:rsidR="006014EF">
        <w:rPr>
          <w:rFonts w:ascii="Arial" w:hAnsi="Arial" w:cs="Arial"/>
          <w:sz w:val="24"/>
          <w:szCs w:val="24"/>
        </w:rPr>
        <w:t xml:space="preserve"> WM</w:t>
      </w:r>
      <w:r w:rsidRPr="0075427F">
        <w:rPr>
          <w:rFonts w:ascii="Arial" w:hAnsi="Arial" w:cs="Arial"/>
          <w:sz w:val="24"/>
          <w:szCs w:val="24"/>
        </w:rPr>
        <w:t xml:space="preserve"> w zakresie tabel finansowych;</w:t>
      </w:r>
    </w:p>
    <w:p w:rsidR="003C4B0D" w:rsidRDefault="003C4B0D" w:rsidP="007A1F3F">
      <w:pPr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70CEF">
        <w:rPr>
          <w:rFonts w:ascii="Arial" w:hAnsi="Arial" w:cs="Arial"/>
          <w:sz w:val="24"/>
          <w:szCs w:val="24"/>
        </w:rPr>
        <w:t>Za</w:t>
      </w:r>
      <w:r>
        <w:rPr>
          <w:rFonts w:ascii="Arial" w:hAnsi="Arial" w:cs="Arial"/>
          <w:sz w:val="24"/>
          <w:szCs w:val="24"/>
        </w:rPr>
        <w:t>rządzanie alokacją w ramach Programów;</w:t>
      </w:r>
    </w:p>
    <w:p w:rsidR="003C4B0D" w:rsidRPr="0075427F" w:rsidRDefault="003C4B0D" w:rsidP="007A1F3F">
      <w:pPr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5427F">
        <w:rPr>
          <w:rFonts w:ascii="Arial" w:eastAsia="Batang" w:hAnsi="Arial" w:cs="Arial"/>
          <w:sz w:val="24"/>
          <w:szCs w:val="24"/>
        </w:rPr>
        <w:t>Sporządzanie Poświadczeń i deklaracji wydatków w ramach Programów</w:t>
      </w:r>
      <w:r w:rsidR="0098373D">
        <w:rPr>
          <w:rFonts w:ascii="Arial" w:eastAsia="Batang" w:hAnsi="Arial" w:cs="Arial"/>
          <w:sz w:val="24"/>
          <w:szCs w:val="24"/>
        </w:rPr>
        <w:t>, w tym przygotowanie ostatniego wniosku o płatność okresową oraz wniosku o płatność salda końcowego i końcowej deklaracji wydatków</w:t>
      </w:r>
      <w:r w:rsidRPr="0075427F">
        <w:rPr>
          <w:rFonts w:ascii="Arial" w:eastAsia="Batang" w:hAnsi="Arial" w:cs="Arial"/>
          <w:sz w:val="24"/>
          <w:szCs w:val="24"/>
        </w:rPr>
        <w:t>;</w:t>
      </w:r>
    </w:p>
    <w:p w:rsidR="003C4B0D" w:rsidRPr="0075427F" w:rsidRDefault="003C4B0D" w:rsidP="007A1F3F">
      <w:pPr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5427F">
        <w:rPr>
          <w:rFonts w:ascii="Arial" w:hAnsi="Arial" w:cs="Arial"/>
          <w:sz w:val="24"/>
          <w:szCs w:val="24"/>
        </w:rPr>
        <w:t>Przygotowywanie rocznych prognoz zobowiązań oraz wydatków w ramach Programów na podstawie danych uzyskanych z jednostek ds. wdrażania;</w:t>
      </w:r>
    </w:p>
    <w:p w:rsidR="003C4B0D" w:rsidRPr="0075427F" w:rsidRDefault="003C4B0D" w:rsidP="007A1F3F">
      <w:pPr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5427F">
        <w:rPr>
          <w:rFonts w:ascii="Arial" w:hAnsi="Arial" w:cs="Arial"/>
          <w:sz w:val="24"/>
          <w:szCs w:val="24"/>
        </w:rPr>
        <w:t xml:space="preserve">Przekazywanie do </w:t>
      </w:r>
      <w:r>
        <w:rPr>
          <w:rFonts w:ascii="Arial" w:hAnsi="Arial" w:cs="Arial"/>
          <w:sz w:val="24"/>
          <w:szCs w:val="24"/>
        </w:rPr>
        <w:t>Biura ds. Certyfikacji</w:t>
      </w:r>
      <w:r w:rsidRPr="0075427F">
        <w:rPr>
          <w:rFonts w:ascii="Arial" w:hAnsi="Arial" w:cs="Arial"/>
          <w:sz w:val="24"/>
          <w:szCs w:val="24"/>
        </w:rPr>
        <w:t xml:space="preserve"> prognozy wniosków o płatność;</w:t>
      </w:r>
    </w:p>
    <w:p w:rsidR="003C4B0D" w:rsidRPr="0075427F" w:rsidRDefault="003C4B0D" w:rsidP="007A1F3F">
      <w:pPr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5427F">
        <w:rPr>
          <w:rFonts w:ascii="Arial" w:hAnsi="Arial" w:cs="Arial"/>
          <w:sz w:val="24"/>
          <w:szCs w:val="24"/>
        </w:rPr>
        <w:t xml:space="preserve">Weryfikacja </w:t>
      </w:r>
      <w:r>
        <w:rPr>
          <w:rFonts w:ascii="Arial" w:hAnsi="Arial" w:cs="Arial"/>
          <w:sz w:val="24"/>
          <w:szCs w:val="24"/>
        </w:rPr>
        <w:t>r</w:t>
      </w:r>
      <w:r w:rsidRPr="0075427F">
        <w:rPr>
          <w:rFonts w:ascii="Arial" w:hAnsi="Arial" w:cs="Arial"/>
          <w:sz w:val="24"/>
          <w:szCs w:val="24"/>
        </w:rPr>
        <w:t xml:space="preserve">amowych </w:t>
      </w:r>
      <w:r>
        <w:rPr>
          <w:rFonts w:ascii="Arial" w:hAnsi="Arial" w:cs="Arial"/>
          <w:sz w:val="24"/>
          <w:szCs w:val="24"/>
        </w:rPr>
        <w:t>p</w:t>
      </w:r>
      <w:r w:rsidRPr="0075427F">
        <w:rPr>
          <w:rFonts w:ascii="Arial" w:hAnsi="Arial" w:cs="Arial"/>
          <w:sz w:val="24"/>
          <w:szCs w:val="24"/>
        </w:rPr>
        <w:t xml:space="preserve">lanów </w:t>
      </w:r>
      <w:r>
        <w:rPr>
          <w:rFonts w:ascii="Arial" w:hAnsi="Arial" w:cs="Arial"/>
          <w:sz w:val="24"/>
          <w:szCs w:val="24"/>
        </w:rPr>
        <w:t>r</w:t>
      </w:r>
      <w:r w:rsidRPr="0075427F">
        <w:rPr>
          <w:rFonts w:ascii="Arial" w:hAnsi="Arial" w:cs="Arial"/>
          <w:sz w:val="24"/>
          <w:szCs w:val="24"/>
        </w:rPr>
        <w:t xml:space="preserve">ealizacji </w:t>
      </w:r>
      <w:r>
        <w:rPr>
          <w:rFonts w:ascii="Arial" w:hAnsi="Arial" w:cs="Arial"/>
          <w:sz w:val="24"/>
          <w:szCs w:val="24"/>
        </w:rPr>
        <w:t>d</w:t>
      </w:r>
      <w:r w:rsidRPr="0075427F">
        <w:rPr>
          <w:rFonts w:ascii="Arial" w:hAnsi="Arial" w:cs="Arial"/>
          <w:sz w:val="24"/>
          <w:szCs w:val="24"/>
        </w:rPr>
        <w:t>ziałań, przygotowywanie zbiorczych RPRD;</w:t>
      </w:r>
    </w:p>
    <w:p w:rsidR="003C4B0D" w:rsidRDefault="003C4B0D" w:rsidP="007A1F3F">
      <w:pPr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5427F">
        <w:rPr>
          <w:rFonts w:ascii="Arial" w:hAnsi="Arial" w:cs="Arial"/>
          <w:sz w:val="24"/>
          <w:szCs w:val="24"/>
        </w:rPr>
        <w:t>Przygotowywanie dokumentów wymienionych w Kontrakcie Wojewódzkim</w:t>
      </w:r>
      <w:r>
        <w:rPr>
          <w:rFonts w:ascii="Arial" w:hAnsi="Arial" w:cs="Arial"/>
          <w:sz w:val="24"/>
          <w:szCs w:val="24"/>
        </w:rPr>
        <w:t>;</w:t>
      </w:r>
    </w:p>
    <w:p w:rsidR="003C4B0D" w:rsidRPr="0075427F" w:rsidRDefault="003C4B0D" w:rsidP="007A1F3F">
      <w:pPr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5427F">
        <w:rPr>
          <w:rFonts w:ascii="Arial" w:hAnsi="Arial" w:cs="Arial"/>
          <w:sz w:val="24"/>
          <w:szCs w:val="24"/>
        </w:rPr>
        <w:t>Przygotowywanie dokumentów wymienionych w Kontrakcie Terytorialnym</w:t>
      </w:r>
      <w:r>
        <w:rPr>
          <w:rFonts w:ascii="Arial" w:hAnsi="Arial" w:cs="Arial"/>
          <w:sz w:val="24"/>
          <w:szCs w:val="24"/>
        </w:rPr>
        <w:t xml:space="preserve"> w zakresie przepływów finansowych oraz współpraca z Zespołem właściwym do </w:t>
      </w:r>
      <w:r w:rsidR="001C0B9C">
        <w:rPr>
          <w:rFonts w:ascii="Arial" w:hAnsi="Arial" w:cs="Arial"/>
          <w:sz w:val="24"/>
          <w:szCs w:val="24"/>
        </w:rPr>
        <w:t xml:space="preserve">spraw planowania strategicznego </w:t>
      </w:r>
      <w:r>
        <w:rPr>
          <w:rFonts w:ascii="Arial" w:hAnsi="Arial" w:cs="Arial"/>
          <w:sz w:val="24"/>
          <w:szCs w:val="24"/>
        </w:rPr>
        <w:t>w Departamencie Polityki Regionalnej w tym obszarze</w:t>
      </w:r>
      <w:r w:rsidRPr="0075427F">
        <w:rPr>
          <w:rFonts w:ascii="Arial" w:hAnsi="Arial" w:cs="Arial"/>
          <w:sz w:val="24"/>
          <w:szCs w:val="24"/>
        </w:rPr>
        <w:t>;</w:t>
      </w:r>
    </w:p>
    <w:p w:rsidR="003C4B0D" w:rsidRPr="0075427F" w:rsidRDefault="003C4B0D" w:rsidP="007A1F3F">
      <w:pPr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5427F">
        <w:rPr>
          <w:rFonts w:ascii="Arial" w:hAnsi="Arial" w:cs="Arial"/>
          <w:sz w:val="24"/>
          <w:szCs w:val="24"/>
        </w:rPr>
        <w:t>Budowanie baz danych finansowych wspomagających zarządzanie;</w:t>
      </w:r>
    </w:p>
    <w:p w:rsidR="003C4B0D" w:rsidRPr="0075427F" w:rsidRDefault="003C4B0D" w:rsidP="007A1F3F">
      <w:pPr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5427F">
        <w:rPr>
          <w:rFonts w:ascii="Arial" w:hAnsi="Arial" w:cs="Arial"/>
          <w:sz w:val="24"/>
          <w:szCs w:val="24"/>
        </w:rPr>
        <w:t>Monitoring płynności finansowej Program</w:t>
      </w:r>
      <w:r>
        <w:rPr>
          <w:rFonts w:ascii="Arial" w:hAnsi="Arial" w:cs="Arial"/>
          <w:sz w:val="24"/>
          <w:szCs w:val="24"/>
        </w:rPr>
        <w:t>ów</w:t>
      </w:r>
      <w:r w:rsidRPr="0075427F">
        <w:rPr>
          <w:rFonts w:ascii="Arial" w:hAnsi="Arial" w:cs="Arial"/>
          <w:sz w:val="24"/>
          <w:szCs w:val="24"/>
        </w:rPr>
        <w:t>, zasady n+2/n+3;</w:t>
      </w:r>
    </w:p>
    <w:p w:rsidR="003C4B0D" w:rsidRPr="0075427F" w:rsidRDefault="003C4B0D" w:rsidP="0075427F">
      <w:pPr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5427F">
        <w:rPr>
          <w:rFonts w:ascii="Arial" w:hAnsi="Arial" w:cs="Arial"/>
          <w:sz w:val="24"/>
          <w:szCs w:val="24"/>
        </w:rPr>
        <w:t xml:space="preserve">Obsługa elektronicznych systemów do monitorowania i zarządzania finansowego </w:t>
      </w:r>
      <w:r>
        <w:rPr>
          <w:rFonts w:ascii="Arial" w:hAnsi="Arial" w:cs="Arial"/>
          <w:sz w:val="24"/>
          <w:szCs w:val="24"/>
        </w:rPr>
        <w:t>Programów</w:t>
      </w:r>
      <w:r w:rsidRPr="0075427F">
        <w:rPr>
          <w:rFonts w:ascii="Arial" w:hAnsi="Arial" w:cs="Arial"/>
          <w:sz w:val="24"/>
          <w:szCs w:val="24"/>
        </w:rPr>
        <w:t>, analiza danych gromadzonych w systemach na potrzeby zarządzania finansowego;</w:t>
      </w:r>
    </w:p>
    <w:p w:rsidR="003C4B0D" w:rsidRDefault="003C4B0D" w:rsidP="007A1F3F">
      <w:pPr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5427F">
        <w:rPr>
          <w:rFonts w:ascii="Arial" w:hAnsi="Arial" w:cs="Arial"/>
          <w:sz w:val="24"/>
          <w:szCs w:val="24"/>
        </w:rPr>
        <w:t xml:space="preserve">Zadania z zakresu identyfikacji nieprawidłowości oraz przygotowania raportów </w:t>
      </w:r>
      <w:r w:rsidRPr="0075427F">
        <w:rPr>
          <w:rFonts w:ascii="Arial" w:hAnsi="Arial" w:cs="Arial"/>
          <w:sz w:val="24"/>
          <w:szCs w:val="24"/>
        </w:rPr>
        <w:br/>
        <w:t>i zestawień o nieprawidłowościach - przygotowanie zbiorczych dokumentów sprawozdawczych</w:t>
      </w:r>
      <w:r>
        <w:rPr>
          <w:rFonts w:ascii="Arial" w:hAnsi="Arial" w:cs="Arial"/>
          <w:sz w:val="24"/>
          <w:szCs w:val="24"/>
        </w:rPr>
        <w:t>;</w:t>
      </w:r>
    </w:p>
    <w:p w:rsidR="003C4B0D" w:rsidRDefault="003C4B0D" w:rsidP="00170CEF">
      <w:pPr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1238B">
        <w:rPr>
          <w:rFonts w:ascii="Arial" w:hAnsi="Arial" w:cs="Arial"/>
          <w:sz w:val="24"/>
          <w:szCs w:val="24"/>
        </w:rPr>
        <w:t>Opiniowanie zmian finansowych w projektach systemowych przygotowywanych przez komórki organizacyjne W</w:t>
      </w:r>
      <w:r>
        <w:rPr>
          <w:rFonts w:ascii="Arial" w:hAnsi="Arial" w:cs="Arial"/>
          <w:sz w:val="24"/>
          <w:szCs w:val="24"/>
        </w:rPr>
        <w:t xml:space="preserve">ojewódzkiego </w:t>
      </w:r>
      <w:r w:rsidRPr="00F1238B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rzędu </w:t>
      </w:r>
      <w:r w:rsidRPr="00F1238B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racy (</w:t>
      </w:r>
      <w:r w:rsidR="0098373D">
        <w:rPr>
          <w:rFonts w:ascii="Arial" w:hAnsi="Arial" w:cs="Arial"/>
          <w:sz w:val="24"/>
          <w:szCs w:val="24"/>
        </w:rPr>
        <w:t xml:space="preserve">dalej: </w:t>
      </w:r>
      <w:r>
        <w:rPr>
          <w:rFonts w:ascii="Arial" w:hAnsi="Arial" w:cs="Arial"/>
          <w:sz w:val="24"/>
          <w:szCs w:val="24"/>
        </w:rPr>
        <w:t>WUP)</w:t>
      </w:r>
      <w:r w:rsidRPr="00F1238B">
        <w:rPr>
          <w:rFonts w:ascii="Arial" w:hAnsi="Arial" w:cs="Arial"/>
          <w:sz w:val="24"/>
          <w:szCs w:val="24"/>
        </w:rPr>
        <w:t xml:space="preserve"> pełniące funkcje IP II oraz projektów systemowych IP;</w:t>
      </w:r>
    </w:p>
    <w:p w:rsidR="00D87B55" w:rsidRPr="00F1238B" w:rsidRDefault="00D87B55" w:rsidP="006F672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3C4B0D" w:rsidRPr="00654B36" w:rsidRDefault="003C4B0D" w:rsidP="007A1F3F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iCs/>
          <w:sz w:val="22"/>
          <w:szCs w:val="22"/>
        </w:rPr>
      </w:pPr>
      <w:r w:rsidRPr="00654B36">
        <w:rPr>
          <w:rFonts w:ascii="Arial" w:hAnsi="Arial" w:cs="Arial"/>
          <w:i/>
          <w:iCs/>
          <w:sz w:val="22"/>
          <w:szCs w:val="22"/>
        </w:rPr>
        <w:t>Ustawa z dnia 5 czerwca 1998 r. o samorządzie</w:t>
      </w:r>
      <w:r>
        <w:rPr>
          <w:rFonts w:ascii="Arial" w:hAnsi="Arial" w:cs="Arial"/>
          <w:i/>
          <w:iCs/>
          <w:sz w:val="22"/>
          <w:szCs w:val="22"/>
        </w:rPr>
        <w:t xml:space="preserve"> województwa (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t.j</w:t>
      </w:r>
      <w:proofErr w:type="spellEnd"/>
      <w:r>
        <w:rPr>
          <w:rFonts w:ascii="Arial" w:hAnsi="Arial" w:cs="Arial"/>
          <w:i/>
          <w:iCs/>
          <w:sz w:val="22"/>
          <w:szCs w:val="22"/>
        </w:rPr>
        <w:t>.: Dz. U. z 2013</w:t>
      </w:r>
      <w:r w:rsidRPr="00654B36">
        <w:rPr>
          <w:rFonts w:ascii="Arial" w:hAnsi="Arial" w:cs="Arial"/>
          <w:i/>
          <w:iCs/>
          <w:sz w:val="22"/>
          <w:szCs w:val="22"/>
        </w:rPr>
        <w:t xml:space="preserve"> r., </w:t>
      </w:r>
      <w:r>
        <w:rPr>
          <w:rFonts w:ascii="Arial" w:hAnsi="Arial" w:cs="Arial"/>
          <w:i/>
          <w:iCs/>
          <w:sz w:val="22"/>
          <w:szCs w:val="22"/>
        </w:rPr>
        <w:t>poz. 596</w:t>
      </w:r>
      <w:r w:rsidRPr="00654B36">
        <w:rPr>
          <w:rFonts w:ascii="Arial" w:hAnsi="Arial" w:cs="Arial"/>
          <w:i/>
          <w:iCs/>
          <w:sz w:val="22"/>
          <w:szCs w:val="22"/>
        </w:rPr>
        <w:t xml:space="preserve"> z </w:t>
      </w:r>
      <w:proofErr w:type="spellStart"/>
      <w:r w:rsidRPr="00654B36">
        <w:rPr>
          <w:rFonts w:ascii="Arial" w:hAnsi="Arial" w:cs="Arial"/>
          <w:i/>
          <w:iCs/>
          <w:sz w:val="22"/>
          <w:szCs w:val="22"/>
        </w:rPr>
        <w:t>późn</w:t>
      </w:r>
      <w:proofErr w:type="spellEnd"/>
      <w:r w:rsidRPr="00654B36">
        <w:rPr>
          <w:rFonts w:ascii="Arial" w:hAnsi="Arial" w:cs="Arial"/>
          <w:i/>
          <w:iCs/>
          <w:sz w:val="22"/>
          <w:szCs w:val="22"/>
        </w:rPr>
        <w:t>. zm.);</w:t>
      </w:r>
    </w:p>
    <w:p w:rsidR="003C4B0D" w:rsidRPr="00355DA0" w:rsidRDefault="003C4B0D" w:rsidP="007A1F3F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iCs/>
          <w:sz w:val="22"/>
          <w:szCs w:val="22"/>
        </w:rPr>
      </w:pPr>
      <w:r w:rsidRPr="00355DA0">
        <w:rPr>
          <w:rFonts w:ascii="Arial" w:hAnsi="Arial" w:cs="Arial"/>
          <w:i/>
          <w:iCs/>
          <w:sz w:val="22"/>
          <w:szCs w:val="22"/>
        </w:rPr>
        <w:t>Ustawa z dnia 6 grudnia 2006 r. o zasadach prowadzenia polityki rozwoju (</w:t>
      </w:r>
      <w:r w:rsidR="002273A8" w:rsidRPr="00355DA0">
        <w:rPr>
          <w:rFonts w:ascii="Arial" w:hAnsi="Arial" w:cs="Arial"/>
          <w:i/>
          <w:sz w:val="22"/>
          <w:szCs w:val="22"/>
        </w:rPr>
        <w:t xml:space="preserve">Dz. U. z 2014 r. poz. 1146 z </w:t>
      </w:r>
      <w:proofErr w:type="spellStart"/>
      <w:r w:rsidR="002273A8" w:rsidRPr="00355DA0">
        <w:rPr>
          <w:rFonts w:ascii="Arial" w:hAnsi="Arial" w:cs="Arial"/>
          <w:i/>
          <w:sz w:val="22"/>
          <w:szCs w:val="22"/>
        </w:rPr>
        <w:t>późn</w:t>
      </w:r>
      <w:proofErr w:type="spellEnd"/>
      <w:r w:rsidR="002273A8" w:rsidRPr="00355DA0">
        <w:rPr>
          <w:rFonts w:ascii="Arial" w:hAnsi="Arial" w:cs="Arial"/>
          <w:i/>
          <w:sz w:val="22"/>
          <w:szCs w:val="22"/>
        </w:rPr>
        <w:t>. zm.</w:t>
      </w:r>
      <w:r w:rsidRPr="00355DA0">
        <w:rPr>
          <w:rFonts w:ascii="Arial" w:hAnsi="Arial" w:cs="Arial"/>
          <w:i/>
          <w:iCs/>
          <w:sz w:val="22"/>
          <w:szCs w:val="22"/>
        </w:rPr>
        <w:t>);</w:t>
      </w:r>
    </w:p>
    <w:p w:rsidR="003C4B0D" w:rsidRDefault="003C4B0D" w:rsidP="007A1F3F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Ustawa z dnia 11 lipca 2014</w:t>
      </w:r>
      <w:r w:rsidRPr="00654B36">
        <w:rPr>
          <w:rFonts w:ascii="Arial" w:hAnsi="Arial" w:cs="Arial"/>
          <w:i/>
          <w:iCs/>
          <w:sz w:val="22"/>
          <w:szCs w:val="22"/>
        </w:rPr>
        <w:t xml:space="preserve"> r. o zasadach </w:t>
      </w:r>
      <w:r>
        <w:rPr>
          <w:rFonts w:ascii="Arial" w:hAnsi="Arial" w:cs="Arial"/>
          <w:i/>
          <w:iCs/>
          <w:sz w:val="22"/>
          <w:szCs w:val="22"/>
        </w:rPr>
        <w:t>realizacji programów w zakresie polityki spójności finansowych w perspektywie finansowej 2014-2020 (Dz. U. poz. 1146</w:t>
      </w:r>
      <w:r w:rsidR="002273A8">
        <w:rPr>
          <w:rFonts w:ascii="Arial" w:hAnsi="Arial" w:cs="Arial"/>
          <w:i/>
          <w:iCs/>
          <w:sz w:val="22"/>
          <w:szCs w:val="22"/>
        </w:rPr>
        <w:t xml:space="preserve">z </w:t>
      </w:r>
      <w:proofErr w:type="spellStart"/>
      <w:r w:rsidR="002273A8">
        <w:rPr>
          <w:rFonts w:ascii="Arial" w:hAnsi="Arial" w:cs="Arial"/>
          <w:i/>
          <w:iCs/>
          <w:sz w:val="22"/>
          <w:szCs w:val="22"/>
        </w:rPr>
        <w:t>późn</w:t>
      </w:r>
      <w:proofErr w:type="spellEnd"/>
      <w:r w:rsidR="002273A8">
        <w:rPr>
          <w:rFonts w:ascii="Arial" w:hAnsi="Arial" w:cs="Arial"/>
          <w:i/>
          <w:iCs/>
          <w:sz w:val="22"/>
          <w:szCs w:val="22"/>
        </w:rPr>
        <w:t>. zm.</w:t>
      </w:r>
      <w:r w:rsidRPr="00654B36">
        <w:rPr>
          <w:rFonts w:ascii="Arial" w:hAnsi="Arial" w:cs="Arial"/>
          <w:i/>
          <w:iCs/>
          <w:sz w:val="22"/>
          <w:szCs w:val="22"/>
        </w:rPr>
        <w:t>);</w:t>
      </w:r>
    </w:p>
    <w:p w:rsidR="003C4B0D" w:rsidRDefault="003C4B0D" w:rsidP="00EA7DF5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i/>
          <w:spacing w:val="-6"/>
        </w:rPr>
      </w:pPr>
      <w:r>
        <w:rPr>
          <w:rFonts w:ascii="Arial" w:hAnsi="Arial" w:cs="Arial"/>
          <w:i/>
          <w:iCs/>
          <w:lang w:eastAsia="pl-PL"/>
        </w:rPr>
        <w:t>U</w:t>
      </w:r>
      <w:r>
        <w:rPr>
          <w:rFonts w:ascii="Arial" w:hAnsi="Arial" w:cs="Arial"/>
          <w:i/>
          <w:spacing w:val="-6"/>
        </w:rPr>
        <w:t>stawa</w:t>
      </w:r>
      <w:r w:rsidRPr="000E6254">
        <w:rPr>
          <w:rFonts w:ascii="Arial" w:hAnsi="Arial" w:cs="Arial"/>
          <w:i/>
          <w:spacing w:val="-6"/>
        </w:rPr>
        <w:t xml:space="preserve"> z dnia 27 sierpnia 2009 </w:t>
      </w:r>
      <w:r w:rsidR="00BA0C64" w:rsidRPr="000E6254">
        <w:rPr>
          <w:rFonts w:ascii="Arial" w:hAnsi="Arial" w:cs="Arial"/>
          <w:i/>
          <w:spacing w:val="-6"/>
        </w:rPr>
        <w:t>r</w:t>
      </w:r>
      <w:r w:rsidR="00BA0C64">
        <w:rPr>
          <w:rFonts w:ascii="Arial" w:hAnsi="Arial" w:cs="Arial"/>
          <w:i/>
          <w:spacing w:val="-6"/>
        </w:rPr>
        <w:t>.</w:t>
      </w:r>
      <w:r w:rsidR="00BA0C64" w:rsidRPr="000E6254">
        <w:rPr>
          <w:rFonts w:ascii="Arial" w:hAnsi="Arial" w:cs="Arial"/>
          <w:i/>
          <w:spacing w:val="-6"/>
        </w:rPr>
        <w:t xml:space="preserve"> </w:t>
      </w:r>
      <w:r w:rsidRPr="000E6254">
        <w:rPr>
          <w:rFonts w:ascii="Arial" w:hAnsi="Arial" w:cs="Arial"/>
          <w:i/>
          <w:spacing w:val="-6"/>
        </w:rPr>
        <w:t>o finansach publicznych (</w:t>
      </w:r>
      <w:proofErr w:type="spellStart"/>
      <w:r>
        <w:rPr>
          <w:rFonts w:ascii="Arial" w:hAnsi="Arial" w:cs="Arial"/>
          <w:i/>
          <w:spacing w:val="-6"/>
        </w:rPr>
        <w:t>t.j</w:t>
      </w:r>
      <w:proofErr w:type="spellEnd"/>
      <w:r>
        <w:rPr>
          <w:rFonts w:ascii="Arial" w:hAnsi="Arial" w:cs="Arial"/>
          <w:i/>
          <w:spacing w:val="-6"/>
        </w:rPr>
        <w:t xml:space="preserve">.: </w:t>
      </w:r>
      <w:r w:rsidRPr="000E6254">
        <w:rPr>
          <w:rFonts w:ascii="Arial" w:hAnsi="Arial" w:cs="Arial"/>
          <w:i/>
          <w:spacing w:val="-6"/>
        </w:rPr>
        <w:t xml:space="preserve">Dz. U. </w:t>
      </w:r>
      <w:r>
        <w:rPr>
          <w:rFonts w:ascii="Arial" w:hAnsi="Arial" w:cs="Arial"/>
          <w:i/>
          <w:spacing w:val="-6"/>
        </w:rPr>
        <w:t>z 2013 r., poz. 885 z </w:t>
      </w:r>
      <w:proofErr w:type="spellStart"/>
      <w:r w:rsidRPr="000E6254">
        <w:rPr>
          <w:rFonts w:ascii="Arial" w:hAnsi="Arial" w:cs="Arial"/>
          <w:i/>
          <w:spacing w:val="-6"/>
        </w:rPr>
        <w:t>późn</w:t>
      </w:r>
      <w:proofErr w:type="spellEnd"/>
      <w:r w:rsidRPr="000E6254">
        <w:rPr>
          <w:rFonts w:ascii="Arial" w:hAnsi="Arial" w:cs="Arial"/>
          <w:i/>
          <w:spacing w:val="-6"/>
        </w:rPr>
        <w:t>. zm.)</w:t>
      </w:r>
      <w:r>
        <w:rPr>
          <w:rFonts w:ascii="Arial" w:hAnsi="Arial" w:cs="Arial"/>
          <w:i/>
          <w:spacing w:val="-6"/>
        </w:rPr>
        <w:t>.</w:t>
      </w:r>
    </w:p>
    <w:p w:rsidR="003C4B0D" w:rsidRPr="000E6254" w:rsidRDefault="003C4B0D" w:rsidP="00EA7DF5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3C4B0D" w:rsidRDefault="003C4B0D" w:rsidP="00EA7DF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E26FD3">
        <w:rPr>
          <w:rFonts w:ascii="Arial" w:hAnsi="Arial" w:cs="Arial"/>
          <w:b/>
          <w:bCs/>
        </w:rPr>
        <w:t>§ 8</w:t>
      </w:r>
    </w:p>
    <w:p w:rsidR="003C4B0D" w:rsidRPr="00E26FD3" w:rsidRDefault="003C4B0D" w:rsidP="00EA7DF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3C4B0D" w:rsidRPr="00EA7DF5" w:rsidRDefault="003C4B0D" w:rsidP="00902B48">
      <w:pPr>
        <w:pStyle w:val="NormalnyWeb"/>
        <w:spacing w:before="0" w:beforeAutospacing="0" w:after="120" w:afterAutospacing="0"/>
        <w:jc w:val="both"/>
        <w:rPr>
          <w:rFonts w:ascii="Arial" w:hAnsi="Arial" w:cs="Arial"/>
        </w:rPr>
      </w:pPr>
      <w:r w:rsidRPr="00EA7DF5">
        <w:rPr>
          <w:rFonts w:ascii="Arial" w:hAnsi="Arial" w:cs="Arial"/>
        </w:rPr>
        <w:t xml:space="preserve">Do szczegółowego zakresu działania </w:t>
      </w:r>
      <w:r w:rsidRPr="00EA7DF5">
        <w:rPr>
          <w:rFonts w:ascii="Arial" w:hAnsi="Arial" w:cs="Arial"/>
          <w:b/>
          <w:bCs/>
        </w:rPr>
        <w:t xml:space="preserve">Zespołu ds. Systemu i Procedur </w:t>
      </w:r>
      <w:r w:rsidRPr="00EA7DF5">
        <w:rPr>
          <w:rFonts w:ascii="Arial" w:hAnsi="Arial" w:cs="Arial"/>
        </w:rPr>
        <w:t>należy:</w:t>
      </w:r>
    </w:p>
    <w:p w:rsidR="004D3342" w:rsidRDefault="003C4B0D">
      <w:pPr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A1F3F">
        <w:rPr>
          <w:rFonts w:ascii="Arial" w:hAnsi="Arial" w:cs="Arial"/>
          <w:sz w:val="24"/>
          <w:szCs w:val="24"/>
        </w:rPr>
        <w:t>Udział w pracach nad przygotow</w:t>
      </w:r>
      <w:r>
        <w:rPr>
          <w:rFonts w:ascii="Arial" w:hAnsi="Arial" w:cs="Arial"/>
          <w:sz w:val="24"/>
          <w:szCs w:val="24"/>
        </w:rPr>
        <w:t>aniem i aktualizacją RPO</w:t>
      </w:r>
      <w:r w:rsidR="0098373D">
        <w:rPr>
          <w:rFonts w:ascii="Arial" w:hAnsi="Arial" w:cs="Arial"/>
          <w:sz w:val="24"/>
          <w:szCs w:val="24"/>
        </w:rPr>
        <w:t xml:space="preserve"> WM</w:t>
      </w:r>
      <w:r w:rsidR="00B15A7E">
        <w:rPr>
          <w:rFonts w:ascii="Arial" w:hAnsi="Arial" w:cs="Arial"/>
          <w:sz w:val="24"/>
          <w:szCs w:val="24"/>
        </w:rPr>
        <w:t xml:space="preserve"> </w:t>
      </w:r>
      <w:r w:rsidRPr="007A1F3F">
        <w:rPr>
          <w:rFonts w:ascii="Arial" w:hAnsi="Arial" w:cs="Arial"/>
          <w:sz w:val="24"/>
          <w:szCs w:val="24"/>
        </w:rPr>
        <w:t>w zakresie systemu wdrażania</w:t>
      </w:r>
      <w:r>
        <w:rPr>
          <w:rFonts w:ascii="Arial" w:hAnsi="Arial" w:cs="Arial"/>
          <w:sz w:val="24"/>
          <w:szCs w:val="24"/>
        </w:rPr>
        <w:t>;</w:t>
      </w:r>
    </w:p>
    <w:p w:rsidR="003C4B0D" w:rsidRDefault="003C4B0D" w:rsidP="00C27FD6">
      <w:pPr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D7158">
        <w:rPr>
          <w:rFonts w:ascii="Arial" w:hAnsi="Arial" w:cs="Arial"/>
          <w:sz w:val="24"/>
          <w:szCs w:val="24"/>
        </w:rPr>
        <w:t>Prowadzenie kontroli syste</w:t>
      </w:r>
      <w:r>
        <w:rPr>
          <w:rFonts w:ascii="Arial" w:hAnsi="Arial" w:cs="Arial"/>
          <w:sz w:val="24"/>
          <w:szCs w:val="24"/>
        </w:rPr>
        <w:t>mowych / wizyt monitoringowych</w:t>
      </w:r>
      <w:r w:rsidR="00D15D90">
        <w:rPr>
          <w:rFonts w:ascii="Arial" w:hAnsi="Arial" w:cs="Arial"/>
          <w:sz w:val="24"/>
          <w:szCs w:val="24"/>
        </w:rPr>
        <w:t xml:space="preserve"> w </w:t>
      </w:r>
      <w:r w:rsidR="0098373D">
        <w:rPr>
          <w:rFonts w:ascii="Arial" w:hAnsi="Arial" w:cs="Arial"/>
          <w:sz w:val="24"/>
          <w:szCs w:val="24"/>
        </w:rPr>
        <w:t>IP</w:t>
      </w:r>
      <w:r w:rsidR="00BA0C64">
        <w:rPr>
          <w:rFonts w:ascii="Arial" w:hAnsi="Arial" w:cs="Arial"/>
          <w:sz w:val="24"/>
          <w:szCs w:val="24"/>
        </w:rPr>
        <w:t xml:space="preserve"> </w:t>
      </w:r>
      <w:r w:rsidR="00F933A9">
        <w:rPr>
          <w:rFonts w:ascii="Arial" w:hAnsi="Arial" w:cs="Arial"/>
          <w:sz w:val="24"/>
          <w:szCs w:val="24"/>
        </w:rPr>
        <w:t>II</w:t>
      </w:r>
      <w:r w:rsidR="00D15D90">
        <w:rPr>
          <w:rFonts w:ascii="Arial" w:hAnsi="Arial" w:cs="Arial"/>
          <w:sz w:val="24"/>
          <w:szCs w:val="24"/>
        </w:rPr>
        <w:t xml:space="preserve"> stopnia MRPO, POKL oraz w</w:t>
      </w:r>
      <w:r w:rsidR="00BE4C39">
        <w:rPr>
          <w:rFonts w:ascii="Arial" w:hAnsi="Arial" w:cs="Arial"/>
          <w:sz w:val="24"/>
          <w:szCs w:val="24"/>
        </w:rPr>
        <w:t> </w:t>
      </w:r>
      <w:r w:rsidR="0098373D">
        <w:rPr>
          <w:rFonts w:ascii="Arial" w:hAnsi="Arial" w:cs="Arial"/>
          <w:sz w:val="24"/>
          <w:szCs w:val="24"/>
        </w:rPr>
        <w:t>IP</w:t>
      </w:r>
      <w:r w:rsidR="00D15D90">
        <w:rPr>
          <w:rFonts w:ascii="Arial" w:hAnsi="Arial" w:cs="Arial"/>
          <w:sz w:val="24"/>
          <w:szCs w:val="24"/>
        </w:rPr>
        <w:t xml:space="preserve"> RPO WM;</w:t>
      </w:r>
    </w:p>
    <w:p w:rsidR="00D15D90" w:rsidRDefault="00D15D90" w:rsidP="00C27FD6">
      <w:pPr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Weryfikacja prawidłowej realizacji procesów przez departamenty UMWM w</w:t>
      </w:r>
      <w:r w:rsidR="00BE4C3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ramach RPO WM;</w:t>
      </w:r>
    </w:p>
    <w:p w:rsidR="003C4B0D" w:rsidRPr="008D7158" w:rsidRDefault="003C4B0D" w:rsidP="00D7025D">
      <w:pPr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D7158">
        <w:rPr>
          <w:rFonts w:ascii="Arial" w:hAnsi="Arial" w:cs="Arial"/>
          <w:sz w:val="24"/>
          <w:szCs w:val="24"/>
        </w:rPr>
        <w:lastRenderedPageBreak/>
        <w:t xml:space="preserve">Przygotowanie </w:t>
      </w:r>
      <w:r>
        <w:rPr>
          <w:rFonts w:ascii="Arial" w:hAnsi="Arial" w:cs="Arial"/>
          <w:sz w:val="24"/>
          <w:szCs w:val="24"/>
        </w:rPr>
        <w:t xml:space="preserve">i aktualizacja </w:t>
      </w:r>
      <w:r w:rsidRPr="008D7158">
        <w:rPr>
          <w:rFonts w:ascii="Arial" w:hAnsi="Arial" w:cs="Arial"/>
          <w:sz w:val="24"/>
          <w:szCs w:val="24"/>
        </w:rPr>
        <w:t>rocznego planu kontroli</w:t>
      </w:r>
      <w:r>
        <w:rPr>
          <w:rFonts w:ascii="Arial" w:hAnsi="Arial" w:cs="Arial"/>
          <w:sz w:val="24"/>
          <w:szCs w:val="24"/>
        </w:rPr>
        <w:t xml:space="preserve"> oraz zatwierdzanie rocznego planu kontroli dla IP II PO KL;</w:t>
      </w:r>
    </w:p>
    <w:p w:rsidR="003C4B0D" w:rsidRPr="00EA7DF5" w:rsidRDefault="003C4B0D" w:rsidP="008D7158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EA7DF5">
        <w:rPr>
          <w:rFonts w:ascii="Arial" w:hAnsi="Arial" w:cs="Arial"/>
          <w:sz w:val="24"/>
          <w:szCs w:val="24"/>
        </w:rPr>
        <w:t>Prowadzenie analiz ryzyka oraz zarządzanie ryzykiem w ramach Programów</w:t>
      </w:r>
      <w:r>
        <w:rPr>
          <w:rFonts w:ascii="Arial" w:hAnsi="Arial" w:cs="Arial"/>
          <w:sz w:val="24"/>
          <w:szCs w:val="24"/>
        </w:rPr>
        <w:t>;</w:t>
      </w:r>
    </w:p>
    <w:p w:rsidR="003C4B0D" w:rsidRPr="00EA7DF5" w:rsidRDefault="003C4B0D" w:rsidP="00C27FD6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A7DF5">
        <w:rPr>
          <w:rFonts w:ascii="Arial" w:hAnsi="Arial" w:cs="Arial"/>
          <w:sz w:val="24"/>
          <w:szCs w:val="24"/>
        </w:rPr>
        <w:t>Przygotowanie i aktualizacja Podręczników IZ</w:t>
      </w:r>
      <w:r w:rsidR="00BA0C64">
        <w:rPr>
          <w:rFonts w:ascii="Arial" w:hAnsi="Arial" w:cs="Arial"/>
          <w:sz w:val="24"/>
          <w:szCs w:val="24"/>
        </w:rPr>
        <w:t xml:space="preserve"> </w:t>
      </w:r>
      <w:r w:rsidR="00D15D90">
        <w:rPr>
          <w:rFonts w:ascii="Arial" w:hAnsi="Arial" w:cs="Arial"/>
          <w:sz w:val="24"/>
          <w:szCs w:val="24"/>
        </w:rPr>
        <w:t>MRPO, I</w:t>
      </w:r>
      <w:r w:rsidR="00601546">
        <w:rPr>
          <w:rFonts w:ascii="Arial" w:hAnsi="Arial" w:cs="Arial"/>
          <w:sz w:val="24"/>
          <w:szCs w:val="24"/>
        </w:rPr>
        <w:t>Z</w:t>
      </w:r>
      <w:r w:rsidR="00D15D90">
        <w:rPr>
          <w:rFonts w:ascii="Arial" w:hAnsi="Arial" w:cs="Arial"/>
          <w:sz w:val="24"/>
          <w:szCs w:val="24"/>
        </w:rPr>
        <w:t xml:space="preserve"> RPO WM oraz</w:t>
      </w:r>
      <w:r w:rsidR="00B15A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IP PO KL;</w:t>
      </w:r>
    </w:p>
    <w:p w:rsidR="003C4B0D" w:rsidRDefault="003C4B0D" w:rsidP="00C27FD6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A7DF5">
        <w:rPr>
          <w:rFonts w:ascii="Arial" w:hAnsi="Arial" w:cs="Arial"/>
          <w:sz w:val="24"/>
          <w:szCs w:val="24"/>
        </w:rPr>
        <w:t xml:space="preserve">Opiniowanie </w:t>
      </w:r>
      <w:r w:rsidR="00D15D90" w:rsidRPr="00EA7DF5">
        <w:rPr>
          <w:rFonts w:ascii="Arial" w:hAnsi="Arial" w:cs="Arial"/>
          <w:sz w:val="24"/>
          <w:szCs w:val="24"/>
        </w:rPr>
        <w:t>Podręcznik</w:t>
      </w:r>
      <w:r w:rsidR="00D15D90">
        <w:rPr>
          <w:rFonts w:ascii="Arial" w:hAnsi="Arial" w:cs="Arial"/>
          <w:sz w:val="24"/>
          <w:szCs w:val="24"/>
        </w:rPr>
        <w:t>a</w:t>
      </w:r>
      <w:r w:rsidR="00B15A7E">
        <w:rPr>
          <w:rFonts w:ascii="Arial" w:hAnsi="Arial" w:cs="Arial"/>
          <w:sz w:val="24"/>
          <w:szCs w:val="24"/>
        </w:rPr>
        <w:t xml:space="preserve"> </w:t>
      </w:r>
      <w:r w:rsidRPr="00EA7DF5">
        <w:rPr>
          <w:rFonts w:ascii="Arial" w:hAnsi="Arial" w:cs="Arial"/>
          <w:sz w:val="24"/>
          <w:szCs w:val="24"/>
        </w:rPr>
        <w:t xml:space="preserve">IP </w:t>
      </w:r>
      <w:r w:rsidR="00C27FD6">
        <w:rPr>
          <w:rFonts w:ascii="Arial" w:hAnsi="Arial" w:cs="Arial"/>
          <w:sz w:val="24"/>
          <w:szCs w:val="24"/>
        </w:rPr>
        <w:t xml:space="preserve">II </w:t>
      </w:r>
      <w:r w:rsidR="00601546">
        <w:rPr>
          <w:rFonts w:ascii="Arial" w:hAnsi="Arial" w:cs="Arial"/>
          <w:sz w:val="24"/>
          <w:szCs w:val="24"/>
        </w:rPr>
        <w:t xml:space="preserve">MRPO </w:t>
      </w:r>
      <w:r>
        <w:rPr>
          <w:rFonts w:ascii="Arial" w:hAnsi="Arial" w:cs="Arial"/>
          <w:sz w:val="24"/>
          <w:szCs w:val="24"/>
        </w:rPr>
        <w:t>i zatwierdzanie Podręczników</w:t>
      </w:r>
      <w:r w:rsidR="00D15D90">
        <w:rPr>
          <w:rFonts w:ascii="Arial" w:hAnsi="Arial" w:cs="Arial"/>
          <w:sz w:val="24"/>
          <w:szCs w:val="24"/>
        </w:rPr>
        <w:t xml:space="preserve"> IP RPO WM oraz</w:t>
      </w:r>
      <w:r>
        <w:rPr>
          <w:rFonts w:ascii="Arial" w:hAnsi="Arial" w:cs="Arial"/>
          <w:sz w:val="24"/>
          <w:szCs w:val="24"/>
        </w:rPr>
        <w:t xml:space="preserve"> IP II PO KL;</w:t>
      </w:r>
    </w:p>
    <w:p w:rsidR="003C4B0D" w:rsidRDefault="003C4B0D" w:rsidP="008D7158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EA7DF5">
        <w:rPr>
          <w:rFonts w:ascii="Arial" w:hAnsi="Arial" w:cs="Arial"/>
          <w:sz w:val="24"/>
          <w:szCs w:val="24"/>
        </w:rPr>
        <w:t xml:space="preserve">Przygotowanie i aktualizacja </w:t>
      </w:r>
      <w:r>
        <w:rPr>
          <w:rFonts w:ascii="Arial" w:hAnsi="Arial" w:cs="Arial"/>
          <w:sz w:val="24"/>
          <w:szCs w:val="24"/>
        </w:rPr>
        <w:t>Opisu Systemu Zarządzania i Kontroli;</w:t>
      </w:r>
    </w:p>
    <w:p w:rsidR="00D15D90" w:rsidRDefault="00D15D90" w:rsidP="008D7158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Realizacja funkcji administratora merytorycznego systemu </w:t>
      </w:r>
      <w:r w:rsidR="00F66D8E">
        <w:rPr>
          <w:rFonts w:ascii="Arial" w:hAnsi="Arial" w:cs="Arial"/>
          <w:sz w:val="24"/>
          <w:szCs w:val="24"/>
        </w:rPr>
        <w:t>SL2014;</w:t>
      </w:r>
    </w:p>
    <w:p w:rsidR="00F66D8E" w:rsidRPr="00EA7DF5" w:rsidRDefault="00F66D8E" w:rsidP="008D7158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Realizacja funkcji administratora lokalnego dla systemu e</w:t>
      </w:r>
      <w:r w:rsidR="00BE4C3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RPO;</w:t>
      </w:r>
    </w:p>
    <w:p w:rsidR="004D3342" w:rsidRDefault="003C4B0D" w:rsidP="00A257F1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5427F">
        <w:rPr>
          <w:rFonts w:ascii="Arial" w:hAnsi="Arial" w:cs="Arial"/>
          <w:sz w:val="24"/>
          <w:szCs w:val="24"/>
        </w:rPr>
        <w:t>Sprawowanie nadzoru merytorycznego nad Małopolskim Centrum Przedsiębiorczości (</w:t>
      </w:r>
      <w:r w:rsidR="004C01BD">
        <w:rPr>
          <w:rFonts w:ascii="Arial" w:hAnsi="Arial" w:cs="Arial"/>
          <w:sz w:val="24"/>
          <w:szCs w:val="24"/>
        </w:rPr>
        <w:t xml:space="preserve">dalej: </w:t>
      </w:r>
      <w:r w:rsidRPr="0075427F">
        <w:rPr>
          <w:rFonts w:ascii="Arial" w:hAnsi="Arial" w:cs="Arial"/>
          <w:sz w:val="24"/>
          <w:szCs w:val="24"/>
        </w:rPr>
        <w:t>MCP</w:t>
      </w:r>
      <w:r>
        <w:rPr>
          <w:rFonts w:ascii="Arial" w:hAnsi="Arial" w:cs="Arial"/>
          <w:sz w:val="24"/>
          <w:szCs w:val="24"/>
        </w:rPr>
        <w:t xml:space="preserve">)oraz </w:t>
      </w:r>
      <w:r w:rsidR="004C01BD">
        <w:rPr>
          <w:rFonts w:ascii="Arial" w:hAnsi="Arial" w:cs="Arial"/>
          <w:sz w:val="24"/>
          <w:szCs w:val="24"/>
        </w:rPr>
        <w:t>WUP</w:t>
      </w:r>
      <w:r w:rsidRPr="0075427F">
        <w:rPr>
          <w:rFonts w:ascii="Arial" w:hAnsi="Arial" w:cs="Arial"/>
          <w:sz w:val="24"/>
          <w:szCs w:val="24"/>
        </w:rPr>
        <w:t xml:space="preserve"> w</w:t>
      </w:r>
      <w:r w:rsidR="00BE4C39">
        <w:rPr>
          <w:rFonts w:ascii="Arial" w:hAnsi="Arial" w:cs="Arial"/>
          <w:sz w:val="24"/>
          <w:szCs w:val="24"/>
        </w:rPr>
        <w:t> </w:t>
      </w:r>
      <w:r w:rsidRPr="0075427F">
        <w:rPr>
          <w:rFonts w:ascii="Arial" w:hAnsi="Arial" w:cs="Arial"/>
          <w:sz w:val="24"/>
          <w:szCs w:val="24"/>
        </w:rPr>
        <w:t>szczególności poprzez:</w:t>
      </w:r>
    </w:p>
    <w:p w:rsidR="003C4B0D" w:rsidRDefault="003C4B0D" w:rsidP="0075427F">
      <w:pPr>
        <w:pStyle w:val="NormalnyWeb"/>
        <w:numPr>
          <w:ilvl w:val="1"/>
          <w:numId w:val="7"/>
        </w:numPr>
        <w:tabs>
          <w:tab w:val="clear" w:pos="1440"/>
          <w:tab w:val="num" w:pos="1080"/>
        </w:tabs>
        <w:spacing w:before="0" w:beforeAutospacing="0" w:after="0" w:afterAutospacing="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nadzorowanie realizacji zadań związanych z pełnieniem funkcji IP/IP II,</w:t>
      </w:r>
    </w:p>
    <w:p w:rsidR="003C4B0D" w:rsidRDefault="003C4B0D" w:rsidP="0075427F">
      <w:pPr>
        <w:pStyle w:val="NormalnyWeb"/>
        <w:numPr>
          <w:ilvl w:val="1"/>
          <w:numId w:val="7"/>
        </w:numPr>
        <w:tabs>
          <w:tab w:val="clear" w:pos="1440"/>
          <w:tab w:val="num" w:pos="1080"/>
        </w:tabs>
        <w:spacing w:before="0" w:beforeAutospacing="0" w:after="0" w:afterAutospacing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opiniowanie planów rzeczowo-finansowych,</w:t>
      </w:r>
    </w:p>
    <w:p w:rsidR="003C4B0D" w:rsidRDefault="003C4B0D" w:rsidP="0075427F">
      <w:pPr>
        <w:pStyle w:val="NormalnyWeb"/>
        <w:numPr>
          <w:ilvl w:val="1"/>
          <w:numId w:val="7"/>
        </w:numPr>
        <w:tabs>
          <w:tab w:val="clear" w:pos="1440"/>
          <w:tab w:val="num" w:pos="1080"/>
        </w:tabs>
        <w:spacing w:before="0" w:beforeAutospacing="0" w:after="0" w:afterAutospacing="0"/>
        <w:ind w:left="108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opiniowanie i konsultowanie spraw istotnych związanych z podejmowanymi działaniami, gospodarowaniem nieruchomościami, polityką finansową,</w:t>
      </w:r>
    </w:p>
    <w:p w:rsidR="003C4B0D" w:rsidRPr="0075427F" w:rsidRDefault="003C4B0D" w:rsidP="0075427F">
      <w:pPr>
        <w:pStyle w:val="NormalnyWeb"/>
        <w:numPr>
          <w:ilvl w:val="1"/>
          <w:numId w:val="7"/>
        </w:numPr>
        <w:tabs>
          <w:tab w:val="clear" w:pos="1440"/>
          <w:tab w:val="num" w:pos="1080"/>
        </w:tabs>
        <w:spacing w:before="0" w:beforeAutospacing="0" w:after="0" w:afterAutospacing="0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nadzorowanie realizacji zadań inwestycyjnych zgodnie z obowiązującymi w tym zakresie uregulowaniami wewnętrznymi;</w:t>
      </w:r>
    </w:p>
    <w:p w:rsidR="003C4B0D" w:rsidRPr="00EA7DF5" w:rsidRDefault="003C4B0D" w:rsidP="008D7158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k</w:t>
      </w:r>
      <w:r w:rsidRPr="00EA7DF5">
        <w:rPr>
          <w:rFonts w:ascii="Arial" w:hAnsi="Arial" w:cs="Arial"/>
          <w:sz w:val="24"/>
          <w:szCs w:val="24"/>
        </w:rPr>
        <w:t>ontrol</w:t>
      </w:r>
      <w:r>
        <w:rPr>
          <w:rFonts w:ascii="Arial" w:hAnsi="Arial" w:cs="Arial"/>
          <w:sz w:val="24"/>
          <w:szCs w:val="24"/>
        </w:rPr>
        <w:t>i</w:t>
      </w:r>
      <w:r w:rsidRPr="00EA7DF5">
        <w:rPr>
          <w:rFonts w:ascii="Arial" w:hAnsi="Arial" w:cs="Arial"/>
          <w:sz w:val="24"/>
          <w:szCs w:val="24"/>
        </w:rPr>
        <w:t xml:space="preserve"> krzyżow</w:t>
      </w:r>
      <w:r>
        <w:rPr>
          <w:rFonts w:ascii="Arial" w:hAnsi="Arial" w:cs="Arial"/>
          <w:sz w:val="24"/>
          <w:szCs w:val="24"/>
        </w:rPr>
        <w:t>ej</w:t>
      </w:r>
      <w:r w:rsidRPr="00EA7DF5">
        <w:rPr>
          <w:rFonts w:ascii="Arial" w:hAnsi="Arial" w:cs="Arial"/>
          <w:sz w:val="24"/>
          <w:szCs w:val="24"/>
        </w:rPr>
        <w:t xml:space="preserve"> w ramach Programów</w:t>
      </w:r>
      <w:r>
        <w:rPr>
          <w:rFonts w:ascii="Arial" w:hAnsi="Arial" w:cs="Arial"/>
          <w:sz w:val="24"/>
          <w:szCs w:val="24"/>
        </w:rPr>
        <w:t>;</w:t>
      </w:r>
    </w:p>
    <w:p w:rsidR="003C4B0D" w:rsidRPr="00EA7DF5" w:rsidRDefault="003C4B0D" w:rsidP="008D7158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EA7DF5">
        <w:rPr>
          <w:rFonts w:ascii="Arial" w:hAnsi="Arial" w:cs="Arial"/>
          <w:sz w:val="24"/>
          <w:szCs w:val="24"/>
        </w:rPr>
        <w:t>Opiniowanie i zatwierdzanie wzorów umów do projektów PO KL</w:t>
      </w:r>
      <w:r>
        <w:rPr>
          <w:rFonts w:ascii="Arial" w:hAnsi="Arial" w:cs="Arial"/>
          <w:sz w:val="24"/>
          <w:szCs w:val="24"/>
        </w:rPr>
        <w:t>;</w:t>
      </w:r>
    </w:p>
    <w:p w:rsidR="003C4B0D" w:rsidRDefault="003C4B0D" w:rsidP="008D7158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A7DF5">
        <w:rPr>
          <w:rFonts w:ascii="Arial" w:hAnsi="Arial" w:cs="Arial"/>
          <w:sz w:val="24"/>
          <w:szCs w:val="24"/>
        </w:rPr>
        <w:t>Przygotowywanie projektów porozumień/umów</w:t>
      </w:r>
      <w:r>
        <w:rPr>
          <w:rFonts w:ascii="Arial" w:hAnsi="Arial" w:cs="Arial"/>
          <w:sz w:val="24"/>
          <w:szCs w:val="24"/>
        </w:rPr>
        <w:t xml:space="preserve"> międzyinstytucjonalnych i ich z</w:t>
      </w:r>
      <w:r w:rsidRPr="00EA7DF5">
        <w:rPr>
          <w:rFonts w:ascii="Arial" w:hAnsi="Arial" w:cs="Arial"/>
          <w:sz w:val="24"/>
          <w:szCs w:val="24"/>
        </w:rPr>
        <w:t>mian w zakresie delegacji kompetencji, ochrony danych osobowych</w:t>
      </w:r>
      <w:r>
        <w:rPr>
          <w:rFonts w:ascii="Arial" w:hAnsi="Arial" w:cs="Arial"/>
          <w:sz w:val="24"/>
          <w:szCs w:val="24"/>
        </w:rPr>
        <w:t>;</w:t>
      </w:r>
    </w:p>
    <w:p w:rsidR="003C4B0D" w:rsidRPr="0075427F" w:rsidRDefault="003C4B0D" w:rsidP="008D7158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Koordynacja </w:t>
      </w:r>
      <w:r w:rsidRPr="0075427F">
        <w:rPr>
          <w:rFonts w:ascii="Arial" w:hAnsi="Arial" w:cs="Arial"/>
          <w:sz w:val="24"/>
          <w:szCs w:val="24"/>
        </w:rPr>
        <w:t xml:space="preserve">kontroli i audytów zewnętrznych dot. </w:t>
      </w:r>
      <w:r w:rsidR="00630EC7">
        <w:rPr>
          <w:rFonts w:ascii="Arial" w:hAnsi="Arial" w:cs="Arial"/>
        </w:rPr>
        <w:t xml:space="preserve">RPO WM </w:t>
      </w:r>
      <w:r>
        <w:rPr>
          <w:rFonts w:ascii="Arial" w:hAnsi="Arial" w:cs="Arial"/>
          <w:sz w:val="24"/>
          <w:szCs w:val="24"/>
        </w:rPr>
        <w:t>oraz współpraca z Biurem ds. Certyfikacji w tym obszarze</w:t>
      </w:r>
      <w:r w:rsidR="00A31EF9">
        <w:rPr>
          <w:rFonts w:ascii="Arial" w:hAnsi="Arial" w:cs="Arial"/>
          <w:sz w:val="24"/>
          <w:szCs w:val="24"/>
        </w:rPr>
        <w:t>.</w:t>
      </w:r>
    </w:p>
    <w:p w:rsidR="003C4B0D" w:rsidRPr="0075427F" w:rsidRDefault="003C4B0D" w:rsidP="008D7158">
      <w:pPr>
        <w:tabs>
          <w:tab w:val="num" w:pos="426"/>
        </w:tabs>
        <w:ind w:left="426" w:hanging="426"/>
        <w:jc w:val="both"/>
        <w:rPr>
          <w:rFonts w:ascii="Arial" w:hAnsi="Arial" w:cs="Arial"/>
          <w:i/>
          <w:sz w:val="24"/>
          <w:szCs w:val="24"/>
        </w:rPr>
      </w:pPr>
    </w:p>
    <w:p w:rsidR="003C4B0D" w:rsidRPr="0075427F" w:rsidRDefault="003C4B0D" w:rsidP="008D7158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iCs/>
          <w:sz w:val="22"/>
          <w:szCs w:val="22"/>
        </w:rPr>
      </w:pPr>
      <w:r w:rsidRPr="0075427F">
        <w:rPr>
          <w:rFonts w:ascii="Arial" w:hAnsi="Arial" w:cs="Arial"/>
          <w:i/>
          <w:iCs/>
          <w:sz w:val="22"/>
          <w:szCs w:val="22"/>
        </w:rPr>
        <w:t>Ustawa z dnia 5 czerwca 1998 r. o samorządzie województwa (</w:t>
      </w:r>
      <w:proofErr w:type="spellStart"/>
      <w:r w:rsidRPr="0075427F">
        <w:rPr>
          <w:rFonts w:ascii="Arial" w:hAnsi="Arial" w:cs="Arial"/>
          <w:i/>
          <w:iCs/>
          <w:sz w:val="22"/>
          <w:szCs w:val="22"/>
        </w:rPr>
        <w:t>t.j</w:t>
      </w:r>
      <w:proofErr w:type="spellEnd"/>
      <w:r w:rsidRPr="0075427F">
        <w:rPr>
          <w:rFonts w:ascii="Arial" w:hAnsi="Arial" w:cs="Arial"/>
          <w:i/>
          <w:iCs/>
          <w:sz w:val="22"/>
          <w:szCs w:val="22"/>
        </w:rPr>
        <w:t xml:space="preserve">.: Dz. U. z 2013 r., poz. 596 z </w:t>
      </w:r>
      <w:proofErr w:type="spellStart"/>
      <w:r w:rsidRPr="0075427F">
        <w:rPr>
          <w:rFonts w:ascii="Arial" w:hAnsi="Arial" w:cs="Arial"/>
          <w:i/>
          <w:iCs/>
          <w:sz w:val="22"/>
          <w:szCs w:val="22"/>
        </w:rPr>
        <w:t>późn</w:t>
      </w:r>
      <w:proofErr w:type="spellEnd"/>
      <w:r w:rsidRPr="0075427F">
        <w:rPr>
          <w:rFonts w:ascii="Arial" w:hAnsi="Arial" w:cs="Arial"/>
          <w:i/>
          <w:iCs/>
          <w:sz w:val="22"/>
          <w:szCs w:val="22"/>
        </w:rPr>
        <w:t>. zm.);</w:t>
      </w:r>
    </w:p>
    <w:p w:rsidR="003C4B0D" w:rsidRPr="00843A09" w:rsidRDefault="003C4B0D" w:rsidP="008D7158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iCs/>
          <w:sz w:val="22"/>
          <w:szCs w:val="22"/>
        </w:rPr>
      </w:pPr>
      <w:r w:rsidRPr="0075427F">
        <w:rPr>
          <w:rFonts w:ascii="Arial" w:hAnsi="Arial" w:cs="Arial"/>
          <w:i/>
          <w:iCs/>
          <w:sz w:val="22"/>
          <w:szCs w:val="22"/>
        </w:rPr>
        <w:t xml:space="preserve">Ustawa z dnia 6 grudnia 2006 r. o zasadach prowadzenia polityki rozwoju </w:t>
      </w:r>
      <w:r w:rsidRPr="00812360">
        <w:rPr>
          <w:rFonts w:ascii="Arial" w:hAnsi="Arial" w:cs="Arial"/>
          <w:iCs/>
          <w:sz w:val="22"/>
          <w:szCs w:val="22"/>
        </w:rPr>
        <w:t>(</w:t>
      </w:r>
      <w:r w:rsidR="002273A8" w:rsidRPr="00812360">
        <w:rPr>
          <w:rFonts w:ascii="Arial" w:hAnsi="Arial" w:cs="Arial"/>
          <w:i/>
          <w:sz w:val="22"/>
          <w:szCs w:val="22"/>
        </w:rPr>
        <w:t xml:space="preserve">Dz. U. z 2014 r. poz. 1146 z </w:t>
      </w:r>
      <w:proofErr w:type="spellStart"/>
      <w:r w:rsidR="002273A8" w:rsidRPr="00812360">
        <w:rPr>
          <w:rFonts w:ascii="Arial" w:hAnsi="Arial" w:cs="Arial"/>
          <w:i/>
          <w:sz w:val="22"/>
          <w:szCs w:val="22"/>
        </w:rPr>
        <w:t>późn</w:t>
      </w:r>
      <w:proofErr w:type="spellEnd"/>
      <w:r w:rsidR="002273A8" w:rsidRPr="00812360">
        <w:rPr>
          <w:rFonts w:ascii="Arial" w:hAnsi="Arial" w:cs="Arial"/>
          <w:i/>
          <w:sz w:val="22"/>
          <w:szCs w:val="22"/>
        </w:rPr>
        <w:t>. zm.</w:t>
      </w:r>
      <w:r w:rsidRPr="00843A09">
        <w:rPr>
          <w:rFonts w:ascii="Arial" w:hAnsi="Arial" w:cs="Arial"/>
          <w:i/>
          <w:iCs/>
          <w:sz w:val="22"/>
          <w:szCs w:val="22"/>
        </w:rPr>
        <w:t>);</w:t>
      </w:r>
    </w:p>
    <w:p w:rsidR="003C4B0D" w:rsidRDefault="003C4B0D" w:rsidP="008D7158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iCs/>
          <w:sz w:val="22"/>
          <w:szCs w:val="22"/>
        </w:rPr>
      </w:pPr>
      <w:r w:rsidRPr="0075427F">
        <w:rPr>
          <w:rFonts w:ascii="Arial" w:hAnsi="Arial" w:cs="Arial"/>
          <w:i/>
          <w:iCs/>
          <w:sz w:val="22"/>
          <w:szCs w:val="22"/>
        </w:rPr>
        <w:t>Ustawa z dnia 11 lipca 2014 r. o zasadach realizacji programów w zakresie polityki spójności finansowych w perspektywie finansowej 2014-2020 (Dz. U. poz. 1146</w:t>
      </w:r>
      <w:r w:rsidR="002273A8">
        <w:rPr>
          <w:rFonts w:ascii="Arial" w:hAnsi="Arial" w:cs="Arial"/>
          <w:i/>
          <w:iCs/>
          <w:sz w:val="22"/>
          <w:szCs w:val="22"/>
        </w:rPr>
        <w:t xml:space="preserve"> z </w:t>
      </w:r>
      <w:proofErr w:type="spellStart"/>
      <w:r w:rsidR="002273A8">
        <w:rPr>
          <w:rFonts w:ascii="Arial" w:hAnsi="Arial" w:cs="Arial"/>
          <w:i/>
          <w:iCs/>
          <w:sz w:val="22"/>
          <w:szCs w:val="22"/>
        </w:rPr>
        <w:t>późn</w:t>
      </w:r>
      <w:proofErr w:type="spellEnd"/>
      <w:r w:rsidR="002273A8">
        <w:rPr>
          <w:rFonts w:ascii="Arial" w:hAnsi="Arial" w:cs="Arial"/>
          <w:i/>
          <w:iCs/>
          <w:sz w:val="22"/>
          <w:szCs w:val="22"/>
        </w:rPr>
        <w:t>. zm.</w:t>
      </w:r>
      <w:r w:rsidRPr="0075427F">
        <w:rPr>
          <w:rFonts w:ascii="Arial" w:hAnsi="Arial" w:cs="Arial"/>
          <w:i/>
          <w:iCs/>
          <w:sz w:val="22"/>
          <w:szCs w:val="22"/>
        </w:rPr>
        <w:t>);</w:t>
      </w:r>
    </w:p>
    <w:p w:rsidR="003C4B0D" w:rsidRDefault="003C4B0D" w:rsidP="00F1238B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i/>
          <w:spacing w:val="-6"/>
        </w:rPr>
      </w:pPr>
      <w:r>
        <w:rPr>
          <w:rFonts w:ascii="Arial" w:hAnsi="Arial" w:cs="Arial"/>
          <w:i/>
          <w:iCs/>
          <w:lang w:eastAsia="pl-PL"/>
        </w:rPr>
        <w:t>U</w:t>
      </w:r>
      <w:r>
        <w:rPr>
          <w:rFonts w:ascii="Arial" w:hAnsi="Arial" w:cs="Arial"/>
          <w:i/>
          <w:spacing w:val="-6"/>
        </w:rPr>
        <w:t>stawa</w:t>
      </w:r>
      <w:r w:rsidRPr="000E6254">
        <w:rPr>
          <w:rFonts w:ascii="Arial" w:hAnsi="Arial" w:cs="Arial"/>
          <w:i/>
          <w:spacing w:val="-6"/>
        </w:rPr>
        <w:t xml:space="preserve"> z dnia 27 sierpnia 2009 </w:t>
      </w:r>
      <w:r w:rsidR="00BA0C64" w:rsidRPr="000E6254">
        <w:rPr>
          <w:rFonts w:ascii="Arial" w:hAnsi="Arial" w:cs="Arial"/>
          <w:i/>
          <w:spacing w:val="-6"/>
        </w:rPr>
        <w:t>r</w:t>
      </w:r>
      <w:r w:rsidR="00BA0C64">
        <w:rPr>
          <w:rFonts w:ascii="Arial" w:hAnsi="Arial" w:cs="Arial"/>
          <w:i/>
          <w:spacing w:val="-6"/>
        </w:rPr>
        <w:t>.</w:t>
      </w:r>
      <w:r w:rsidR="00BA0C64" w:rsidRPr="000E6254">
        <w:rPr>
          <w:rFonts w:ascii="Arial" w:hAnsi="Arial" w:cs="Arial"/>
          <w:i/>
          <w:spacing w:val="-6"/>
        </w:rPr>
        <w:t xml:space="preserve"> </w:t>
      </w:r>
      <w:r w:rsidRPr="000E6254">
        <w:rPr>
          <w:rFonts w:ascii="Arial" w:hAnsi="Arial" w:cs="Arial"/>
          <w:i/>
          <w:spacing w:val="-6"/>
        </w:rPr>
        <w:t>o finansach publicznych (</w:t>
      </w:r>
      <w:proofErr w:type="spellStart"/>
      <w:r>
        <w:rPr>
          <w:rFonts w:ascii="Arial" w:hAnsi="Arial" w:cs="Arial"/>
          <w:i/>
          <w:spacing w:val="-6"/>
        </w:rPr>
        <w:t>t.j</w:t>
      </w:r>
      <w:proofErr w:type="spellEnd"/>
      <w:r>
        <w:rPr>
          <w:rFonts w:ascii="Arial" w:hAnsi="Arial" w:cs="Arial"/>
          <w:i/>
          <w:spacing w:val="-6"/>
        </w:rPr>
        <w:t xml:space="preserve">.: </w:t>
      </w:r>
      <w:r w:rsidRPr="000E6254">
        <w:rPr>
          <w:rFonts w:ascii="Arial" w:hAnsi="Arial" w:cs="Arial"/>
          <w:i/>
          <w:spacing w:val="-6"/>
        </w:rPr>
        <w:t xml:space="preserve">Dz. U. </w:t>
      </w:r>
      <w:r>
        <w:rPr>
          <w:rFonts w:ascii="Arial" w:hAnsi="Arial" w:cs="Arial"/>
          <w:i/>
          <w:spacing w:val="-6"/>
        </w:rPr>
        <w:t>z 2013 r., poz. 885 z </w:t>
      </w:r>
      <w:proofErr w:type="spellStart"/>
      <w:r w:rsidRPr="000E6254">
        <w:rPr>
          <w:rFonts w:ascii="Arial" w:hAnsi="Arial" w:cs="Arial"/>
          <w:i/>
          <w:spacing w:val="-6"/>
        </w:rPr>
        <w:t>późn</w:t>
      </w:r>
      <w:proofErr w:type="spellEnd"/>
      <w:r w:rsidRPr="000E6254">
        <w:rPr>
          <w:rFonts w:ascii="Arial" w:hAnsi="Arial" w:cs="Arial"/>
          <w:i/>
          <w:spacing w:val="-6"/>
        </w:rPr>
        <w:t>. zm.)</w:t>
      </w:r>
      <w:r>
        <w:rPr>
          <w:rFonts w:ascii="Arial" w:hAnsi="Arial" w:cs="Arial"/>
          <w:i/>
          <w:spacing w:val="-6"/>
        </w:rPr>
        <w:t>.</w:t>
      </w:r>
    </w:p>
    <w:p w:rsidR="003C4B0D" w:rsidRPr="0075427F" w:rsidRDefault="003C4B0D" w:rsidP="008D7158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3C4B0D" w:rsidRPr="0075427F" w:rsidRDefault="003C4B0D" w:rsidP="008D7158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75427F">
        <w:rPr>
          <w:rFonts w:ascii="Arial" w:hAnsi="Arial" w:cs="Arial"/>
          <w:b/>
          <w:bCs/>
        </w:rPr>
        <w:t>§ 9</w:t>
      </w:r>
    </w:p>
    <w:p w:rsidR="003C4B0D" w:rsidRPr="0075427F" w:rsidRDefault="003C4B0D" w:rsidP="008D7158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3C4B0D" w:rsidRPr="0075427F" w:rsidRDefault="003C4B0D" w:rsidP="0075427F">
      <w:pPr>
        <w:pStyle w:val="NormalnyWeb"/>
        <w:spacing w:before="0" w:beforeAutospacing="0" w:after="120" w:afterAutospacing="0"/>
        <w:jc w:val="both"/>
        <w:rPr>
          <w:rFonts w:ascii="Arial" w:hAnsi="Arial" w:cs="Arial"/>
        </w:rPr>
      </w:pPr>
      <w:r w:rsidRPr="0075427F">
        <w:rPr>
          <w:rFonts w:ascii="Arial" w:hAnsi="Arial" w:cs="Arial"/>
        </w:rPr>
        <w:t xml:space="preserve">Do szczegółowego zakresu działania </w:t>
      </w:r>
      <w:r w:rsidRPr="0075427F">
        <w:rPr>
          <w:rFonts w:ascii="Arial" w:hAnsi="Arial" w:cs="Arial"/>
          <w:b/>
          <w:bCs/>
        </w:rPr>
        <w:t xml:space="preserve">Zespołu ds. Pomocy Technicznej </w:t>
      </w:r>
      <w:r w:rsidRPr="0075427F">
        <w:rPr>
          <w:rFonts w:ascii="Arial" w:hAnsi="Arial" w:cs="Arial"/>
        </w:rPr>
        <w:t>należy:</w:t>
      </w:r>
    </w:p>
    <w:p w:rsidR="003C4B0D" w:rsidRPr="0075427F" w:rsidRDefault="003C4B0D" w:rsidP="00C34F8B">
      <w:pPr>
        <w:numPr>
          <w:ilvl w:val="0"/>
          <w:numId w:val="4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5427F">
        <w:rPr>
          <w:rFonts w:ascii="Arial" w:hAnsi="Arial" w:cs="Arial"/>
          <w:sz w:val="24"/>
          <w:szCs w:val="24"/>
        </w:rPr>
        <w:t>Koordynacja działań z zakresu realizacji Pomocy Technicznej Programów</w:t>
      </w:r>
      <w:r w:rsidR="00465D51">
        <w:rPr>
          <w:rFonts w:ascii="Arial" w:hAnsi="Arial" w:cs="Arial"/>
          <w:sz w:val="24"/>
          <w:szCs w:val="24"/>
        </w:rPr>
        <w:t xml:space="preserve"> </w:t>
      </w:r>
      <w:r w:rsidR="004D75D7" w:rsidRPr="00812360">
        <w:rPr>
          <w:rFonts w:ascii="Arial" w:hAnsi="Arial" w:cs="Arial"/>
          <w:sz w:val="24"/>
          <w:szCs w:val="24"/>
        </w:rPr>
        <w:t>Operacyjnych</w:t>
      </w:r>
      <w:r w:rsidR="00465D51">
        <w:rPr>
          <w:rFonts w:ascii="Arial" w:hAnsi="Arial" w:cs="Arial"/>
          <w:sz w:val="24"/>
          <w:szCs w:val="24"/>
        </w:rPr>
        <w:t xml:space="preserve"> </w:t>
      </w:r>
      <w:r w:rsidRPr="0075427F">
        <w:rPr>
          <w:rFonts w:ascii="Arial" w:hAnsi="Arial" w:cs="Arial"/>
          <w:sz w:val="24"/>
          <w:szCs w:val="24"/>
        </w:rPr>
        <w:t>(</w:t>
      </w:r>
      <w:r w:rsidR="004C01BD">
        <w:rPr>
          <w:rFonts w:ascii="Arial" w:hAnsi="Arial" w:cs="Arial"/>
          <w:sz w:val="24"/>
          <w:szCs w:val="24"/>
        </w:rPr>
        <w:t xml:space="preserve">dalej: </w:t>
      </w:r>
      <w:r w:rsidRPr="0075427F">
        <w:rPr>
          <w:rFonts w:ascii="Arial" w:hAnsi="Arial" w:cs="Arial"/>
          <w:sz w:val="24"/>
          <w:szCs w:val="24"/>
        </w:rPr>
        <w:t>PT</w:t>
      </w:r>
      <w:r w:rsidR="004D75D7" w:rsidRPr="0075427F">
        <w:rPr>
          <w:rFonts w:ascii="Arial" w:hAnsi="Arial" w:cs="Arial"/>
          <w:sz w:val="24"/>
          <w:szCs w:val="24"/>
        </w:rPr>
        <w:t>)</w:t>
      </w:r>
      <w:r w:rsidR="00582F1D">
        <w:rPr>
          <w:rFonts w:ascii="Arial" w:hAnsi="Arial" w:cs="Arial"/>
          <w:sz w:val="24"/>
          <w:szCs w:val="24"/>
        </w:rPr>
        <w:t>,</w:t>
      </w:r>
      <w:r w:rsidR="00465D51">
        <w:rPr>
          <w:rFonts w:ascii="Arial" w:hAnsi="Arial" w:cs="Arial"/>
          <w:sz w:val="24"/>
          <w:szCs w:val="24"/>
        </w:rPr>
        <w:t xml:space="preserve"> </w:t>
      </w:r>
      <w:r w:rsidR="004D75D7">
        <w:rPr>
          <w:rFonts w:ascii="Arial" w:hAnsi="Arial" w:cs="Arial"/>
          <w:sz w:val="24"/>
          <w:szCs w:val="24"/>
        </w:rPr>
        <w:t>z wyłączeniem P</w:t>
      </w:r>
      <w:r w:rsidR="009F3FA5">
        <w:rPr>
          <w:rFonts w:ascii="Arial" w:hAnsi="Arial" w:cs="Arial"/>
          <w:sz w:val="24"/>
          <w:szCs w:val="24"/>
        </w:rPr>
        <w:t xml:space="preserve">rogramu </w:t>
      </w:r>
      <w:r w:rsidR="004D75D7">
        <w:rPr>
          <w:rFonts w:ascii="Arial" w:hAnsi="Arial" w:cs="Arial"/>
          <w:sz w:val="24"/>
          <w:szCs w:val="24"/>
        </w:rPr>
        <w:t>R</w:t>
      </w:r>
      <w:r w:rsidR="00773FE5">
        <w:rPr>
          <w:rFonts w:ascii="Arial" w:hAnsi="Arial" w:cs="Arial"/>
          <w:sz w:val="24"/>
          <w:szCs w:val="24"/>
        </w:rPr>
        <w:t>ozwoju</w:t>
      </w:r>
      <w:r w:rsidR="00465D51">
        <w:rPr>
          <w:rFonts w:ascii="Arial" w:hAnsi="Arial" w:cs="Arial"/>
          <w:sz w:val="24"/>
          <w:szCs w:val="24"/>
        </w:rPr>
        <w:t xml:space="preserve"> </w:t>
      </w:r>
      <w:r w:rsidR="004D75D7">
        <w:rPr>
          <w:rFonts w:ascii="Arial" w:hAnsi="Arial" w:cs="Arial"/>
          <w:sz w:val="24"/>
          <w:szCs w:val="24"/>
        </w:rPr>
        <w:t>O</w:t>
      </w:r>
      <w:r w:rsidR="009F3FA5">
        <w:rPr>
          <w:rFonts w:ascii="Arial" w:hAnsi="Arial" w:cs="Arial"/>
          <w:sz w:val="24"/>
          <w:szCs w:val="24"/>
        </w:rPr>
        <w:t xml:space="preserve">bszarów </w:t>
      </w:r>
      <w:r w:rsidR="004D75D7">
        <w:rPr>
          <w:rFonts w:ascii="Arial" w:hAnsi="Arial" w:cs="Arial"/>
          <w:sz w:val="24"/>
          <w:szCs w:val="24"/>
        </w:rPr>
        <w:t>W</w:t>
      </w:r>
      <w:r w:rsidR="009F3FA5">
        <w:rPr>
          <w:rFonts w:ascii="Arial" w:hAnsi="Arial" w:cs="Arial"/>
          <w:sz w:val="24"/>
          <w:szCs w:val="24"/>
        </w:rPr>
        <w:t>iejskich</w:t>
      </w:r>
      <w:r w:rsidR="00B26DAD">
        <w:rPr>
          <w:rFonts w:ascii="Arial" w:hAnsi="Arial" w:cs="Arial"/>
          <w:sz w:val="24"/>
          <w:szCs w:val="24"/>
        </w:rPr>
        <w:t xml:space="preserve">, </w:t>
      </w:r>
      <w:r w:rsidR="00B26DAD">
        <w:rPr>
          <w:rFonts w:ascii="Arial" w:eastAsia="Arial Unicode MS" w:hAnsi="Arial" w:cs="Arial"/>
          <w:sz w:val="24"/>
          <w:szCs w:val="24"/>
          <w:lang w:eastAsia="pl-PL"/>
        </w:rPr>
        <w:t xml:space="preserve">PO RYBY 2007-13, </w:t>
      </w:r>
      <w:r w:rsidR="00B26DAD" w:rsidRPr="00416DA0">
        <w:rPr>
          <w:rFonts w:ascii="Arial" w:eastAsia="Arial Unicode MS" w:hAnsi="Arial" w:cs="Arial"/>
          <w:sz w:val="24"/>
          <w:szCs w:val="24"/>
          <w:lang w:eastAsia="pl-PL"/>
        </w:rPr>
        <w:t>PO Rybactwo i Morze 2014-2020</w:t>
      </w:r>
      <w:r w:rsidR="00465D51">
        <w:rPr>
          <w:rFonts w:ascii="Arial" w:eastAsia="Arial Unicode MS" w:hAnsi="Arial" w:cs="Arial"/>
          <w:sz w:val="24"/>
          <w:szCs w:val="24"/>
          <w:lang w:eastAsia="pl-PL"/>
        </w:rPr>
        <w:t xml:space="preserve"> </w:t>
      </w:r>
      <w:r w:rsidRPr="0075427F">
        <w:rPr>
          <w:rFonts w:ascii="Arial" w:hAnsi="Arial" w:cs="Arial"/>
          <w:sz w:val="24"/>
          <w:szCs w:val="24"/>
        </w:rPr>
        <w:t>w tym przygotowywanie i</w:t>
      </w:r>
      <w:r w:rsidR="005870DD">
        <w:rPr>
          <w:rFonts w:ascii="Arial" w:hAnsi="Arial" w:cs="Arial"/>
          <w:sz w:val="24"/>
          <w:szCs w:val="24"/>
        </w:rPr>
        <w:t> </w:t>
      </w:r>
      <w:r w:rsidRPr="0075427F">
        <w:rPr>
          <w:rFonts w:ascii="Arial" w:hAnsi="Arial" w:cs="Arial"/>
          <w:sz w:val="24"/>
          <w:szCs w:val="24"/>
        </w:rPr>
        <w:t>wprowadzanie zmian do procedury/instrukcji realizacji działań finansowanych z</w:t>
      </w:r>
      <w:r w:rsidR="005870DD">
        <w:rPr>
          <w:rFonts w:ascii="Arial" w:hAnsi="Arial" w:cs="Arial"/>
          <w:sz w:val="24"/>
          <w:szCs w:val="24"/>
        </w:rPr>
        <w:t> </w:t>
      </w:r>
      <w:r w:rsidRPr="0075427F">
        <w:rPr>
          <w:rFonts w:ascii="Arial" w:hAnsi="Arial" w:cs="Arial"/>
          <w:sz w:val="24"/>
          <w:szCs w:val="24"/>
        </w:rPr>
        <w:t>PT oraz koordynacja i obsługa prac Zespołu zadaniowego ds. PT;</w:t>
      </w:r>
    </w:p>
    <w:p w:rsidR="003C4B0D" w:rsidRDefault="003C4B0D" w:rsidP="0075427F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5427F">
        <w:rPr>
          <w:rFonts w:ascii="Arial" w:hAnsi="Arial" w:cs="Arial"/>
          <w:sz w:val="24"/>
          <w:szCs w:val="24"/>
        </w:rPr>
        <w:t xml:space="preserve">Analiza i akceptacja wszelkich dokumentów związanych z planowaniem, zmianami oraz sprawozdawczością w zakresie budżetu </w:t>
      </w:r>
      <w:r w:rsidR="004C01BD">
        <w:rPr>
          <w:rFonts w:ascii="Arial" w:hAnsi="Arial" w:cs="Arial"/>
          <w:sz w:val="24"/>
          <w:szCs w:val="24"/>
        </w:rPr>
        <w:t>UMWM</w:t>
      </w:r>
      <w:r w:rsidRPr="0075427F">
        <w:rPr>
          <w:rFonts w:ascii="Arial" w:hAnsi="Arial" w:cs="Arial"/>
          <w:sz w:val="24"/>
          <w:szCs w:val="24"/>
        </w:rPr>
        <w:t xml:space="preserve"> dla zadań realizowanych z PT;</w:t>
      </w:r>
    </w:p>
    <w:p w:rsidR="008771E3" w:rsidRDefault="008771E3" w:rsidP="0075427F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Weryfikacja zestawień wydatków przekazywanych przez jednostki </w:t>
      </w:r>
      <w:r w:rsidR="004C01BD">
        <w:rPr>
          <w:rFonts w:ascii="Arial" w:hAnsi="Arial" w:cs="Arial"/>
          <w:sz w:val="24"/>
          <w:szCs w:val="24"/>
        </w:rPr>
        <w:t>UMWM</w:t>
      </w:r>
      <w:r w:rsidR="00C53719">
        <w:rPr>
          <w:rFonts w:ascii="Arial" w:hAnsi="Arial" w:cs="Arial"/>
          <w:sz w:val="24"/>
          <w:szCs w:val="24"/>
        </w:rPr>
        <w:t xml:space="preserve"> oraz inne jednostki zaangażowane, realizujące wydatki z PT;</w:t>
      </w:r>
    </w:p>
    <w:p w:rsidR="00C53719" w:rsidRDefault="00C53719" w:rsidP="0075427F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Przygotowanie i przeprowadzanie kontroli na zakończenie realizacji zadań/projektów PT w ramach MRPO i RPO WM, a także udział w kontrolach systemowych, i w razie potrzeby w kontrolach doraźnych</w:t>
      </w:r>
      <w:r w:rsidR="005870DD">
        <w:rPr>
          <w:rFonts w:ascii="Arial" w:hAnsi="Arial" w:cs="Arial"/>
          <w:sz w:val="24"/>
          <w:szCs w:val="24"/>
        </w:rPr>
        <w:t>;</w:t>
      </w:r>
    </w:p>
    <w:p w:rsidR="00C53719" w:rsidRDefault="00C53719" w:rsidP="0075427F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Przygotowanie/weryfikacja informacji sprawozdawczych z </w:t>
      </w:r>
      <w:r w:rsidR="004C01BD">
        <w:rPr>
          <w:rFonts w:ascii="Arial" w:hAnsi="Arial" w:cs="Arial"/>
          <w:sz w:val="24"/>
          <w:szCs w:val="24"/>
        </w:rPr>
        <w:t>PT</w:t>
      </w:r>
      <w:r>
        <w:rPr>
          <w:rFonts w:ascii="Arial" w:hAnsi="Arial" w:cs="Arial"/>
          <w:sz w:val="24"/>
          <w:szCs w:val="24"/>
        </w:rPr>
        <w:t>;</w:t>
      </w:r>
    </w:p>
    <w:p w:rsidR="00C53719" w:rsidRDefault="00C53719" w:rsidP="0075427F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Przygotowanie listy wniosków o płatność dla PT na potrzeby poświadczenia i</w:t>
      </w:r>
      <w:r w:rsidR="005870D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deklaracji wydatków dla MRPO i RPO WM;</w:t>
      </w:r>
    </w:p>
    <w:p w:rsidR="00C53719" w:rsidRPr="005716AF" w:rsidRDefault="00C53719" w:rsidP="005716AF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716AF">
        <w:rPr>
          <w:rFonts w:ascii="Arial" w:hAnsi="Arial" w:cs="Arial"/>
          <w:sz w:val="24"/>
          <w:szCs w:val="24"/>
        </w:rPr>
        <w:t>Weryfikacja i zatwierdzanie Wieloletnich Planów Zadań  (</w:t>
      </w:r>
      <w:r w:rsidR="004C01BD" w:rsidRPr="005716AF">
        <w:rPr>
          <w:rFonts w:ascii="Arial" w:hAnsi="Arial" w:cs="Arial"/>
          <w:sz w:val="24"/>
          <w:szCs w:val="24"/>
        </w:rPr>
        <w:t xml:space="preserve">dalej: </w:t>
      </w:r>
      <w:r w:rsidRPr="005716AF">
        <w:rPr>
          <w:rFonts w:ascii="Arial" w:hAnsi="Arial" w:cs="Arial"/>
          <w:sz w:val="24"/>
          <w:szCs w:val="24"/>
        </w:rPr>
        <w:t>WPZ</w:t>
      </w:r>
      <w:r w:rsidR="004C01BD" w:rsidRPr="005716AF">
        <w:rPr>
          <w:rFonts w:ascii="Arial" w:hAnsi="Arial" w:cs="Arial"/>
          <w:sz w:val="24"/>
          <w:szCs w:val="24"/>
        </w:rPr>
        <w:t>)</w:t>
      </w:r>
      <w:r w:rsidRPr="005716AF">
        <w:rPr>
          <w:rFonts w:ascii="Arial" w:hAnsi="Arial" w:cs="Arial"/>
          <w:sz w:val="24"/>
          <w:szCs w:val="24"/>
        </w:rPr>
        <w:t xml:space="preserve"> przedstawianych przez poszczególne jednostki zaangażowane w realizację RPO WM</w:t>
      </w:r>
      <w:r w:rsidR="005716AF" w:rsidRPr="005716AF">
        <w:rPr>
          <w:rFonts w:ascii="Arial" w:hAnsi="Arial" w:cs="Arial"/>
          <w:sz w:val="24"/>
          <w:szCs w:val="24"/>
        </w:rPr>
        <w:t xml:space="preserve"> oraz </w:t>
      </w:r>
      <w:r w:rsidR="005716AF">
        <w:rPr>
          <w:rFonts w:ascii="Arial" w:hAnsi="Arial" w:cs="Arial"/>
          <w:sz w:val="24"/>
          <w:szCs w:val="24"/>
        </w:rPr>
        <w:t>s</w:t>
      </w:r>
      <w:r w:rsidR="005716AF" w:rsidRPr="005716AF">
        <w:rPr>
          <w:rFonts w:ascii="Arial" w:hAnsi="Arial" w:cs="Arial"/>
          <w:sz w:val="24"/>
          <w:szCs w:val="24"/>
        </w:rPr>
        <w:t xml:space="preserve">porządzenie </w:t>
      </w:r>
      <w:r w:rsidR="008D385A" w:rsidRPr="005716AF">
        <w:rPr>
          <w:rFonts w:ascii="Arial" w:hAnsi="Arial" w:cs="Arial"/>
          <w:sz w:val="24"/>
          <w:szCs w:val="24"/>
        </w:rPr>
        <w:t>Wieloletnich Planów Działań (</w:t>
      </w:r>
      <w:r w:rsidR="004C01BD" w:rsidRPr="005716AF">
        <w:rPr>
          <w:rFonts w:ascii="Arial" w:hAnsi="Arial" w:cs="Arial"/>
          <w:sz w:val="24"/>
          <w:szCs w:val="24"/>
        </w:rPr>
        <w:t xml:space="preserve">dalej: </w:t>
      </w:r>
      <w:r w:rsidR="008D385A" w:rsidRPr="005716AF">
        <w:rPr>
          <w:rFonts w:ascii="Arial" w:hAnsi="Arial" w:cs="Arial"/>
          <w:sz w:val="24"/>
          <w:szCs w:val="24"/>
        </w:rPr>
        <w:t>WPD) dla projektów PT RPO WM realizowanych przez UMWM;</w:t>
      </w:r>
    </w:p>
    <w:p w:rsidR="008D385A" w:rsidRDefault="008D385A" w:rsidP="0075427F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Przygotowywanie projektów uchwał w sprawie wyboru do dofinansowania projektów PT RPO WM, decyzji o dofinansowaniu, umów o dofinansowanie oraz stosownych zmian;</w:t>
      </w:r>
    </w:p>
    <w:p w:rsidR="008D385A" w:rsidRPr="005716AF" w:rsidRDefault="008D385A" w:rsidP="005716AF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716AF">
        <w:rPr>
          <w:rFonts w:ascii="Arial" w:hAnsi="Arial" w:cs="Arial"/>
          <w:sz w:val="24"/>
          <w:szCs w:val="24"/>
        </w:rPr>
        <w:t>Przygotowywanie wniosków o płatność w oparciu o zweryfikowane  przez Dep</w:t>
      </w:r>
      <w:r w:rsidR="002273A8" w:rsidRPr="005716AF">
        <w:rPr>
          <w:rFonts w:ascii="Arial" w:hAnsi="Arial" w:cs="Arial"/>
          <w:sz w:val="24"/>
          <w:szCs w:val="24"/>
        </w:rPr>
        <w:t>artament</w:t>
      </w:r>
      <w:r w:rsidRPr="005716AF">
        <w:rPr>
          <w:rFonts w:ascii="Arial" w:hAnsi="Arial" w:cs="Arial"/>
          <w:sz w:val="24"/>
          <w:szCs w:val="24"/>
        </w:rPr>
        <w:t xml:space="preserve"> B</w:t>
      </w:r>
      <w:r w:rsidR="002273A8" w:rsidRPr="005716AF">
        <w:rPr>
          <w:rFonts w:ascii="Arial" w:hAnsi="Arial" w:cs="Arial"/>
          <w:sz w:val="24"/>
          <w:szCs w:val="24"/>
        </w:rPr>
        <w:t xml:space="preserve">udżetu i </w:t>
      </w:r>
      <w:r w:rsidRPr="005716AF">
        <w:rPr>
          <w:rFonts w:ascii="Arial" w:hAnsi="Arial" w:cs="Arial"/>
          <w:sz w:val="24"/>
          <w:szCs w:val="24"/>
        </w:rPr>
        <w:t>F</w:t>
      </w:r>
      <w:r w:rsidR="002273A8" w:rsidRPr="005716AF">
        <w:rPr>
          <w:rFonts w:ascii="Arial" w:hAnsi="Arial" w:cs="Arial"/>
          <w:sz w:val="24"/>
          <w:szCs w:val="24"/>
        </w:rPr>
        <w:t>inansów</w:t>
      </w:r>
      <w:r w:rsidRPr="005716AF">
        <w:rPr>
          <w:rFonts w:ascii="Arial" w:hAnsi="Arial" w:cs="Arial"/>
          <w:sz w:val="24"/>
          <w:szCs w:val="24"/>
        </w:rPr>
        <w:t xml:space="preserve"> zestawienia otrzymane od departamentów UMWM realizujących PT RPO WM</w:t>
      </w:r>
      <w:r w:rsidR="005716AF" w:rsidRPr="005716AF">
        <w:rPr>
          <w:rFonts w:ascii="Arial" w:hAnsi="Arial" w:cs="Arial"/>
          <w:sz w:val="24"/>
          <w:szCs w:val="24"/>
        </w:rPr>
        <w:t>,</w:t>
      </w:r>
      <w:r w:rsidR="005716AF">
        <w:rPr>
          <w:rFonts w:ascii="Arial" w:hAnsi="Arial" w:cs="Arial"/>
          <w:sz w:val="24"/>
          <w:szCs w:val="24"/>
        </w:rPr>
        <w:t xml:space="preserve"> w</w:t>
      </w:r>
      <w:r w:rsidR="005716AF" w:rsidRPr="005716AF">
        <w:rPr>
          <w:rFonts w:ascii="Arial" w:hAnsi="Arial" w:cs="Arial"/>
          <w:sz w:val="24"/>
          <w:szCs w:val="24"/>
        </w:rPr>
        <w:t xml:space="preserve">eryfikacja </w:t>
      </w:r>
      <w:r w:rsidR="00F3037C" w:rsidRPr="005716AF">
        <w:rPr>
          <w:rFonts w:ascii="Arial" w:hAnsi="Arial" w:cs="Arial"/>
          <w:sz w:val="24"/>
          <w:szCs w:val="24"/>
        </w:rPr>
        <w:t>wniosków o płatność UMWM oraz MCP/WUP w zakresie PT RPO WM oraz ich zatwierdzanie do certyfikacji;</w:t>
      </w:r>
    </w:p>
    <w:p w:rsidR="00F3037C" w:rsidRDefault="00F3037C" w:rsidP="0075427F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Współudział w procesie zamykania MRPO w zakresie PT, w tym działania 9.3;</w:t>
      </w:r>
    </w:p>
    <w:p w:rsidR="00F3037C" w:rsidDel="00D87B55" w:rsidRDefault="00F3037C" w:rsidP="0075427F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Del="00D87B55">
        <w:rPr>
          <w:rFonts w:ascii="Arial" w:hAnsi="Arial" w:cs="Arial"/>
          <w:sz w:val="24"/>
          <w:szCs w:val="24"/>
        </w:rPr>
        <w:t>Przygotowywanie zmian/wkładów do uchwał aktualizujących dane dot</w:t>
      </w:r>
      <w:r w:rsidR="006847DF" w:rsidDel="00D87B55">
        <w:rPr>
          <w:rFonts w:ascii="Arial" w:hAnsi="Arial" w:cs="Arial"/>
          <w:sz w:val="24"/>
          <w:szCs w:val="24"/>
        </w:rPr>
        <w:t xml:space="preserve">yczące </w:t>
      </w:r>
      <w:r w:rsidR="00601546" w:rsidDel="00D87B55">
        <w:rPr>
          <w:rFonts w:ascii="Arial" w:hAnsi="Arial" w:cs="Arial"/>
          <w:sz w:val="24"/>
          <w:szCs w:val="24"/>
        </w:rPr>
        <w:t>p</w:t>
      </w:r>
      <w:r w:rsidDel="00D87B55">
        <w:rPr>
          <w:rFonts w:ascii="Arial" w:hAnsi="Arial" w:cs="Arial"/>
          <w:sz w:val="24"/>
          <w:szCs w:val="24"/>
        </w:rPr>
        <w:t>rojektów kluczowych  w zakresie Działania 9.3 pn. Przygotowanie Inwestycji Strategicznych;</w:t>
      </w:r>
    </w:p>
    <w:p w:rsidR="00F3037C" w:rsidRDefault="00F3037C" w:rsidP="0075427F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Koordynacja aktualizacji umowy o dofinansowanie Rocznych Planów Działań</w:t>
      </w:r>
      <w:r w:rsidR="00F86B45">
        <w:rPr>
          <w:rFonts w:ascii="Arial" w:hAnsi="Arial" w:cs="Arial"/>
          <w:sz w:val="24"/>
          <w:szCs w:val="24"/>
        </w:rPr>
        <w:t xml:space="preserve"> </w:t>
      </w:r>
      <w:r w:rsidR="00457208">
        <w:rPr>
          <w:rFonts w:ascii="Arial" w:hAnsi="Arial" w:cs="Arial"/>
          <w:sz w:val="24"/>
          <w:szCs w:val="24"/>
        </w:rPr>
        <w:t>(</w:t>
      </w:r>
      <w:r w:rsidR="00F86B45">
        <w:rPr>
          <w:rFonts w:ascii="Arial" w:hAnsi="Arial" w:cs="Arial"/>
          <w:sz w:val="24"/>
          <w:szCs w:val="24"/>
        </w:rPr>
        <w:t>dalej: RPD)</w:t>
      </w:r>
      <w:r>
        <w:rPr>
          <w:rFonts w:ascii="Arial" w:hAnsi="Arial" w:cs="Arial"/>
          <w:sz w:val="24"/>
          <w:szCs w:val="24"/>
        </w:rPr>
        <w:t xml:space="preserve"> PT PO KL;</w:t>
      </w:r>
    </w:p>
    <w:p w:rsidR="00F3037C" w:rsidRDefault="00F3037C" w:rsidP="0075427F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Aktualizacja </w:t>
      </w:r>
      <w:r w:rsidR="00F86B45">
        <w:rPr>
          <w:rFonts w:ascii="Arial" w:hAnsi="Arial" w:cs="Arial"/>
          <w:sz w:val="24"/>
          <w:szCs w:val="24"/>
        </w:rPr>
        <w:t>RPD</w:t>
      </w:r>
      <w:r>
        <w:rPr>
          <w:rFonts w:ascii="Arial" w:hAnsi="Arial" w:cs="Arial"/>
          <w:sz w:val="24"/>
          <w:szCs w:val="24"/>
        </w:rPr>
        <w:t xml:space="preserve"> PT PO KL;</w:t>
      </w:r>
    </w:p>
    <w:p w:rsidR="00F3037C" w:rsidRDefault="00F3037C" w:rsidP="0075427F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Opracowanie kwartalnych wniosków o płatność IP (UMWM) z PT PO KL;</w:t>
      </w:r>
    </w:p>
    <w:p w:rsidR="00F3037C" w:rsidRDefault="00F3037C" w:rsidP="0075427F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Weryfikacja merytoryczna i zatwierdzanie wniosków o płatność z PT IP II PO KL (WUP);</w:t>
      </w:r>
    </w:p>
    <w:p w:rsidR="00F3037C" w:rsidRDefault="00E3779B" w:rsidP="0075427F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Przygotowanie rozliczenia transz dotacji celowej oraz aktualizacja harmonogramu dotacji celowej w części dot</w:t>
      </w:r>
      <w:r w:rsidR="006847DF">
        <w:rPr>
          <w:rFonts w:ascii="Arial" w:hAnsi="Arial" w:cs="Arial"/>
          <w:sz w:val="24"/>
          <w:szCs w:val="24"/>
        </w:rPr>
        <w:t xml:space="preserve">yczącej </w:t>
      </w:r>
      <w:r>
        <w:rPr>
          <w:rFonts w:ascii="Arial" w:hAnsi="Arial" w:cs="Arial"/>
          <w:sz w:val="24"/>
          <w:szCs w:val="24"/>
        </w:rPr>
        <w:t>IP PT PO KL (UMWM);</w:t>
      </w:r>
    </w:p>
    <w:p w:rsidR="00E3779B" w:rsidRPr="0075427F" w:rsidRDefault="00E3779B" w:rsidP="0075427F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Koordynacja corocznych audytów wydatkowania środków z PT PO KL w </w:t>
      </w:r>
      <w:r w:rsidR="002273A8">
        <w:rPr>
          <w:rFonts w:ascii="Arial" w:hAnsi="Arial" w:cs="Arial"/>
          <w:sz w:val="24"/>
          <w:szCs w:val="24"/>
        </w:rPr>
        <w:t>UMWM</w:t>
      </w:r>
      <w:r>
        <w:rPr>
          <w:rFonts w:ascii="Arial" w:hAnsi="Arial" w:cs="Arial"/>
          <w:sz w:val="24"/>
          <w:szCs w:val="24"/>
        </w:rPr>
        <w:t>, realizowanych przez audytora wewnętrznego</w:t>
      </w:r>
      <w:r w:rsidR="005870DD">
        <w:rPr>
          <w:rFonts w:ascii="Arial" w:hAnsi="Arial" w:cs="Arial"/>
          <w:sz w:val="24"/>
          <w:szCs w:val="24"/>
        </w:rPr>
        <w:t>.</w:t>
      </w:r>
    </w:p>
    <w:p w:rsidR="003C4B0D" w:rsidRDefault="003C4B0D" w:rsidP="00403AE4">
      <w:pPr>
        <w:tabs>
          <w:tab w:val="num" w:pos="426"/>
        </w:tabs>
        <w:jc w:val="both"/>
        <w:rPr>
          <w:rFonts w:ascii="Arial" w:hAnsi="Arial" w:cs="Arial"/>
          <w:i/>
          <w:sz w:val="24"/>
          <w:szCs w:val="24"/>
        </w:rPr>
      </w:pPr>
    </w:p>
    <w:p w:rsidR="003C4B0D" w:rsidRPr="00654B36" w:rsidRDefault="003C4B0D" w:rsidP="00CB1801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iCs/>
          <w:sz w:val="22"/>
          <w:szCs w:val="22"/>
        </w:rPr>
      </w:pPr>
      <w:r w:rsidRPr="00654B36">
        <w:rPr>
          <w:rFonts w:ascii="Arial" w:hAnsi="Arial" w:cs="Arial"/>
          <w:i/>
          <w:iCs/>
          <w:sz w:val="22"/>
          <w:szCs w:val="22"/>
        </w:rPr>
        <w:t>Ustawa z dnia 5 czerwca 1998 r. o samorządzie</w:t>
      </w:r>
      <w:r>
        <w:rPr>
          <w:rFonts w:ascii="Arial" w:hAnsi="Arial" w:cs="Arial"/>
          <w:i/>
          <w:iCs/>
          <w:sz w:val="22"/>
          <w:szCs w:val="22"/>
        </w:rPr>
        <w:t xml:space="preserve"> województwa (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t.j</w:t>
      </w:r>
      <w:proofErr w:type="spellEnd"/>
      <w:r>
        <w:rPr>
          <w:rFonts w:ascii="Arial" w:hAnsi="Arial" w:cs="Arial"/>
          <w:i/>
          <w:iCs/>
          <w:sz w:val="22"/>
          <w:szCs w:val="22"/>
        </w:rPr>
        <w:t>.: Dz. U. z 2013</w:t>
      </w:r>
      <w:r w:rsidRPr="00654B36">
        <w:rPr>
          <w:rFonts w:ascii="Arial" w:hAnsi="Arial" w:cs="Arial"/>
          <w:i/>
          <w:iCs/>
          <w:sz w:val="22"/>
          <w:szCs w:val="22"/>
        </w:rPr>
        <w:t xml:space="preserve"> r., </w:t>
      </w:r>
      <w:r>
        <w:rPr>
          <w:rFonts w:ascii="Arial" w:hAnsi="Arial" w:cs="Arial"/>
          <w:i/>
          <w:iCs/>
          <w:sz w:val="22"/>
          <w:szCs w:val="22"/>
        </w:rPr>
        <w:t>poz. 596</w:t>
      </w:r>
      <w:r w:rsidRPr="00654B36">
        <w:rPr>
          <w:rFonts w:ascii="Arial" w:hAnsi="Arial" w:cs="Arial"/>
          <w:i/>
          <w:iCs/>
          <w:sz w:val="22"/>
          <w:szCs w:val="22"/>
        </w:rPr>
        <w:t xml:space="preserve"> z </w:t>
      </w:r>
      <w:proofErr w:type="spellStart"/>
      <w:r w:rsidRPr="00654B36">
        <w:rPr>
          <w:rFonts w:ascii="Arial" w:hAnsi="Arial" w:cs="Arial"/>
          <w:i/>
          <w:iCs/>
          <w:sz w:val="22"/>
          <w:szCs w:val="22"/>
        </w:rPr>
        <w:t>późn</w:t>
      </w:r>
      <w:proofErr w:type="spellEnd"/>
      <w:r w:rsidRPr="00654B36">
        <w:rPr>
          <w:rFonts w:ascii="Arial" w:hAnsi="Arial" w:cs="Arial"/>
          <w:i/>
          <w:iCs/>
          <w:sz w:val="22"/>
          <w:szCs w:val="22"/>
        </w:rPr>
        <w:t>. zm.);</w:t>
      </w:r>
    </w:p>
    <w:p w:rsidR="003C4B0D" w:rsidRPr="002273A8" w:rsidRDefault="003C4B0D" w:rsidP="00CB1801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iCs/>
          <w:sz w:val="22"/>
          <w:szCs w:val="22"/>
        </w:rPr>
      </w:pPr>
      <w:r w:rsidRPr="00654B36">
        <w:rPr>
          <w:rFonts w:ascii="Arial" w:hAnsi="Arial" w:cs="Arial"/>
          <w:i/>
          <w:iCs/>
          <w:sz w:val="22"/>
          <w:szCs w:val="22"/>
        </w:rPr>
        <w:t>Ustawa z dnia 6 grudnia 2006 r. o zasadach prowadzenia polityki rozwoju (</w:t>
      </w:r>
      <w:r w:rsidR="002273A8" w:rsidRPr="00812360">
        <w:rPr>
          <w:rFonts w:ascii="Arial" w:hAnsi="Arial" w:cs="Arial"/>
          <w:i/>
          <w:sz w:val="22"/>
          <w:szCs w:val="22"/>
        </w:rPr>
        <w:t xml:space="preserve">Dz. U. z 2014 r. poz. 1146 z </w:t>
      </w:r>
      <w:proofErr w:type="spellStart"/>
      <w:r w:rsidR="002273A8" w:rsidRPr="00812360">
        <w:rPr>
          <w:rFonts w:ascii="Arial" w:hAnsi="Arial" w:cs="Arial"/>
          <w:i/>
          <w:sz w:val="22"/>
          <w:szCs w:val="22"/>
        </w:rPr>
        <w:t>późn</w:t>
      </w:r>
      <w:proofErr w:type="spellEnd"/>
      <w:r w:rsidR="002273A8" w:rsidRPr="00812360">
        <w:rPr>
          <w:rFonts w:ascii="Arial" w:hAnsi="Arial" w:cs="Arial"/>
          <w:i/>
          <w:sz w:val="22"/>
          <w:szCs w:val="22"/>
        </w:rPr>
        <w:t>. zm.</w:t>
      </w:r>
      <w:r w:rsidRPr="002273A8">
        <w:rPr>
          <w:rFonts w:ascii="Arial" w:hAnsi="Arial" w:cs="Arial"/>
          <w:i/>
          <w:iCs/>
          <w:sz w:val="22"/>
          <w:szCs w:val="22"/>
        </w:rPr>
        <w:t>);</w:t>
      </w:r>
    </w:p>
    <w:p w:rsidR="003C4B0D" w:rsidRDefault="003C4B0D" w:rsidP="00CB1801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Ustawa z dnia 11 lipca 2014</w:t>
      </w:r>
      <w:r w:rsidRPr="00654B36">
        <w:rPr>
          <w:rFonts w:ascii="Arial" w:hAnsi="Arial" w:cs="Arial"/>
          <w:i/>
          <w:iCs/>
          <w:sz w:val="22"/>
          <w:szCs w:val="22"/>
        </w:rPr>
        <w:t xml:space="preserve"> r. o zasadach </w:t>
      </w:r>
      <w:r>
        <w:rPr>
          <w:rFonts w:ascii="Arial" w:hAnsi="Arial" w:cs="Arial"/>
          <w:i/>
          <w:iCs/>
          <w:sz w:val="22"/>
          <w:szCs w:val="22"/>
        </w:rPr>
        <w:t>realizacji programów w zakresie polityki spójności finansowych w perspektywie finansowej 2014-2020 (Dz. U. poz. 1146</w:t>
      </w:r>
      <w:r w:rsidR="002273A8">
        <w:rPr>
          <w:rFonts w:ascii="Arial" w:hAnsi="Arial" w:cs="Arial"/>
          <w:i/>
          <w:iCs/>
          <w:sz w:val="22"/>
          <w:szCs w:val="22"/>
        </w:rPr>
        <w:t xml:space="preserve"> z </w:t>
      </w:r>
      <w:proofErr w:type="spellStart"/>
      <w:r w:rsidR="002273A8">
        <w:rPr>
          <w:rFonts w:ascii="Arial" w:hAnsi="Arial" w:cs="Arial"/>
          <w:i/>
          <w:iCs/>
          <w:sz w:val="22"/>
          <w:szCs w:val="22"/>
        </w:rPr>
        <w:t>późn</w:t>
      </w:r>
      <w:proofErr w:type="spellEnd"/>
      <w:r w:rsidR="002273A8">
        <w:rPr>
          <w:rFonts w:ascii="Arial" w:hAnsi="Arial" w:cs="Arial"/>
          <w:i/>
          <w:iCs/>
          <w:sz w:val="22"/>
          <w:szCs w:val="22"/>
        </w:rPr>
        <w:t>. zm.</w:t>
      </w:r>
      <w:r w:rsidRPr="00654B36">
        <w:rPr>
          <w:rFonts w:ascii="Arial" w:hAnsi="Arial" w:cs="Arial"/>
          <w:i/>
          <w:iCs/>
          <w:sz w:val="22"/>
          <w:szCs w:val="22"/>
        </w:rPr>
        <w:t>);</w:t>
      </w:r>
    </w:p>
    <w:p w:rsidR="003C4B0D" w:rsidRDefault="003C4B0D" w:rsidP="00381F06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i/>
          <w:spacing w:val="-6"/>
        </w:rPr>
      </w:pPr>
      <w:r>
        <w:rPr>
          <w:rFonts w:ascii="Arial" w:hAnsi="Arial" w:cs="Arial"/>
          <w:i/>
          <w:iCs/>
          <w:lang w:eastAsia="pl-PL"/>
        </w:rPr>
        <w:t>U</w:t>
      </w:r>
      <w:r>
        <w:rPr>
          <w:rFonts w:ascii="Arial" w:hAnsi="Arial" w:cs="Arial"/>
          <w:i/>
          <w:spacing w:val="-6"/>
        </w:rPr>
        <w:t>stawa</w:t>
      </w:r>
      <w:r w:rsidRPr="000E6254">
        <w:rPr>
          <w:rFonts w:ascii="Arial" w:hAnsi="Arial" w:cs="Arial"/>
          <w:i/>
          <w:spacing w:val="-6"/>
        </w:rPr>
        <w:t xml:space="preserve"> z dnia 27 sierpnia 2009 </w:t>
      </w:r>
      <w:r w:rsidR="00457208" w:rsidRPr="000E6254">
        <w:rPr>
          <w:rFonts w:ascii="Arial" w:hAnsi="Arial" w:cs="Arial"/>
          <w:i/>
          <w:spacing w:val="-6"/>
        </w:rPr>
        <w:t>r</w:t>
      </w:r>
      <w:r w:rsidR="00457208">
        <w:rPr>
          <w:rFonts w:ascii="Arial" w:hAnsi="Arial" w:cs="Arial"/>
          <w:i/>
          <w:spacing w:val="-6"/>
        </w:rPr>
        <w:t>.</w:t>
      </w:r>
      <w:r w:rsidR="00457208" w:rsidRPr="000E6254">
        <w:rPr>
          <w:rFonts w:ascii="Arial" w:hAnsi="Arial" w:cs="Arial"/>
          <w:i/>
          <w:spacing w:val="-6"/>
        </w:rPr>
        <w:t xml:space="preserve"> </w:t>
      </w:r>
      <w:r w:rsidRPr="000E6254">
        <w:rPr>
          <w:rFonts w:ascii="Arial" w:hAnsi="Arial" w:cs="Arial"/>
          <w:i/>
          <w:spacing w:val="-6"/>
        </w:rPr>
        <w:t>o finansach publicznych (</w:t>
      </w:r>
      <w:proofErr w:type="spellStart"/>
      <w:r>
        <w:rPr>
          <w:rFonts w:ascii="Arial" w:hAnsi="Arial" w:cs="Arial"/>
          <w:i/>
          <w:spacing w:val="-6"/>
        </w:rPr>
        <w:t>t.j</w:t>
      </w:r>
      <w:proofErr w:type="spellEnd"/>
      <w:r>
        <w:rPr>
          <w:rFonts w:ascii="Arial" w:hAnsi="Arial" w:cs="Arial"/>
          <w:i/>
          <w:spacing w:val="-6"/>
        </w:rPr>
        <w:t xml:space="preserve">.: </w:t>
      </w:r>
      <w:r w:rsidRPr="000E6254">
        <w:rPr>
          <w:rFonts w:ascii="Arial" w:hAnsi="Arial" w:cs="Arial"/>
          <w:i/>
          <w:spacing w:val="-6"/>
        </w:rPr>
        <w:t xml:space="preserve">Dz. U. </w:t>
      </w:r>
      <w:r>
        <w:rPr>
          <w:rFonts w:ascii="Arial" w:hAnsi="Arial" w:cs="Arial"/>
          <w:i/>
          <w:spacing w:val="-6"/>
        </w:rPr>
        <w:t>z 2013 r., poz. 885 z </w:t>
      </w:r>
      <w:proofErr w:type="spellStart"/>
      <w:r w:rsidRPr="000E6254">
        <w:rPr>
          <w:rFonts w:ascii="Arial" w:hAnsi="Arial" w:cs="Arial"/>
          <w:i/>
          <w:spacing w:val="-6"/>
        </w:rPr>
        <w:t>późn</w:t>
      </w:r>
      <w:proofErr w:type="spellEnd"/>
      <w:r w:rsidRPr="000E6254">
        <w:rPr>
          <w:rFonts w:ascii="Arial" w:hAnsi="Arial" w:cs="Arial"/>
          <w:i/>
          <w:spacing w:val="-6"/>
        </w:rPr>
        <w:t>. zm.)</w:t>
      </w:r>
      <w:r>
        <w:rPr>
          <w:rFonts w:ascii="Arial" w:hAnsi="Arial" w:cs="Arial"/>
          <w:i/>
          <w:spacing w:val="-6"/>
        </w:rPr>
        <w:t>.</w:t>
      </w:r>
    </w:p>
    <w:p w:rsidR="003C4B0D" w:rsidRDefault="003C4B0D" w:rsidP="00381F0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10</w:t>
      </w:r>
    </w:p>
    <w:p w:rsidR="003C4B0D" w:rsidRPr="000D0007" w:rsidRDefault="003C4B0D" w:rsidP="00381F0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3C4B0D" w:rsidRPr="000D0007" w:rsidRDefault="003C4B0D" w:rsidP="00902B48">
      <w:pPr>
        <w:pStyle w:val="NormalnyWeb"/>
        <w:spacing w:before="0" w:beforeAutospacing="0" w:after="120" w:afterAutospacing="0"/>
        <w:jc w:val="both"/>
        <w:rPr>
          <w:rFonts w:ascii="Arial" w:hAnsi="Arial" w:cs="Arial"/>
        </w:rPr>
      </w:pPr>
      <w:r w:rsidRPr="000D0007">
        <w:rPr>
          <w:rFonts w:ascii="Arial" w:hAnsi="Arial" w:cs="Arial"/>
        </w:rPr>
        <w:t xml:space="preserve">Do szczegółowego zakresu działania </w:t>
      </w:r>
      <w:r w:rsidRPr="000D0007">
        <w:rPr>
          <w:rFonts w:ascii="Arial" w:hAnsi="Arial" w:cs="Arial"/>
          <w:b/>
          <w:bCs/>
        </w:rPr>
        <w:t xml:space="preserve">Zespołu ds. Wsparcia Procesowego </w:t>
      </w:r>
      <w:r w:rsidRPr="000D0007">
        <w:rPr>
          <w:rFonts w:ascii="Arial" w:hAnsi="Arial" w:cs="Arial"/>
        </w:rPr>
        <w:t>należy:</w:t>
      </w:r>
    </w:p>
    <w:p w:rsidR="003C4B0D" w:rsidRPr="000D0007" w:rsidRDefault="003C4B0D" w:rsidP="00734BDD">
      <w:pPr>
        <w:pStyle w:val="NormalnyWeb"/>
        <w:numPr>
          <w:ilvl w:val="0"/>
          <w:numId w:val="10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</w:rPr>
      </w:pPr>
      <w:r w:rsidRPr="000D0007">
        <w:rPr>
          <w:rFonts w:ascii="Arial" w:hAnsi="Arial" w:cs="Arial"/>
        </w:rPr>
        <w:t>Obsługa prac Komitetów / Podkomitetów Monitorujących, w tym prowadzenie sekretariatu komitet</w:t>
      </w:r>
      <w:r>
        <w:rPr>
          <w:rFonts w:ascii="Arial" w:hAnsi="Arial" w:cs="Arial"/>
        </w:rPr>
        <w:t>ów, organizacja ich</w:t>
      </w:r>
      <w:r w:rsidRPr="000D0007">
        <w:rPr>
          <w:rFonts w:ascii="Arial" w:hAnsi="Arial" w:cs="Arial"/>
        </w:rPr>
        <w:t xml:space="preserve"> posiedzeń, koordynacja wszelkic</w:t>
      </w:r>
      <w:r>
        <w:rPr>
          <w:rFonts w:ascii="Arial" w:hAnsi="Arial" w:cs="Arial"/>
        </w:rPr>
        <w:t>h materiałów niezbędnych do ich</w:t>
      </w:r>
      <w:r w:rsidR="00465D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prac, sporządzanie protokołów z </w:t>
      </w:r>
      <w:r w:rsidRPr="000D0007">
        <w:rPr>
          <w:rFonts w:ascii="Arial" w:hAnsi="Arial" w:cs="Arial"/>
        </w:rPr>
        <w:t xml:space="preserve">posiedzeń oraz </w:t>
      </w:r>
      <w:r>
        <w:rPr>
          <w:rFonts w:ascii="Arial" w:hAnsi="Arial" w:cs="Arial"/>
        </w:rPr>
        <w:t xml:space="preserve">prowadzenie prac związanych z </w:t>
      </w:r>
      <w:r w:rsidRPr="000D0007">
        <w:rPr>
          <w:rFonts w:ascii="Arial" w:hAnsi="Arial" w:cs="Arial"/>
        </w:rPr>
        <w:t>powoływanie</w:t>
      </w:r>
      <w:r>
        <w:rPr>
          <w:rFonts w:ascii="Arial" w:hAnsi="Arial" w:cs="Arial"/>
        </w:rPr>
        <w:t>m</w:t>
      </w:r>
      <w:r w:rsidRPr="000D0007">
        <w:rPr>
          <w:rFonts w:ascii="Arial" w:hAnsi="Arial" w:cs="Arial"/>
        </w:rPr>
        <w:t xml:space="preserve"> członków i aktualizacj</w:t>
      </w:r>
      <w:r>
        <w:rPr>
          <w:rFonts w:ascii="Arial" w:hAnsi="Arial" w:cs="Arial"/>
        </w:rPr>
        <w:t>ą</w:t>
      </w:r>
      <w:r w:rsidRPr="000D0007">
        <w:rPr>
          <w:rFonts w:ascii="Arial" w:hAnsi="Arial" w:cs="Arial"/>
        </w:rPr>
        <w:t xml:space="preserve"> składu;</w:t>
      </w:r>
    </w:p>
    <w:p w:rsidR="003C4B0D" w:rsidRPr="000D0007" w:rsidRDefault="003C4B0D" w:rsidP="00734BDD">
      <w:pPr>
        <w:pStyle w:val="NormalnyWeb"/>
        <w:numPr>
          <w:ilvl w:val="0"/>
          <w:numId w:val="10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</w:rPr>
      </w:pPr>
      <w:r w:rsidRPr="000D0007">
        <w:rPr>
          <w:rFonts w:ascii="Arial" w:hAnsi="Arial" w:cs="Arial"/>
        </w:rPr>
        <w:t>Prowadzenie listy ekspertów regionalnych;</w:t>
      </w:r>
    </w:p>
    <w:p w:rsidR="003C4B0D" w:rsidRPr="000D0007" w:rsidRDefault="003C4B0D" w:rsidP="00734BDD">
      <w:pPr>
        <w:pStyle w:val="NormalnyWeb"/>
        <w:numPr>
          <w:ilvl w:val="0"/>
          <w:numId w:val="10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</w:rPr>
      </w:pPr>
      <w:r w:rsidRPr="000D0007">
        <w:rPr>
          <w:rFonts w:ascii="Arial" w:hAnsi="Arial" w:cs="Arial"/>
        </w:rPr>
        <w:t>Prowadzenie punktu kontaktowego dla projektów innowacyjnych i ponadnarodowych PO KL;</w:t>
      </w:r>
    </w:p>
    <w:p w:rsidR="003C4B0D" w:rsidRPr="000D0007" w:rsidRDefault="003C4B0D" w:rsidP="00734BDD">
      <w:pPr>
        <w:pStyle w:val="NormalnyWeb"/>
        <w:numPr>
          <w:ilvl w:val="0"/>
          <w:numId w:val="10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</w:rPr>
      </w:pPr>
      <w:r w:rsidRPr="000D0007">
        <w:rPr>
          <w:rFonts w:ascii="Arial" w:hAnsi="Arial" w:cs="Arial"/>
        </w:rPr>
        <w:t xml:space="preserve">Zapewnianie obsługi administracyjno-organizacyjnej </w:t>
      </w:r>
      <w:r w:rsidR="000F6A8F" w:rsidRPr="004370FD">
        <w:rPr>
          <w:rFonts w:ascii="Arial" w:hAnsi="Arial" w:cs="Arial"/>
        </w:rPr>
        <w:t xml:space="preserve">dla </w:t>
      </w:r>
      <w:r w:rsidR="000D0725">
        <w:rPr>
          <w:rFonts w:ascii="Arial" w:hAnsi="Arial" w:cs="Arial"/>
        </w:rPr>
        <w:t xml:space="preserve">Departamentu </w:t>
      </w:r>
      <w:r w:rsidR="000D0725">
        <w:rPr>
          <w:rFonts w:ascii="Arial" w:hAnsi="Arial" w:cs="Arial"/>
        </w:rPr>
        <w:br/>
        <w:t xml:space="preserve">w zakresie </w:t>
      </w:r>
      <w:r w:rsidR="000F6A8F">
        <w:rPr>
          <w:rFonts w:ascii="Arial" w:hAnsi="Arial" w:cs="Arial"/>
        </w:rPr>
        <w:t>s</w:t>
      </w:r>
      <w:r w:rsidR="000F6A8F" w:rsidRPr="000D0007">
        <w:rPr>
          <w:rFonts w:ascii="Arial" w:hAnsi="Arial" w:cs="Arial"/>
        </w:rPr>
        <w:t>potkań</w:t>
      </w:r>
      <w:r w:rsidRPr="000D0007">
        <w:rPr>
          <w:rFonts w:ascii="Arial" w:hAnsi="Arial" w:cs="Arial"/>
        </w:rPr>
        <w:t xml:space="preserve"> organizowanych w związku z wdrażaniem Programów;</w:t>
      </w:r>
    </w:p>
    <w:p w:rsidR="003C4B0D" w:rsidRPr="000D0007" w:rsidRDefault="0043056F" w:rsidP="00734BDD">
      <w:pPr>
        <w:pStyle w:val="NormalnyWeb"/>
        <w:numPr>
          <w:ilvl w:val="0"/>
          <w:numId w:val="10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Przeprowadzanie</w:t>
      </w:r>
      <w:r w:rsidR="00465D51">
        <w:rPr>
          <w:rFonts w:ascii="Arial" w:hAnsi="Arial" w:cs="Arial"/>
        </w:rPr>
        <w:t xml:space="preserve"> </w:t>
      </w:r>
      <w:r w:rsidR="003C4B0D" w:rsidRPr="000D0007">
        <w:rPr>
          <w:rFonts w:ascii="Arial" w:hAnsi="Arial" w:cs="Arial"/>
        </w:rPr>
        <w:t>w Departamencie postępowań z zakresu zamówień publicznych</w:t>
      </w:r>
      <w:r>
        <w:rPr>
          <w:rFonts w:ascii="Arial" w:hAnsi="Arial" w:cs="Arial"/>
        </w:rPr>
        <w:t xml:space="preserve"> z wyjątkiem zadań Zespołu ds. Komunikacji Marketingowej Funduszy Europejskich</w:t>
      </w:r>
      <w:r w:rsidR="000D0725">
        <w:rPr>
          <w:rFonts w:ascii="Arial" w:hAnsi="Arial" w:cs="Arial"/>
        </w:rPr>
        <w:t>;</w:t>
      </w:r>
    </w:p>
    <w:p w:rsidR="003C4B0D" w:rsidRDefault="003C4B0D" w:rsidP="004370FD">
      <w:pPr>
        <w:pStyle w:val="NormalnyWeb"/>
        <w:numPr>
          <w:ilvl w:val="0"/>
          <w:numId w:val="10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</w:rPr>
      </w:pPr>
      <w:r w:rsidRPr="0059663B">
        <w:rPr>
          <w:rFonts w:ascii="Arial" w:hAnsi="Arial" w:cs="Arial"/>
        </w:rPr>
        <w:t xml:space="preserve">Współpraca z Zespołami Departamentu przy opracowywaniu projektów umów, porozumień, uchwał Sejmiku Województwa, uchwał </w:t>
      </w:r>
      <w:r w:rsidR="00F86B45">
        <w:rPr>
          <w:rFonts w:ascii="Arial" w:hAnsi="Arial" w:cs="Arial"/>
        </w:rPr>
        <w:t>ZWM</w:t>
      </w:r>
      <w:r w:rsidRPr="0059663B">
        <w:rPr>
          <w:rFonts w:ascii="Arial" w:hAnsi="Arial" w:cs="Arial"/>
        </w:rPr>
        <w:t>, zarządzeń, poleceń i</w:t>
      </w:r>
      <w:r w:rsidR="006C419A">
        <w:rPr>
          <w:rFonts w:ascii="Arial" w:hAnsi="Arial" w:cs="Arial"/>
        </w:rPr>
        <w:t> </w:t>
      </w:r>
      <w:r w:rsidRPr="0059663B">
        <w:rPr>
          <w:rFonts w:ascii="Arial" w:hAnsi="Arial" w:cs="Arial"/>
        </w:rPr>
        <w:t>innych dokumentów;</w:t>
      </w:r>
    </w:p>
    <w:p w:rsidR="003C4B0D" w:rsidRPr="004370FD" w:rsidRDefault="003C4B0D" w:rsidP="004370FD">
      <w:pPr>
        <w:pStyle w:val="NormalnyWeb"/>
        <w:numPr>
          <w:ilvl w:val="0"/>
          <w:numId w:val="10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</w:rPr>
      </w:pPr>
      <w:r w:rsidRPr="004370FD">
        <w:rPr>
          <w:rFonts w:ascii="Arial" w:hAnsi="Arial" w:cs="Arial"/>
        </w:rPr>
        <w:t>Przygotowywanie umów i zarządzanie budżetem pomocy technicznej w ramach prowadzonych projektów informacyjnych  (w tym PO PT)</w:t>
      </w:r>
      <w:r>
        <w:rPr>
          <w:rFonts w:ascii="Arial" w:hAnsi="Arial" w:cs="Arial"/>
        </w:rPr>
        <w:t>;</w:t>
      </w:r>
    </w:p>
    <w:p w:rsidR="003C4B0D" w:rsidRPr="004370FD" w:rsidRDefault="003C4B0D" w:rsidP="004370FD">
      <w:pPr>
        <w:pStyle w:val="NormalnyWeb"/>
        <w:numPr>
          <w:ilvl w:val="0"/>
          <w:numId w:val="10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</w:rPr>
      </w:pPr>
      <w:r w:rsidRPr="004370FD">
        <w:rPr>
          <w:rFonts w:ascii="Arial" w:hAnsi="Arial" w:cs="Arial"/>
        </w:rPr>
        <w:t xml:space="preserve">Koordynacja procesu archiwizacji dla </w:t>
      </w:r>
      <w:r w:rsidRPr="00445391">
        <w:rPr>
          <w:rFonts w:ascii="Arial" w:hAnsi="Arial" w:cs="Arial"/>
        </w:rPr>
        <w:t>Departamentu</w:t>
      </w:r>
      <w:r w:rsidRPr="004370FD">
        <w:rPr>
          <w:rFonts w:ascii="Arial" w:hAnsi="Arial" w:cs="Arial"/>
        </w:rPr>
        <w:t>;</w:t>
      </w:r>
    </w:p>
    <w:p w:rsidR="003C4B0D" w:rsidRPr="000D0007" w:rsidRDefault="003C4B0D" w:rsidP="00E6391E">
      <w:pPr>
        <w:pStyle w:val="NormalnyWeb"/>
        <w:numPr>
          <w:ilvl w:val="0"/>
          <w:numId w:val="10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</w:rPr>
      </w:pPr>
      <w:r w:rsidRPr="000D0007">
        <w:rPr>
          <w:rFonts w:ascii="Arial" w:hAnsi="Arial" w:cs="Arial"/>
        </w:rPr>
        <w:t xml:space="preserve">Koordynacja zadań budżetowych oraz prowadzenie analityki budżetowej dla </w:t>
      </w:r>
      <w:r w:rsidRPr="00E26FD7">
        <w:rPr>
          <w:rFonts w:ascii="Arial" w:hAnsi="Arial" w:cs="Arial"/>
        </w:rPr>
        <w:t>Departamentu</w:t>
      </w:r>
      <w:r w:rsidR="000D0725">
        <w:rPr>
          <w:rFonts w:ascii="Arial" w:hAnsi="Arial" w:cs="Arial"/>
        </w:rPr>
        <w:t>;</w:t>
      </w:r>
    </w:p>
    <w:p w:rsidR="003C4B0D" w:rsidRDefault="003C4B0D" w:rsidP="00E6391E">
      <w:pPr>
        <w:pStyle w:val="NormalnyWeb"/>
        <w:numPr>
          <w:ilvl w:val="0"/>
          <w:numId w:val="10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</w:rPr>
      </w:pPr>
      <w:r w:rsidRPr="000D0007">
        <w:rPr>
          <w:rFonts w:ascii="Arial" w:hAnsi="Arial" w:cs="Arial"/>
        </w:rPr>
        <w:t xml:space="preserve">Koordynacja spraw związanych z wymogami </w:t>
      </w:r>
      <w:r w:rsidR="00720086">
        <w:rPr>
          <w:rFonts w:ascii="Arial" w:hAnsi="Arial" w:cs="Arial"/>
        </w:rPr>
        <w:t>ZSZ ISO</w:t>
      </w:r>
      <w:r w:rsidRPr="000D0007">
        <w:rPr>
          <w:rFonts w:ascii="Arial" w:hAnsi="Arial" w:cs="Arial"/>
        </w:rPr>
        <w:t xml:space="preserve"> w Departamencie</w:t>
      </w:r>
      <w:r w:rsidR="007D59FE">
        <w:rPr>
          <w:rFonts w:ascii="Arial" w:hAnsi="Arial" w:cs="Arial"/>
        </w:rPr>
        <w:t>.</w:t>
      </w:r>
    </w:p>
    <w:p w:rsidR="003C4B0D" w:rsidRDefault="003C4B0D" w:rsidP="00E6391E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iCs/>
          <w:sz w:val="22"/>
          <w:szCs w:val="22"/>
        </w:rPr>
      </w:pPr>
    </w:p>
    <w:p w:rsidR="003C4B0D" w:rsidRPr="00654B36" w:rsidRDefault="003C4B0D" w:rsidP="00E6391E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iCs/>
          <w:sz w:val="22"/>
          <w:szCs w:val="22"/>
        </w:rPr>
      </w:pPr>
      <w:r w:rsidRPr="00654B36">
        <w:rPr>
          <w:rFonts w:ascii="Arial" w:hAnsi="Arial" w:cs="Arial"/>
          <w:i/>
          <w:iCs/>
          <w:sz w:val="22"/>
          <w:szCs w:val="22"/>
        </w:rPr>
        <w:t>Ustawa z dnia 5 czerwca 1998 r. o samorządzie</w:t>
      </w:r>
      <w:r>
        <w:rPr>
          <w:rFonts w:ascii="Arial" w:hAnsi="Arial" w:cs="Arial"/>
          <w:i/>
          <w:iCs/>
          <w:sz w:val="22"/>
          <w:szCs w:val="22"/>
        </w:rPr>
        <w:t xml:space="preserve"> województwa (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t.j</w:t>
      </w:r>
      <w:proofErr w:type="spellEnd"/>
      <w:r>
        <w:rPr>
          <w:rFonts w:ascii="Arial" w:hAnsi="Arial" w:cs="Arial"/>
          <w:i/>
          <w:iCs/>
          <w:sz w:val="22"/>
          <w:szCs w:val="22"/>
        </w:rPr>
        <w:t>.: Dz. U. z 2013</w:t>
      </w:r>
      <w:r w:rsidRPr="00654B36">
        <w:rPr>
          <w:rFonts w:ascii="Arial" w:hAnsi="Arial" w:cs="Arial"/>
          <w:i/>
          <w:iCs/>
          <w:sz w:val="22"/>
          <w:szCs w:val="22"/>
        </w:rPr>
        <w:t xml:space="preserve"> r., </w:t>
      </w:r>
      <w:r>
        <w:rPr>
          <w:rFonts w:ascii="Arial" w:hAnsi="Arial" w:cs="Arial"/>
          <w:i/>
          <w:iCs/>
          <w:sz w:val="22"/>
          <w:szCs w:val="22"/>
        </w:rPr>
        <w:t>poz. 596</w:t>
      </w:r>
      <w:r w:rsidRPr="00654B36">
        <w:rPr>
          <w:rFonts w:ascii="Arial" w:hAnsi="Arial" w:cs="Arial"/>
          <w:i/>
          <w:iCs/>
          <w:sz w:val="22"/>
          <w:szCs w:val="22"/>
        </w:rPr>
        <w:t xml:space="preserve"> z </w:t>
      </w:r>
      <w:proofErr w:type="spellStart"/>
      <w:r w:rsidRPr="00654B36">
        <w:rPr>
          <w:rFonts w:ascii="Arial" w:hAnsi="Arial" w:cs="Arial"/>
          <w:i/>
          <w:iCs/>
          <w:sz w:val="22"/>
          <w:szCs w:val="22"/>
        </w:rPr>
        <w:t>późn</w:t>
      </w:r>
      <w:proofErr w:type="spellEnd"/>
      <w:r w:rsidRPr="00654B36">
        <w:rPr>
          <w:rFonts w:ascii="Arial" w:hAnsi="Arial" w:cs="Arial"/>
          <w:i/>
          <w:iCs/>
          <w:sz w:val="22"/>
          <w:szCs w:val="22"/>
        </w:rPr>
        <w:t>. zm.);</w:t>
      </w:r>
    </w:p>
    <w:p w:rsidR="003C4B0D" w:rsidRDefault="003C4B0D" w:rsidP="00E6391E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iCs/>
          <w:sz w:val="22"/>
          <w:szCs w:val="22"/>
        </w:rPr>
      </w:pPr>
      <w:r w:rsidRPr="00654B36">
        <w:rPr>
          <w:rFonts w:ascii="Arial" w:hAnsi="Arial" w:cs="Arial"/>
          <w:i/>
          <w:iCs/>
          <w:sz w:val="22"/>
          <w:szCs w:val="22"/>
        </w:rPr>
        <w:t>Ustawa z dnia 6 grudnia 2006 r. o zasadach prowadzenia polityki rozwoju (</w:t>
      </w:r>
      <w:r w:rsidR="002273A8" w:rsidRPr="00812360">
        <w:rPr>
          <w:rFonts w:ascii="Arial" w:hAnsi="Arial" w:cs="Arial"/>
          <w:i/>
          <w:sz w:val="22"/>
          <w:szCs w:val="22"/>
        </w:rPr>
        <w:t xml:space="preserve">Dz. U. z 2014 r. poz. 1146 z </w:t>
      </w:r>
      <w:proofErr w:type="spellStart"/>
      <w:r w:rsidR="002273A8" w:rsidRPr="00812360">
        <w:rPr>
          <w:rFonts w:ascii="Arial" w:hAnsi="Arial" w:cs="Arial"/>
          <w:i/>
          <w:sz w:val="22"/>
          <w:szCs w:val="22"/>
        </w:rPr>
        <w:t>późn</w:t>
      </w:r>
      <w:proofErr w:type="spellEnd"/>
      <w:r w:rsidR="002273A8" w:rsidRPr="00812360">
        <w:rPr>
          <w:rFonts w:ascii="Arial" w:hAnsi="Arial" w:cs="Arial"/>
          <w:i/>
          <w:sz w:val="22"/>
          <w:szCs w:val="22"/>
        </w:rPr>
        <w:t>. zm.</w:t>
      </w:r>
      <w:r w:rsidRPr="002273A8">
        <w:rPr>
          <w:rFonts w:ascii="Arial" w:hAnsi="Arial" w:cs="Arial"/>
          <w:i/>
          <w:iCs/>
          <w:sz w:val="22"/>
          <w:szCs w:val="22"/>
        </w:rPr>
        <w:t>);</w:t>
      </w:r>
    </w:p>
    <w:p w:rsidR="003C4B0D" w:rsidRDefault="003C4B0D" w:rsidP="00E6391E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Ustawa z dnia 11 lipca 2014</w:t>
      </w:r>
      <w:r w:rsidRPr="00654B36">
        <w:rPr>
          <w:rFonts w:ascii="Arial" w:hAnsi="Arial" w:cs="Arial"/>
          <w:i/>
          <w:iCs/>
          <w:sz w:val="22"/>
          <w:szCs w:val="22"/>
        </w:rPr>
        <w:t xml:space="preserve"> r. o zasadach </w:t>
      </w:r>
      <w:r>
        <w:rPr>
          <w:rFonts w:ascii="Arial" w:hAnsi="Arial" w:cs="Arial"/>
          <w:i/>
          <w:iCs/>
          <w:sz w:val="22"/>
          <w:szCs w:val="22"/>
        </w:rPr>
        <w:t>realizacji programów w zakresie polityki spójności finansowych w perspektywie finansowej 2014-2020 (Dz. U. poz. 1146</w:t>
      </w:r>
      <w:r w:rsidR="002273A8">
        <w:rPr>
          <w:rFonts w:ascii="Arial" w:hAnsi="Arial" w:cs="Arial"/>
          <w:i/>
          <w:iCs/>
          <w:sz w:val="22"/>
          <w:szCs w:val="22"/>
        </w:rPr>
        <w:t xml:space="preserve"> z </w:t>
      </w:r>
      <w:proofErr w:type="spellStart"/>
      <w:r w:rsidR="002273A8">
        <w:rPr>
          <w:rFonts w:ascii="Arial" w:hAnsi="Arial" w:cs="Arial"/>
          <w:i/>
          <w:iCs/>
          <w:sz w:val="22"/>
          <w:szCs w:val="22"/>
        </w:rPr>
        <w:t>późn</w:t>
      </w:r>
      <w:proofErr w:type="spellEnd"/>
      <w:r w:rsidR="002273A8">
        <w:rPr>
          <w:rFonts w:ascii="Arial" w:hAnsi="Arial" w:cs="Arial"/>
          <w:i/>
          <w:iCs/>
          <w:sz w:val="22"/>
          <w:szCs w:val="22"/>
        </w:rPr>
        <w:t>. zm.</w:t>
      </w:r>
      <w:r w:rsidRPr="00654B36">
        <w:rPr>
          <w:rFonts w:ascii="Arial" w:hAnsi="Arial" w:cs="Arial"/>
          <w:i/>
          <w:iCs/>
          <w:sz w:val="22"/>
          <w:szCs w:val="22"/>
        </w:rPr>
        <w:t>);</w:t>
      </w:r>
    </w:p>
    <w:p w:rsidR="003C4B0D" w:rsidRDefault="003C4B0D" w:rsidP="00D21D85">
      <w:pPr>
        <w:spacing w:after="0" w:line="240" w:lineRule="auto"/>
        <w:jc w:val="both"/>
        <w:rPr>
          <w:rFonts w:ascii="Arial" w:hAnsi="Arial" w:cs="Arial"/>
          <w:i/>
          <w:spacing w:val="-6"/>
        </w:rPr>
      </w:pPr>
      <w:r>
        <w:rPr>
          <w:rFonts w:ascii="Arial" w:hAnsi="Arial" w:cs="Arial"/>
          <w:i/>
          <w:iCs/>
          <w:lang w:eastAsia="pl-PL"/>
        </w:rPr>
        <w:t>U</w:t>
      </w:r>
      <w:r>
        <w:rPr>
          <w:rFonts w:ascii="Arial" w:hAnsi="Arial" w:cs="Arial"/>
          <w:i/>
          <w:spacing w:val="-6"/>
        </w:rPr>
        <w:t>stawa z dnia 29 stycznia</w:t>
      </w:r>
      <w:r w:rsidRPr="000E6254">
        <w:rPr>
          <w:rFonts w:ascii="Arial" w:hAnsi="Arial" w:cs="Arial"/>
          <w:i/>
          <w:spacing w:val="-6"/>
        </w:rPr>
        <w:t xml:space="preserve"> 2009 </w:t>
      </w:r>
      <w:r w:rsidR="00457208" w:rsidRPr="000E6254">
        <w:rPr>
          <w:rFonts w:ascii="Arial" w:hAnsi="Arial" w:cs="Arial"/>
          <w:i/>
          <w:spacing w:val="-6"/>
        </w:rPr>
        <w:t>r</w:t>
      </w:r>
      <w:r w:rsidR="00457208">
        <w:rPr>
          <w:rFonts w:ascii="Arial" w:hAnsi="Arial" w:cs="Arial"/>
          <w:i/>
          <w:spacing w:val="-6"/>
        </w:rPr>
        <w:t>.</w:t>
      </w:r>
      <w:r w:rsidR="00457208" w:rsidRPr="000E6254">
        <w:rPr>
          <w:rFonts w:ascii="Arial" w:hAnsi="Arial" w:cs="Arial"/>
          <w:i/>
          <w:spacing w:val="-6"/>
        </w:rPr>
        <w:t xml:space="preserve"> </w:t>
      </w:r>
      <w:r>
        <w:rPr>
          <w:rFonts w:ascii="Arial" w:hAnsi="Arial" w:cs="Arial"/>
          <w:i/>
          <w:spacing w:val="-6"/>
        </w:rPr>
        <w:t>prawo z</w:t>
      </w:r>
      <w:r w:rsidR="002273A8">
        <w:rPr>
          <w:rFonts w:ascii="Arial" w:hAnsi="Arial" w:cs="Arial"/>
          <w:i/>
          <w:spacing w:val="-6"/>
        </w:rPr>
        <w:t>a</w:t>
      </w:r>
      <w:r>
        <w:rPr>
          <w:rFonts w:ascii="Arial" w:hAnsi="Arial" w:cs="Arial"/>
          <w:i/>
          <w:spacing w:val="-6"/>
        </w:rPr>
        <w:t>mówień publicznych</w:t>
      </w:r>
      <w:r w:rsidRPr="000E6254">
        <w:rPr>
          <w:rFonts w:ascii="Arial" w:hAnsi="Arial" w:cs="Arial"/>
          <w:i/>
          <w:spacing w:val="-6"/>
        </w:rPr>
        <w:t xml:space="preserve"> (</w:t>
      </w:r>
      <w:proofErr w:type="spellStart"/>
      <w:r>
        <w:rPr>
          <w:rFonts w:ascii="Arial" w:hAnsi="Arial" w:cs="Arial"/>
          <w:i/>
          <w:spacing w:val="-6"/>
        </w:rPr>
        <w:t>t.j</w:t>
      </w:r>
      <w:proofErr w:type="spellEnd"/>
      <w:r>
        <w:rPr>
          <w:rFonts w:ascii="Arial" w:hAnsi="Arial" w:cs="Arial"/>
          <w:i/>
          <w:spacing w:val="-6"/>
        </w:rPr>
        <w:t xml:space="preserve">.: </w:t>
      </w:r>
      <w:r w:rsidRPr="000E6254">
        <w:rPr>
          <w:rFonts w:ascii="Arial" w:hAnsi="Arial" w:cs="Arial"/>
          <w:i/>
          <w:spacing w:val="-6"/>
        </w:rPr>
        <w:t xml:space="preserve">Dz. U. </w:t>
      </w:r>
      <w:r>
        <w:rPr>
          <w:rFonts w:ascii="Arial" w:hAnsi="Arial" w:cs="Arial"/>
          <w:i/>
          <w:spacing w:val="-6"/>
        </w:rPr>
        <w:t>z 2013 r., poz. 907 z </w:t>
      </w:r>
      <w:proofErr w:type="spellStart"/>
      <w:r w:rsidRPr="000E6254">
        <w:rPr>
          <w:rFonts w:ascii="Arial" w:hAnsi="Arial" w:cs="Arial"/>
          <w:i/>
          <w:spacing w:val="-6"/>
        </w:rPr>
        <w:t>późn</w:t>
      </w:r>
      <w:proofErr w:type="spellEnd"/>
      <w:r w:rsidRPr="000E6254">
        <w:rPr>
          <w:rFonts w:ascii="Arial" w:hAnsi="Arial" w:cs="Arial"/>
          <w:i/>
          <w:spacing w:val="-6"/>
        </w:rPr>
        <w:t>. zm.)</w:t>
      </w:r>
      <w:r>
        <w:rPr>
          <w:rFonts w:ascii="Arial" w:hAnsi="Arial" w:cs="Arial"/>
          <w:i/>
          <w:spacing w:val="-6"/>
        </w:rPr>
        <w:t>.</w:t>
      </w:r>
    </w:p>
    <w:p w:rsidR="003C4B0D" w:rsidRDefault="003C4B0D" w:rsidP="00D21D85">
      <w:pPr>
        <w:spacing w:after="0" w:line="240" w:lineRule="auto"/>
        <w:jc w:val="both"/>
        <w:rPr>
          <w:rFonts w:ascii="Arial" w:hAnsi="Arial" w:cs="Arial"/>
          <w:i/>
          <w:spacing w:val="-6"/>
        </w:rPr>
      </w:pPr>
    </w:p>
    <w:p w:rsidR="003C4B0D" w:rsidRDefault="003C4B0D" w:rsidP="00D21D8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11</w:t>
      </w:r>
    </w:p>
    <w:p w:rsidR="003C4B0D" w:rsidRDefault="003C4B0D" w:rsidP="00D21D8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3C4B0D" w:rsidRPr="00D21D85" w:rsidRDefault="003C4B0D" w:rsidP="00902B48">
      <w:pPr>
        <w:pStyle w:val="NormalnyWeb"/>
        <w:spacing w:before="0" w:beforeAutospacing="0" w:after="120" w:afterAutospacing="0"/>
        <w:jc w:val="both"/>
      </w:pPr>
      <w:r w:rsidRPr="00D21D85">
        <w:rPr>
          <w:rFonts w:ascii="Arial" w:hAnsi="Arial" w:cs="Arial"/>
        </w:rPr>
        <w:t xml:space="preserve">Do szczegółowego zakresu działania </w:t>
      </w:r>
      <w:r w:rsidRPr="00D21D85">
        <w:rPr>
          <w:rFonts w:ascii="Arial" w:hAnsi="Arial" w:cs="Arial"/>
          <w:b/>
          <w:bCs/>
        </w:rPr>
        <w:t xml:space="preserve">Zespołu ds. Komunikacji Marketingowej Funduszy Europejskich </w:t>
      </w:r>
      <w:r w:rsidRPr="00D21D85">
        <w:rPr>
          <w:rFonts w:ascii="Arial" w:hAnsi="Arial" w:cs="Arial"/>
        </w:rPr>
        <w:t>należy:</w:t>
      </w:r>
    </w:p>
    <w:p w:rsidR="003C4B0D" w:rsidRDefault="003C4B0D" w:rsidP="0021570A">
      <w:pPr>
        <w:numPr>
          <w:ilvl w:val="0"/>
          <w:numId w:val="1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Batang" w:hAnsi="Arial" w:cs="Arial"/>
          <w:sz w:val="24"/>
          <w:szCs w:val="24"/>
        </w:rPr>
      </w:pPr>
      <w:r w:rsidRPr="0021570A">
        <w:rPr>
          <w:rFonts w:ascii="Arial" w:hAnsi="Arial" w:cs="Arial"/>
          <w:sz w:val="24"/>
          <w:szCs w:val="24"/>
        </w:rPr>
        <w:t>Upowszechnianie wiedzy na temat rezultatów i oddziaływania Funduszy Europejskich w województwie</w:t>
      </w:r>
      <w:r>
        <w:rPr>
          <w:rFonts w:ascii="Arial" w:eastAsia="Batang" w:hAnsi="Arial" w:cs="Arial"/>
          <w:sz w:val="24"/>
          <w:szCs w:val="24"/>
        </w:rPr>
        <w:t>;</w:t>
      </w:r>
    </w:p>
    <w:p w:rsidR="003C4B0D" w:rsidRDefault="003C4B0D" w:rsidP="0021570A">
      <w:pPr>
        <w:numPr>
          <w:ilvl w:val="0"/>
          <w:numId w:val="1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Batang" w:hAnsi="Arial" w:cs="Arial"/>
          <w:sz w:val="24"/>
          <w:szCs w:val="24"/>
        </w:rPr>
      </w:pPr>
      <w:r w:rsidRPr="0021570A">
        <w:rPr>
          <w:rFonts w:ascii="Arial" w:hAnsi="Arial" w:cs="Arial"/>
          <w:sz w:val="24"/>
          <w:szCs w:val="24"/>
        </w:rPr>
        <w:t xml:space="preserve">Aktywizacja </w:t>
      </w:r>
      <w:r>
        <w:rPr>
          <w:rFonts w:ascii="Arial" w:hAnsi="Arial" w:cs="Arial"/>
          <w:sz w:val="24"/>
          <w:szCs w:val="24"/>
        </w:rPr>
        <w:t xml:space="preserve">mieszkańców Małopolski </w:t>
      </w:r>
      <w:r w:rsidRPr="0021570A">
        <w:rPr>
          <w:rFonts w:ascii="Arial" w:hAnsi="Arial" w:cs="Arial"/>
          <w:sz w:val="24"/>
          <w:szCs w:val="24"/>
        </w:rPr>
        <w:t>w ubieganiu się o wsparcie z Funduszy Europejskich</w:t>
      </w:r>
      <w:r>
        <w:rPr>
          <w:rFonts w:ascii="Arial" w:eastAsia="Batang" w:hAnsi="Arial" w:cs="Arial"/>
          <w:sz w:val="24"/>
          <w:szCs w:val="24"/>
        </w:rPr>
        <w:t>;</w:t>
      </w:r>
    </w:p>
    <w:p w:rsidR="003C4B0D" w:rsidRPr="0021570A" w:rsidRDefault="003C4B0D" w:rsidP="0021570A">
      <w:pPr>
        <w:numPr>
          <w:ilvl w:val="0"/>
          <w:numId w:val="1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Dążenie do zapewnienia</w:t>
      </w:r>
      <w:r w:rsidRPr="0021570A">
        <w:rPr>
          <w:rFonts w:ascii="Arial" w:hAnsi="Arial" w:cs="Arial"/>
          <w:sz w:val="24"/>
          <w:szCs w:val="24"/>
        </w:rPr>
        <w:t xml:space="preserve"> szerokiej akceptacji społecznej dla działań rozwojowych realizowanych przy pomocy Funduszy Europejskich w województwie</w:t>
      </w:r>
      <w:r>
        <w:rPr>
          <w:rFonts w:ascii="Arial" w:hAnsi="Arial" w:cs="Arial"/>
          <w:sz w:val="24"/>
          <w:szCs w:val="24"/>
        </w:rPr>
        <w:t>;</w:t>
      </w:r>
    </w:p>
    <w:p w:rsidR="003C4B0D" w:rsidRDefault="003C4B0D" w:rsidP="0021570A">
      <w:pPr>
        <w:numPr>
          <w:ilvl w:val="0"/>
          <w:numId w:val="1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Batang" w:hAnsi="Arial" w:cs="Arial"/>
          <w:sz w:val="24"/>
          <w:szCs w:val="24"/>
        </w:rPr>
      </w:pPr>
      <w:r w:rsidRPr="0021570A">
        <w:rPr>
          <w:rFonts w:ascii="Arial" w:hAnsi="Arial" w:cs="Arial"/>
          <w:sz w:val="24"/>
          <w:szCs w:val="24"/>
        </w:rPr>
        <w:t>Opracowanie oraz realizacja Strategii komunikacji RPO</w:t>
      </w:r>
      <w:r w:rsidR="00F86B45">
        <w:rPr>
          <w:rFonts w:ascii="Arial" w:hAnsi="Arial" w:cs="Arial"/>
          <w:sz w:val="24"/>
          <w:szCs w:val="24"/>
        </w:rPr>
        <w:t xml:space="preserve"> WM</w:t>
      </w:r>
      <w:r w:rsidRPr="0021570A">
        <w:rPr>
          <w:rFonts w:ascii="Arial" w:hAnsi="Arial" w:cs="Arial"/>
          <w:sz w:val="24"/>
          <w:szCs w:val="24"/>
        </w:rPr>
        <w:t xml:space="preserve"> dla województwa małopolskiego</w:t>
      </w:r>
      <w:r>
        <w:rPr>
          <w:rFonts w:ascii="Arial" w:eastAsia="Batang" w:hAnsi="Arial" w:cs="Arial"/>
          <w:sz w:val="24"/>
          <w:szCs w:val="24"/>
        </w:rPr>
        <w:t>;</w:t>
      </w:r>
    </w:p>
    <w:p w:rsidR="003C4B0D" w:rsidRDefault="003C4B0D" w:rsidP="0021570A">
      <w:pPr>
        <w:numPr>
          <w:ilvl w:val="0"/>
          <w:numId w:val="1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Batang" w:hAnsi="Arial" w:cs="Arial"/>
          <w:sz w:val="24"/>
          <w:szCs w:val="24"/>
        </w:rPr>
      </w:pPr>
      <w:r w:rsidRPr="0021570A">
        <w:rPr>
          <w:rFonts w:ascii="Arial" w:hAnsi="Arial" w:cs="Arial"/>
          <w:sz w:val="24"/>
          <w:szCs w:val="24"/>
        </w:rPr>
        <w:t>Nadzór nad realizacją Strategii komunikacji RPO</w:t>
      </w:r>
      <w:r w:rsidR="00F86B45">
        <w:rPr>
          <w:rFonts w:ascii="Arial" w:hAnsi="Arial" w:cs="Arial"/>
          <w:sz w:val="24"/>
          <w:szCs w:val="24"/>
        </w:rPr>
        <w:t xml:space="preserve"> WM</w:t>
      </w:r>
      <w:r w:rsidRPr="0021570A">
        <w:rPr>
          <w:rFonts w:ascii="Arial" w:hAnsi="Arial" w:cs="Arial"/>
          <w:sz w:val="24"/>
          <w:szCs w:val="24"/>
        </w:rPr>
        <w:t xml:space="preserve"> przez wszystkie podmioty zaangażowane w jej wdrażanie</w:t>
      </w:r>
      <w:r>
        <w:rPr>
          <w:rFonts w:ascii="Arial" w:eastAsia="Batang" w:hAnsi="Arial" w:cs="Arial"/>
          <w:sz w:val="24"/>
          <w:szCs w:val="24"/>
        </w:rPr>
        <w:t>;</w:t>
      </w:r>
    </w:p>
    <w:p w:rsidR="003C4B0D" w:rsidRDefault="003C4B0D" w:rsidP="0021570A">
      <w:pPr>
        <w:numPr>
          <w:ilvl w:val="0"/>
          <w:numId w:val="1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Batang" w:hAnsi="Arial" w:cs="Arial"/>
          <w:sz w:val="24"/>
          <w:szCs w:val="24"/>
        </w:rPr>
      </w:pPr>
      <w:r w:rsidRPr="0021570A">
        <w:rPr>
          <w:rFonts w:ascii="Arial" w:hAnsi="Arial" w:cs="Arial"/>
          <w:sz w:val="24"/>
          <w:szCs w:val="24"/>
        </w:rPr>
        <w:t>Koordynacja komunikacji marketingowej na poziomie regionalnym w zakresie Funduszy Europejskich</w:t>
      </w:r>
      <w:r>
        <w:rPr>
          <w:rFonts w:ascii="Arial" w:eastAsia="Batang" w:hAnsi="Arial" w:cs="Arial"/>
          <w:sz w:val="24"/>
          <w:szCs w:val="24"/>
        </w:rPr>
        <w:t>;</w:t>
      </w:r>
    </w:p>
    <w:p w:rsidR="003C4B0D" w:rsidRDefault="003C4B0D" w:rsidP="0021570A">
      <w:pPr>
        <w:numPr>
          <w:ilvl w:val="0"/>
          <w:numId w:val="1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Batang" w:hAnsi="Arial" w:cs="Arial"/>
          <w:sz w:val="24"/>
          <w:szCs w:val="24"/>
        </w:rPr>
      </w:pPr>
      <w:r w:rsidRPr="0021570A">
        <w:rPr>
          <w:rFonts w:ascii="Arial" w:hAnsi="Arial" w:cs="Arial"/>
          <w:sz w:val="24"/>
          <w:szCs w:val="24"/>
        </w:rPr>
        <w:t>Współpraca z Instytucją Koordynującą Umowę Partnerstwa</w:t>
      </w:r>
      <w:r w:rsidR="00F86B45">
        <w:rPr>
          <w:rFonts w:ascii="Arial" w:hAnsi="Arial" w:cs="Arial"/>
          <w:sz w:val="24"/>
          <w:szCs w:val="24"/>
        </w:rPr>
        <w:t xml:space="preserve"> (dalej: UP)</w:t>
      </w:r>
      <w:r w:rsidRPr="0021570A">
        <w:rPr>
          <w:rFonts w:ascii="Arial" w:hAnsi="Arial" w:cs="Arial"/>
          <w:sz w:val="24"/>
          <w:szCs w:val="24"/>
        </w:rPr>
        <w:t xml:space="preserve"> w ramach realizacji działań informacyjnych i promocyjnych programów objętych UP</w:t>
      </w:r>
      <w:r>
        <w:rPr>
          <w:rFonts w:ascii="Arial" w:hAnsi="Arial" w:cs="Arial"/>
          <w:sz w:val="24"/>
          <w:szCs w:val="24"/>
        </w:rPr>
        <w:t>, z</w:t>
      </w:r>
      <w:r w:rsidR="006C419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wyłączeniem działań w zakresie Programu Rozwoju Obszarów Wiejskich, Programu Operacyjnego „Zrównoważony rozwój sektora rybołówstwa i</w:t>
      </w:r>
      <w:r w:rsidR="006C419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nadbrzeżnych obszarów rybackich 2007-2013” i Programu</w:t>
      </w:r>
      <w:r w:rsidR="00631267">
        <w:rPr>
          <w:rFonts w:ascii="Arial" w:hAnsi="Arial" w:cs="Arial"/>
          <w:sz w:val="24"/>
          <w:szCs w:val="24"/>
        </w:rPr>
        <w:t xml:space="preserve"> Operacyjnego „Rybactwo i Morze</w:t>
      </w:r>
      <w:r w:rsidR="00C86AAD">
        <w:rPr>
          <w:rFonts w:ascii="Arial" w:hAnsi="Arial" w:cs="Arial"/>
          <w:sz w:val="24"/>
          <w:szCs w:val="24"/>
        </w:rPr>
        <w:t xml:space="preserve"> 2014-2020</w:t>
      </w:r>
      <w:r w:rsidR="00631267">
        <w:rPr>
          <w:rFonts w:ascii="Arial" w:hAnsi="Arial" w:cs="Arial"/>
          <w:sz w:val="24"/>
          <w:szCs w:val="24"/>
        </w:rPr>
        <w:t>”</w:t>
      </w:r>
      <w:r>
        <w:rPr>
          <w:rFonts w:ascii="Arial" w:eastAsia="Batang" w:hAnsi="Arial" w:cs="Arial"/>
          <w:sz w:val="24"/>
          <w:szCs w:val="24"/>
        </w:rPr>
        <w:t>;</w:t>
      </w:r>
    </w:p>
    <w:p w:rsidR="003C4B0D" w:rsidRPr="00EC7B9A" w:rsidRDefault="003C4B0D" w:rsidP="00EB7A8B">
      <w:pPr>
        <w:numPr>
          <w:ilvl w:val="0"/>
          <w:numId w:val="1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Batang" w:hAnsi="Arial" w:cs="Arial"/>
          <w:sz w:val="24"/>
          <w:szCs w:val="24"/>
        </w:rPr>
      </w:pPr>
      <w:r w:rsidRPr="0021570A">
        <w:rPr>
          <w:rFonts w:ascii="Arial" w:hAnsi="Arial" w:cs="Arial"/>
          <w:sz w:val="24"/>
          <w:szCs w:val="24"/>
        </w:rPr>
        <w:t xml:space="preserve">Administracja portalem </w:t>
      </w:r>
      <w:hyperlink r:id="rId8" w:history="1">
        <w:r w:rsidRPr="0021570A">
          <w:rPr>
            <w:rStyle w:val="Hipercze"/>
            <w:rFonts w:ascii="Arial" w:hAnsi="Arial" w:cs="Arial"/>
            <w:color w:val="auto"/>
            <w:sz w:val="24"/>
            <w:szCs w:val="24"/>
          </w:rPr>
          <w:t>www.fundusze.malopolska.pl</w:t>
        </w:r>
      </w:hyperlink>
      <w:r>
        <w:rPr>
          <w:rFonts w:ascii="Arial" w:hAnsi="Arial" w:cs="Arial"/>
          <w:sz w:val="24"/>
          <w:szCs w:val="24"/>
        </w:rPr>
        <w:t>: redakcja strony głównej portalu oraz koordynacja pracy redaktorów serwisów poświęconych poszczególnym Programom;</w:t>
      </w:r>
    </w:p>
    <w:p w:rsidR="003C4B0D" w:rsidRPr="00EB7A8B" w:rsidRDefault="003C4B0D" w:rsidP="00EB7A8B">
      <w:pPr>
        <w:numPr>
          <w:ilvl w:val="0"/>
          <w:numId w:val="1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Administracja oraz redakcja profili województwa poświęconych Funduszom Europejskim w mediach </w:t>
      </w:r>
      <w:proofErr w:type="spellStart"/>
      <w:r>
        <w:rPr>
          <w:rFonts w:ascii="Arial" w:hAnsi="Arial" w:cs="Arial"/>
          <w:sz w:val="24"/>
          <w:szCs w:val="24"/>
        </w:rPr>
        <w:t>społecznościowych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3C4B0D" w:rsidRPr="00EB7A8B" w:rsidRDefault="003C4B0D" w:rsidP="00EB7A8B">
      <w:pPr>
        <w:numPr>
          <w:ilvl w:val="0"/>
          <w:numId w:val="1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Realizacja postępowań z zakresu zamówień publicznych w zakresie zadań Zespołu.</w:t>
      </w:r>
    </w:p>
    <w:p w:rsidR="003C4B0D" w:rsidRDefault="003C4B0D" w:rsidP="00CC39DB">
      <w:pPr>
        <w:pStyle w:val="NormalnyWeb"/>
        <w:spacing w:before="0" w:beforeAutospacing="0" w:after="0" w:afterAutospacing="0"/>
        <w:ind w:right="-108"/>
        <w:jc w:val="both"/>
        <w:rPr>
          <w:rFonts w:ascii="Arial" w:hAnsi="Arial" w:cs="Arial"/>
          <w:i/>
        </w:rPr>
      </w:pPr>
    </w:p>
    <w:p w:rsidR="003C4B0D" w:rsidRPr="00654B36" w:rsidRDefault="003C4B0D" w:rsidP="00AB39FE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iCs/>
          <w:sz w:val="22"/>
          <w:szCs w:val="22"/>
        </w:rPr>
      </w:pPr>
      <w:r w:rsidRPr="00654B36">
        <w:rPr>
          <w:rFonts w:ascii="Arial" w:hAnsi="Arial" w:cs="Arial"/>
          <w:i/>
          <w:iCs/>
          <w:sz w:val="22"/>
          <w:szCs w:val="22"/>
        </w:rPr>
        <w:t>Ustawa z dnia 5 czerwca 1998 r. o samorządzie</w:t>
      </w:r>
      <w:r>
        <w:rPr>
          <w:rFonts w:ascii="Arial" w:hAnsi="Arial" w:cs="Arial"/>
          <w:i/>
          <w:iCs/>
          <w:sz w:val="22"/>
          <w:szCs w:val="22"/>
        </w:rPr>
        <w:t xml:space="preserve"> województwa (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t.j</w:t>
      </w:r>
      <w:proofErr w:type="spellEnd"/>
      <w:r>
        <w:rPr>
          <w:rFonts w:ascii="Arial" w:hAnsi="Arial" w:cs="Arial"/>
          <w:i/>
          <w:iCs/>
          <w:sz w:val="22"/>
          <w:szCs w:val="22"/>
        </w:rPr>
        <w:t>.: Dz. U. z 2013</w:t>
      </w:r>
      <w:r w:rsidRPr="00654B36">
        <w:rPr>
          <w:rFonts w:ascii="Arial" w:hAnsi="Arial" w:cs="Arial"/>
          <w:i/>
          <w:iCs/>
          <w:sz w:val="22"/>
          <w:szCs w:val="22"/>
        </w:rPr>
        <w:t xml:space="preserve"> r., </w:t>
      </w:r>
      <w:r>
        <w:rPr>
          <w:rFonts w:ascii="Arial" w:hAnsi="Arial" w:cs="Arial"/>
          <w:i/>
          <w:iCs/>
          <w:sz w:val="22"/>
          <w:szCs w:val="22"/>
        </w:rPr>
        <w:t>poz. 596</w:t>
      </w:r>
      <w:r w:rsidRPr="00654B36">
        <w:rPr>
          <w:rFonts w:ascii="Arial" w:hAnsi="Arial" w:cs="Arial"/>
          <w:i/>
          <w:iCs/>
          <w:sz w:val="22"/>
          <w:szCs w:val="22"/>
        </w:rPr>
        <w:t xml:space="preserve"> z </w:t>
      </w:r>
      <w:proofErr w:type="spellStart"/>
      <w:r w:rsidRPr="00654B36">
        <w:rPr>
          <w:rFonts w:ascii="Arial" w:hAnsi="Arial" w:cs="Arial"/>
          <w:i/>
          <w:iCs/>
          <w:sz w:val="22"/>
          <w:szCs w:val="22"/>
        </w:rPr>
        <w:t>późn</w:t>
      </w:r>
      <w:proofErr w:type="spellEnd"/>
      <w:r w:rsidRPr="00654B36">
        <w:rPr>
          <w:rFonts w:ascii="Arial" w:hAnsi="Arial" w:cs="Arial"/>
          <w:i/>
          <w:iCs/>
          <w:sz w:val="22"/>
          <w:szCs w:val="22"/>
        </w:rPr>
        <w:t>. zm.);</w:t>
      </w:r>
    </w:p>
    <w:p w:rsidR="003C4B0D" w:rsidRPr="002273A8" w:rsidRDefault="003C4B0D" w:rsidP="00AB39FE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iCs/>
          <w:sz w:val="22"/>
          <w:szCs w:val="22"/>
        </w:rPr>
      </w:pPr>
      <w:r w:rsidRPr="00654B36">
        <w:rPr>
          <w:rFonts w:ascii="Arial" w:hAnsi="Arial" w:cs="Arial"/>
          <w:i/>
          <w:iCs/>
          <w:sz w:val="22"/>
          <w:szCs w:val="22"/>
        </w:rPr>
        <w:t>Ustawa z dnia 6 grudnia 2006 r. o zasadach prowadzenia polityki rozwoju (</w:t>
      </w:r>
      <w:r w:rsidR="002273A8" w:rsidRPr="00812360">
        <w:rPr>
          <w:rFonts w:ascii="Arial" w:hAnsi="Arial" w:cs="Arial"/>
          <w:i/>
          <w:sz w:val="22"/>
          <w:szCs w:val="22"/>
        </w:rPr>
        <w:t xml:space="preserve">Dz. U. z 2014 r. poz. 1146 z </w:t>
      </w:r>
      <w:proofErr w:type="spellStart"/>
      <w:r w:rsidR="002273A8" w:rsidRPr="00812360">
        <w:rPr>
          <w:rFonts w:ascii="Arial" w:hAnsi="Arial" w:cs="Arial"/>
          <w:i/>
          <w:sz w:val="22"/>
          <w:szCs w:val="22"/>
        </w:rPr>
        <w:t>późn</w:t>
      </w:r>
      <w:proofErr w:type="spellEnd"/>
      <w:r w:rsidR="002273A8" w:rsidRPr="00812360">
        <w:rPr>
          <w:rFonts w:ascii="Arial" w:hAnsi="Arial" w:cs="Arial"/>
          <w:i/>
          <w:sz w:val="22"/>
          <w:szCs w:val="22"/>
        </w:rPr>
        <w:t>. zm.</w:t>
      </w:r>
      <w:r w:rsidRPr="002273A8">
        <w:rPr>
          <w:rFonts w:ascii="Arial" w:hAnsi="Arial" w:cs="Arial"/>
          <w:i/>
          <w:iCs/>
          <w:sz w:val="22"/>
          <w:szCs w:val="22"/>
        </w:rPr>
        <w:t>);</w:t>
      </w:r>
    </w:p>
    <w:p w:rsidR="003C4B0D" w:rsidRDefault="003C4B0D" w:rsidP="00AB39FE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Ustawa z dnia 11 lipca 2014</w:t>
      </w:r>
      <w:r w:rsidRPr="00654B36">
        <w:rPr>
          <w:rFonts w:ascii="Arial" w:hAnsi="Arial" w:cs="Arial"/>
          <w:i/>
          <w:iCs/>
          <w:sz w:val="22"/>
          <w:szCs w:val="22"/>
        </w:rPr>
        <w:t xml:space="preserve"> r. o zasadach </w:t>
      </w:r>
      <w:r>
        <w:rPr>
          <w:rFonts w:ascii="Arial" w:hAnsi="Arial" w:cs="Arial"/>
          <w:i/>
          <w:iCs/>
          <w:sz w:val="22"/>
          <w:szCs w:val="22"/>
        </w:rPr>
        <w:t>realizacji programów w zakresie polityki spójności finansowych w perspektywie finansowej 2014-2020 (Dz. U. poz. 1146</w:t>
      </w:r>
      <w:r w:rsidR="002273A8">
        <w:rPr>
          <w:rFonts w:ascii="Arial" w:hAnsi="Arial" w:cs="Arial"/>
          <w:i/>
          <w:iCs/>
          <w:sz w:val="22"/>
          <w:szCs w:val="22"/>
        </w:rPr>
        <w:t xml:space="preserve"> z </w:t>
      </w:r>
      <w:proofErr w:type="spellStart"/>
      <w:r w:rsidR="002273A8">
        <w:rPr>
          <w:rFonts w:ascii="Arial" w:hAnsi="Arial" w:cs="Arial"/>
          <w:i/>
          <w:iCs/>
          <w:sz w:val="22"/>
          <w:szCs w:val="22"/>
        </w:rPr>
        <w:t>późn</w:t>
      </w:r>
      <w:proofErr w:type="spellEnd"/>
      <w:r w:rsidR="002273A8">
        <w:rPr>
          <w:rFonts w:ascii="Arial" w:hAnsi="Arial" w:cs="Arial"/>
          <w:i/>
          <w:iCs/>
          <w:sz w:val="22"/>
          <w:szCs w:val="22"/>
        </w:rPr>
        <w:t>. zm.</w:t>
      </w:r>
      <w:r>
        <w:rPr>
          <w:rFonts w:ascii="Arial" w:hAnsi="Arial" w:cs="Arial"/>
          <w:i/>
          <w:iCs/>
          <w:sz w:val="22"/>
          <w:szCs w:val="22"/>
        </w:rPr>
        <w:t>).</w:t>
      </w:r>
    </w:p>
    <w:p w:rsidR="003C4B0D" w:rsidRDefault="003C4B0D" w:rsidP="00AB39FE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iCs/>
          <w:sz w:val="22"/>
          <w:szCs w:val="22"/>
        </w:rPr>
      </w:pPr>
    </w:p>
    <w:p w:rsidR="003C4B0D" w:rsidRDefault="003C4B0D" w:rsidP="00AB39FE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12</w:t>
      </w:r>
    </w:p>
    <w:p w:rsidR="003C4B0D" w:rsidRDefault="003C4B0D" w:rsidP="00AB39FE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3C4B0D" w:rsidRDefault="003C4B0D" w:rsidP="00AB39FE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szczegółowego zakresu działania </w:t>
      </w:r>
      <w:r>
        <w:rPr>
          <w:rFonts w:ascii="Arial" w:hAnsi="Arial" w:cs="Arial"/>
          <w:b/>
          <w:bCs/>
        </w:rPr>
        <w:t xml:space="preserve">Zespołu ds. Informacji o Funduszach Europejskich </w:t>
      </w:r>
      <w:r>
        <w:rPr>
          <w:rFonts w:ascii="Arial" w:hAnsi="Arial" w:cs="Arial"/>
        </w:rPr>
        <w:t>należy:</w:t>
      </w:r>
    </w:p>
    <w:p w:rsidR="003C4B0D" w:rsidRDefault="003C4B0D" w:rsidP="0040107B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Batang" w:hAnsi="Arial" w:cs="Arial"/>
          <w:sz w:val="24"/>
          <w:szCs w:val="24"/>
        </w:rPr>
      </w:pPr>
      <w:r w:rsidRPr="0040107B">
        <w:rPr>
          <w:rFonts w:ascii="Arial" w:hAnsi="Arial" w:cs="Arial"/>
          <w:sz w:val="24"/>
          <w:szCs w:val="24"/>
        </w:rPr>
        <w:t xml:space="preserve">Realizacja działań informacyjnych w ramach Sieci Punktów Informacyjnych Funduszy Europejskich, w tym prowadzenie Głównego Punktu Informacyjnego  oraz koordynacja działalności Lokalnych Punktów Informacyjnych  </w:t>
      </w:r>
      <w:r>
        <w:rPr>
          <w:rFonts w:ascii="Arial" w:hAnsi="Arial" w:cs="Arial"/>
          <w:sz w:val="24"/>
          <w:szCs w:val="24"/>
        </w:rPr>
        <w:br/>
      </w:r>
      <w:r w:rsidRPr="0040107B">
        <w:rPr>
          <w:rFonts w:ascii="Arial" w:hAnsi="Arial" w:cs="Arial"/>
          <w:sz w:val="24"/>
          <w:szCs w:val="24"/>
        </w:rPr>
        <w:t>w Małopolsce</w:t>
      </w:r>
      <w:r>
        <w:rPr>
          <w:rFonts w:ascii="Arial" w:eastAsia="Batang" w:hAnsi="Arial" w:cs="Arial"/>
          <w:sz w:val="24"/>
          <w:szCs w:val="24"/>
        </w:rPr>
        <w:t>;</w:t>
      </w:r>
    </w:p>
    <w:p w:rsidR="003C4B0D" w:rsidRPr="0040107B" w:rsidRDefault="003C4B0D" w:rsidP="0040107B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Batang" w:hAnsi="Arial" w:cs="Arial"/>
          <w:sz w:val="24"/>
          <w:szCs w:val="24"/>
        </w:rPr>
      </w:pPr>
      <w:r w:rsidRPr="0040107B">
        <w:rPr>
          <w:rFonts w:ascii="Arial" w:hAnsi="Arial" w:cs="Arial"/>
          <w:sz w:val="24"/>
          <w:szCs w:val="24"/>
        </w:rPr>
        <w:t>Udzielanie informacji na temat Funduszy Europejskich</w:t>
      </w:r>
      <w:r>
        <w:rPr>
          <w:rFonts w:ascii="Arial" w:hAnsi="Arial" w:cs="Arial"/>
          <w:sz w:val="24"/>
          <w:szCs w:val="24"/>
        </w:rPr>
        <w:t>;</w:t>
      </w:r>
    </w:p>
    <w:p w:rsidR="003C4B0D" w:rsidRPr="0040107B" w:rsidRDefault="003C4B0D" w:rsidP="0040107B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Batang" w:hAnsi="Arial" w:cs="Arial"/>
          <w:sz w:val="24"/>
          <w:szCs w:val="24"/>
        </w:rPr>
      </w:pPr>
      <w:r w:rsidRPr="0040107B">
        <w:rPr>
          <w:rFonts w:ascii="Arial" w:hAnsi="Arial" w:cs="Arial"/>
          <w:sz w:val="24"/>
          <w:szCs w:val="24"/>
        </w:rPr>
        <w:t>Realizacja i obsługa spotkań informacyjnych/</w:t>
      </w:r>
      <w:r>
        <w:rPr>
          <w:rFonts w:ascii="Arial" w:hAnsi="Arial" w:cs="Arial"/>
          <w:sz w:val="24"/>
          <w:szCs w:val="24"/>
        </w:rPr>
        <w:t>szkoleń dla beneficjentów i </w:t>
      </w:r>
      <w:r w:rsidRPr="0040107B">
        <w:rPr>
          <w:rFonts w:ascii="Arial" w:hAnsi="Arial" w:cs="Arial"/>
          <w:sz w:val="24"/>
          <w:szCs w:val="24"/>
        </w:rPr>
        <w:t>potencjalnych beneficjentów Funduszy Europejskich</w:t>
      </w:r>
      <w:r>
        <w:rPr>
          <w:rFonts w:ascii="Arial" w:hAnsi="Arial" w:cs="Arial"/>
          <w:sz w:val="24"/>
          <w:szCs w:val="24"/>
        </w:rPr>
        <w:t>.</w:t>
      </w:r>
    </w:p>
    <w:p w:rsidR="003C4B0D" w:rsidRPr="0040107B" w:rsidRDefault="003C4B0D" w:rsidP="0040107B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</w:rPr>
      </w:pPr>
    </w:p>
    <w:p w:rsidR="003C4B0D" w:rsidRPr="00654B36" w:rsidRDefault="003C4B0D" w:rsidP="0040107B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iCs/>
          <w:sz w:val="22"/>
          <w:szCs w:val="22"/>
        </w:rPr>
      </w:pPr>
      <w:r w:rsidRPr="00654B36">
        <w:rPr>
          <w:rFonts w:ascii="Arial" w:hAnsi="Arial" w:cs="Arial"/>
          <w:i/>
          <w:iCs/>
          <w:sz w:val="22"/>
          <w:szCs w:val="22"/>
        </w:rPr>
        <w:t>Ustawa z dnia 5 czerwca 1998 r. o samorządzie</w:t>
      </w:r>
      <w:r>
        <w:rPr>
          <w:rFonts w:ascii="Arial" w:hAnsi="Arial" w:cs="Arial"/>
          <w:i/>
          <w:iCs/>
          <w:sz w:val="22"/>
          <w:szCs w:val="22"/>
        </w:rPr>
        <w:t xml:space="preserve"> województwa (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t.j</w:t>
      </w:r>
      <w:proofErr w:type="spellEnd"/>
      <w:r>
        <w:rPr>
          <w:rFonts w:ascii="Arial" w:hAnsi="Arial" w:cs="Arial"/>
          <w:i/>
          <w:iCs/>
          <w:sz w:val="22"/>
          <w:szCs w:val="22"/>
        </w:rPr>
        <w:t>.: Dz. U. z 2013</w:t>
      </w:r>
      <w:r w:rsidRPr="00654B36">
        <w:rPr>
          <w:rFonts w:ascii="Arial" w:hAnsi="Arial" w:cs="Arial"/>
          <w:i/>
          <w:iCs/>
          <w:sz w:val="22"/>
          <w:szCs w:val="22"/>
        </w:rPr>
        <w:t xml:space="preserve"> r., </w:t>
      </w:r>
      <w:r>
        <w:rPr>
          <w:rFonts w:ascii="Arial" w:hAnsi="Arial" w:cs="Arial"/>
          <w:i/>
          <w:iCs/>
          <w:sz w:val="22"/>
          <w:szCs w:val="22"/>
        </w:rPr>
        <w:t>poz. 596</w:t>
      </w:r>
      <w:r w:rsidRPr="00654B36">
        <w:rPr>
          <w:rFonts w:ascii="Arial" w:hAnsi="Arial" w:cs="Arial"/>
          <w:i/>
          <w:iCs/>
          <w:sz w:val="22"/>
          <w:szCs w:val="22"/>
        </w:rPr>
        <w:t xml:space="preserve"> z </w:t>
      </w:r>
      <w:proofErr w:type="spellStart"/>
      <w:r w:rsidRPr="00654B36">
        <w:rPr>
          <w:rFonts w:ascii="Arial" w:hAnsi="Arial" w:cs="Arial"/>
          <w:i/>
          <w:iCs/>
          <w:sz w:val="22"/>
          <w:szCs w:val="22"/>
        </w:rPr>
        <w:t>późn</w:t>
      </w:r>
      <w:proofErr w:type="spellEnd"/>
      <w:r w:rsidRPr="00654B36">
        <w:rPr>
          <w:rFonts w:ascii="Arial" w:hAnsi="Arial" w:cs="Arial"/>
          <w:i/>
          <w:iCs/>
          <w:sz w:val="22"/>
          <w:szCs w:val="22"/>
        </w:rPr>
        <w:t>. zm.);</w:t>
      </w:r>
    </w:p>
    <w:p w:rsidR="003C4B0D" w:rsidRPr="002273A8" w:rsidRDefault="003C4B0D" w:rsidP="0040107B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iCs/>
          <w:sz w:val="22"/>
          <w:szCs w:val="22"/>
        </w:rPr>
      </w:pPr>
      <w:r w:rsidRPr="00654B36">
        <w:rPr>
          <w:rFonts w:ascii="Arial" w:hAnsi="Arial" w:cs="Arial"/>
          <w:i/>
          <w:iCs/>
          <w:sz w:val="22"/>
          <w:szCs w:val="22"/>
        </w:rPr>
        <w:t xml:space="preserve">Ustawa z dnia 6 grudnia 2006 r. o zasadach prowadzenia polityki rozwoju </w:t>
      </w:r>
      <w:r w:rsidR="00515DD9">
        <w:rPr>
          <w:rFonts w:ascii="Arial" w:hAnsi="Arial" w:cs="Arial"/>
          <w:i/>
          <w:iCs/>
          <w:sz w:val="22"/>
          <w:szCs w:val="22"/>
        </w:rPr>
        <w:br/>
      </w:r>
      <w:r w:rsidRPr="00654B36">
        <w:rPr>
          <w:rFonts w:ascii="Arial" w:hAnsi="Arial" w:cs="Arial"/>
          <w:i/>
          <w:iCs/>
          <w:sz w:val="22"/>
          <w:szCs w:val="22"/>
        </w:rPr>
        <w:t>(</w:t>
      </w:r>
      <w:r w:rsidR="002273A8" w:rsidRPr="00812360">
        <w:rPr>
          <w:rFonts w:ascii="Arial" w:hAnsi="Arial" w:cs="Arial"/>
          <w:i/>
          <w:sz w:val="22"/>
          <w:szCs w:val="22"/>
        </w:rPr>
        <w:t xml:space="preserve">Dz. U. z 2014 r. poz. 1146 z </w:t>
      </w:r>
      <w:proofErr w:type="spellStart"/>
      <w:r w:rsidR="002273A8" w:rsidRPr="00812360">
        <w:rPr>
          <w:rFonts w:ascii="Arial" w:hAnsi="Arial" w:cs="Arial"/>
          <w:i/>
          <w:sz w:val="22"/>
          <w:szCs w:val="22"/>
        </w:rPr>
        <w:t>późn</w:t>
      </w:r>
      <w:proofErr w:type="spellEnd"/>
      <w:r w:rsidR="002273A8" w:rsidRPr="00812360">
        <w:rPr>
          <w:rFonts w:ascii="Arial" w:hAnsi="Arial" w:cs="Arial"/>
          <w:i/>
          <w:sz w:val="22"/>
          <w:szCs w:val="22"/>
        </w:rPr>
        <w:t>. zm.</w:t>
      </w:r>
      <w:r w:rsidRPr="002273A8">
        <w:rPr>
          <w:rFonts w:ascii="Arial" w:hAnsi="Arial" w:cs="Arial"/>
          <w:i/>
          <w:iCs/>
          <w:sz w:val="22"/>
          <w:szCs w:val="22"/>
        </w:rPr>
        <w:t>);</w:t>
      </w:r>
    </w:p>
    <w:p w:rsidR="003C4B0D" w:rsidRDefault="003C4B0D" w:rsidP="00AF3B93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Ustawa z dnia 11 lipca 2014</w:t>
      </w:r>
      <w:r w:rsidRPr="00654B36">
        <w:rPr>
          <w:rFonts w:ascii="Arial" w:hAnsi="Arial" w:cs="Arial"/>
          <w:i/>
          <w:iCs/>
          <w:sz w:val="22"/>
          <w:szCs w:val="22"/>
        </w:rPr>
        <w:t xml:space="preserve"> r. o zasadach </w:t>
      </w:r>
      <w:r>
        <w:rPr>
          <w:rFonts w:ascii="Arial" w:hAnsi="Arial" w:cs="Arial"/>
          <w:i/>
          <w:iCs/>
          <w:sz w:val="22"/>
          <w:szCs w:val="22"/>
        </w:rPr>
        <w:t>realizacji programów w zakresie polityki spójności finansowych w perspektywie finansowej 2014-2020 (Dz. U. poz. 1146</w:t>
      </w:r>
      <w:r w:rsidR="002273A8">
        <w:rPr>
          <w:rFonts w:ascii="Arial" w:hAnsi="Arial" w:cs="Arial"/>
          <w:i/>
          <w:iCs/>
          <w:sz w:val="22"/>
          <w:szCs w:val="22"/>
        </w:rPr>
        <w:t xml:space="preserve"> z </w:t>
      </w:r>
      <w:proofErr w:type="spellStart"/>
      <w:r w:rsidR="002273A8">
        <w:rPr>
          <w:rFonts w:ascii="Arial" w:hAnsi="Arial" w:cs="Arial"/>
          <w:i/>
          <w:iCs/>
          <w:sz w:val="22"/>
          <w:szCs w:val="22"/>
        </w:rPr>
        <w:t>późn</w:t>
      </w:r>
      <w:proofErr w:type="spellEnd"/>
      <w:r w:rsidR="002273A8">
        <w:rPr>
          <w:rFonts w:ascii="Arial" w:hAnsi="Arial" w:cs="Arial"/>
          <w:i/>
          <w:iCs/>
          <w:sz w:val="22"/>
          <w:szCs w:val="22"/>
        </w:rPr>
        <w:t>. zm.</w:t>
      </w:r>
      <w:r>
        <w:rPr>
          <w:rFonts w:ascii="Arial" w:hAnsi="Arial" w:cs="Arial"/>
          <w:i/>
          <w:iCs/>
          <w:sz w:val="22"/>
          <w:szCs w:val="22"/>
        </w:rPr>
        <w:t>).</w:t>
      </w:r>
    </w:p>
    <w:p w:rsidR="00C41DDE" w:rsidRDefault="00C41DDE" w:rsidP="00C41DDE">
      <w:pPr>
        <w:jc w:val="center"/>
        <w:rPr>
          <w:rFonts w:ascii="Arial" w:hAnsi="Arial" w:cs="Arial"/>
          <w:b/>
          <w:sz w:val="24"/>
          <w:szCs w:val="24"/>
        </w:rPr>
      </w:pPr>
    </w:p>
    <w:p w:rsidR="00F24AA2" w:rsidRDefault="00C41DDE" w:rsidP="00465D51">
      <w:pPr>
        <w:jc w:val="center"/>
      </w:pPr>
      <w:r w:rsidRPr="00BC431D">
        <w:rPr>
          <w:rFonts w:ascii="Arial" w:hAnsi="Arial" w:cs="Arial"/>
          <w:b/>
          <w:sz w:val="24"/>
          <w:szCs w:val="24"/>
        </w:rPr>
        <w:t xml:space="preserve">§ </w:t>
      </w:r>
      <w:r w:rsidR="005F2006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3</w:t>
      </w:r>
    </w:p>
    <w:p w:rsidR="00EE28E0" w:rsidRDefault="003C4B0D" w:rsidP="00073F69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Schemat organizacyjny Departamentu Zarządzania Programami Operacyjnymi stanowi Załącznik Nr 1 do niniejszego </w:t>
      </w:r>
      <w:r w:rsidRPr="00EE28E0">
        <w:rPr>
          <w:rFonts w:ascii="Arial" w:hAnsi="Arial" w:cs="Arial"/>
        </w:rPr>
        <w:t>Zarządzenia.</w:t>
      </w:r>
    </w:p>
    <w:p w:rsidR="00F24AA2" w:rsidRDefault="00F24AA2" w:rsidP="00465D51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5F2006" w:rsidRDefault="005F2006" w:rsidP="005F2006">
      <w:pPr>
        <w:pStyle w:val="NormalnyWeb"/>
        <w:spacing w:before="0" w:beforeAutospacing="0" w:after="0" w:afterAutospacing="0"/>
        <w:ind w:right="-10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14</w:t>
      </w:r>
    </w:p>
    <w:p w:rsidR="005F2006" w:rsidRDefault="005F2006" w:rsidP="005F2006">
      <w:pPr>
        <w:pStyle w:val="NormalnyWeb"/>
        <w:spacing w:before="0" w:beforeAutospacing="0" w:after="0" w:afterAutospacing="0"/>
        <w:ind w:right="-108"/>
        <w:jc w:val="center"/>
        <w:rPr>
          <w:rFonts w:ascii="Arial" w:hAnsi="Arial" w:cs="Arial"/>
          <w:b/>
          <w:bCs/>
        </w:rPr>
      </w:pPr>
    </w:p>
    <w:p w:rsidR="005F2006" w:rsidRDefault="005F2006" w:rsidP="005F200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Wykaz wojewódzkich samorządowych jednostek organizacyjnych nadzorowanych merytorycznie przez Departament Zarządzania Programami Operacyjnymi stanowi Załącznik Nr 2 do niniejszego Zarządzenia.</w:t>
      </w:r>
    </w:p>
    <w:p w:rsidR="006C419A" w:rsidRDefault="006C419A" w:rsidP="00073F69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</w:p>
    <w:p w:rsidR="001E0A90" w:rsidRDefault="00073F69" w:rsidP="00073F6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§ </w:t>
      </w:r>
      <w:r w:rsidR="00C41DDE">
        <w:rPr>
          <w:rFonts w:ascii="Arial" w:hAnsi="Arial" w:cs="Arial"/>
          <w:b/>
        </w:rPr>
        <w:t>15</w:t>
      </w:r>
    </w:p>
    <w:p w:rsidR="00355DA0" w:rsidRPr="00EE28E0" w:rsidRDefault="00355DA0" w:rsidP="00073F69">
      <w:pPr>
        <w:spacing w:after="0" w:line="240" w:lineRule="auto"/>
        <w:jc w:val="center"/>
        <w:rPr>
          <w:rFonts w:ascii="Arial" w:hAnsi="Arial" w:cs="Arial"/>
          <w:lang w:eastAsia="pl-PL"/>
        </w:rPr>
      </w:pPr>
    </w:p>
    <w:p w:rsidR="001E0A90" w:rsidRPr="00EE28E0" w:rsidRDefault="001E0A90" w:rsidP="001E0A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8E0">
        <w:rPr>
          <w:rFonts w:ascii="Arial" w:hAnsi="Arial" w:cs="Arial"/>
          <w:sz w:val="24"/>
          <w:szCs w:val="24"/>
        </w:rPr>
        <w:t xml:space="preserve">Za wykonywanie powierzonych obowiązków określonych niniejszym zarządzeniem odpowiada: </w:t>
      </w:r>
    </w:p>
    <w:p w:rsidR="001E0A90" w:rsidRPr="00EE28E0" w:rsidRDefault="001E0A90" w:rsidP="001E0A90">
      <w:pPr>
        <w:numPr>
          <w:ilvl w:val="0"/>
          <w:numId w:val="41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E28E0">
        <w:rPr>
          <w:rFonts w:ascii="Arial" w:hAnsi="Arial" w:cs="Arial"/>
          <w:sz w:val="24"/>
          <w:szCs w:val="24"/>
        </w:rPr>
        <w:t>Dyrektor Departamentu Zarządzania Programami Operacyjnymi w zakresie działań nie dotyczących Biura ds. Certyfikacji bezpośredni</w:t>
      </w:r>
      <w:r w:rsidR="00515DD9" w:rsidRPr="00EE28E0">
        <w:rPr>
          <w:rFonts w:ascii="Arial" w:hAnsi="Arial" w:cs="Arial"/>
          <w:sz w:val="24"/>
          <w:szCs w:val="24"/>
        </w:rPr>
        <w:t>o</w:t>
      </w:r>
      <w:r w:rsidRPr="00EE28E0">
        <w:rPr>
          <w:rFonts w:ascii="Arial" w:hAnsi="Arial" w:cs="Arial"/>
          <w:sz w:val="24"/>
          <w:szCs w:val="24"/>
        </w:rPr>
        <w:t xml:space="preserve"> przed właściwym </w:t>
      </w:r>
      <w:r w:rsidR="00515DD9" w:rsidRPr="00EE28E0">
        <w:rPr>
          <w:rFonts w:ascii="Arial" w:hAnsi="Arial" w:cs="Arial"/>
          <w:sz w:val="24"/>
          <w:szCs w:val="24"/>
        </w:rPr>
        <w:br/>
      </w:r>
      <w:r w:rsidRPr="00EE28E0">
        <w:rPr>
          <w:rFonts w:ascii="Arial" w:hAnsi="Arial" w:cs="Arial"/>
          <w:sz w:val="24"/>
          <w:szCs w:val="24"/>
        </w:rPr>
        <w:t xml:space="preserve">w tych sprawach </w:t>
      </w:r>
      <w:r w:rsidR="00515DD9" w:rsidRPr="00EE28E0">
        <w:rPr>
          <w:rFonts w:ascii="Arial" w:hAnsi="Arial" w:cs="Arial"/>
          <w:sz w:val="24"/>
          <w:szCs w:val="24"/>
        </w:rPr>
        <w:t>c</w:t>
      </w:r>
      <w:r w:rsidRPr="00EE28E0">
        <w:rPr>
          <w:rFonts w:ascii="Arial" w:hAnsi="Arial" w:cs="Arial"/>
          <w:sz w:val="24"/>
          <w:szCs w:val="24"/>
        </w:rPr>
        <w:t>złonkiem Zarządu Województwa Małopolskiego,</w:t>
      </w:r>
    </w:p>
    <w:p w:rsidR="001E0A90" w:rsidRPr="00EE28E0" w:rsidRDefault="001E0A90" w:rsidP="001E0A90">
      <w:pPr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E28E0">
        <w:rPr>
          <w:rFonts w:ascii="Arial" w:hAnsi="Arial" w:cs="Arial"/>
          <w:sz w:val="24"/>
          <w:szCs w:val="24"/>
        </w:rPr>
        <w:t>Dyrektor Biura ds. Certyfikacji w zakresie działania Biu</w:t>
      </w:r>
      <w:r w:rsidR="00515DD9" w:rsidRPr="00EE28E0">
        <w:rPr>
          <w:rFonts w:ascii="Arial" w:hAnsi="Arial" w:cs="Arial"/>
          <w:sz w:val="24"/>
          <w:szCs w:val="24"/>
        </w:rPr>
        <w:t>ra ds. Certyfikacji bezpośrednio</w:t>
      </w:r>
      <w:r w:rsidRPr="00EE28E0">
        <w:rPr>
          <w:rFonts w:ascii="Arial" w:hAnsi="Arial" w:cs="Arial"/>
          <w:sz w:val="24"/>
          <w:szCs w:val="24"/>
        </w:rPr>
        <w:t xml:space="preserve"> przed </w:t>
      </w:r>
      <w:r w:rsidR="00515DD9" w:rsidRPr="00EE28E0">
        <w:rPr>
          <w:rFonts w:ascii="Arial" w:hAnsi="Arial" w:cs="Arial"/>
          <w:sz w:val="24"/>
          <w:szCs w:val="24"/>
        </w:rPr>
        <w:t>właściwym w tych sprawach członkiem Zarządu Województwa Małopolskiego.</w:t>
      </w:r>
    </w:p>
    <w:p w:rsidR="001E0A90" w:rsidRPr="00EE28E0" w:rsidRDefault="001E0A90" w:rsidP="004E442F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3C4B0D" w:rsidRDefault="003C4B0D" w:rsidP="004E442F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EE28E0">
        <w:rPr>
          <w:rFonts w:ascii="Arial" w:hAnsi="Arial" w:cs="Arial"/>
          <w:b/>
          <w:bCs/>
        </w:rPr>
        <w:t xml:space="preserve">§ </w:t>
      </w:r>
      <w:r w:rsidR="001E0A90" w:rsidRPr="00EE28E0">
        <w:rPr>
          <w:rFonts w:ascii="Arial" w:hAnsi="Arial" w:cs="Arial"/>
          <w:b/>
          <w:bCs/>
        </w:rPr>
        <w:t>1</w:t>
      </w:r>
      <w:r w:rsidR="00073F69">
        <w:rPr>
          <w:rFonts w:ascii="Arial" w:hAnsi="Arial" w:cs="Arial"/>
          <w:b/>
          <w:bCs/>
        </w:rPr>
        <w:t>6</w:t>
      </w:r>
    </w:p>
    <w:p w:rsidR="00F24AA2" w:rsidRDefault="00F24AA2" w:rsidP="00C34F8B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F24AA2" w:rsidRDefault="005F2006" w:rsidP="00C34F8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lastRenderedPageBreak/>
        <w:t>Uchyla się Zarządzenie nr 96/2014 Marszałka Województwa Małopolskiego</w:t>
      </w:r>
      <w:r w:rsidRPr="00BC431D">
        <w:rPr>
          <w:rFonts w:ascii="Arial" w:hAnsi="Arial" w:cs="Arial"/>
          <w:sz w:val="24"/>
          <w:szCs w:val="24"/>
        </w:rPr>
        <w:t xml:space="preserve"> z dnia </w:t>
      </w:r>
      <w:r>
        <w:rPr>
          <w:rFonts w:ascii="Arial" w:hAnsi="Arial" w:cs="Arial"/>
          <w:sz w:val="24"/>
          <w:szCs w:val="24"/>
        </w:rPr>
        <w:t>24 grudnia</w:t>
      </w:r>
      <w:r w:rsidRPr="00BC431D">
        <w:rPr>
          <w:rFonts w:ascii="Arial" w:hAnsi="Arial" w:cs="Arial"/>
          <w:sz w:val="24"/>
          <w:szCs w:val="24"/>
        </w:rPr>
        <w:t xml:space="preserve"> 2014 r. w sprawie </w:t>
      </w:r>
      <w:r>
        <w:rPr>
          <w:rFonts w:ascii="Arial" w:hAnsi="Arial" w:cs="Arial"/>
          <w:sz w:val="24"/>
          <w:szCs w:val="24"/>
        </w:rPr>
        <w:t>podziału na wewnętrzne komórki organizacyjne oraz szczegółowego zakresu działania Departamentu Zarządzania Programami Operacyjnymi Urzędu Marszałkowskiego Województwa Małopolskiego.</w:t>
      </w:r>
    </w:p>
    <w:p w:rsidR="003C4B0D" w:rsidRDefault="003C4B0D" w:rsidP="004E442F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</w:t>
      </w:r>
      <w:r w:rsidR="001E0A90">
        <w:rPr>
          <w:rFonts w:ascii="Arial" w:hAnsi="Arial" w:cs="Arial"/>
          <w:b/>
          <w:bCs/>
        </w:rPr>
        <w:t>1</w:t>
      </w:r>
      <w:r w:rsidR="00073F69">
        <w:rPr>
          <w:rFonts w:ascii="Arial" w:hAnsi="Arial" w:cs="Arial"/>
          <w:b/>
          <w:bCs/>
        </w:rPr>
        <w:t>7</w:t>
      </w:r>
    </w:p>
    <w:p w:rsidR="003C4B0D" w:rsidRDefault="003C4B0D" w:rsidP="004E442F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3C4B0D" w:rsidRDefault="003C4B0D" w:rsidP="004E442F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szCs w:val="20"/>
        </w:rPr>
        <w:t xml:space="preserve">Zarządzenie wchodzi w życie z dniem </w:t>
      </w:r>
      <w:r w:rsidR="002C3B2E">
        <w:rPr>
          <w:rFonts w:ascii="Arial" w:hAnsi="Arial" w:cs="Arial"/>
          <w:szCs w:val="20"/>
        </w:rPr>
        <w:t>podpisania.</w:t>
      </w:r>
    </w:p>
    <w:p w:rsidR="003C4B0D" w:rsidRDefault="003C4B0D" w:rsidP="00CC39DB">
      <w:pPr>
        <w:rPr>
          <w:rFonts w:ascii="Arial" w:hAnsi="Arial" w:cs="Arial"/>
        </w:rPr>
      </w:pPr>
    </w:p>
    <w:p w:rsidR="00614CE3" w:rsidRDefault="00614CE3" w:rsidP="00CC39DB">
      <w:pPr>
        <w:rPr>
          <w:rFonts w:ascii="Arial" w:hAnsi="Arial" w:cs="Arial"/>
        </w:rPr>
      </w:pPr>
    </w:p>
    <w:p w:rsidR="009E1416" w:rsidRDefault="009E1416" w:rsidP="00CC39DB">
      <w:pPr>
        <w:rPr>
          <w:rFonts w:ascii="Arial" w:hAnsi="Arial" w:cs="Arial"/>
        </w:rPr>
      </w:pPr>
    </w:p>
    <w:p w:rsidR="00E25668" w:rsidRDefault="00E25668" w:rsidP="00CC39DB">
      <w:pPr>
        <w:rPr>
          <w:rFonts w:ascii="Arial" w:hAnsi="Arial" w:cs="Arial"/>
        </w:rPr>
      </w:pPr>
    </w:p>
    <w:p w:rsidR="00E25668" w:rsidRDefault="00E25668" w:rsidP="00CC39DB">
      <w:pPr>
        <w:rPr>
          <w:rFonts w:ascii="Arial" w:hAnsi="Arial" w:cs="Arial"/>
        </w:rPr>
      </w:pPr>
    </w:p>
    <w:p w:rsidR="00E25668" w:rsidRDefault="00E25668" w:rsidP="00CC39DB">
      <w:pPr>
        <w:rPr>
          <w:rFonts w:ascii="Arial" w:hAnsi="Arial" w:cs="Arial"/>
        </w:rPr>
      </w:pPr>
    </w:p>
    <w:p w:rsidR="00C41DDE" w:rsidRDefault="00C41DDE" w:rsidP="00CC39DB">
      <w:pPr>
        <w:rPr>
          <w:rFonts w:ascii="Arial" w:hAnsi="Arial" w:cs="Arial"/>
        </w:rPr>
      </w:pPr>
    </w:p>
    <w:p w:rsidR="006F672D" w:rsidRDefault="006F672D" w:rsidP="00CC39DB">
      <w:pPr>
        <w:rPr>
          <w:rFonts w:ascii="Arial" w:hAnsi="Arial" w:cs="Arial"/>
        </w:rPr>
      </w:pPr>
    </w:p>
    <w:p w:rsidR="005716AF" w:rsidRDefault="005716AF" w:rsidP="00CC39DB">
      <w:pPr>
        <w:rPr>
          <w:rFonts w:ascii="Arial" w:hAnsi="Arial" w:cs="Arial"/>
        </w:rPr>
      </w:pPr>
    </w:p>
    <w:p w:rsidR="005716AF" w:rsidRDefault="005716AF" w:rsidP="00CC39DB">
      <w:pPr>
        <w:rPr>
          <w:rFonts w:ascii="Arial" w:hAnsi="Arial" w:cs="Arial"/>
        </w:rPr>
      </w:pPr>
    </w:p>
    <w:p w:rsidR="005716AF" w:rsidRDefault="005716AF" w:rsidP="00CC39DB">
      <w:pPr>
        <w:rPr>
          <w:rFonts w:ascii="Arial" w:hAnsi="Arial" w:cs="Arial"/>
        </w:rPr>
      </w:pPr>
    </w:p>
    <w:p w:rsidR="005716AF" w:rsidRDefault="005716AF" w:rsidP="00CC39DB">
      <w:pPr>
        <w:rPr>
          <w:rFonts w:ascii="Arial" w:hAnsi="Arial" w:cs="Arial"/>
        </w:rPr>
      </w:pPr>
    </w:p>
    <w:p w:rsidR="006F672D" w:rsidRDefault="006F672D" w:rsidP="00CC39DB">
      <w:pPr>
        <w:rPr>
          <w:rFonts w:ascii="Arial" w:hAnsi="Arial" w:cs="Arial"/>
        </w:rPr>
      </w:pPr>
    </w:p>
    <w:p w:rsidR="006F672D" w:rsidRDefault="006F672D" w:rsidP="00CC39DB">
      <w:pPr>
        <w:rPr>
          <w:rFonts w:ascii="Arial" w:hAnsi="Arial" w:cs="Arial"/>
        </w:rPr>
      </w:pPr>
    </w:p>
    <w:p w:rsidR="006F672D" w:rsidRDefault="006F672D" w:rsidP="00CC39DB">
      <w:pPr>
        <w:rPr>
          <w:rFonts w:ascii="Arial" w:hAnsi="Arial" w:cs="Arial"/>
        </w:rPr>
      </w:pPr>
    </w:p>
    <w:p w:rsidR="006F672D" w:rsidRDefault="006F672D" w:rsidP="00CC39DB">
      <w:pPr>
        <w:rPr>
          <w:rFonts w:ascii="Arial" w:hAnsi="Arial" w:cs="Arial"/>
        </w:rPr>
      </w:pPr>
    </w:p>
    <w:p w:rsidR="006F672D" w:rsidRDefault="006F672D" w:rsidP="00CC39DB">
      <w:pPr>
        <w:rPr>
          <w:rFonts w:ascii="Arial" w:hAnsi="Arial" w:cs="Arial"/>
        </w:rPr>
      </w:pPr>
    </w:p>
    <w:p w:rsidR="00457208" w:rsidRDefault="00457208" w:rsidP="00CC39DB">
      <w:pPr>
        <w:rPr>
          <w:rFonts w:ascii="Arial" w:hAnsi="Arial" w:cs="Arial"/>
        </w:rPr>
      </w:pPr>
    </w:p>
    <w:p w:rsidR="00457208" w:rsidRDefault="00457208" w:rsidP="00CC39DB">
      <w:pPr>
        <w:rPr>
          <w:rFonts w:ascii="Arial" w:hAnsi="Arial" w:cs="Arial"/>
        </w:rPr>
      </w:pPr>
    </w:p>
    <w:p w:rsidR="00614CE3" w:rsidRDefault="00614CE3" w:rsidP="00614CE3">
      <w:pPr>
        <w:pStyle w:val="Tekstpodstawowy"/>
        <w:spacing w:before="240" w:after="240"/>
        <w:ind w:left="3238" w:firstLine="357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UZASADNIENIE</w:t>
      </w:r>
    </w:p>
    <w:p w:rsidR="00614CE3" w:rsidRDefault="00614CE3" w:rsidP="00614CE3">
      <w:pPr>
        <w:pStyle w:val="NormalnyWeb"/>
        <w:spacing w:before="0" w:beforeAutospacing="0" w:after="0" w:afterAutospacing="0"/>
        <w:ind w:firstLine="720"/>
        <w:jc w:val="both"/>
        <w:rPr>
          <w:rFonts w:ascii="Arial" w:hAnsi="Arial" w:cs="Arial"/>
          <w:lang w:eastAsia="en-US"/>
        </w:rPr>
      </w:pPr>
    </w:p>
    <w:p w:rsidR="009E1416" w:rsidRDefault="00614CE3" w:rsidP="00355DA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lang w:eastAsia="en-US"/>
        </w:rPr>
      </w:pPr>
      <w:r w:rsidRPr="003E1555">
        <w:rPr>
          <w:rFonts w:ascii="Arial" w:hAnsi="Arial" w:cs="Arial"/>
          <w:lang w:eastAsia="en-US"/>
        </w:rPr>
        <w:t>Niniejsze zarządzenie określa zadania Departamentu</w:t>
      </w:r>
      <w:r w:rsidR="00457208">
        <w:rPr>
          <w:rFonts w:ascii="Arial" w:hAnsi="Arial" w:cs="Arial"/>
          <w:lang w:eastAsia="en-US"/>
        </w:rPr>
        <w:t xml:space="preserve"> </w:t>
      </w:r>
      <w:r w:rsidR="00C96EA5" w:rsidRPr="00515DD9">
        <w:rPr>
          <w:rFonts w:ascii="Arial" w:hAnsi="Arial" w:cs="Arial"/>
          <w:bCs/>
        </w:rPr>
        <w:t>Zarządzania Programami Operacyjnymi Urzędu Marszałkowskiego Województwa Małopolskiego</w:t>
      </w:r>
      <w:r w:rsidR="00457208">
        <w:rPr>
          <w:rFonts w:ascii="Arial" w:hAnsi="Arial" w:cs="Arial"/>
          <w:bCs/>
        </w:rPr>
        <w:t xml:space="preserve"> </w:t>
      </w:r>
      <w:r w:rsidRPr="003E1555">
        <w:rPr>
          <w:rFonts w:ascii="Arial" w:hAnsi="Arial" w:cs="Arial"/>
          <w:lang w:eastAsia="en-US"/>
        </w:rPr>
        <w:t>wynikające z zapisów Regulaminu Organizacyjnego UMWM przyjętego Uchwałą</w:t>
      </w:r>
      <w:r>
        <w:rPr>
          <w:rFonts w:ascii="Arial" w:hAnsi="Arial" w:cs="Arial"/>
          <w:lang w:eastAsia="en-US"/>
        </w:rPr>
        <w:t xml:space="preserve"> nr 450/13</w:t>
      </w:r>
      <w:r w:rsidRPr="003E1555">
        <w:rPr>
          <w:rFonts w:ascii="Arial" w:hAnsi="Arial" w:cs="Arial"/>
          <w:lang w:eastAsia="en-US"/>
        </w:rPr>
        <w:t xml:space="preserve"> Zarządu Województwa</w:t>
      </w:r>
      <w:r>
        <w:rPr>
          <w:rFonts w:ascii="Arial" w:hAnsi="Arial" w:cs="Arial"/>
          <w:lang w:eastAsia="en-US"/>
        </w:rPr>
        <w:t xml:space="preserve"> Małopolskiego z dnia 16 kwietnia 2013</w:t>
      </w:r>
      <w:r w:rsidRPr="003E1555">
        <w:rPr>
          <w:rFonts w:ascii="Arial" w:hAnsi="Arial" w:cs="Arial"/>
          <w:lang w:eastAsia="en-US"/>
        </w:rPr>
        <w:t xml:space="preserve"> r.</w:t>
      </w:r>
      <w:r>
        <w:rPr>
          <w:rFonts w:ascii="Arial" w:hAnsi="Arial" w:cs="Arial"/>
          <w:lang w:eastAsia="en-US"/>
        </w:rPr>
        <w:t xml:space="preserve"> zmienionego </w:t>
      </w:r>
      <w:r w:rsidR="00416CF9">
        <w:rPr>
          <w:rFonts w:ascii="Arial" w:hAnsi="Arial" w:cs="Arial"/>
          <w:lang w:eastAsia="en-US"/>
        </w:rPr>
        <w:t xml:space="preserve">Uchwałą </w:t>
      </w:r>
      <w:r>
        <w:rPr>
          <w:rFonts w:ascii="Arial" w:hAnsi="Arial" w:cs="Arial"/>
          <w:lang w:eastAsia="en-US"/>
        </w:rPr>
        <w:t>nr 1269/14 Zarządu Województwa Małopolskiego z dnia 6 listopada 2014 r.</w:t>
      </w:r>
      <w:r w:rsidR="007A684B">
        <w:rPr>
          <w:rFonts w:ascii="Arial" w:hAnsi="Arial" w:cs="Arial"/>
          <w:lang w:eastAsia="en-US"/>
        </w:rPr>
        <w:t xml:space="preserve"> oraz </w:t>
      </w:r>
      <w:r w:rsidR="00416CF9">
        <w:rPr>
          <w:rFonts w:ascii="Arial" w:hAnsi="Arial" w:cs="Arial"/>
          <w:lang w:eastAsia="en-US"/>
        </w:rPr>
        <w:t>U</w:t>
      </w:r>
      <w:r w:rsidR="007A684B">
        <w:rPr>
          <w:rFonts w:ascii="Arial" w:hAnsi="Arial" w:cs="Arial"/>
          <w:lang w:eastAsia="en-US"/>
        </w:rPr>
        <w:t xml:space="preserve">chwałą  Nr 670/15 Zarządu Województwa Małopolskiego z dnia 2 czerwca 2015 r. </w:t>
      </w:r>
    </w:p>
    <w:p w:rsidR="00C41DDE" w:rsidRDefault="00C41DDE" w:rsidP="009E1416">
      <w:pPr>
        <w:pStyle w:val="NormalnyWeb"/>
        <w:spacing w:before="120" w:beforeAutospacing="0" w:after="0" w:afterAutospacing="0"/>
        <w:ind w:firstLine="72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>Mając na uwadze</w:t>
      </w:r>
      <w:r w:rsidR="00F57284">
        <w:rPr>
          <w:rFonts w:ascii="Arial" w:hAnsi="Arial" w:cs="Arial"/>
          <w:lang w:eastAsia="en-US"/>
        </w:rPr>
        <w:t xml:space="preserve"> to</w:t>
      </w:r>
      <w:r>
        <w:rPr>
          <w:rFonts w:ascii="Arial" w:hAnsi="Arial" w:cs="Arial"/>
          <w:lang w:eastAsia="en-US"/>
        </w:rPr>
        <w:t xml:space="preserve">, że od </w:t>
      </w:r>
      <w:r w:rsidR="00DD4AA5">
        <w:rPr>
          <w:rFonts w:ascii="Arial" w:hAnsi="Arial" w:cs="Arial"/>
          <w:lang w:eastAsia="en-US"/>
        </w:rPr>
        <w:t>wejścia w życie Zarządzenia nr 96/2014 r. Marszałka Województwa Małopolskiego</w:t>
      </w:r>
      <w:r w:rsidR="00355DA0">
        <w:rPr>
          <w:rFonts w:ascii="Arial" w:hAnsi="Arial" w:cs="Arial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w Departamencie Zarządzania Programami Operacyjny</w:t>
      </w:r>
      <w:r w:rsidR="00355DA0">
        <w:rPr>
          <w:rFonts w:ascii="Arial" w:hAnsi="Arial" w:cs="Arial"/>
          <w:lang w:eastAsia="en-US"/>
        </w:rPr>
        <w:t>mi</w:t>
      </w:r>
      <w:r w:rsidR="00457208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zadania Departamentu</w:t>
      </w:r>
      <w:r w:rsidR="00DD4AA5">
        <w:rPr>
          <w:rFonts w:ascii="Arial" w:hAnsi="Arial" w:cs="Arial"/>
          <w:lang w:eastAsia="en-US"/>
        </w:rPr>
        <w:t xml:space="preserve"> i</w:t>
      </w:r>
      <w:r w:rsidR="00355DA0">
        <w:rPr>
          <w:rFonts w:ascii="Arial" w:hAnsi="Arial" w:cs="Arial"/>
          <w:lang w:eastAsia="en-US"/>
        </w:rPr>
        <w:t> </w:t>
      </w:r>
      <w:r w:rsidR="00DD4AA5">
        <w:rPr>
          <w:rFonts w:ascii="Arial" w:hAnsi="Arial" w:cs="Arial"/>
          <w:lang w:eastAsia="en-US"/>
        </w:rPr>
        <w:t>poszczególnych zespołów</w:t>
      </w:r>
      <w:r>
        <w:rPr>
          <w:rFonts w:ascii="Arial" w:hAnsi="Arial" w:cs="Arial"/>
          <w:lang w:eastAsia="en-US"/>
        </w:rPr>
        <w:t>,</w:t>
      </w:r>
      <w:r w:rsidR="001E51BD">
        <w:rPr>
          <w:rFonts w:ascii="Arial" w:hAnsi="Arial" w:cs="Arial"/>
          <w:lang w:eastAsia="en-US"/>
        </w:rPr>
        <w:t xml:space="preserve"> na aktualnym etapie poszczególnych programów,</w:t>
      </w:r>
      <w:r>
        <w:rPr>
          <w:rFonts w:ascii="Arial" w:hAnsi="Arial" w:cs="Arial"/>
          <w:lang w:eastAsia="en-US"/>
        </w:rPr>
        <w:t xml:space="preserve"> zarówno w zakresie realizacji MRP</w:t>
      </w:r>
      <w:r w:rsidR="006752CF">
        <w:rPr>
          <w:rFonts w:ascii="Arial" w:hAnsi="Arial" w:cs="Arial"/>
          <w:lang w:eastAsia="en-US"/>
        </w:rPr>
        <w:t xml:space="preserve">O, jak również wdrażania RPO WM, zostały </w:t>
      </w:r>
      <w:r w:rsidR="00FD0670">
        <w:rPr>
          <w:rFonts w:ascii="Arial" w:hAnsi="Arial" w:cs="Arial"/>
          <w:lang w:eastAsia="en-US"/>
        </w:rPr>
        <w:t>doprecyzowane</w:t>
      </w:r>
      <w:r w:rsidR="00457208">
        <w:rPr>
          <w:rFonts w:ascii="Arial" w:hAnsi="Arial" w:cs="Arial"/>
          <w:lang w:eastAsia="en-US"/>
        </w:rPr>
        <w:t xml:space="preserve"> </w:t>
      </w:r>
      <w:r w:rsidR="00DD4AA5">
        <w:rPr>
          <w:rFonts w:ascii="Arial" w:hAnsi="Arial" w:cs="Arial"/>
          <w:lang w:eastAsia="en-US"/>
        </w:rPr>
        <w:t>i</w:t>
      </w:r>
      <w:r w:rsidR="00FD0670">
        <w:rPr>
          <w:rFonts w:ascii="Arial" w:hAnsi="Arial" w:cs="Arial"/>
          <w:lang w:eastAsia="en-US"/>
        </w:rPr>
        <w:t xml:space="preserve"> usystematyzowane, </w:t>
      </w:r>
      <w:r>
        <w:rPr>
          <w:rFonts w:ascii="Arial" w:hAnsi="Arial" w:cs="Arial"/>
          <w:lang w:eastAsia="en-US"/>
        </w:rPr>
        <w:t xml:space="preserve">nastąpiła konieczność </w:t>
      </w:r>
      <w:r w:rsidR="005F2006">
        <w:rPr>
          <w:rFonts w:ascii="Arial" w:hAnsi="Arial" w:cs="Arial"/>
          <w:lang w:eastAsia="en-US"/>
        </w:rPr>
        <w:t xml:space="preserve">uchylenia </w:t>
      </w:r>
      <w:r>
        <w:rPr>
          <w:rFonts w:ascii="Arial" w:hAnsi="Arial" w:cs="Arial"/>
        </w:rPr>
        <w:t>Zarządzeni</w:t>
      </w:r>
      <w:r w:rsidR="00850A0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nr 96/2014</w:t>
      </w:r>
      <w:r w:rsidR="004572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Marszałka Województwa Małopolskiego</w:t>
      </w:r>
      <w:r w:rsidRPr="00BC431D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24 grudnia</w:t>
      </w:r>
      <w:r w:rsidRPr="00BC431D">
        <w:rPr>
          <w:rFonts w:ascii="Arial" w:hAnsi="Arial" w:cs="Arial"/>
        </w:rPr>
        <w:t xml:space="preserve"> 2014 r. w sprawie </w:t>
      </w:r>
      <w:r>
        <w:rPr>
          <w:rFonts w:ascii="Arial" w:hAnsi="Arial" w:cs="Arial"/>
        </w:rPr>
        <w:t>podziału na wewnętrzne komórki organizacyjne oraz szczegółowego zakresu działania Departamentu Zarządzania Programami Operacyjnymi Urzędu Marszałkowskiego Województwa Małopolskiego i</w:t>
      </w:r>
      <w:r w:rsidR="00355DA0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wprowadzenia </w:t>
      </w:r>
      <w:r w:rsidR="008B4419">
        <w:rPr>
          <w:rFonts w:ascii="Arial" w:hAnsi="Arial" w:cs="Arial"/>
        </w:rPr>
        <w:t>nowego.</w:t>
      </w:r>
    </w:p>
    <w:p w:rsidR="00C41DDE" w:rsidRPr="00736F20" w:rsidRDefault="00C41DDE" w:rsidP="007069A1">
      <w:pPr>
        <w:spacing w:after="0" w:line="240" w:lineRule="auto"/>
        <w:rPr>
          <w:rFonts w:ascii="Arial" w:hAnsi="Arial" w:cs="Arial"/>
          <w:b/>
        </w:rPr>
      </w:pPr>
    </w:p>
    <w:sectPr w:rsidR="00C41DDE" w:rsidRPr="00736F20" w:rsidSect="00FA0E39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081" w:rsidRDefault="002E5081">
      <w:pPr>
        <w:spacing w:after="0" w:line="240" w:lineRule="auto"/>
      </w:pPr>
      <w:r>
        <w:separator/>
      </w:r>
    </w:p>
  </w:endnote>
  <w:endnote w:type="continuationSeparator" w:id="0">
    <w:p w:rsidR="002E5081" w:rsidRDefault="002E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E79" w:rsidRDefault="00412D28">
    <w:pPr>
      <w:pStyle w:val="Stopka"/>
      <w:jc w:val="center"/>
      <w:rPr>
        <w:rFonts w:ascii="Arial" w:hAnsi="Arial" w:cs="Arial"/>
        <w:sz w:val="20"/>
        <w:szCs w:val="20"/>
      </w:rPr>
    </w:pPr>
    <w:r>
      <w:rPr>
        <w:rStyle w:val="Numerstrony"/>
        <w:sz w:val="20"/>
        <w:szCs w:val="20"/>
      </w:rPr>
      <w:fldChar w:fldCharType="begin"/>
    </w:r>
    <w:r w:rsidR="00C95E79">
      <w:rPr>
        <w:rStyle w:val="Numerstrony"/>
        <w:sz w:val="20"/>
        <w:szCs w:val="20"/>
      </w:rPr>
      <w:instrText xml:space="preserve"> PAGE </w:instrText>
    </w:r>
    <w:r>
      <w:rPr>
        <w:rStyle w:val="Numerstrony"/>
        <w:sz w:val="20"/>
        <w:szCs w:val="20"/>
      </w:rPr>
      <w:fldChar w:fldCharType="separate"/>
    </w:r>
    <w:r w:rsidR="00BC6B59">
      <w:rPr>
        <w:rStyle w:val="Numerstrony"/>
        <w:noProof/>
        <w:sz w:val="20"/>
        <w:szCs w:val="20"/>
      </w:rPr>
      <w:t>12</w:t>
    </w:r>
    <w:r>
      <w:rPr>
        <w:rStyle w:val="Numerstrony"/>
        <w:sz w:val="20"/>
        <w:szCs w:val="20"/>
      </w:rPr>
      <w:fldChar w:fldCharType="end"/>
    </w:r>
    <w:r w:rsidR="00C95E79">
      <w:rPr>
        <w:rStyle w:val="Numerstrony"/>
        <w:sz w:val="20"/>
        <w:szCs w:val="20"/>
      </w:rPr>
      <w:t xml:space="preserve"> z </w:t>
    </w:r>
    <w:r>
      <w:rPr>
        <w:rStyle w:val="Numerstrony"/>
        <w:sz w:val="20"/>
        <w:szCs w:val="20"/>
      </w:rPr>
      <w:fldChar w:fldCharType="begin"/>
    </w:r>
    <w:r w:rsidR="00C95E79">
      <w:rPr>
        <w:rStyle w:val="Numerstrony"/>
        <w:sz w:val="20"/>
        <w:szCs w:val="20"/>
      </w:rPr>
      <w:instrText xml:space="preserve"> NUMPAGES </w:instrText>
    </w:r>
    <w:r>
      <w:rPr>
        <w:rStyle w:val="Numerstrony"/>
        <w:sz w:val="20"/>
        <w:szCs w:val="20"/>
      </w:rPr>
      <w:fldChar w:fldCharType="separate"/>
    </w:r>
    <w:r w:rsidR="00BC6B59">
      <w:rPr>
        <w:rStyle w:val="Numerstrony"/>
        <w:noProof/>
        <w:sz w:val="20"/>
        <w:szCs w:val="20"/>
      </w:rPr>
      <w:t>12</w:t>
    </w:r>
    <w:r>
      <w:rPr>
        <w:rStyle w:val="Numerstron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081" w:rsidRDefault="002E5081">
      <w:pPr>
        <w:spacing w:after="0" w:line="240" w:lineRule="auto"/>
      </w:pPr>
      <w:r>
        <w:separator/>
      </w:r>
    </w:p>
  </w:footnote>
  <w:footnote w:type="continuationSeparator" w:id="0">
    <w:p w:rsidR="002E5081" w:rsidRDefault="002E5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4AB7"/>
    <w:multiLevelType w:val="hybridMultilevel"/>
    <w:tmpl w:val="16867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CE1C68"/>
    <w:multiLevelType w:val="hybridMultilevel"/>
    <w:tmpl w:val="6A8E2336"/>
    <w:lvl w:ilvl="0" w:tplc="6D862FA2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2A7C75"/>
    <w:multiLevelType w:val="hybridMultilevel"/>
    <w:tmpl w:val="CC8A7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535EF3"/>
    <w:multiLevelType w:val="hybridMultilevel"/>
    <w:tmpl w:val="D09A398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4">
    <w:nsid w:val="0E44060A"/>
    <w:multiLevelType w:val="hybridMultilevel"/>
    <w:tmpl w:val="48069862"/>
    <w:lvl w:ilvl="0" w:tplc="8A461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51071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82CCE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2BC2B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36A4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DE87B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6586F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526F6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B4D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0FF46FE"/>
    <w:multiLevelType w:val="hybridMultilevel"/>
    <w:tmpl w:val="C548EF56"/>
    <w:lvl w:ilvl="0" w:tplc="F2403536">
      <w:start w:val="1"/>
      <w:numFmt w:val="upperRoman"/>
      <w:lvlText w:val="IV.%1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B428CC"/>
    <w:multiLevelType w:val="hybridMultilevel"/>
    <w:tmpl w:val="79C04FD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4F33AF"/>
    <w:multiLevelType w:val="multilevel"/>
    <w:tmpl w:val="E748318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9DD5841"/>
    <w:multiLevelType w:val="multilevel"/>
    <w:tmpl w:val="22765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D3E1046"/>
    <w:multiLevelType w:val="hybridMultilevel"/>
    <w:tmpl w:val="E50460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45668B"/>
    <w:multiLevelType w:val="hybridMultilevel"/>
    <w:tmpl w:val="5FDCE81A"/>
    <w:lvl w:ilvl="0" w:tplc="1BEA3B8E">
      <w:start w:val="1"/>
      <w:numFmt w:val="decimal"/>
      <w:pStyle w:val="wypunktowanie"/>
      <w:lvlText w:val="%1."/>
      <w:lvlJc w:val="right"/>
      <w:pPr>
        <w:tabs>
          <w:tab w:val="num" w:pos="72"/>
        </w:tabs>
        <w:ind w:left="52" w:hanging="52"/>
      </w:pPr>
      <w:rPr>
        <w:rFonts w:cs="Times New Roman" w:hint="default"/>
        <w:b w:val="0"/>
        <w:i w:val="0"/>
      </w:rPr>
    </w:lvl>
    <w:lvl w:ilvl="1" w:tplc="4374207C">
      <w:start w:val="1"/>
      <w:numFmt w:val="lowerLetter"/>
      <w:lvlText w:val="%2)"/>
      <w:lvlJc w:val="left"/>
      <w:pPr>
        <w:tabs>
          <w:tab w:val="num" w:pos="1152"/>
        </w:tabs>
        <w:ind w:left="1152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11">
    <w:nsid w:val="213E74D8"/>
    <w:multiLevelType w:val="hybridMultilevel"/>
    <w:tmpl w:val="A420ED7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B35606"/>
    <w:multiLevelType w:val="hybridMultilevel"/>
    <w:tmpl w:val="D10A1F28"/>
    <w:lvl w:ilvl="0" w:tplc="CB225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483EF4"/>
    <w:multiLevelType w:val="hybridMultilevel"/>
    <w:tmpl w:val="6A62C9D4"/>
    <w:lvl w:ilvl="0" w:tplc="4C8AB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9AC429B"/>
    <w:multiLevelType w:val="hybridMultilevel"/>
    <w:tmpl w:val="E39ECE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C635650"/>
    <w:multiLevelType w:val="hybridMultilevel"/>
    <w:tmpl w:val="EF0A0EA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E836F55"/>
    <w:multiLevelType w:val="hybridMultilevel"/>
    <w:tmpl w:val="1666B214"/>
    <w:lvl w:ilvl="0" w:tplc="D9784DB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4394515A"/>
    <w:multiLevelType w:val="hybridMultilevel"/>
    <w:tmpl w:val="56B6DC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4B93E30"/>
    <w:multiLevelType w:val="hybridMultilevel"/>
    <w:tmpl w:val="D7A2F90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4EB27E4"/>
    <w:multiLevelType w:val="multilevel"/>
    <w:tmpl w:val="23B6744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45842CE6"/>
    <w:multiLevelType w:val="hybridMultilevel"/>
    <w:tmpl w:val="DA964DC6"/>
    <w:lvl w:ilvl="0" w:tplc="194A8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A927F68"/>
    <w:multiLevelType w:val="multilevel"/>
    <w:tmpl w:val="838062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>
    <w:nsid w:val="4C911FF3"/>
    <w:multiLevelType w:val="hybridMultilevel"/>
    <w:tmpl w:val="E8D27828"/>
    <w:lvl w:ilvl="0" w:tplc="6C3A44E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D8E796A"/>
    <w:multiLevelType w:val="hybridMultilevel"/>
    <w:tmpl w:val="477A8D88"/>
    <w:lvl w:ilvl="0" w:tplc="A29815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D9C26C1"/>
    <w:multiLevelType w:val="hybridMultilevel"/>
    <w:tmpl w:val="7DACBE7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527C346F"/>
    <w:multiLevelType w:val="hybridMultilevel"/>
    <w:tmpl w:val="2BC2253C"/>
    <w:lvl w:ilvl="0" w:tplc="04150013">
      <w:start w:val="1"/>
      <w:numFmt w:val="upperRoman"/>
      <w:lvlText w:val="%1."/>
      <w:lvlJc w:val="righ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53FA62DB"/>
    <w:multiLevelType w:val="hybridMultilevel"/>
    <w:tmpl w:val="7B120294"/>
    <w:lvl w:ilvl="0" w:tplc="180A90DA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5282DC9"/>
    <w:multiLevelType w:val="hybridMultilevel"/>
    <w:tmpl w:val="8168E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64D065C"/>
    <w:multiLevelType w:val="hybridMultilevel"/>
    <w:tmpl w:val="50A05B16"/>
    <w:lvl w:ilvl="0" w:tplc="B3E61DAA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C6354C"/>
    <w:multiLevelType w:val="hybridMultilevel"/>
    <w:tmpl w:val="E0F48338"/>
    <w:lvl w:ilvl="0" w:tplc="1AF0C63E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FF10FD"/>
    <w:multiLevelType w:val="hybridMultilevel"/>
    <w:tmpl w:val="BBD2EC42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1">
    <w:nsid w:val="5D1E09A2"/>
    <w:multiLevelType w:val="hybridMultilevel"/>
    <w:tmpl w:val="67688D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E86062F"/>
    <w:multiLevelType w:val="hybridMultilevel"/>
    <w:tmpl w:val="19924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454E239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16368C6"/>
    <w:multiLevelType w:val="hybridMultilevel"/>
    <w:tmpl w:val="649C2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6867CE8"/>
    <w:multiLevelType w:val="hybridMultilevel"/>
    <w:tmpl w:val="B56C5D48"/>
    <w:lvl w:ilvl="0" w:tplc="49C8D5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B9B609B"/>
    <w:multiLevelType w:val="hybridMultilevel"/>
    <w:tmpl w:val="474CB682"/>
    <w:lvl w:ilvl="0" w:tplc="8D381E1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>
    <w:nsid w:val="72D355CF"/>
    <w:multiLevelType w:val="hybridMultilevel"/>
    <w:tmpl w:val="B5EEE6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5EF2D76"/>
    <w:multiLevelType w:val="hybridMultilevel"/>
    <w:tmpl w:val="AC1E8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F1761D"/>
    <w:multiLevelType w:val="hybridMultilevel"/>
    <w:tmpl w:val="6CEE7D0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9">
    <w:nsid w:val="779D1771"/>
    <w:multiLevelType w:val="hybridMultilevel"/>
    <w:tmpl w:val="C406BC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80405B9"/>
    <w:multiLevelType w:val="hybridMultilevel"/>
    <w:tmpl w:val="883C031A"/>
    <w:lvl w:ilvl="0" w:tplc="0204D3B2">
      <w:start w:val="6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AC815C0"/>
    <w:multiLevelType w:val="hybridMultilevel"/>
    <w:tmpl w:val="2CF06FA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C3556F8"/>
    <w:multiLevelType w:val="hybridMultilevel"/>
    <w:tmpl w:val="628E64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4"/>
  </w:num>
  <w:num w:numId="3">
    <w:abstractNumId w:val="12"/>
  </w:num>
  <w:num w:numId="4">
    <w:abstractNumId w:val="31"/>
  </w:num>
  <w:num w:numId="5">
    <w:abstractNumId w:val="27"/>
  </w:num>
  <w:num w:numId="6">
    <w:abstractNumId w:val="0"/>
  </w:num>
  <w:num w:numId="7">
    <w:abstractNumId w:val="32"/>
  </w:num>
  <w:num w:numId="8">
    <w:abstractNumId w:val="20"/>
  </w:num>
  <w:num w:numId="9">
    <w:abstractNumId w:val="3"/>
  </w:num>
  <w:num w:numId="10">
    <w:abstractNumId w:val="17"/>
  </w:num>
  <w:num w:numId="11">
    <w:abstractNumId w:val="42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39"/>
  </w:num>
  <w:num w:numId="20">
    <w:abstractNumId w:val="22"/>
  </w:num>
  <w:num w:numId="21">
    <w:abstractNumId w:val="23"/>
  </w:num>
  <w:num w:numId="22">
    <w:abstractNumId w:val="7"/>
  </w:num>
  <w:num w:numId="23">
    <w:abstractNumId w:val="25"/>
  </w:num>
  <w:num w:numId="24">
    <w:abstractNumId w:val="10"/>
  </w:num>
  <w:num w:numId="25">
    <w:abstractNumId w:val="21"/>
  </w:num>
  <w:num w:numId="26">
    <w:abstractNumId w:val="19"/>
  </w:num>
  <w:num w:numId="27">
    <w:abstractNumId w:val="1"/>
  </w:num>
  <w:num w:numId="28">
    <w:abstractNumId w:val="41"/>
  </w:num>
  <w:num w:numId="29">
    <w:abstractNumId w:val="28"/>
  </w:num>
  <w:num w:numId="30">
    <w:abstractNumId w:val="24"/>
  </w:num>
  <w:num w:numId="31">
    <w:abstractNumId w:val="38"/>
  </w:num>
  <w:num w:numId="32">
    <w:abstractNumId w:val="35"/>
  </w:num>
  <w:num w:numId="33">
    <w:abstractNumId w:val="11"/>
  </w:num>
  <w:num w:numId="34">
    <w:abstractNumId w:val="5"/>
  </w:num>
  <w:num w:numId="35">
    <w:abstractNumId w:val="36"/>
  </w:num>
  <w:num w:numId="36">
    <w:abstractNumId w:val="16"/>
  </w:num>
  <w:num w:numId="37">
    <w:abstractNumId w:val="6"/>
  </w:num>
  <w:num w:numId="38">
    <w:abstractNumId w:val="40"/>
  </w:num>
  <w:num w:numId="39">
    <w:abstractNumId w:val="15"/>
  </w:num>
  <w:num w:numId="40">
    <w:abstractNumId w:val="30"/>
  </w:num>
  <w:num w:numId="41">
    <w:abstractNumId w:val="37"/>
  </w:num>
  <w:num w:numId="42">
    <w:abstractNumId w:val="29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B2"/>
    <w:rsid w:val="00004992"/>
    <w:rsid w:val="000068AD"/>
    <w:rsid w:val="00010272"/>
    <w:rsid w:val="000126DD"/>
    <w:rsid w:val="00012E87"/>
    <w:rsid w:val="00014347"/>
    <w:rsid w:val="00016C63"/>
    <w:rsid w:val="00020B4A"/>
    <w:rsid w:val="0002451C"/>
    <w:rsid w:val="00033C95"/>
    <w:rsid w:val="00036AA7"/>
    <w:rsid w:val="00043419"/>
    <w:rsid w:val="00063BAE"/>
    <w:rsid w:val="000678AA"/>
    <w:rsid w:val="00067B3F"/>
    <w:rsid w:val="00073F69"/>
    <w:rsid w:val="00076BFA"/>
    <w:rsid w:val="00077B6A"/>
    <w:rsid w:val="000804DA"/>
    <w:rsid w:val="00080ED5"/>
    <w:rsid w:val="00086E66"/>
    <w:rsid w:val="000932BA"/>
    <w:rsid w:val="00094F6C"/>
    <w:rsid w:val="000A241F"/>
    <w:rsid w:val="000B25D3"/>
    <w:rsid w:val="000B3245"/>
    <w:rsid w:val="000C01E8"/>
    <w:rsid w:val="000C22E2"/>
    <w:rsid w:val="000D0007"/>
    <w:rsid w:val="000D0725"/>
    <w:rsid w:val="000D2CAD"/>
    <w:rsid w:val="000D450A"/>
    <w:rsid w:val="000D7223"/>
    <w:rsid w:val="000D7C0B"/>
    <w:rsid w:val="000E4D2E"/>
    <w:rsid w:val="000E6254"/>
    <w:rsid w:val="000E666A"/>
    <w:rsid w:val="000F6A8F"/>
    <w:rsid w:val="000F762C"/>
    <w:rsid w:val="0011052F"/>
    <w:rsid w:val="00110E45"/>
    <w:rsid w:val="0011222A"/>
    <w:rsid w:val="001149D5"/>
    <w:rsid w:val="00133726"/>
    <w:rsid w:val="00133EC9"/>
    <w:rsid w:val="001353E1"/>
    <w:rsid w:val="00143CE1"/>
    <w:rsid w:val="00145518"/>
    <w:rsid w:val="00150869"/>
    <w:rsid w:val="001658D4"/>
    <w:rsid w:val="00170CEF"/>
    <w:rsid w:val="00181C7D"/>
    <w:rsid w:val="001845BC"/>
    <w:rsid w:val="0018470C"/>
    <w:rsid w:val="00187632"/>
    <w:rsid w:val="00190E91"/>
    <w:rsid w:val="00193676"/>
    <w:rsid w:val="001A7C30"/>
    <w:rsid w:val="001C09B5"/>
    <w:rsid w:val="001C0B9C"/>
    <w:rsid w:val="001E0A90"/>
    <w:rsid w:val="001E0E8B"/>
    <w:rsid w:val="001E51BD"/>
    <w:rsid w:val="001E577F"/>
    <w:rsid w:val="001E71A3"/>
    <w:rsid w:val="001F7B6B"/>
    <w:rsid w:val="002009CE"/>
    <w:rsid w:val="00204C8E"/>
    <w:rsid w:val="0021570A"/>
    <w:rsid w:val="0021772D"/>
    <w:rsid w:val="00221931"/>
    <w:rsid w:val="00224C4B"/>
    <w:rsid w:val="002273A8"/>
    <w:rsid w:val="00231AC9"/>
    <w:rsid w:val="002348ED"/>
    <w:rsid w:val="002454DA"/>
    <w:rsid w:val="00266AF6"/>
    <w:rsid w:val="00277BAE"/>
    <w:rsid w:val="002818DC"/>
    <w:rsid w:val="00291A62"/>
    <w:rsid w:val="00297556"/>
    <w:rsid w:val="002A1CB4"/>
    <w:rsid w:val="002B7238"/>
    <w:rsid w:val="002C00F2"/>
    <w:rsid w:val="002C3B2E"/>
    <w:rsid w:val="002D36A5"/>
    <w:rsid w:val="002E084E"/>
    <w:rsid w:val="002E4D3F"/>
    <w:rsid w:val="002E5081"/>
    <w:rsid w:val="002F46B2"/>
    <w:rsid w:val="002F6D86"/>
    <w:rsid w:val="002F7346"/>
    <w:rsid w:val="002F7977"/>
    <w:rsid w:val="00303B6A"/>
    <w:rsid w:val="0030464D"/>
    <w:rsid w:val="00314725"/>
    <w:rsid w:val="00330E8D"/>
    <w:rsid w:val="00333D31"/>
    <w:rsid w:val="00351729"/>
    <w:rsid w:val="0035175C"/>
    <w:rsid w:val="00354973"/>
    <w:rsid w:val="00355DA0"/>
    <w:rsid w:val="0037024D"/>
    <w:rsid w:val="00370624"/>
    <w:rsid w:val="00381F06"/>
    <w:rsid w:val="003A1959"/>
    <w:rsid w:val="003A3BC8"/>
    <w:rsid w:val="003A597B"/>
    <w:rsid w:val="003B1D22"/>
    <w:rsid w:val="003B2DE1"/>
    <w:rsid w:val="003B3110"/>
    <w:rsid w:val="003C4B0D"/>
    <w:rsid w:val="003E1A02"/>
    <w:rsid w:val="003F0AD4"/>
    <w:rsid w:val="003F2796"/>
    <w:rsid w:val="003F65CD"/>
    <w:rsid w:val="003F6D0B"/>
    <w:rsid w:val="003F75BB"/>
    <w:rsid w:val="0040107B"/>
    <w:rsid w:val="00403AE4"/>
    <w:rsid w:val="00405257"/>
    <w:rsid w:val="00412D28"/>
    <w:rsid w:val="00413625"/>
    <w:rsid w:val="00416CF9"/>
    <w:rsid w:val="00417AFB"/>
    <w:rsid w:val="00420B65"/>
    <w:rsid w:val="00422D0E"/>
    <w:rsid w:val="0043056F"/>
    <w:rsid w:val="00431BC1"/>
    <w:rsid w:val="004370FD"/>
    <w:rsid w:val="00444B1E"/>
    <w:rsid w:val="00445391"/>
    <w:rsid w:val="0044614D"/>
    <w:rsid w:val="0044656A"/>
    <w:rsid w:val="00450490"/>
    <w:rsid w:val="00457208"/>
    <w:rsid w:val="00457209"/>
    <w:rsid w:val="00465344"/>
    <w:rsid w:val="00465D51"/>
    <w:rsid w:val="00470770"/>
    <w:rsid w:val="004869CD"/>
    <w:rsid w:val="004966B2"/>
    <w:rsid w:val="004976AB"/>
    <w:rsid w:val="004A602F"/>
    <w:rsid w:val="004B51A7"/>
    <w:rsid w:val="004C01BD"/>
    <w:rsid w:val="004C2342"/>
    <w:rsid w:val="004C3619"/>
    <w:rsid w:val="004D1CCA"/>
    <w:rsid w:val="004D3342"/>
    <w:rsid w:val="004D35C1"/>
    <w:rsid w:val="004D75D7"/>
    <w:rsid w:val="004E442F"/>
    <w:rsid w:val="00500D24"/>
    <w:rsid w:val="00501715"/>
    <w:rsid w:val="005031F0"/>
    <w:rsid w:val="0051193F"/>
    <w:rsid w:val="00511C68"/>
    <w:rsid w:val="00515DD9"/>
    <w:rsid w:val="00517493"/>
    <w:rsid w:val="00522A25"/>
    <w:rsid w:val="00525F88"/>
    <w:rsid w:val="005339D1"/>
    <w:rsid w:val="00534F92"/>
    <w:rsid w:val="00541D1C"/>
    <w:rsid w:val="005450C6"/>
    <w:rsid w:val="0054674D"/>
    <w:rsid w:val="00560CA2"/>
    <w:rsid w:val="005640A5"/>
    <w:rsid w:val="00566F44"/>
    <w:rsid w:val="005716AF"/>
    <w:rsid w:val="00582F1D"/>
    <w:rsid w:val="00583770"/>
    <w:rsid w:val="00584FB9"/>
    <w:rsid w:val="00586A39"/>
    <w:rsid w:val="005870DD"/>
    <w:rsid w:val="00592520"/>
    <w:rsid w:val="0059488C"/>
    <w:rsid w:val="0059663B"/>
    <w:rsid w:val="005A4B1E"/>
    <w:rsid w:val="005A63D0"/>
    <w:rsid w:val="005B3003"/>
    <w:rsid w:val="005B310C"/>
    <w:rsid w:val="005B600B"/>
    <w:rsid w:val="005B6917"/>
    <w:rsid w:val="005C3262"/>
    <w:rsid w:val="005C393B"/>
    <w:rsid w:val="005D2C5C"/>
    <w:rsid w:val="005D62E1"/>
    <w:rsid w:val="005E3725"/>
    <w:rsid w:val="005F2006"/>
    <w:rsid w:val="006014EF"/>
    <w:rsid w:val="00601546"/>
    <w:rsid w:val="00601B5F"/>
    <w:rsid w:val="006021FD"/>
    <w:rsid w:val="006050BB"/>
    <w:rsid w:val="00606604"/>
    <w:rsid w:val="00612531"/>
    <w:rsid w:val="00613F0D"/>
    <w:rsid w:val="00614CE3"/>
    <w:rsid w:val="00614D07"/>
    <w:rsid w:val="00616601"/>
    <w:rsid w:val="00630EC7"/>
    <w:rsid w:val="00631267"/>
    <w:rsid w:val="006328B7"/>
    <w:rsid w:val="0063292F"/>
    <w:rsid w:val="006333DE"/>
    <w:rsid w:val="00641001"/>
    <w:rsid w:val="00644BB5"/>
    <w:rsid w:val="00651F10"/>
    <w:rsid w:val="00654B36"/>
    <w:rsid w:val="00656D3A"/>
    <w:rsid w:val="0066066E"/>
    <w:rsid w:val="00670607"/>
    <w:rsid w:val="006752CF"/>
    <w:rsid w:val="006847DF"/>
    <w:rsid w:val="006B0307"/>
    <w:rsid w:val="006B4CA5"/>
    <w:rsid w:val="006C419A"/>
    <w:rsid w:val="006C4779"/>
    <w:rsid w:val="006E5467"/>
    <w:rsid w:val="006E6FE6"/>
    <w:rsid w:val="006F672D"/>
    <w:rsid w:val="007069A1"/>
    <w:rsid w:val="007163AB"/>
    <w:rsid w:val="00720086"/>
    <w:rsid w:val="0072108E"/>
    <w:rsid w:val="007226E2"/>
    <w:rsid w:val="00724808"/>
    <w:rsid w:val="007257FC"/>
    <w:rsid w:val="00726D56"/>
    <w:rsid w:val="00734BDD"/>
    <w:rsid w:val="00736F20"/>
    <w:rsid w:val="00737539"/>
    <w:rsid w:val="00744C66"/>
    <w:rsid w:val="0075253D"/>
    <w:rsid w:val="0075427F"/>
    <w:rsid w:val="00754B5E"/>
    <w:rsid w:val="00761109"/>
    <w:rsid w:val="007633D0"/>
    <w:rsid w:val="00773FE5"/>
    <w:rsid w:val="00776784"/>
    <w:rsid w:val="00777CC2"/>
    <w:rsid w:val="00784ACA"/>
    <w:rsid w:val="0079347B"/>
    <w:rsid w:val="00795E69"/>
    <w:rsid w:val="007971BE"/>
    <w:rsid w:val="007A1F3F"/>
    <w:rsid w:val="007A66CE"/>
    <w:rsid w:val="007A684B"/>
    <w:rsid w:val="007B24C0"/>
    <w:rsid w:val="007D50F5"/>
    <w:rsid w:val="007D59FE"/>
    <w:rsid w:val="007E6936"/>
    <w:rsid w:val="007E79DA"/>
    <w:rsid w:val="007F1CD3"/>
    <w:rsid w:val="008065AC"/>
    <w:rsid w:val="00811A3D"/>
    <w:rsid w:val="00812360"/>
    <w:rsid w:val="00813CC6"/>
    <w:rsid w:val="00814D90"/>
    <w:rsid w:val="0081549E"/>
    <w:rsid w:val="00826287"/>
    <w:rsid w:val="0082752D"/>
    <w:rsid w:val="00834D45"/>
    <w:rsid w:val="00840392"/>
    <w:rsid w:val="00843A09"/>
    <w:rsid w:val="008454F5"/>
    <w:rsid w:val="00846D89"/>
    <w:rsid w:val="00850A0A"/>
    <w:rsid w:val="00850E29"/>
    <w:rsid w:val="008671B3"/>
    <w:rsid w:val="00870EF3"/>
    <w:rsid w:val="008771E3"/>
    <w:rsid w:val="008803FE"/>
    <w:rsid w:val="00884B56"/>
    <w:rsid w:val="00887613"/>
    <w:rsid w:val="00894448"/>
    <w:rsid w:val="00896455"/>
    <w:rsid w:val="00897FB8"/>
    <w:rsid w:val="008B154C"/>
    <w:rsid w:val="008B2AE4"/>
    <w:rsid w:val="008B3AF3"/>
    <w:rsid w:val="008B4419"/>
    <w:rsid w:val="008B5C22"/>
    <w:rsid w:val="008C0BCC"/>
    <w:rsid w:val="008C1937"/>
    <w:rsid w:val="008C54A3"/>
    <w:rsid w:val="008C69F4"/>
    <w:rsid w:val="008C6D28"/>
    <w:rsid w:val="008C6F54"/>
    <w:rsid w:val="008D30EB"/>
    <w:rsid w:val="008D385A"/>
    <w:rsid w:val="008D7158"/>
    <w:rsid w:val="008D7D16"/>
    <w:rsid w:val="008E034F"/>
    <w:rsid w:val="008E56C9"/>
    <w:rsid w:val="008E59DC"/>
    <w:rsid w:val="008E5A80"/>
    <w:rsid w:val="008E68EF"/>
    <w:rsid w:val="008F0A33"/>
    <w:rsid w:val="0090075D"/>
    <w:rsid w:val="00902B48"/>
    <w:rsid w:val="00902C77"/>
    <w:rsid w:val="00905F6B"/>
    <w:rsid w:val="0090634D"/>
    <w:rsid w:val="00912797"/>
    <w:rsid w:val="00913BC7"/>
    <w:rsid w:val="00917799"/>
    <w:rsid w:val="00920735"/>
    <w:rsid w:val="00922575"/>
    <w:rsid w:val="00922DD2"/>
    <w:rsid w:val="00923B90"/>
    <w:rsid w:val="009255B8"/>
    <w:rsid w:val="00925B41"/>
    <w:rsid w:val="009263B7"/>
    <w:rsid w:val="009265FD"/>
    <w:rsid w:val="00931143"/>
    <w:rsid w:val="0093254C"/>
    <w:rsid w:val="009348D1"/>
    <w:rsid w:val="009358DF"/>
    <w:rsid w:val="00941510"/>
    <w:rsid w:val="00941E6F"/>
    <w:rsid w:val="00952A7D"/>
    <w:rsid w:val="00962F23"/>
    <w:rsid w:val="00966268"/>
    <w:rsid w:val="00976209"/>
    <w:rsid w:val="0098373D"/>
    <w:rsid w:val="009872DD"/>
    <w:rsid w:val="00987AD4"/>
    <w:rsid w:val="00992A3F"/>
    <w:rsid w:val="009960F1"/>
    <w:rsid w:val="009A0345"/>
    <w:rsid w:val="009A1A29"/>
    <w:rsid w:val="009B58AE"/>
    <w:rsid w:val="009C11C7"/>
    <w:rsid w:val="009C1F17"/>
    <w:rsid w:val="009C25CA"/>
    <w:rsid w:val="009D3C77"/>
    <w:rsid w:val="009E1416"/>
    <w:rsid w:val="009E2C41"/>
    <w:rsid w:val="009F11A7"/>
    <w:rsid w:val="009F3FA5"/>
    <w:rsid w:val="009F6F6E"/>
    <w:rsid w:val="00A07D2D"/>
    <w:rsid w:val="00A257F1"/>
    <w:rsid w:val="00A30F32"/>
    <w:rsid w:val="00A30F5E"/>
    <w:rsid w:val="00A31EF9"/>
    <w:rsid w:val="00A33E98"/>
    <w:rsid w:val="00A41164"/>
    <w:rsid w:val="00A43039"/>
    <w:rsid w:val="00A453BA"/>
    <w:rsid w:val="00A45A39"/>
    <w:rsid w:val="00A52A3A"/>
    <w:rsid w:val="00A60F03"/>
    <w:rsid w:val="00A61764"/>
    <w:rsid w:val="00A81C7B"/>
    <w:rsid w:val="00A82633"/>
    <w:rsid w:val="00A87A66"/>
    <w:rsid w:val="00A91862"/>
    <w:rsid w:val="00A97C12"/>
    <w:rsid w:val="00AA34CD"/>
    <w:rsid w:val="00AA712A"/>
    <w:rsid w:val="00AB0ACF"/>
    <w:rsid w:val="00AB216D"/>
    <w:rsid w:val="00AB2DDC"/>
    <w:rsid w:val="00AB39FE"/>
    <w:rsid w:val="00AB6F09"/>
    <w:rsid w:val="00AC5DE2"/>
    <w:rsid w:val="00AC712D"/>
    <w:rsid w:val="00AE027E"/>
    <w:rsid w:val="00AE4A13"/>
    <w:rsid w:val="00AF18B6"/>
    <w:rsid w:val="00AF1B67"/>
    <w:rsid w:val="00AF3A83"/>
    <w:rsid w:val="00AF3B93"/>
    <w:rsid w:val="00AF48C7"/>
    <w:rsid w:val="00B04558"/>
    <w:rsid w:val="00B05BBA"/>
    <w:rsid w:val="00B15A7E"/>
    <w:rsid w:val="00B23A17"/>
    <w:rsid w:val="00B26DAD"/>
    <w:rsid w:val="00B3630E"/>
    <w:rsid w:val="00B3645E"/>
    <w:rsid w:val="00B37F89"/>
    <w:rsid w:val="00B405BF"/>
    <w:rsid w:val="00B4342C"/>
    <w:rsid w:val="00B45192"/>
    <w:rsid w:val="00B525E6"/>
    <w:rsid w:val="00B53DFA"/>
    <w:rsid w:val="00B7156A"/>
    <w:rsid w:val="00B75318"/>
    <w:rsid w:val="00B77A68"/>
    <w:rsid w:val="00B83FD6"/>
    <w:rsid w:val="00B91829"/>
    <w:rsid w:val="00B956AC"/>
    <w:rsid w:val="00BA0C64"/>
    <w:rsid w:val="00BA299D"/>
    <w:rsid w:val="00BA4ED2"/>
    <w:rsid w:val="00BA7D7B"/>
    <w:rsid w:val="00BC166F"/>
    <w:rsid w:val="00BC32F8"/>
    <w:rsid w:val="00BC4C70"/>
    <w:rsid w:val="00BC6B59"/>
    <w:rsid w:val="00BE2286"/>
    <w:rsid w:val="00BE4C39"/>
    <w:rsid w:val="00C016E9"/>
    <w:rsid w:val="00C02EC2"/>
    <w:rsid w:val="00C22DBC"/>
    <w:rsid w:val="00C25355"/>
    <w:rsid w:val="00C2542F"/>
    <w:rsid w:val="00C27FD6"/>
    <w:rsid w:val="00C30F06"/>
    <w:rsid w:val="00C328A1"/>
    <w:rsid w:val="00C34F8B"/>
    <w:rsid w:val="00C351F7"/>
    <w:rsid w:val="00C405BD"/>
    <w:rsid w:val="00C41DDE"/>
    <w:rsid w:val="00C46807"/>
    <w:rsid w:val="00C51189"/>
    <w:rsid w:val="00C53719"/>
    <w:rsid w:val="00C7047F"/>
    <w:rsid w:val="00C72AE7"/>
    <w:rsid w:val="00C73801"/>
    <w:rsid w:val="00C75D65"/>
    <w:rsid w:val="00C76EDF"/>
    <w:rsid w:val="00C84DC3"/>
    <w:rsid w:val="00C859F1"/>
    <w:rsid w:val="00C86AAD"/>
    <w:rsid w:val="00C90628"/>
    <w:rsid w:val="00C95E79"/>
    <w:rsid w:val="00C96EA5"/>
    <w:rsid w:val="00CA3021"/>
    <w:rsid w:val="00CA4CD3"/>
    <w:rsid w:val="00CB1801"/>
    <w:rsid w:val="00CB5D0F"/>
    <w:rsid w:val="00CB6034"/>
    <w:rsid w:val="00CC3477"/>
    <w:rsid w:val="00CC39DB"/>
    <w:rsid w:val="00CC6D2E"/>
    <w:rsid w:val="00CD1145"/>
    <w:rsid w:val="00CD161F"/>
    <w:rsid w:val="00CD43CC"/>
    <w:rsid w:val="00CE2AC4"/>
    <w:rsid w:val="00CE4BB9"/>
    <w:rsid w:val="00D03237"/>
    <w:rsid w:val="00D0693D"/>
    <w:rsid w:val="00D10FD0"/>
    <w:rsid w:val="00D129BC"/>
    <w:rsid w:val="00D14CE7"/>
    <w:rsid w:val="00D15D90"/>
    <w:rsid w:val="00D16BBF"/>
    <w:rsid w:val="00D21D85"/>
    <w:rsid w:val="00D2523D"/>
    <w:rsid w:val="00D25946"/>
    <w:rsid w:val="00D4358F"/>
    <w:rsid w:val="00D511CA"/>
    <w:rsid w:val="00D54F52"/>
    <w:rsid w:val="00D57E6B"/>
    <w:rsid w:val="00D7025D"/>
    <w:rsid w:val="00D72865"/>
    <w:rsid w:val="00D76020"/>
    <w:rsid w:val="00D8494D"/>
    <w:rsid w:val="00D87B55"/>
    <w:rsid w:val="00D91663"/>
    <w:rsid w:val="00DA69A0"/>
    <w:rsid w:val="00DA7A70"/>
    <w:rsid w:val="00DB39BE"/>
    <w:rsid w:val="00DB783F"/>
    <w:rsid w:val="00DD0A6E"/>
    <w:rsid w:val="00DD2D24"/>
    <w:rsid w:val="00DD4AA5"/>
    <w:rsid w:val="00DF3C17"/>
    <w:rsid w:val="00E02124"/>
    <w:rsid w:val="00E02DD5"/>
    <w:rsid w:val="00E1194C"/>
    <w:rsid w:val="00E13547"/>
    <w:rsid w:val="00E13723"/>
    <w:rsid w:val="00E14799"/>
    <w:rsid w:val="00E15A4E"/>
    <w:rsid w:val="00E15ECD"/>
    <w:rsid w:val="00E17F24"/>
    <w:rsid w:val="00E2160F"/>
    <w:rsid w:val="00E25668"/>
    <w:rsid w:val="00E26FD3"/>
    <w:rsid w:val="00E26FD7"/>
    <w:rsid w:val="00E354BD"/>
    <w:rsid w:val="00E3779B"/>
    <w:rsid w:val="00E461E6"/>
    <w:rsid w:val="00E5037B"/>
    <w:rsid w:val="00E6110A"/>
    <w:rsid w:val="00E61318"/>
    <w:rsid w:val="00E62C76"/>
    <w:rsid w:val="00E6391E"/>
    <w:rsid w:val="00E73634"/>
    <w:rsid w:val="00E73CCC"/>
    <w:rsid w:val="00E765FC"/>
    <w:rsid w:val="00E81149"/>
    <w:rsid w:val="00E81D3D"/>
    <w:rsid w:val="00E85D54"/>
    <w:rsid w:val="00E86032"/>
    <w:rsid w:val="00E92A0A"/>
    <w:rsid w:val="00E92F84"/>
    <w:rsid w:val="00E94101"/>
    <w:rsid w:val="00E97F53"/>
    <w:rsid w:val="00EA5030"/>
    <w:rsid w:val="00EA7DF5"/>
    <w:rsid w:val="00EB4AF6"/>
    <w:rsid w:val="00EB5C90"/>
    <w:rsid w:val="00EB6A79"/>
    <w:rsid w:val="00EB7A8B"/>
    <w:rsid w:val="00EB7F14"/>
    <w:rsid w:val="00EC7B9A"/>
    <w:rsid w:val="00ED3FCB"/>
    <w:rsid w:val="00ED4DBE"/>
    <w:rsid w:val="00ED6EF3"/>
    <w:rsid w:val="00EE28E0"/>
    <w:rsid w:val="00EE7832"/>
    <w:rsid w:val="00EF0E61"/>
    <w:rsid w:val="00EF76B6"/>
    <w:rsid w:val="00F121DC"/>
    <w:rsid w:val="00F1238B"/>
    <w:rsid w:val="00F13972"/>
    <w:rsid w:val="00F143F8"/>
    <w:rsid w:val="00F145AD"/>
    <w:rsid w:val="00F24AA2"/>
    <w:rsid w:val="00F26BA2"/>
    <w:rsid w:val="00F3037C"/>
    <w:rsid w:val="00F30D17"/>
    <w:rsid w:val="00F3457C"/>
    <w:rsid w:val="00F353AD"/>
    <w:rsid w:val="00F4373C"/>
    <w:rsid w:val="00F44895"/>
    <w:rsid w:val="00F54680"/>
    <w:rsid w:val="00F55D67"/>
    <w:rsid w:val="00F57284"/>
    <w:rsid w:val="00F57AD8"/>
    <w:rsid w:val="00F62E59"/>
    <w:rsid w:val="00F66D8E"/>
    <w:rsid w:val="00F70B01"/>
    <w:rsid w:val="00F72194"/>
    <w:rsid w:val="00F74C60"/>
    <w:rsid w:val="00F80FDD"/>
    <w:rsid w:val="00F8624D"/>
    <w:rsid w:val="00F86B45"/>
    <w:rsid w:val="00F87201"/>
    <w:rsid w:val="00F907CB"/>
    <w:rsid w:val="00F933A9"/>
    <w:rsid w:val="00FA0E39"/>
    <w:rsid w:val="00FA0F0B"/>
    <w:rsid w:val="00FA36FE"/>
    <w:rsid w:val="00FA4066"/>
    <w:rsid w:val="00FA41E0"/>
    <w:rsid w:val="00FA7FC0"/>
    <w:rsid w:val="00FB1D46"/>
    <w:rsid w:val="00FC58AC"/>
    <w:rsid w:val="00FC58E1"/>
    <w:rsid w:val="00FC60CA"/>
    <w:rsid w:val="00FD0670"/>
    <w:rsid w:val="00FD0875"/>
    <w:rsid w:val="00FE0CDD"/>
    <w:rsid w:val="00FE4F81"/>
    <w:rsid w:val="00FF0AEB"/>
    <w:rsid w:val="00FF3C64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E40260-465E-4B3C-8398-84229D2D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DE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C39D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13547"/>
    <w:pPr>
      <w:keepNext/>
      <w:spacing w:after="0" w:line="240" w:lineRule="auto"/>
      <w:jc w:val="center"/>
      <w:outlineLvl w:val="7"/>
    </w:pPr>
    <w:rPr>
      <w:rFonts w:ascii="Arial" w:eastAsia="Times New Roman" w:hAnsi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C39DB"/>
    <w:rPr>
      <w:rFonts w:ascii="Cambria" w:hAnsi="Cambria" w:cs="Times New Roman"/>
      <w:b/>
      <w:i/>
      <w:sz w:val="28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E13547"/>
    <w:rPr>
      <w:rFonts w:ascii="Arial" w:hAnsi="Arial" w:cs="Times New Roman"/>
      <w:b/>
      <w:sz w:val="24"/>
    </w:rPr>
  </w:style>
  <w:style w:type="paragraph" w:styleId="NormalnyWeb">
    <w:name w:val="Normal (Web)"/>
    <w:basedOn w:val="Normalny"/>
    <w:rsid w:val="00E13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135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13547"/>
    <w:rPr>
      <w:rFonts w:ascii="Times New Roman" w:hAnsi="Times New Roman"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E13547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2D36A5"/>
    <w:pPr>
      <w:spacing w:before="100" w:beforeAutospacing="1" w:after="100" w:afterAutospacing="1" w:line="360" w:lineRule="auto"/>
      <w:jc w:val="center"/>
    </w:pPr>
    <w:rPr>
      <w:rFonts w:ascii="Arial" w:eastAsia="Times New Roman" w:hAnsi="Arial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2D36A5"/>
    <w:rPr>
      <w:rFonts w:ascii="Arial" w:hAnsi="Arial" w:cs="Times New Roman"/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1E71A3"/>
    <w:pPr>
      <w:spacing w:after="0" w:line="240" w:lineRule="auto"/>
      <w:jc w:val="both"/>
    </w:pPr>
    <w:rPr>
      <w:rFonts w:ascii="Times New Roman" w:eastAsia="Times New Roman" w:hAnsi="Times New Roman"/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locked/>
    <w:rsid w:val="001E71A3"/>
    <w:rPr>
      <w:rFonts w:ascii="Times New Roman" w:hAnsi="Times New Roman" w:cs="Times New Roman"/>
      <w:sz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9186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A91862"/>
    <w:rPr>
      <w:rFonts w:cs="Times New Roman"/>
      <w:sz w:val="22"/>
      <w:lang w:eastAsia="en-US"/>
    </w:rPr>
  </w:style>
  <w:style w:type="character" w:styleId="Pogrubienie">
    <w:name w:val="Strong"/>
    <w:basedOn w:val="Domylnaczcionkaakapitu"/>
    <w:uiPriority w:val="99"/>
    <w:qFormat/>
    <w:rsid w:val="00A91862"/>
    <w:rPr>
      <w:rFonts w:cs="Times New Roman"/>
      <w:b/>
    </w:rPr>
  </w:style>
  <w:style w:type="paragraph" w:styleId="Tekstpodstawowy3">
    <w:name w:val="Body Text 3"/>
    <w:basedOn w:val="Normalny"/>
    <w:link w:val="Tekstpodstawowy3Znak"/>
    <w:uiPriority w:val="99"/>
    <w:semiHidden/>
    <w:rsid w:val="00CC39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C39DB"/>
    <w:rPr>
      <w:rFonts w:cs="Times New Roman"/>
      <w:sz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rsid w:val="00CC39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C39DB"/>
    <w:rPr>
      <w:rFonts w:cs="Times New Roman"/>
      <w:sz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CC39D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C39DB"/>
    <w:rPr>
      <w:rFonts w:cs="Times New Roman"/>
      <w:sz w:val="22"/>
      <w:lang w:eastAsia="en-US"/>
    </w:rPr>
  </w:style>
  <w:style w:type="paragraph" w:styleId="Akapitzlist">
    <w:name w:val="List Paragraph"/>
    <w:basedOn w:val="Normalny"/>
    <w:uiPriority w:val="99"/>
    <w:qFormat/>
    <w:rsid w:val="00CC39DB"/>
    <w:pPr>
      <w:ind w:left="720"/>
    </w:pPr>
  </w:style>
  <w:style w:type="paragraph" w:customStyle="1" w:styleId="wypunktowanie">
    <w:name w:val="wypunktowanie"/>
    <w:basedOn w:val="Normalny"/>
    <w:uiPriority w:val="99"/>
    <w:rsid w:val="009255B8"/>
    <w:pPr>
      <w:numPr>
        <w:numId w:val="24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D21D85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semiHidden/>
    <w:rsid w:val="00706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069A1"/>
    <w:rPr>
      <w:rFonts w:cs="Times New Roman"/>
      <w:sz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03AE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03A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03AE4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03A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03AE4"/>
    <w:rPr>
      <w:rFonts w:cs="Times New Roman"/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403A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3AE4"/>
    <w:rPr>
      <w:rFonts w:ascii="Tahoma" w:hAnsi="Tahoma" w:cs="Times New Roman"/>
      <w:sz w:val="16"/>
      <w:lang w:eastAsia="en-US"/>
    </w:rPr>
  </w:style>
  <w:style w:type="paragraph" w:styleId="Poprawka">
    <w:name w:val="Revision"/>
    <w:hidden/>
    <w:uiPriority w:val="99"/>
    <w:semiHidden/>
    <w:rsid w:val="00355DA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9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.malopol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10178-DE8B-4729-A073-4A8C8753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3851</Words>
  <Characters>23112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UMWM</Company>
  <LinksUpToDate>false</LinksUpToDate>
  <CharactersWithSpaces>26910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umwm</dc:creator>
  <cp:lastModifiedBy>Wrona, Honorata</cp:lastModifiedBy>
  <cp:revision>6</cp:revision>
  <cp:lastPrinted>2015-07-24T08:53:00Z</cp:lastPrinted>
  <dcterms:created xsi:type="dcterms:W3CDTF">2016-06-17T08:56:00Z</dcterms:created>
  <dcterms:modified xsi:type="dcterms:W3CDTF">2016-06-17T09:03:00Z</dcterms:modified>
</cp:coreProperties>
</file>