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98" w:rsidRDefault="00941424" w:rsidP="00E352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Wójt</w:t>
      </w:r>
      <w:r w:rsidR="00A47F2D" w:rsidRPr="00776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776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Gminy </w:t>
      </w:r>
      <w:r w:rsidR="00776ED3" w:rsidRPr="00776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Szaflary</w:t>
      </w:r>
      <w:r w:rsidR="00A47F2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aprasza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działu </w:t>
      </w:r>
      <w:r w:rsidR="00C26B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onsultacjach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połecznych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Pr="009414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otyczących </w:t>
      </w:r>
      <w:r w:rsidR="00441E98" w:rsidRPr="00441E9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określenia zasad wyznaczania składu oraz zasad działania Komitetu Rewitalizacji</w:t>
      </w:r>
    </w:p>
    <w:p w:rsidR="00441E98" w:rsidRPr="00776ED3" w:rsidRDefault="00E35222" w:rsidP="00E352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</w:t>
      </w:r>
      <w:r w:rsidR="00441E98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ust. 3 w związku z art. 6 ustawy z dnia 9 października 2015 r., o rewitalizacji (Dz.U. z 2015 r. poz. 1777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) Wójt</w:t>
      </w:r>
      <w:r w:rsidR="00A47F2D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Gminy </w:t>
      </w:r>
      <w:r w:rsidR="00776ED3" w:rsidRPr="00776ED3">
        <w:rPr>
          <w:rFonts w:ascii="Tahoma" w:eastAsia="Times New Roman" w:hAnsi="Tahoma" w:cs="Tahoma"/>
          <w:sz w:val="20"/>
          <w:szCs w:val="20"/>
          <w:lang w:eastAsia="pl-PL"/>
        </w:rPr>
        <w:t>Szaflary</w:t>
      </w:r>
      <w:r w:rsidR="00A47F2D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informuje </w:t>
      </w:r>
      <w:r w:rsidR="00941424" w:rsidRPr="00776ED3">
        <w:rPr>
          <w:rFonts w:ascii="Tahoma" w:eastAsia="Times New Roman" w:hAnsi="Tahoma" w:cs="Tahoma"/>
          <w:sz w:val="20"/>
          <w:szCs w:val="20"/>
          <w:lang w:eastAsia="pl-PL"/>
        </w:rPr>
        <w:t>o terminie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konsultacji społecznych projektu uchwały w sprawie </w:t>
      </w:r>
      <w:r w:rsidR="00441E98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określenia zasad wyznaczania składu oraz zasad działania Komitetu Rewitalizacji powoływanego w związku z planowanym do opracowania </w:t>
      </w:r>
      <w:r w:rsidR="00441E98" w:rsidRPr="00776ED3">
        <w:rPr>
          <w:rFonts w:ascii="Tahoma" w:eastAsia="Times New Roman" w:hAnsi="Tahoma" w:cs="Tahoma"/>
          <w:i/>
          <w:sz w:val="20"/>
          <w:szCs w:val="20"/>
          <w:lang w:eastAsia="pl-PL"/>
        </w:rPr>
        <w:t>Gminnym Programem Rewitalizacji</w:t>
      </w:r>
      <w:r w:rsidR="00441E98" w:rsidRPr="00776ED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41E98" w:rsidRPr="00776ED3" w:rsidRDefault="00700B29" w:rsidP="00E352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Zachęcamy</w:t>
      </w:r>
      <w:r w:rsidR="00E35222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do wzięcia udziału w konsultacjach społecznych oraz zgłaszania uwag do </w:t>
      </w:r>
      <w:r w:rsidR="00441E98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opracowanego regulaminu wyłaniania i funkcjonowania Komitetu Rewitalizacji, który stanowić będzie </w:t>
      </w:r>
      <w:r w:rsidR="00441E98" w:rsidRPr="00776ED3">
        <w:rPr>
          <w:rFonts w:ascii="Tahoma" w:hAnsi="Tahoma" w:cs="Tahoma"/>
          <w:sz w:val="20"/>
          <w:szCs w:val="20"/>
        </w:rPr>
        <w:t xml:space="preserve">forum współpracy i dialogu interesariuszy z organami gminy w sprawach dotyczących przygotowania, przeprowadzenia i oceny rewitalizacji oraz będzie pełnił funkcję opiniodawczo-doradczą Wójta Gminy </w:t>
      </w:r>
      <w:r w:rsidR="00776ED3" w:rsidRPr="00776ED3">
        <w:rPr>
          <w:rFonts w:ascii="Tahoma" w:hAnsi="Tahoma" w:cs="Tahoma"/>
          <w:sz w:val="20"/>
          <w:szCs w:val="20"/>
        </w:rPr>
        <w:t>Szaflary</w:t>
      </w:r>
      <w:r w:rsidR="00441E98" w:rsidRPr="00776ED3">
        <w:rPr>
          <w:rFonts w:ascii="Tahoma" w:hAnsi="Tahoma" w:cs="Tahoma"/>
          <w:sz w:val="20"/>
          <w:szCs w:val="20"/>
        </w:rPr>
        <w:t xml:space="preserve">, w sprawach dotyczących opracowania i wdrażania </w:t>
      </w:r>
      <w:r w:rsidR="00441E98" w:rsidRPr="00776ED3">
        <w:rPr>
          <w:rFonts w:ascii="Tahoma" w:hAnsi="Tahoma" w:cs="Tahoma"/>
          <w:i/>
          <w:sz w:val="20"/>
          <w:szCs w:val="20"/>
        </w:rPr>
        <w:t xml:space="preserve">Gminnego Programu Rewitalizacji Gminy </w:t>
      </w:r>
      <w:r w:rsidR="00776ED3" w:rsidRPr="00776ED3">
        <w:rPr>
          <w:rFonts w:ascii="Tahoma" w:hAnsi="Tahoma" w:cs="Tahoma"/>
          <w:i/>
          <w:sz w:val="20"/>
          <w:szCs w:val="20"/>
        </w:rPr>
        <w:t>Szaflary</w:t>
      </w:r>
      <w:r w:rsidR="00441E98" w:rsidRPr="00776ED3">
        <w:rPr>
          <w:rFonts w:ascii="Tahoma" w:hAnsi="Tahoma" w:cs="Tahoma"/>
          <w:i/>
          <w:sz w:val="20"/>
          <w:szCs w:val="20"/>
        </w:rPr>
        <w:t xml:space="preserve"> na lata 2016-2023</w:t>
      </w:r>
      <w:r w:rsidR="00937E9B" w:rsidRPr="00776ED3">
        <w:rPr>
          <w:rFonts w:ascii="Tahoma" w:hAnsi="Tahoma" w:cs="Tahoma"/>
          <w:sz w:val="20"/>
          <w:szCs w:val="20"/>
        </w:rPr>
        <w:t>.</w:t>
      </w:r>
    </w:p>
    <w:p w:rsidR="00700B29" w:rsidRPr="00776ED3" w:rsidRDefault="00700B29" w:rsidP="00700B2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 konsultacjach uprawnieni są: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mieszkańcy Gminy,  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mieszkańcy obszaru rewitalizacji oraz właściciele, użytkownicy wieczystych nieruchomości i podmioty zarządzające nieruchomościami znajdującymi się na tym obszarze, w tym spółdzielnie mieszkaniowe, wspólnoty mieszkaniowe;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podmioty prowadzące lub zamierzające prowadzić na obszarze Gminy działalność gospodarczą;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podmioty prowadzące lub zamierzające prowadzić na obszarze Gminy działalność społeczną, w tym organizacje pozarządowe i grupy nieformalne;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jednostki samorządu terytorialnego i ich jednostki organizacyjne;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organy władzy publicznej;</w:t>
      </w:r>
    </w:p>
    <w:p w:rsidR="00700B29" w:rsidRPr="00776ED3" w:rsidRDefault="00700B29" w:rsidP="00700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inne podmioty realizujące na obszarze rewitalizacji uprawnienia Skarbu Państwa.</w:t>
      </w:r>
    </w:p>
    <w:p w:rsidR="006D2DBD" w:rsidRPr="00776ED3" w:rsidRDefault="006D2DBD" w:rsidP="006D2D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Konsultacje przeprowadzone będą w okresie od 2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8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stycznia 2016 do 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2 marca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2016 roku w formie:</w:t>
      </w:r>
    </w:p>
    <w:p w:rsidR="005623E4" w:rsidRPr="00776ED3" w:rsidRDefault="005623E4" w:rsidP="005623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warsztatów rewitalizacyjnych, które odbędą się 2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8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stycznia o godz. 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14:30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Urzędzie Gminy 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Szaflary w Sali nr 1.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P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odczas spotkania omówiony zostanie 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projekt uchwały w sprawie wyznaczenia obszaru zdegradowanego i obszaru rewitalizacji na terenie Gminy;</w:t>
      </w:r>
    </w:p>
    <w:p w:rsidR="00C26BB9" w:rsidRPr="00776ED3" w:rsidRDefault="006D2DBD" w:rsidP="00C26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zbieran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ie</w:t>
      </w: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uwag i opinii formie papierowej oraz elektronicznej w wykorzystaniem formularza konsultacyjnego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Wypełnione formularze można dostarczyć drogą elektroniczną na adres </w:t>
      </w:r>
      <w:hyperlink r:id="rId5" w:history="1">
        <w:r w:rsidR="00776ED3" w:rsidRPr="00776ED3">
          <w:rPr>
            <w:rStyle w:val="Hipercze"/>
            <w:rFonts w:ascii="Tahoma" w:eastAsia="Times New Roman" w:hAnsi="Tahoma" w:cs="Tahoma"/>
            <w:bCs/>
            <w:sz w:val="20"/>
            <w:szCs w:val="20"/>
            <w:lang w:eastAsia="pl-PL"/>
          </w:rPr>
          <w:t>rewitalizacja@szaflary.pl</w:t>
        </w:r>
      </w:hyperlink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drogą </w:t>
      </w:r>
      <w:r w:rsidR="00C26BB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korespondencyjna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adres: Urząd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Gminy Szafalry, ul. Zakopiańska 18</w:t>
      </w:r>
      <w:r w:rsidR="00021AEC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dopiskiem „Rewitalizacja gminy” </w:t>
      </w:r>
      <w:r w:rsidR="00021AEC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od 2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8</w:t>
      </w:r>
      <w:r w:rsidR="00021AEC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stycznia 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76ED3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marca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2016</w:t>
      </w:r>
      <w:r w:rsidR="00C26BB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r.;</w:t>
      </w:r>
    </w:p>
    <w:p w:rsidR="00C26BB9" w:rsidRPr="00776ED3" w:rsidRDefault="006D2DBD" w:rsidP="00C26B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zbierania </w:t>
      </w:r>
      <w:r w:rsidR="00700B2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>uwag ustny</w:t>
      </w:r>
      <w:r w:rsidR="00C26BB9" w:rsidRPr="00776ED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ch. </w:t>
      </w:r>
      <w:r w:rsidR="00C26BB9" w:rsidRPr="00776ED3">
        <w:rPr>
          <w:rFonts w:ascii="Tahoma" w:eastAsia="Times New Roman" w:hAnsi="Tahoma" w:cs="Tahoma"/>
          <w:sz w:val="20"/>
          <w:szCs w:val="20"/>
          <w:lang w:eastAsia="pl-PL"/>
        </w:rPr>
        <w:t>Osobą wyznaczoną do udzielania wyjaśnień</w:t>
      </w:r>
      <w:r w:rsidR="00776ED3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i przyjmowania opinii jest Pan</w:t>
      </w:r>
      <w:r w:rsidR="00C26BB9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76ED3" w:rsidRPr="00776ED3">
        <w:rPr>
          <w:rFonts w:ascii="Tahoma" w:eastAsia="Times New Roman" w:hAnsi="Tahoma" w:cs="Tahoma"/>
          <w:sz w:val="20"/>
          <w:szCs w:val="20"/>
          <w:lang w:eastAsia="pl-PL"/>
        </w:rPr>
        <w:t>Tomasz Jędrysko</w:t>
      </w:r>
      <w:r w:rsidR="00C26BB9" w:rsidRPr="00776ED3">
        <w:rPr>
          <w:rFonts w:ascii="Tahoma" w:eastAsia="Times New Roman" w:hAnsi="Tahoma" w:cs="Tahoma"/>
          <w:sz w:val="20"/>
          <w:szCs w:val="20"/>
          <w:lang w:eastAsia="pl-PL"/>
        </w:rPr>
        <w:t>, mail</w:t>
      </w:r>
      <w:r w:rsidR="00776ED3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76ED3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776ED3" w:rsidRPr="00776ED3">
        <w:rPr>
          <w:rFonts w:ascii="Tahoma" w:eastAsia="Times New Roman" w:hAnsi="Tahoma" w:cs="Tahoma"/>
          <w:sz w:val="20"/>
          <w:szCs w:val="20"/>
          <w:lang w:eastAsia="pl-PL"/>
        </w:rPr>
        <w:t>omasz.jedrysko@szaflary.pl, tel: 18 261 23 34</w:t>
      </w:r>
      <w:r w:rsidR="00C26BB9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47F2D" w:rsidRPr="00776ED3">
        <w:rPr>
          <w:rFonts w:ascii="Tahoma" w:eastAsia="Times New Roman" w:hAnsi="Tahoma" w:cs="Tahoma"/>
          <w:sz w:val="20"/>
          <w:szCs w:val="20"/>
          <w:lang w:eastAsia="pl-PL"/>
        </w:rPr>
        <w:t>w godzinach pracy urzędu.</w:t>
      </w:r>
      <w:bookmarkStart w:id="0" w:name="_GoBack"/>
      <w:bookmarkEnd w:id="0"/>
    </w:p>
    <w:p w:rsidR="00700B29" w:rsidRPr="00941424" w:rsidRDefault="00700B29" w:rsidP="00E3522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Materiały tj. p</w:t>
      </w:r>
      <w:r w:rsidR="00E35222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rojekt uchwały w sprawie </w:t>
      </w:r>
      <w:r w:rsidR="00441E98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określenia zasad wyznaczania składu oraz zasad działania </w:t>
      </w:r>
      <w:r w:rsidR="00937E9B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Komitetu Rewitalizacji i 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formularz konsultacyjny</w:t>
      </w:r>
      <w:r w:rsidR="00E35222"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>dostępne będą od 2</w:t>
      </w:r>
      <w:r w:rsidR="00776ED3" w:rsidRPr="00776ED3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stycznia 2016 roku:</w:t>
      </w:r>
    </w:p>
    <w:p w:rsidR="00700B29" w:rsidRPr="00C26BB9" w:rsidRDefault="00E35222" w:rsidP="00C26B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w Biuletynie Informacji Publicznej Gminy </w:t>
      </w:r>
      <w:r w:rsidR="00700B29" w:rsidRPr="00C26BB9">
        <w:rPr>
          <w:rFonts w:ascii="Tahoma" w:eastAsia="Times New Roman" w:hAnsi="Tahoma" w:cs="Tahoma"/>
          <w:sz w:val="20"/>
          <w:szCs w:val="20"/>
          <w:lang w:eastAsia="pl-PL"/>
        </w:rPr>
        <w:t>w zakładce</w:t>
      </w:r>
      <w:r w:rsid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Gminny Program Rewitalizacji</w:t>
      </w:r>
    </w:p>
    <w:p w:rsidR="00C26BB9" w:rsidRPr="00C26BB9" w:rsidRDefault="006D2DBD" w:rsidP="00C26B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na stronie internetowej Gminy w </w:t>
      </w:r>
      <w:r w:rsidR="00700B29" w:rsidRPr="00C26BB9">
        <w:rPr>
          <w:rFonts w:ascii="Tahoma" w:eastAsia="Times New Roman" w:hAnsi="Tahoma" w:cs="Tahoma"/>
          <w:sz w:val="20"/>
          <w:szCs w:val="20"/>
          <w:lang w:eastAsia="pl-PL"/>
        </w:rPr>
        <w:t>zakładce</w:t>
      </w:r>
      <w:r w:rsidR="00776ED3">
        <w:rPr>
          <w:rFonts w:ascii="Tahoma" w:eastAsia="Times New Roman" w:hAnsi="Tahoma" w:cs="Tahoma"/>
          <w:sz w:val="20"/>
          <w:szCs w:val="20"/>
          <w:lang w:eastAsia="pl-PL"/>
        </w:rPr>
        <w:t xml:space="preserve"> Gminny Program  Rewitalizacji</w:t>
      </w:r>
      <w:r w:rsidR="00021AEC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35222" w:rsidRPr="00C26BB9" w:rsidRDefault="00700B29" w:rsidP="00C26B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26BB9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E35222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>Urzędzie Gminy</w:t>
      </w:r>
      <w:r w:rsidR="00021AE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76ED3">
        <w:rPr>
          <w:rFonts w:ascii="Tahoma" w:eastAsia="Times New Roman" w:hAnsi="Tahoma" w:cs="Tahoma"/>
          <w:sz w:val="20"/>
          <w:szCs w:val="20"/>
          <w:lang w:eastAsia="pl-PL"/>
        </w:rPr>
        <w:t>Szaflary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ul. </w:t>
      </w:r>
      <w:r w:rsidR="00776ED3">
        <w:rPr>
          <w:rFonts w:ascii="Tahoma" w:eastAsia="Times New Roman" w:hAnsi="Tahoma" w:cs="Tahoma"/>
          <w:sz w:val="20"/>
          <w:szCs w:val="20"/>
          <w:lang w:eastAsia="pl-PL"/>
        </w:rPr>
        <w:t>Zakopiańska 18</w:t>
      </w:r>
      <w:r w:rsidR="006D2DBD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pok. nr </w:t>
      </w:r>
      <w:r w:rsidR="00776ED3">
        <w:rPr>
          <w:rFonts w:ascii="Tahoma" w:eastAsia="Times New Roman" w:hAnsi="Tahoma" w:cs="Tahoma"/>
          <w:sz w:val="20"/>
          <w:szCs w:val="20"/>
          <w:lang w:eastAsia="pl-PL"/>
        </w:rPr>
        <w:t>8a</w:t>
      </w:r>
      <w:r w:rsidR="00021AE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26BB9">
        <w:rPr>
          <w:rFonts w:ascii="Tahoma" w:eastAsia="Times New Roman" w:hAnsi="Tahoma" w:cs="Tahoma"/>
          <w:sz w:val="20"/>
          <w:szCs w:val="20"/>
          <w:lang w:eastAsia="pl-PL"/>
        </w:rPr>
        <w:t>w godzinach pracy urzędu.</w:t>
      </w:r>
      <w:r w:rsidR="006D2DBD" w:rsidRPr="00C26BB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35222" w:rsidRPr="00E35222" w:rsidRDefault="00E35222" w:rsidP="00C26B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35222">
        <w:rPr>
          <w:rFonts w:ascii="Tahoma" w:eastAsia="Times New Roman" w:hAnsi="Tahoma" w:cs="Tahoma"/>
          <w:sz w:val="20"/>
          <w:szCs w:val="20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:rsidR="006D2DBD" w:rsidRPr="006D2DBD" w:rsidRDefault="00CF5F29" w:rsidP="00C26B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 przedstawienie w </w:t>
      </w:r>
      <w:r w:rsidR="006D2DBD" w:rsidRPr="006D2DBD">
        <w:rPr>
          <w:rFonts w:ascii="Tahoma" w:eastAsia="Times New Roman" w:hAnsi="Tahoma" w:cs="Tahoma"/>
          <w:sz w:val="20"/>
          <w:szCs w:val="20"/>
          <w:lang w:eastAsia="pl-PL"/>
        </w:rPr>
        <w:t>wyzna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czonym wyżej terminie, opinii i </w:t>
      </w:r>
      <w:r w:rsidR="006D2DBD" w:rsidRPr="006D2DBD">
        <w:rPr>
          <w:rFonts w:ascii="Tahoma" w:eastAsia="Times New Roman" w:hAnsi="Tahoma" w:cs="Tahoma"/>
          <w:sz w:val="20"/>
          <w:szCs w:val="20"/>
          <w:lang w:eastAsia="pl-PL"/>
        </w:rPr>
        <w:t>uwag, oznac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 akceptację zaproponowanych w projekcie uchwały rozwiązań i regulacji bądź rezygnację z </w:t>
      </w:r>
      <w:r w:rsidR="006D2DBD" w:rsidRPr="006D2DBD">
        <w:rPr>
          <w:rFonts w:ascii="Tahoma" w:eastAsia="Times New Roman" w:hAnsi="Tahoma" w:cs="Tahoma"/>
          <w:sz w:val="20"/>
          <w:szCs w:val="20"/>
          <w:lang w:eastAsia="pl-PL"/>
        </w:rPr>
        <w:t>przysługującego prawa do przedstawienia swojego stanowiska.</w:t>
      </w:r>
    </w:p>
    <w:p w:rsidR="00CF5F29" w:rsidRDefault="00941424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CF5F29" w:rsidSect="005623E4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  <w:r w:rsidRPr="00941424">
        <w:rPr>
          <w:rFonts w:ascii="Tahoma" w:eastAsia="Times New Roman" w:hAnsi="Tahoma" w:cs="Tahoma"/>
          <w:sz w:val="20"/>
          <w:szCs w:val="20"/>
          <w:lang w:eastAsia="pl-PL"/>
        </w:rPr>
        <w:t>Zachęcamy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 xml:space="preserve"> do wzięcia udziału w konsultacjach społecznych oraz zgłaszania uwag</w:t>
      </w:r>
      <w:r w:rsidR="00CF5F29" w:rsidRPr="00CF5F2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F5F29">
        <w:rPr>
          <w:rFonts w:ascii="Tahoma" w:eastAsia="Times New Roman" w:hAnsi="Tahoma" w:cs="Tahoma"/>
          <w:sz w:val="20"/>
          <w:szCs w:val="20"/>
          <w:lang w:eastAsia="pl-PL"/>
        </w:rPr>
        <w:t xml:space="preserve">dotyczących opracowanego regulaminu wyłaniania i funkcjonowania </w:t>
      </w:r>
      <w:r w:rsidR="00CF5F29" w:rsidRPr="00441E98">
        <w:rPr>
          <w:rFonts w:ascii="Tahoma" w:eastAsia="Times New Roman" w:hAnsi="Tahoma" w:cs="Tahoma"/>
          <w:sz w:val="20"/>
          <w:szCs w:val="20"/>
          <w:lang w:eastAsia="pl-PL"/>
        </w:rPr>
        <w:t>Komitetu Rewitalizacji</w:t>
      </w:r>
      <w:r w:rsidRPr="00E3522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F5F29" w:rsidRPr="001D499E" w:rsidRDefault="00CF5F29" w:rsidP="00CF5F29">
      <w:pPr>
        <w:jc w:val="center"/>
        <w:rPr>
          <w:rFonts w:ascii="Tahoma" w:hAnsi="Tahoma" w:cs="Tahoma"/>
          <w:b/>
          <w:smallCaps/>
          <w:sz w:val="20"/>
          <w:szCs w:val="20"/>
        </w:rPr>
      </w:pPr>
      <w:r w:rsidRPr="001D499E">
        <w:rPr>
          <w:rFonts w:ascii="Tahoma" w:hAnsi="Tahoma" w:cs="Tahoma"/>
          <w:b/>
          <w:smallCaps/>
          <w:sz w:val="20"/>
          <w:szCs w:val="20"/>
        </w:rPr>
        <w:lastRenderedPageBreak/>
        <w:t>Uchwała w sprawie określenia zasad wyznaczania składu oraz zasad działania Komitetu Rewitalizacji</w:t>
      </w:r>
    </w:p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B64B6E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Paragraf i punkt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5623E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Rozstrzygnięcie U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rzędu 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 w:rsidR="005623E4">
              <w:rPr>
                <w:rFonts w:ascii="Tahoma" w:hAnsi="Tahoma" w:cs="Tahoma"/>
                <w:b/>
                <w:bCs/>
                <w:sz w:val="20"/>
                <w:szCs w:val="20"/>
              </w:rPr>
              <w:t>miny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2"/>
    <w:rsid w:val="00021AEC"/>
    <w:rsid w:val="00350AD7"/>
    <w:rsid w:val="00414C34"/>
    <w:rsid w:val="00436BE1"/>
    <w:rsid w:val="00441E98"/>
    <w:rsid w:val="004D64DD"/>
    <w:rsid w:val="005623E4"/>
    <w:rsid w:val="006D2DBD"/>
    <w:rsid w:val="00700B29"/>
    <w:rsid w:val="00776ED3"/>
    <w:rsid w:val="00791323"/>
    <w:rsid w:val="00811C39"/>
    <w:rsid w:val="008B5224"/>
    <w:rsid w:val="00937E9B"/>
    <w:rsid w:val="00941424"/>
    <w:rsid w:val="009E0AC4"/>
    <w:rsid w:val="00A47F2D"/>
    <w:rsid w:val="00AA7C29"/>
    <w:rsid w:val="00BA2FB1"/>
    <w:rsid w:val="00C26BB9"/>
    <w:rsid w:val="00CF5F29"/>
    <w:rsid w:val="00D36D60"/>
    <w:rsid w:val="00DC1F8D"/>
    <w:rsid w:val="00E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1867-C84D-4507-85D6-8AA5771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6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szafl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Tomasz Jędrysko</cp:lastModifiedBy>
  <cp:revision>3</cp:revision>
  <dcterms:created xsi:type="dcterms:W3CDTF">2016-01-14T17:47:00Z</dcterms:created>
  <dcterms:modified xsi:type="dcterms:W3CDTF">2016-01-27T16:27:00Z</dcterms:modified>
</cp:coreProperties>
</file>