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9B" w:rsidRDefault="009724DC" w:rsidP="008E3C70">
      <w:pPr>
        <w:jc w:val="right"/>
        <w:rPr>
          <w:b/>
        </w:rPr>
      </w:pPr>
      <w:r>
        <w:rPr>
          <w:b/>
          <w:sz w:val="28"/>
          <w:szCs w:val="28"/>
        </w:rPr>
        <w:t>PROJEKT</w:t>
      </w:r>
      <w:r w:rsidR="009D3050">
        <w:rPr>
          <w:b/>
          <w:sz w:val="28"/>
          <w:szCs w:val="28"/>
        </w:rPr>
        <w:t xml:space="preserve">                                                   </w:t>
      </w:r>
    </w:p>
    <w:p w:rsidR="009D3050" w:rsidRPr="009724DC" w:rsidRDefault="009724DC" w:rsidP="008E3C70">
      <w:pPr>
        <w:jc w:val="right"/>
      </w:pPr>
      <w:r>
        <w:t>Burmistrza Miasta i Gminy Skawina</w:t>
      </w:r>
    </w:p>
    <w:p w:rsidR="009D3050" w:rsidRPr="00AB7922" w:rsidRDefault="00CF6D59" w:rsidP="009D3050">
      <w:pPr>
        <w:jc w:val="center"/>
        <w:rPr>
          <w:b/>
        </w:rPr>
      </w:pPr>
      <w:r>
        <w:rPr>
          <w:b/>
        </w:rPr>
        <w:t xml:space="preserve">U C H W A Ł A Nr </w:t>
      </w:r>
      <w:r w:rsidR="009724DC">
        <w:rPr>
          <w:b/>
        </w:rPr>
        <w:t>…</w:t>
      </w:r>
      <w:r w:rsidR="007518BC" w:rsidRPr="00AB7922">
        <w:rPr>
          <w:b/>
        </w:rPr>
        <w:t>/</w:t>
      </w:r>
      <w:r w:rsidR="009724DC">
        <w:rPr>
          <w:b/>
        </w:rPr>
        <w:t>…</w:t>
      </w:r>
      <w:r w:rsidR="00F763F3" w:rsidRPr="00AB7922">
        <w:rPr>
          <w:b/>
        </w:rPr>
        <w:t>/</w:t>
      </w:r>
      <w:r w:rsidR="00AB7922" w:rsidRPr="00AB7922">
        <w:rPr>
          <w:b/>
        </w:rPr>
        <w:t>1</w:t>
      </w:r>
      <w:r w:rsidR="009724DC">
        <w:rPr>
          <w:b/>
        </w:rPr>
        <w:t>4</w:t>
      </w:r>
      <w:r w:rsidR="009D3050" w:rsidRPr="00AB7922">
        <w:rPr>
          <w:b/>
        </w:rPr>
        <w:t xml:space="preserve">  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>RADY MIEJSKIEJ W SKAWINIE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 xml:space="preserve">  </w:t>
      </w:r>
      <w:r w:rsidR="0026310C">
        <w:rPr>
          <w:b/>
        </w:rPr>
        <w:t xml:space="preserve">z dnia </w:t>
      </w:r>
      <w:r w:rsidR="0058201C">
        <w:rPr>
          <w:b/>
        </w:rPr>
        <w:t>11</w:t>
      </w:r>
      <w:r w:rsidR="00954728" w:rsidRPr="00AB7922">
        <w:rPr>
          <w:b/>
        </w:rPr>
        <w:t xml:space="preserve"> </w:t>
      </w:r>
      <w:r w:rsidR="0058201C">
        <w:rPr>
          <w:b/>
        </w:rPr>
        <w:t>grud</w:t>
      </w:r>
      <w:r w:rsidR="009724DC">
        <w:rPr>
          <w:b/>
        </w:rPr>
        <w:t>nia</w:t>
      </w:r>
      <w:r w:rsidRPr="00AB7922">
        <w:rPr>
          <w:b/>
        </w:rPr>
        <w:t xml:space="preserve"> 20</w:t>
      </w:r>
      <w:r w:rsidR="00467E84">
        <w:rPr>
          <w:b/>
        </w:rPr>
        <w:t>1</w:t>
      </w:r>
      <w:r w:rsidR="009724DC">
        <w:rPr>
          <w:b/>
        </w:rPr>
        <w:t>4</w:t>
      </w:r>
      <w:r w:rsidR="00AB7922">
        <w:rPr>
          <w:b/>
        </w:rPr>
        <w:t xml:space="preserve"> </w:t>
      </w:r>
      <w:r w:rsidRPr="00AB792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współfinansowania </w:t>
      </w:r>
      <w:r w:rsidR="00AB7922">
        <w:rPr>
          <w:b/>
        </w:rPr>
        <w:t>Miejskiego Centrum Profilaktyki Uzależnień</w:t>
      </w:r>
      <w:r w:rsidRPr="00893DA4">
        <w:rPr>
          <w:b/>
        </w:rPr>
        <w:t xml:space="preserve"> prowadzone</w:t>
      </w:r>
      <w:r w:rsidR="00AB7922">
        <w:rPr>
          <w:b/>
        </w:rPr>
        <w:t>go</w:t>
      </w:r>
      <w:r w:rsidRPr="00893DA4">
        <w:rPr>
          <w:b/>
        </w:rPr>
        <w:t xml:space="preserve"> przez Miasto Kraków.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 xml:space="preserve">Na podstawie art. 10 i art. 18 ust. 2 pkt.15 ustawy z dnia 8 marca </w:t>
      </w:r>
      <w:r w:rsidR="00AB7922">
        <w:t>1990 r. o samorządzie gminnym (</w:t>
      </w:r>
      <w:r w:rsidRPr="00893DA4">
        <w:t>tekst jednolity Dz.U.20</w:t>
      </w:r>
      <w:r w:rsidR="00DE7C77">
        <w:t>13.594</w:t>
      </w:r>
      <w:r w:rsidR="001E6C54">
        <w:t xml:space="preserve"> </w:t>
      </w:r>
      <w:r w:rsidR="00467E84">
        <w:t xml:space="preserve">z </w:t>
      </w:r>
      <w:proofErr w:type="spellStart"/>
      <w:r w:rsidR="00467E84">
        <w:t>późn</w:t>
      </w:r>
      <w:proofErr w:type="spellEnd"/>
      <w:r w:rsidR="00467E84">
        <w:t>. zm.</w:t>
      </w:r>
      <w:r w:rsidR="00AB7922" w:rsidRPr="00AE5228">
        <w:t>)</w:t>
      </w:r>
      <w:r w:rsidR="00AB7922">
        <w:t xml:space="preserve"> oraz art. 220</w:t>
      </w:r>
      <w:r w:rsidR="00AB7922" w:rsidRPr="00303590">
        <w:t xml:space="preserve"> ustawy z dnia 27 sierpnia 2009 </w:t>
      </w:r>
      <w:r w:rsidR="00DE7C77">
        <w:t>r. o finansach publicznych (Dz.</w:t>
      </w:r>
      <w:r w:rsidR="00AB7922" w:rsidRPr="00303590">
        <w:t>U.20</w:t>
      </w:r>
      <w:r w:rsidR="00DE7C77">
        <w:t>13</w:t>
      </w:r>
      <w:r w:rsidR="00AB7922" w:rsidRPr="00303590">
        <w:t>.</w:t>
      </w:r>
      <w:r w:rsidR="00DE7C77">
        <w:t xml:space="preserve">885 </w:t>
      </w:r>
      <w:r w:rsidR="00467E84">
        <w:t xml:space="preserve">z </w:t>
      </w:r>
      <w:proofErr w:type="spellStart"/>
      <w:r w:rsidR="00467E84">
        <w:t>późn</w:t>
      </w:r>
      <w:proofErr w:type="spellEnd"/>
      <w:r w:rsidR="00467E84">
        <w:t>. zm.</w:t>
      </w:r>
      <w:r w:rsidR="00AB7922" w:rsidRPr="00303590">
        <w:t>)</w:t>
      </w:r>
      <w:r w:rsidRPr="00893DA4">
        <w:t xml:space="preserve"> </w:t>
      </w:r>
      <w:r w:rsidRPr="00893DA4">
        <w:rPr>
          <w:b/>
        </w:rPr>
        <w:t>Rada Miejska w Skawinie uchwala co następuje:</w:t>
      </w:r>
    </w:p>
    <w:p w:rsidR="00ED3D96" w:rsidRPr="00893DA4" w:rsidRDefault="00ED3D96" w:rsidP="009D3050">
      <w:pPr>
        <w:jc w:val="both"/>
        <w:rPr>
          <w:b/>
        </w:rPr>
      </w:pPr>
    </w:p>
    <w:p w:rsidR="009D3050" w:rsidRDefault="009D3050" w:rsidP="009D3050">
      <w:pPr>
        <w:jc w:val="center"/>
      </w:pPr>
      <w:r w:rsidRPr="00CF6D59">
        <w:t>§ 1</w:t>
      </w:r>
    </w:p>
    <w:p w:rsidR="00B42CA7" w:rsidRPr="00CF6D59" w:rsidRDefault="00B42CA7" w:rsidP="009D3050">
      <w:pPr>
        <w:jc w:val="center"/>
      </w:pPr>
    </w:p>
    <w:p w:rsidR="009D3050" w:rsidRPr="00CF6D59" w:rsidRDefault="009D3050" w:rsidP="009D3050">
      <w:pPr>
        <w:jc w:val="both"/>
      </w:pPr>
      <w:r w:rsidRPr="00CF6D59">
        <w:t xml:space="preserve">Gmina Skawina postanawia </w:t>
      </w:r>
      <w:r w:rsidR="00AB7922" w:rsidRPr="00CF6D59">
        <w:t>przeznaczyć kwotę</w:t>
      </w:r>
      <w:r w:rsidR="00775250" w:rsidRPr="00CF6D59">
        <w:t xml:space="preserve"> </w:t>
      </w:r>
      <w:r w:rsidR="0058201C">
        <w:t>51 340</w:t>
      </w:r>
      <w:r w:rsidRPr="00CF6D59">
        <w:t xml:space="preserve"> złotych (słownie: </w:t>
      </w:r>
      <w:r w:rsidR="000873F8" w:rsidRPr="00CF6D59">
        <w:t xml:space="preserve">pięćdziesiąt </w:t>
      </w:r>
      <w:r w:rsidR="0058201C">
        <w:t>jeden</w:t>
      </w:r>
      <w:r w:rsidRPr="00CF6D59">
        <w:t xml:space="preserve"> tysi</w:t>
      </w:r>
      <w:r w:rsidR="0058201C">
        <w:t>ęcy</w:t>
      </w:r>
      <w:r w:rsidR="000873F8" w:rsidRPr="00CF6D59">
        <w:t xml:space="preserve"> </w:t>
      </w:r>
      <w:r w:rsidR="0058201C">
        <w:t>trzysta czterdzieści</w:t>
      </w:r>
      <w:r w:rsidRPr="00CF6D59">
        <w:t xml:space="preserve"> złotych) na współfinansowanie </w:t>
      </w:r>
      <w:r w:rsidR="00AF7E6B" w:rsidRPr="00CF6D59">
        <w:t>Miejskiego Centrum Profilaktyki Uzależnień</w:t>
      </w:r>
      <w:r w:rsidRPr="00CF6D59">
        <w:t xml:space="preserve"> prowadzone</w:t>
      </w:r>
      <w:r w:rsidR="00AF7E6B" w:rsidRPr="00CF6D59">
        <w:t>go</w:t>
      </w:r>
      <w:r w:rsidRPr="00CF6D59">
        <w:t xml:space="preserve"> przez Miasto Kraków</w:t>
      </w:r>
      <w:r w:rsidR="00B42CA7">
        <w:t>.</w:t>
      </w:r>
      <w:r w:rsidRPr="00CF6D59">
        <w:t xml:space="preserve">  </w:t>
      </w:r>
    </w:p>
    <w:p w:rsidR="009D3050" w:rsidRPr="00CF6D59" w:rsidRDefault="009D3050" w:rsidP="009D3050">
      <w:pPr>
        <w:jc w:val="center"/>
      </w:pPr>
    </w:p>
    <w:p w:rsidR="009D3050" w:rsidRDefault="009D3050" w:rsidP="009D3050">
      <w:pPr>
        <w:jc w:val="center"/>
      </w:pPr>
      <w:r w:rsidRPr="00CF6D59">
        <w:t>§ 2</w:t>
      </w:r>
    </w:p>
    <w:p w:rsidR="00B42CA7" w:rsidRPr="00CF6D59" w:rsidRDefault="00B42CA7" w:rsidP="009D3050">
      <w:pPr>
        <w:jc w:val="center"/>
      </w:pPr>
    </w:p>
    <w:p w:rsidR="009D3050" w:rsidRPr="00CF6D59" w:rsidRDefault="009D3050" w:rsidP="009D3050">
      <w:pPr>
        <w:jc w:val="both"/>
      </w:pPr>
      <w:r w:rsidRPr="00CF6D59">
        <w:t>Wydatkowanie środków, o których mowa w § 1 uchwały nastąpi z budżetu Gminy Skawina na rok 20</w:t>
      </w:r>
      <w:r w:rsidR="00AF7E6B" w:rsidRPr="00CF6D59">
        <w:t>1</w:t>
      </w:r>
      <w:r w:rsidR="0058201C">
        <w:t>5</w:t>
      </w:r>
      <w:r w:rsidRPr="00CF6D59">
        <w:t>.</w:t>
      </w:r>
    </w:p>
    <w:p w:rsidR="009D3050" w:rsidRPr="00CF6D59" w:rsidRDefault="009D3050" w:rsidP="009D3050">
      <w:pPr>
        <w:jc w:val="center"/>
      </w:pPr>
    </w:p>
    <w:p w:rsidR="009D3050" w:rsidRDefault="009D3050" w:rsidP="009D3050">
      <w:pPr>
        <w:jc w:val="center"/>
      </w:pPr>
      <w:r w:rsidRPr="00CF6D59">
        <w:t>§ 3</w:t>
      </w:r>
    </w:p>
    <w:p w:rsidR="00B42CA7" w:rsidRPr="00CF6D59" w:rsidRDefault="00B42CA7" w:rsidP="009D3050">
      <w:pPr>
        <w:jc w:val="center"/>
      </w:pPr>
    </w:p>
    <w:p w:rsidR="009D3050" w:rsidRPr="00CF6D59" w:rsidRDefault="009D3050" w:rsidP="009D3050">
      <w:pPr>
        <w:jc w:val="both"/>
      </w:pPr>
      <w:r w:rsidRPr="00CF6D59">
        <w:t>Szczegółowe zasady i terminy przekazania środków określ</w:t>
      </w:r>
      <w:r w:rsidR="0037579B">
        <w:t>i</w:t>
      </w:r>
      <w:r w:rsidRPr="00CF6D59">
        <w:t xml:space="preserve"> porozumienie</w:t>
      </w:r>
      <w:r w:rsidR="0037579B">
        <w:t xml:space="preserve"> zawarte </w:t>
      </w:r>
      <w:r w:rsidR="008A5674">
        <w:t xml:space="preserve">            </w:t>
      </w:r>
      <w:r w:rsidR="0037579B">
        <w:t>z Miastem Kraków</w:t>
      </w:r>
      <w:r w:rsidR="009B29E1">
        <w:t>.</w:t>
      </w:r>
      <w:r w:rsidRPr="00CF6D59">
        <w:t xml:space="preserve"> </w:t>
      </w:r>
    </w:p>
    <w:p w:rsidR="009D3050" w:rsidRPr="00CF6D59" w:rsidRDefault="009D3050" w:rsidP="009D3050">
      <w:pPr>
        <w:jc w:val="center"/>
      </w:pPr>
    </w:p>
    <w:p w:rsidR="009D3050" w:rsidRDefault="009D3050" w:rsidP="009D3050">
      <w:pPr>
        <w:jc w:val="center"/>
      </w:pPr>
      <w:r w:rsidRPr="00CF6D59">
        <w:t>§ 4</w:t>
      </w:r>
    </w:p>
    <w:p w:rsidR="00B42CA7" w:rsidRPr="00CF6D59" w:rsidRDefault="00B42CA7" w:rsidP="009D3050">
      <w:pPr>
        <w:jc w:val="center"/>
      </w:pPr>
    </w:p>
    <w:p w:rsidR="009D3050" w:rsidRPr="00CF6D59" w:rsidRDefault="009D3050" w:rsidP="009D3050">
      <w:pPr>
        <w:jc w:val="both"/>
      </w:pPr>
      <w:r w:rsidRPr="00CF6D59">
        <w:t xml:space="preserve">Wykonanie uchwały powierza się Burmistrzowi Miasta i Gminy Skawina. </w:t>
      </w:r>
    </w:p>
    <w:p w:rsidR="009D3050" w:rsidRPr="00CF6D59" w:rsidRDefault="009D3050" w:rsidP="009D3050">
      <w:pPr>
        <w:jc w:val="both"/>
      </w:pPr>
    </w:p>
    <w:p w:rsidR="009D3050" w:rsidRPr="00CF6D59" w:rsidRDefault="009D3050" w:rsidP="009D3050">
      <w:pPr>
        <w:jc w:val="center"/>
      </w:pPr>
    </w:p>
    <w:p w:rsidR="009D3050" w:rsidRDefault="009D3050" w:rsidP="009D3050">
      <w:pPr>
        <w:jc w:val="center"/>
      </w:pPr>
      <w:r w:rsidRPr="00CF6D59">
        <w:t>§ 5</w:t>
      </w:r>
    </w:p>
    <w:p w:rsidR="00B42CA7" w:rsidRPr="00CF6D59" w:rsidRDefault="00B42CA7" w:rsidP="009D3050">
      <w:pPr>
        <w:jc w:val="center"/>
      </w:pPr>
    </w:p>
    <w:p w:rsidR="009D3050" w:rsidRPr="00893DA4" w:rsidRDefault="009D3050" w:rsidP="009D3050">
      <w:pPr>
        <w:jc w:val="both"/>
      </w:pPr>
      <w:r w:rsidRPr="00893DA4">
        <w:t xml:space="preserve">Uchwała wchodzi </w:t>
      </w:r>
      <w:r w:rsidR="00A85AAF">
        <w:t xml:space="preserve">w życie </w:t>
      </w:r>
      <w:r w:rsidRPr="00893DA4">
        <w:t>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Pr="00893DA4" w:rsidRDefault="009D3050" w:rsidP="009D3050">
      <w:pPr>
        <w:jc w:val="both"/>
      </w:pPr>
    </w:p>
    <w:p w:rsidR="009D3050" w:rsidRDefault="009D3050" w:rsidP="009D3050">
      <w:pPr>
        <w:jc w:val="both"/>
      </w:pPr>
    </w:p>
    <w:p w:rsidR="00893DA4" w:rsidRPr="00893DA4" w:rsidRDefault="00893DA4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250E10" w:rsidRPr="00893DA4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</w:t>
      </w:r>
      <w:r w:rsidR="0037579B">
        <w:rPr>
          <w:b/>
        </w:rPr>
        <w:t xml:space="preserve"> </w:t>
      </w:r>
      <w:r w:rsidR="00893DA4">
        <w:rPr>
          <w:b/>
        </w:rPr>
        <w:t xml:space="preserve">   </w:t>
      </w:r>
      <w:r w:rsidR="0058201C">
        <w:rPr>
          <w:b/>
        </w:rPr>
        <w:t xml:space="preserve">    </w:t>
      </w:r>
      <w:r w:rsidR="00DD3003">
        <w:rPr>
          <w:b/>
        </w:rPr>
        <w:t xml:space="preserve">mgr </w:t>
      </w:r>
      <w:r w:rsidR="0058201C">
        <w:rPr>
          <w:b/>
        </w:rPr>
        <w:t>Witold GRABIEC</w:t>
      </w:r>
    </w:p>
    <w:p w:rsidR="009D3050" w:rsidRPr="00893DA4" w:rsidRDefault="009D3050" w:rsidP="009D3050"/>
    <w:p w:rsidR="009D3050" w:rsidRDefault="009D3050" w:rsidP="009D3050">
      <w:pPr>
        <w:rPr>
          <w:sz w:val="28"/>
          <w:szCs w:val="28"/>
        </w:rPr>
      </w:pPr>
    </w:p>
    <w:p w:rsidR="00893DA4" w:rsidRDefault="00893DA4" w:rsidP="009D3050">
      <w:pPr>
        <w:rPr>
          <w:sz w:val="28"/>
          <w:szCs w:val="28"/>
        </w:rPr>
      </w:pPr>
    </w:p>
    <w:p w:rsidR="009D3050" w:rsidRPr="00AF7E6B" w:rsidRDefault="009D3050" w:rsidP="00833AD7">
      <w:pPr>
        <w:rPr>
          <w:b/>
        </w:rPr>
      </w:pPr>
      <w:r w:rsidRPr="00AF7E6B">
        <w:rPr>
          <w:b/>
        </w:rPr>
        <w:t>U Z A S A D N I E N I E</w:t>
      </w:r>
    </w:p>
    <w:p w:rsidR="009D3050" w:rsidRPr="00AF7E6B" w:rsidRDefault="009D3050" w:rsidP="009D3050"/>
    <w:p w:rsidR="009D3050" w:rsidRPr="00AF7E6B" w:rsidRDefault="009D3050" w:rsidP="009D3050">
      <w:r w:rsidRPr="00AF7E6B">
        <w:t xml:space="preserve">W </w:t>
      </w:r>
      <w:r w:rsidR="00B43AD5">
        <w:t>związku z wygaśnięciem dotychczasowego porozumienia</w:t>
      </w:r>
      <w:r w:rsidR="00B43AD5" w:rsidRPr="00AF7E6B">
        <w:t xml:space="preserve"> </w:t>
      </w:r>
      <w:r w:rsidR="00B43AD5">
        <w:t xml:space="preserve"> w dniu 31.12.201</w:t>
      </w:r>
      <w:r w:rsidR="0058201C">
        <w:t>4</w:t>
      </w:r>
      <w:r w:rsidR="00B43AD5">
        <w:t xml:space="preserve"> r. </w:t>
      </w:r>
      <w:r w:rsidR="0058201C">
        <w:t>na</w:t>
      </w:r>
      <w:r w:rsidR="00B43AD5">
        <w:t xml:space="preserve"> </w:t>
      </w:r>
      <w:r w:rsidRPr="00AF7E6B">
        <w:t>20</w:t>
      </w:r>
      <w:r w:rsidR="00B43AD5">
        <w:t>1</w:t>
      </w:r>
      <w:r w:rsidR="0058201C">
        <w:t>5</w:t>
      </w:r>
      <w:r w:rsidRPr="00AF7E6B">
        <w:t xml:space="preserve"> rok </w:t>
      </w:r>
      <w:r w:rsidR="00B43AD5">
        <w:t xml:space="preserve">planuje się ponowne zawarcie porozumienia </w:t>
      </w:r>
      <w:r w:rsidRPr="00AF7E6B">
        <w:t xml:space="preserve">z Gmina Miejską Kraków w sprawie  odpłatnego korzystania z </w:t>
      </w:r>
      <w:r w:rsidR="00B43AD5">
        <w:t xml:space="preserve">Centrum Profilaktyki Uzależnień w Krakowie (Izba Wytrzeźwień). </w:t>
      </w:r>
    </w:p>
    <w:p w:rsidR="009D3050" w:rsidRPr="00AF7E6B" w:rsidRDefault="009D3050" w:rsidP="009D3050">
      <w:r w:rsidRPr="00AF7E6B">
        <w:t>Prognozując ilość przyjęć do Izby Wytrzeźwień w 20</w:t>
      </w:r>
      <w:r w:rsidR="00AF7E6B">
        <w:t>1</w:t>
      </w:r>
      <w:r w:rsidR="0058201C">
        <w:t>5</w:t>
      </w:r>
      <w:r w:rsidR="00C5051A">
        <w:t xml:space="preserve"> roku, </w:t>
      </w:r>
      <w:r w:rsidR="00B83904">
        <w:t>proponuję przyjęcie kwoty 51 340</w:t>
      </w:r>
      <w:r w:rsidR="00AF7E6B">
        <w:t xml:space="preserve"> zł. Co powinno zapewnić </w:t>
      </w:r>
      <w:r w:rsidRPr="00AF7E6B">
        <w:t>właściw</w:t>
      </w:r>
      <w:r w:rsidR="00AF7E6B">
        <w:t>ą liczbę miejsc dla mieszkańców</w:t>
      </w:r>
      <w:r w:rsidRPr="00AF7E6B">
        <w:t xml:space="preserve"> </w:t>
      </w:r>
      <w:r w:rsidR="00AF7E6B">
        <w:t>Naszej</w:t>
      </w:r>
      <w:r w:rsidRPr="00AF7E6B">
        <w:t xml:space="preserve"> Gmin</w:t>
      </w:r>
      <w:r w:rsidR="00AF7E6B">
        <w:t>y</w:t>
      </w:r>
      <w:r w:rsidRPr="00AF7E6B">
        <w:t xml:space="preserve"> </w:t>
      </w:r>
      <w:r w:rsidR="00AF7E6B">
        <w:t>w celu utrzymania</w:t>
      </w:r>
      <w:r w:rsidRPr="00AF7E6B">
        <w:t xml:space="preserve"> porządku i </w:t>
      </w:r>
      <w:r w:rsidR="00C5051A">
        <w:t>b</w:t>
      </w:r>
      <w:r w:rsidR="00467E84">
        <w:t>e</w:t>
      </w:r>
      <w:r w:rsidRPr="00AF7E6B">
        <w:t>zpieczeństwa.</w:t>
      </w:r>
    </w:p>
    <w:p w:rsidR="009D3050" w:rsidRPr="00AF7E6B" w:rsidRDefault="009D3050" w:rsidP="009D3050"/>
    <w:sectPr w:rsidR="009D3050" w:rsidRPr="00AF7E6B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156A1"/>
    <w:rsid w:val="000873F8"/>
    <w:rsid w:val="000C227D"/>
    <w:rsid w:val="00105612"/>
    <w:rsid w:val="00127F9E"/>
    <w:rsid w:val="001346DB"/>
    <w:rsid w:val="00156656"/>
    <w:rsid w:val="00161D80"/>
    <w:rsid w:val="001B6532"/>
    <w:rsid w:val="001E6C54"/>
    <w:rsid w:val="002221CF"/>
    <w:rsid w:val="00250E10"/>
    <w:rsid w:val="0026310C"/>
    <w:rsid w:val="002D386B"/>
    <w:rsid w:val="003073D6"/>
    <w:rsid w:val="003221BF"/>
    <w:rsid w:val="00323951"/>
    <w:rsid w:val="0037579B"/>
    <w:rsid w:val="004567EC"/>
    <w:rsid w:val="00467E84"/>
    <w:rsid w:val="0050626F"/>
    <w:rsid w:val="005266AC"/>
    <w:rsid w:val="005613C9"/>
    <w:rsid w:val="0058201C"/>
    <w:rsid w:val="00593991"/>
    <w:rsid w:val="00606C38"/>
    <w:rsid w:val="006A2C3C"/>
    <w:rsid w:val="006F0D4E"/>
    <w:rsid w:val="007518BC"/>
    <w:rsid w:val="00755267"/>
    <w:rsid w:val="00775250"/>
    <w:rsid w:val="007C478E"/>
    <w:rsid w:val="007E0C63"/>
    <w:rsid w:val="00833AD7"/>
    <w:rsid w:val="00886F6F"/>
    <w:rsid w:val="00893DA4"/>
    <w:rsid w:val="008A5674"/>
    <w:rsid w:val="008D2526"/>
    <w:rsid w:val="008E0846"/>
    <w:rsid w:val="008E3C70"/>
    <w:rsid w:val="00954728"/>
    <w:rsid w:val="009724DC"/>
    <w:rsid w:val="009B29E1"/>
    <w:rsid w:val="009B5C0B"/>
    <w:rsid w:val="009D3050"/>
    <w:rsid w:val="00A16153"/>
    <w:rsid w:val="00A85AAF"/>
    <w:rsid w:val="00AB7922"/>
    <w:rsid w:val="00AD5241"/>
    <w:rsid w:val="00AE44CD"/>
    <w:rsid w:val="00AF7E6B"/>
    <w:rsid w:val="00B42CA7"/>
    <w:rsid w:val="00B43835"/>
    <w:rsid w:val="00B43AD5"/>
    <w:rsid w:val="00B60EE8"/>
    <w:rsid w:val="00B83904"/>
    <w:rsid w:val="00BF45CA"/>
    <w:rsid w:val="00C42AEF"/>
    <w:rsid w:val="00C5051A"/>
    <w:rsid w:val="00C65A25"/>
    <w:rsid w:val="00C76FAE"/>
    <w:rsid w:val="00CF6D59"/>
    <w:rsid w:val="00D07310"/>
    <w:rsid w:val="00D14BCC"/>
    <w:rsid w:val="00DD3003"/>
    <w:rsid w:val="00DE7C77"/>
    <w:rsid w:val="00E24CAE"/>
    <w:rsid w:val="00E86A1A"/>
    <w:rsid w:val="00ED3D96"/>
    <w:rsid w:val="00F64F3F"/>
    <w:rsid w:val="00F756AD"/>
    <w:rsid w:val="00F763F3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Darek</dc:creator>
  <cp:lastModifiedBy>skarbnik</cp:lastModifiedBy>
  <cp:revision>5</cp:revision>
  <cp:lastPrinted>2014-12-08T14:36:00Z</cp:lastPrinted>
  <dcterms:created xsi:type="dcterms:W3CDTF">2014-12-04T09:47:00Z</dcterms:created>
  <dcterms:modified xsi:type="dcterms:W3CDTF">2014-12-08T14:37:00Z</dcterms:modified>
</cp:coreProperties>
</file>