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450BC3">
        <w:rPr>
          <w:b/>
        </w:rPr>
        <w:t>4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6A726A">
        <w:rPr>
          <w:b/>
        </w:rPr>
        <w:t>14</w:t>
      </w:r>
      <w:r w:rsidR="009668BB">
        <w:rPr>
          <w:b/>
        </w:rPr>
        <w:t xml:space="preserve"> </w:t>
      </w:r>
      <w:r w:rsidR="006A726A">
        <w:rPr>
          <w:b/>
        </w:rPr>
        <w:t>listopad</w:t>
      </w:r>
      <w:r w:rsidR="002164AE">
        <w:rPr>
          <w:b/>
        </w:rPr>
        <w:t>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F33A65">
        <w:t>więk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2D7C32">
        <w:rPr>
          <w:b/>
        </w:rPr>
        <w:t xml:space="preserve">  </w:t>
      </w:r>
      <w:r w:rsidR="00E71E9E">
        <w:rPr>
          <w:b/>
        </w:rPr>
        <w:t xml:space="preserve"> </w:t>
      </w:r>
      <w:r w:rsidR="002D7C32">
        <w:rPr>
          <w:b/>
        </w:rPr>
        <w:t xml:space="preserve"> </w:t>
      </w:r>
      <w:r w:rsidR="006541DE">
        <w:rPr>
          <w:b/>
        </w:rPr>
        <w:t>69 165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AA46BE" w:rsidRDefault="0042736B" w:rsidP="00AA46BE">
      <w:pPr>
        <w:pStyle w:val="Akapitzlist"/>
        <w:numPr>
          <w:ilvl w:val="0"/>
          <w:numId w:val="1"/>
        </w:numPr>
      </w:pPr>
      <w:r>
        <w:t>zwiększa się dochody bieżące</w:t>
      </w:r>
      <w:r w:rsidR="0008295A">
        <w:t xml:space="preserve"> o kwotę                 </w:t>
      </w:r>
      <w:r w:rsidR="00751371">
        <w:t xml:space="preserve"> </w:t>
      </w:r>
      <w:r>
        <w:t xml:space="preserve">  </w:t>
      </w:r>
      <w:r w:rsidR="0008295A">
        <w:t xml:space="preserve"> </w:t>
      </w:r>
      <w:r w:rsidR="0052292C">
        <w:t xml:space="preserve"> </w:t>
      </w:r>
      <w:r w:rsidR="0008295A">
        <w:t xml:space="preserve">  </w:t>
      </w:r>
      <w:r w:rsidR="00751371">
        <w:t xml:space="preserve"> </w:t>
      </w:r>
      <w:r w:rsidR="00E71E9E">
        <w:t xml:space="preserve"> </w:t>
      </w:r>
      <w:r w:rsidR="00751371">
        <w:t xml:space="preserve"> </w:t>
      </w:r>
      <w:r w:rsidR="006541DE">
        <w:rPr>
          <w:b/>
        </w:rPr>
        <w:t>96 777</w:t>
      </w:r>
      <w:r w:rsidR="00AA46BE">
        <w:rPr>
          <w:b/>
        </w:rPr>
        <w:t xml:space="preserve"> zł</w:t>
      </w:r>
    </w:p>
    <w:p w:rsidR="00AA46BE" w:rsidRDefault="00AA46BE" w:rsidP="00AA46BE">
      <w:pPr>
        <w:pStyle w:val="Akapitzlist"/>
        <w:ind w:left="645"/>
      </w:pPr>
      <w:r>
        <w:t>zgodnie z załącznikiem Nr 1</w:t>
      </w:r>
    </w:p>
    <w:p w:rsidR="002D7C32" w:rsidRDefault="002D7C32" w:rsidP="00AA46BE">
      <w:pPr>
        <w:pStyle w:val="Akapitzlist"/>
        <w:ind w:left="645"/>
      </w:pPr>
    </w:p>
    <w:p w:rsidR="00A77670" w:rsidRDefault="00DD7C95" w:rsidP="00DD7C95">
      <w:pPr>
        <w:pStyle w:val="Akapitzlist"/>
        <w:numPr>
          <w:ilvl w:val="0"/>
          <w:numId w:val="1"/>
        </w:numPr>
      </w:pPr>
      <w:r>
        <w:t xml:space="preserve">zmniejsza się dochody majątkowe o kwotę                   </w:t>
      </w:r>
      <w:r w:rsidR="001124E8">
        <w:rPr>
          <w:b/>
        </w:rPr>
        <w:t xml:space="preserve"> </w:t>
      </w:r>
      <w:r w:rsidR="00E71E9E">
        <w:rPr>
          <w:b/>
        </w:rPr>
        <w:t>27</w:t>
      </w:r>
      <w:r w:rsidR="00F33A65">
        <w:rPr>
          <w:b/>
        </w:rPr>
        <w:t xml:space="preserve"> 612</w:t>
      </w:r>
      <w:r w:rsidRPr="00DD7C95">
        <w:rPr>
          <w:b/>
        </w:rPr>
        <w:t xml:space="preserve"> zł</w:t>
      </w:r>
    </w:p>
    <w:p w:rsidR="00F83A90" w:rsidRDefault="00DD7C95" w:rsidP="00DD7C95">
      <w:pPr>
        <w:jc w:val="both"/>
      </w:pPr>
      <w:r>
        <w:t xml:space="preserve">           zgodnie z załącznikiem Nr 1</w:t>
      </w:r>
    </w:p>
    <w:p w:rsidR="00DD7C95" w:rsidRDefault="00DD7C95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E71E9E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2D7C32">
        <w:rPr>
          <w:b/>
        </w:rPr>
        <w:t xml:space="preserve">   </w:t>
      </w:r>
      <w:r w:rsidR="006541DE">
        <w:rPr>
          <w:b/>
        </w:rPr>
        <w:t xml:space="preserve"> 69 165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</w:t>
      </w:r>
      <w:r w:rsidR="00985316">
        <w:t xml:space="preserve"> </w:t>
      </w:r>
      <w:r w:rsidR="005C765D">
        <w:t xml:space="preserve">   </w:t>
      </w:r>
      <w:r w:rsidR="00E10A23">
        <w:t xml:space="preserve"> </w:t>
      </w:r>
      <w:r w:rsidR="00FB65BD">
        <w:rPr>
          <w:b/>
        </w:rPr>
        <w:t xml:space="preserve"> </w:t>
      </w:r>
      <w:r w:rsidR="00D10616">
        <w:rPr>
          <w:b/>
        </w:rPr>
        <w:t xml:space="preserve"> </w:t>
      </w:r>
      <w:r w:rsidR="006541DE">
        <w:rPr>
          <w:b/>
        </w:rPr>
        <w:t>916 965</w:t>
      </w:r>
      <w:r w:rsidR="007064FC">
        <w:rPr>
          <w:b/>
        </w:rPr>
        <w:t xml:space="preserve"> </w:t>
      </w:r>
      <w:r w:rsidR="00C57635">
        <w:rPr>
          <w:b/>
        </w:rPr>
        <w:t>zł</w:t>
      </w:r>
    </w:p>
    <w:p w:rsidR="00B149BB" w:rsidRDefault="00FB29A1" w:rsidP="00FB29A1">
      <w:pPr>
        <w:pStyle w:val="Akapitzlist"/>
        <w:ind w:left="645"/>
      </w:pPr>
      <w:r>
        <w:t>zgodnie z załącznikiem Nr 2</w:t>
      </w:r>
      <w:r w:rsidR="00253753">
        <w:t>.1</w:t>
      </w:r>
    </w:p>
    <w:p w:rsidR="00BF1A9A" w:rsidRDefault="00BF1A9A" w:rsidP="00FB29A1">
      <w:pPr>
        <w:pStyle w:val="Akapitzlist"/>
        <w:ind w:left="645"/>
      </w:pPr>
    </w:p>
    <w:p w:rsidR="00BF1A9A" w:rsidRDefault="00114031" w:rsidP="00BF1A9A">
      <w:pPr>
        <w:pStyle w:val="Akapitzlist"/>
        <w:numPr>
          <w:ilvl w:val="0"/>
          <w:numId w:val="2"/>
        </w:numPr>
      </w:pPr>
      <w:r>
        <w:t>zmniej</w:t>
      </w:r>
      <w:r w:rsidR="00BF1A9A">
        <w:t>sza się wydatki majątk</w:t>
      </w:r>
      <w:r>
        <w:t xml:space="preserve">owe  o kwotę                  </w:t>
      </w:r>
      <w:r w:rsidR="00BF1A9A">
        <w:rPr>
          <w:b/>
        </w:rPr>
        <w:t xml:space="preserve"> </w:t>
      </w:r>
      <w:r w:rsidR="00E71E9E">
        <w:rPr>
          <w:b/>
        </w:rPr>
        <w:t>847 800</w:t>
      </w:r>
      <w:r w:rsidR="007064FC">
        <w:rPr>
          <w:b/>
        </w:rPr>
        <w:t xml:space="preserve"> </w:t>
      </w:r>
      <w:r w:rsidR="00BF1A9A">
        <w:rPr>
          <w:b/>
        </w:rPr>
        <w:t>zł</w:t>
      </w:r>
    </w:p>
    <w:p w:rsidR="00BF1A9A" w:rsidRDefault="00BF1A9A" w:rsidP="00BF1A9A">
      <w:pPr>
        <w:pStyle w:val="Akapitzlist"/>
        <w:ind w:left="645"/>
      </w:pPr>
      <w:r>
        <w:t xml:space="preserve">zgodnie z załącznikiem Nr </w:t>
      </w:r>
      <w:r w:rsidR="00253753">
        <w:t>2.2</w:t>
      </w:r>
    </w:p>
    <w:p w:rsidR="00B149BB" w:rsidRDefault="00B149BB" w:rsidP="00547BF7">
      <w:pPr>
        <w:pStyle w:val="Akapitzlist"/>
        <w:ind w:left="645"/>
      </w:pPr>
    </w:p>
    <w:p w:rsidR="003D107A" w:rsidRDefault="003D107A" w:rsidP="00547BF7">
      <w:pPr>
        <w:pStyle w:val="Akapitzlist"/>
        <w:ind w:left="645"/>
      </w:pPr>
    </w:p>
    <w:p w:rsidR="00A978DE" w:rsidRDefault="00A978DE" w:rsidP="00A978DE">
      <w:pPr>
        <w:jc w:val="center"/>
      </w:pPr>
      <w:r w:rsidRPr="00A978DE">
        <w:t>§ 3</w:t>
      </w:r>
    </w:p>
    <w:p w:rsidR="00D64191" w:rsidRPr="00A978DE" w:rsidRDefault="00D64191" w:rsidP="00A978DE">
      <w:pPr>
        <w:jc w:val="center"/>
      </w:pPr>
    </w:p>
    <w:p w:rsidR="00072125" w:rsidRDefault="00072125" w:rsidP="0061007E">
      <w:pPr>
        <w:rPr>
          <w:b/>
        </w:rPr>
      </w:pPr>
    </w:p>
    <w:p w:rsidR="003E1D87" w:rsidRDefault="003E1D87" w:rsidP="00213139">
      <w:pPr>
        <w:jc w:val="both"/>
      </w:pPr>
      <w:r>
        <w:t xml:space="preserve">Dotychczasowy § 7 otrzymuje brzmienie: „Wydatki budżetu Miasta i Gminy Skawina obejmują planowane kwoty dotacji udzielanych w roku 2014, w łącznej kwocie </w:t>
      </w:r>
      <w:r w:rsidR="00213139">
        <w:t xml:space="preserve"> </w:t>
      </w:r>
      <w:r w:rsidR="00864A32">
        <w:t xml:space="preserve"> </w:t>
      </w:r>
      <w:r w:rsidR="00213139">
        <w:t xml:space="preserve">             </w:t>
      </w:r>
      <w:r w:rsidR="00110927" w:rsidRPr="00110927">
        <w:rPr>
          <w:b/>
        </w:rPr>
        <w:t>1</w:t>
      </w:r>
      <w:r w:rsidR="00864A32">
        <w:rPr>
          <w:b/>
        </w:rPr>
        <w:t>3 885</w:t>
      </w:r>
      <w:r w:rsidR="00B70B5D">
        <w:rPr>
          <w:b/>
        </w:rPr>
        <w:t xml:space="preserve"> </w:t>
      </w:r>
      <w:r w:rsidR="00493216">
        <w:rPr>
          <w:b/>
        </w:rPr>
        <w:t>6</w:t>
      </w:r>
      <w:r w:rsidR="00B70B5D">
        <w:rPr>
          <w:b/>
        </w:rPr>
        <w:t>81</w:t>
      </w:r>
      <w:r>
        <w:rPr>
          <w:b/>
        </w:rPr>
        <w:t xml:space="preserve"> zł</w:t>
      </w:r>
      <w:r>
        <w:t>, jak załącznik nr 1.”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</w:p>
    <w:p w:rsidR="003E1D87" w:rsidRPr="003E1D87" w:rsidRDefault="003E1D87" w:rsidP="003E1D87">
      <w:pPr>
        <w:jc w:val="center"/>
      </w:pPr>
      <w:r>
        <w:t xml:space="preserve">§ </w:t>
      </w:r>
      <w:r w:rsidR="009E2409">
        <w:t>4</w:t>
      </w:r>
    </w:p>
    <w:p w:rsidR="003E1D87" w:rsidRDefault="003E1D87" w:rsidP="0061007E">
      <w:pPr>
        <w:rPr>
          <w:b/>
        </w:rPr>
      </w:pPr>
    </w:p>
    <w:p w:rsidR="003E1D87" w:rsidRDefault="003E1D87" w:rsidP="005614AB">
      <w:pPr>
        <w:jc w:val="both"/>
        <w:rPr>
          <w:b/>
        </w:rPr>
      </w:pPr>
      <w:r>
        <w:t xml:space="preserve">W załączniku Nr 1 do Uchwały Budżetowej Miasta i Gminy Skawina na rok 2014 </w:t>
      </w:r>
      <w:r w:rsidR="002B7D6E">
        <w:t xml:space="preserve">                     </w:t>
      </w:r>
      <w:r>
        <w:t xml:space="preserve">Nr XXXVIII/462/13 Rady Miejskiej w Skawinie z dnia 30 grudnia 2013 r.  – Zestawienie </w:t>
      </w:r>
      <w:r>
        <w:lastRenderedPageBreak/>
        <w:t xml:space="preserve">planowanych kwot dotacji udzielanych z budżetu Miasta i Gminy Skawina w roku 2014, wprowadza się zmiany w następujący sposób: w dziale </w:t>
      </w:r>
      <w:r w:rsidR="002A23D7">
        <w:t>801</w:t>
      </w:r>
      <w:r w:rsidR="00DE478E">
        <w:t xml:space="preserve"> </w:t>
      </w:r>
      <w:r w:rsidR="002A23D7">
        <w:t>kwotę „162 000</w:t>
      </w:r>
      <w:r>
        <w:t xml:space="preserve">” </w:t>
      </w:r>
      <w:r w:rsidR="000C2CA8">
        <w:t>zastępuje się kwotą</w:t>
      </w:r>
      <w:r w:rsidR="00253753">
        <w:t xml:space="preserve"> </w:t>
      </w:r>
      <w:r w:rsidR="002A23D7">
        <w:t>„132 000</w:t>
      </w:r>
      <w:r w:rsidR="000C2CA8">
        <w:t>”</w:t>
      </w:r>
      <w:r w:rsidR="00253753">
        <w:t xml:space="preserve"> i </w:t>
      </w:r>
      <w:r w:rsidR="002A23D7">
        <w:t xml:space="preserve">kwotę „3 500 000” zastępuje się kwotą „3 050 000” </w:t>
      </w:r>
      <w:r w:rsidR="00253753">
        <w:t xml:space="preserve">w </w:t>
      </w:r>
      <w:r w:rsidR="003605A4">
        <w:t xml:space="preserve">rozdziale </w:t>
      </w:r>
      <w:r w:rsidR="002A23D7">
        <w:t>801</w:t>
      </w:r>
      <w:r w:rsidR="00D64191">
        <w:t>0</w:t>
      </w:r>
      <w:r w:rsidR="003605A4">
        <w:t>4</w:t>
      </w:r>
      <w:r w:rsidR="00253753">
        <w:t xml:space="preserve"> </w:t>
      </w:r>
      <w:r w:rsidR="003605A4">
        <w:t>kwo</w:t>
      </w:r>
      <w:r w:rsidR="002A23D7">
        <w:t>tę „1 800 000</w:t>
      </w:r>
      <w:r w:rsidR="003605A4">
        <w:t>” za</w:t>
      </w:r>
      <w:r w:rsidR="00624B65">
        <w:t>stępuje się kwotą „</w:t>
      </w:r>
      <w:r w:rsidR="002A23D7">
        <w:t>1 450 000</w:t>
      </w:r>
      <w:r w:rsidR="000C2CA8">
        <w:t>”</w:t>
      </w:r>
      <w:r w:rsidR="002A23D7">
        <w:t>, kwotę „900 000” zastępuje się kwotą „</w:t>
      </w:r>
      <w:r w:rsidR="00983760">
        <w:t>680 000” i kwotę „900 000” zastępuje się kwotą „770 000”, w rozdziale 80110 kwotę „1 700 000” zastępuje się kwotą „1</w:t>
      </w:r>
      <w:r w:rsidR="004D6FF5">
        <w:t xml:space="preserve"> 6</w:t>
      </w:r>
      <w:r w:rsidR="00983760">
        <w:t xml:space="preserve">00 000”, </w:t>
      </w:r>
      <w:r w:rsidR="00C166C3">
        <w:t>w rozdziale 80195 kwotę „</w:t>
      </w:r>
      <w:r w:rsidR="00474318">
        <w:t>42 000” zastępuje się kwotą „1</w:t>
      </w:r>
      <w:r w:rsidR="00C166C3">
        <w:t xml:space="preserve">2 000” </w:t>
      </w:r>
      <w:r w:rsidR="00983760">
        <w:t>w dziale 921 kwotę „5 237 000” zastępuje się kwotą „5 252 000” w rozdziale 92116 kwotę „895 000” zastępuje się kwotą „910 000”</w:t>
      </w:r>
      <w:r w:rsidR="00253753">
        <w:t>.</w:t>
      </w:r>
      <w:r w:rsidR="006D16AF">
        <w:t xml:space="preserve"> </w:t>
      </w:r>
      <w:r>
        <w:t>Załącznik Nr 1 do Uchwały Budżetowej Miasta i Gminy Skawina na rok 2014 otrzymuje brzmienie, jak załącznik Nr 3 do niniejszej uchwały.</w:t>
      </w:r>
    </w:p>
    <w:p w:rsidR="003E1D87" w:rsidRDefault="003E1D87" w:rsidP="0061007E">
      <w:pPr>
        <w:rPr>
          <w:b/>
        </w:rPr>
      </w:pPr>
    </w:p>
    <w:p w:rsidR="00FC29C0" w:rsidRDefault="00FC29C0" w:rsidP="0061007E">
      <w:pPr>
        <w:rPr>
          <w:b/>
        </w:rPr>
      </w:pPr>
    </w:p>
    <w:p w:rsidR="003E1D87" w:rsidRDefault="003E1D87" w:rsidP="003E1D87">
      <w:pPr>
        <w:jc w:val="center"/>
      </w:pPr>
      <w:r>
        <w:t>§ 5</w:t>
      </w:r>
    </w:p>
    <w:p w:rsidR="003E1D87" w:rsidRPr="003E1D87" w:rsidRDefault="003E1D87" w:rsidP="003E1D87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534B1A">
        <w:rPr>
          <w:b/>
        </w:rPr>
        <w:t>4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6A726A">
        <w:rPr>
          <w:b/>
        </w:rPr>
        <w:t>14</w:t>
      </w:r>
      <w:r w:rsidR="005D55C0">
        <w:rPr>
          <w:b/>
        </w:rPr>
        <w:t xml:space="preserve"> </w:t>
      </w:r>
      <w:r w:rsidR="006A726A">
        <w:rPr>
          <w:b/>
        </w:rPr>
        <w:t>listopad</w:t>
      </w:r>
      <w:r w:rsidR="002164AE">
        <w:rPr>
          <w:b/>
        </w:rPr>
        <w:t>a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534B1A">
        <w:rPr>
          <w:b/>
        </w:rPr>
        <w:t>4</w:t>
      </w:r>
      <w:r w:rsidR="0000124C">
        <w:rPr>
          <w:b/>
        </w:rPr>
        <w:t xml:space="preserve"> r.</w:t>
      </w: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505253" w:rsidTr="002164A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05253" w:rsidRPr="00F56858" w:rsidRDefault="00505253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>
            <w:pPr>
              <w:jc w:val="right"/>
              <w:rPr>
                <w:b/>
              </w:rPr>
            </w:pP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>
            <w:r>
              <w:t>1.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6A726A" w:rsidP="00E9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Default="006A726A" w:rsidP="002164AE">
            <w:pPr>
              <w:rPr>
                <w:b/>
                <w:bCs/>
              </w:rPr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6A726A" w:rsidP="002164A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124E8">
              <w:rPr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C31629" w:rsidRDefault="001124E8" w:rsidP="0044469A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2D25E8" w:rsidRDefault="001124E8" w:rsidP="0044469A">
            <w:pPr>
              <w:rPr>
                <w:bCs/>
              </w:rPr>
            </w:pPr>
            <w:r>
              <w:rPr>
                <w:bCs/>
              </w:rPr>
              <w:t>b</w:t>
            </w:r>
            <w:r w:rsidRPr="002D25E8">
              <w:rPr>
                <w:bCs/>
              </w:rPr>
              <w:t>)</w:t>
            </w:r>
            <w:r>
              <w:rPr>
                <w:bCs/>
              </w:rPr>
              <w:t xml:space="preserve">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124E8" w:rsidRDefault="006A726A" w:rsidP="002164AE">
            <w:pPr>
              <w:jc w:val="right"/>
            </w:pPr>
            <w:r>
              <w:t>1</w:t>
            </w:r>
            <w:r w:rsidR="001124E8">
              <w:t xml:space="preserve">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97687C" w:rsidRDefault="001124E8" w:rsidP="0044469A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091FAB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Default="00091FAB" w:rsidP="0044469A">
            <w:pPr>
              <w:rPr>
                <w:iCs/>
              </w:rPr>
            </w:pPr>
            <w:r>
              <w:rPr>
                <w:iCs/>
              </w:rPr>
              <w:t xml:space="preserve">    - środki na dofinansowanie własnych inwestycji </w:t>
            </w:r>
          </w:p>
          <w:p w:rsidR="00091FAB" w:rsidRDefault="00091FAB" w:rsidP="00091FAB">
            <w:pPr>
              <w:rPr>
                <w:iCs/>
              </w:rPr>
            </w:pPr>
            <w:r>
              <w:rPr>
                <w:iCs/>
              </w:rPr>
              <w:t xml:space="preserve">      gmin (związków gmin), powiatów (związków </w:t>
            </w:r>
          </w:p>
          <w:p w:rsidR="00091FAB" w:rsidRDefault="00091FAB" w:rsidP="00091FAB">
            <w:pPr>
              <w:rPr>
                <w:iCs/>
              </w:rPr>
            </w:pPr>
            <w:r>
              <w:rPr>
                <w:iCs/>
              </w:rPr>
              <w:t xml:space="preserve">      powiatów), samorządów województw, </w:t>
            </w:r>
          </w:p>
          <w:p w:rsidR="001124E8" w:rsidRPr="00091FAB" w:rsidRDefault="00091FAB" w:rsidP="00091FAB">
            <w:pPr>
              <w:rPr>
                <w:iCs/>
              </w:rPr>
            </w:pPr>
            <w:r>
              <w:rPr>
                <w:iCs/>
              </w:rPr>
              <w:t xml:space="preserve">      pozyskane z innych źródeł (§ 6290)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124E8" w:rsidRDefault="00091FAB" w:rsidP="002164AE">
            <w:pPr>
              <w:jc w:val="right"/>
            </w:pPr>
            <w:r>
              <w:t>1</w:t>
            </w:r>
            <w:r w:rsidR="001124E8" w:rsidRPr="001124E8">
              <w:t xml:space="preserve">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091FAB" w:rsidTr="00091FA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1FAB" w:rsidRDefault="00091FAB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91FAB" w:rsidRDefault="00091FAB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91FAB" w:rsidRDefault="00091FAB" w:rsidP="0044469A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1FAB" w:rsidRDefault="00091FAB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1FAB" w:rsidRDefault="00091FAB" w:rsidP="00063CAA">
            <w:pPr>
              <w:jc w:val="right"/>
              <w:rPr>
                <w:b/>
              </w:rPr>
            </w:pPr>
          </w:p>
        </w:tc>
      </w:tr>
      <w:tr w:rsidR="00091FAB" w:rsidTr="00091FA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91FAB" w:rsidRDefault="00091FAB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91FAB" w:rsidRDefault="00091FAB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91FAB" w:rsidRDefault="00091FAB" w:rsidP="0044469A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1FAB" w:rsidRDefault="00091FAB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91FAB" w:rsidRDefault="00091FAB" w:rsidP="00063CAA">
            <w:pPr>
              <w:jc w:val="right"/>
              <w:rPr>
                <w:b/>
              </w:rPr>
            </w:pP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2164AE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E9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091FAB" w:rsidRDefault="00091FAB" w:rsidP="0044469A">
            <w:pPr>
              <w:rPr>
                <w:b/>
                <w:iCs/>
              </w:rPr>
            </w:pPr>
            <w:r>
              <w:rPr>
                <w:b/>
                <w:iCs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Default="00091FAB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091FAB" w:rsidP="00063CAA">
            <w:pPr>
              <w:jc w:val="right"/>
              <w:rPr>
                <w:b/>
              </w:rPr>
            </w:pPr>
            <w:r>
              <w:rPr>
                <w:b/>
              </w:rPr>
              <w:t>22 000</w:t>
            </w: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C31629" w:rsidRDefault="00091FAB" w:rsidP="00091FAB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  <w:rPr>
                <w:b/>
              </w:rPr>
            </w:pP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2D25E8" w:rsidRDefault="00091FAB" w:rsidP="00091FAB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Pr="00091FAB" w:rsidRDefault="00091FAB" w:rsidP="00091FAB">
            <w:pPr>
              <w:jc w:val="right"/>
            </w:pPr>
            <w:r w:rsidRPr="00091FAB">
              <w:t>22 000</w:t>
            </w: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97687C" w:rsidRDefault="00091FAB" w:rsidP="00091FAB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  <w:rPr>
                <w:b/>
              </w:rPr>
            </w:pP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>
            <w:r>
              <w:t xml:space="preserve"> 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97687C" w:rsidRDefault="00091FAB" w:rsidP="00091FAB">
            <w:pPr>
              <w:rPr>
                <w:bCs/>
              </w:rPr>
            </w:pPr>
            <w:r>
              <w:rPr>
                <w:bCs/>
              </w:rPr>
              <w:t xml:space="preserve">    - wpływy z usług (§ 0830)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Pr="00091FAB" w:rsidRDefault="00091FAB" w:rsidP="00091FAB">
            <w:pPr>
              <w:jc w:val="right"/>
            </w:pPr>
            <w:r w:rsidRPr="00091FAB">
              <w:t>22 000</w:t>
            </w:r>
          </w:p>
        </w:tc>
      </w:tr>
      <w:tr w:rsidR="00091FAB" w:rsidTr="001124E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91FAB" w:rsidRDefault="00091FAB" w:rsidP="00091FA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1FAB" w:rsidRPr="00136A7A" w:rsidRDefault="00091FAB" w:rsidP="00091FA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1FAB" w:rsidRDefault="00091FAB" w:rsidP="00091FAB">
            <w:pPr>
              <w:jc w:val="right"/>
              <w:rPr>
                <w:b/>
              </w:rPr>
            </w:pPr>
          </w:p>
        </w:tc>
      </w:tr>
      <w:tr w:rsidR="00091FAB" w:rsidTr="00325D9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91FAB" w:rsidRDefault="00091FAB" w:rsidP="00091FA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1FAB" w:rsidRPr="00136A7A" w:rsidRDefault="00091FAB" w:rsidP="00091FA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91FAB" w:rsidRDefault="00091FAB" w:rsidP="00091FAB">
            <w:pPr>
              <w:jc w:val="right"/>
              <w:rPr>
                <w:b/>
              </w:rPr>
            </w:pP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>
            <w:r>
              <w:t>3.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rPr>
                <w:b/>
                <w:bCs/>
              </w:rPr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Pr="00136A7A" w:rsidRDefault="00D10849" w:rsidP="00091FAB">
            <w:pPr>
              <w:jc w:val="right"/>
              <w:rPr>
                <w:b/>
              </w:rPr>
            </w:pPr>
            <w:r>
              <w:rPr>
                <w:b/>
              </w:rPr>
              <w:t>57 205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D10849" w:rsidP="00091FAB">
            <w:pPr>
              <w:jc w:val="right"/>
              <w:rPr>
                <w:b/>
              </w:rPr>
            </w:pPr>
            <w:r>
              <w:rPr>
                <w:b/>
              </w:rPr>
              <w:t>57 205</w:t>
            </w: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C31629" w:rsidRDefault="00091FAB" w:rsidP="00091FAB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Pr="00F56858" w:rsidRDefault="00091FAB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  <w:rPr>
                <w:b/>
              </w:rPr>
            </w:pP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2D25E8" w:rsidRDefault="00091FAB" w:rsidP="00091FAB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Pr="00F56858" w:rsidRDefault="00D10849" w:rsidP="00091FAB">
            <w:pPr>
              <w:jc w:val="right"/>
            </w:pPr>
            <w:r>
              <w:t>57 205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Pr="00C634E0" w:rsidRDefault="00D10849" w:rsidP="00091FAB">
            <w:pPr>
              <w:jc w:val="right"/>
            </w:pPr>
            <w:r>
              <w:t>57 205</w:t>
            </w:r>
          </w:p>
        </w:tc>
      </w:tr>
      <w:tr w:rsidR="00091FAB" w:rsidTr="007230EA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C31629" w:rsidRDefault="00091FAB" w:rsidP="00091FAB">
            <w:r w:rsidRPr="00C31629">
              <w:t xml:space="preserve">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Pr="00F56858" w:rsidRDefault="00091FAB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right"/>
            </w:pPr>
          </w:p>
        </w:tc>
      </w:tr>
      <w:tr w:rsidR="00091FAB" w:rsidTr="00091FAB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1FAB" w:rsidRPr="00C31629" w:rsidRDefault="00091FAB" w:rsidP="00091FAB">
            <w:pPr>
              <w:rPr>
                <w:i/>
                <w:iCs/>
              </w:rPr>
            </w:pPr>
            <w:r w:rsidRPr="00C31629">
              <w:rPr>
                <w:i/>
                <w:iCs/>
              </w:rPr>
              <w:t xml:space="preserve">  </w:t>
            </w:r>
            <w:r w:rsidRPr="00C31629">
              <w:t>- ze środków o których mowa w art. 5 ust 1 pkt 2 i 3 ustawy z dn. 27 sierpnia 2009 r. o finansach publicznych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Pr="00F56858" w:rsidRDefault="00D10849" w:rsidP="00091FAB">
            <w:pPr>
              <w:jc w:val="right"/>
            </w:pPr>
            <w:r>
              <w:t>57 205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D10849" w:rsidP="00091FAB">
            <w:pPr>
              <w:jc w:val="right"/>
            </w:pPr>
            <w:r>
              <w:t>57 205</w:t>
            </w:r>
          </w:p>
        </w:tc>
      </w:tr>
      <w:tr w:rsidR="007D1CC2" w:rsidTr="00091FAB">
        <w:tc>
          <w:tcPr>
            <w:tcW w:w="534" w:type="dxa"/>
            <w:tcBorders>
              <w:top w:val="nil"/>
              <w:bottom w:val="nil"/>
            </w:tcBorders>
          </w:tcPr>
          <w:p w:rsidR="007D1CC2" w:rsidRDefault="007D1CC2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7D1CC2" w:rsidRDefault="007D1CC2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7D1CC2" w:rsidRPr="007D1CC2" w:rsidRDefault="007D1CC2" w:rsidP="00091FAB">
            <w:pPr>
              <w:rPr>
                <w:iCs/>
              </w:rPr>
            </w:pPr>
            <w:r>
              <w:rPr>
                <w:iCs/>
              </w:rPr>
              <w:t xml:space="preserve">  - z tego: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CC2" w:rsidRDefault="007D1CC2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1CC2" w:rsidRDefault="007D1CC2" w:rsidP="00091FAB">
            <w:pPr>
              <w:jc w:val="right"/>
            </w:pPr>
          </w:p>
        </w:tc>
      </w:tr>
      <w:tr w:rsidR="00091FAB" w:rsidTr="00091FAB">
        <w:tc>
          <w:tcPr>
            <w:tcW w:w="534" w:type="dxa"/>
            <w:tcBorders>
              <w:top w:val="nil"/>
              <w:bottom w:val="nil"/>
            </w:tcBorders>
          </w:tcPr>
          <w:p w:rsidR="00091FAB" w:rsidRDefault="00091FAB" w:rsidP="00091FAB"/>
        </w:tc>
        <w:tc>
          <w:tcPr>
            <w:tcW w:w="797" w:type="dxa"/>
            <w:tcBorders>
              <w:top w:val="nil"/>
              <w:bottom w:val="nil"/>
            </w:tcBorders>
          </w:tcPr>
          <w:p w:rsidR="00091FAB" w:rsidRDefault="00091FAB" w:rsidP="00091FA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Default="00D10849" w:rsidP="00091FAB">
            <w:r>
              <w:t xml:space="preserve">  - dotacje celowe w ramach programów </w:t>
            </w:r>
          </w:p>
          <w:p w:rsidR="00D10849" w:rsidRDefault="00D10849" w:rsidP="00091FAB">
            <w:r>
              <w:t xml:space="preserve">    finansowanych z udziałem środków </w:t>
            </w:r>
          </w:p>
          <w:p w:rsidR="00D10849" w:rsidRDefault="00D10849" w:rsidP="00091FAB">
            <w:r>
              <w:t xml:space="preserve">    europejskich oraz środków o których mowa w </w:t>
            </w:r>
          </w:p>
          <w:p w:rsidR="00D10849" w:rsidRDefault="00D10849" w:rsidP="00091FAB">
            <w:r>
              <w:t xml:space="preserve">    art. 5 ust. 1 pkt 3 oraz ust. 3 pkt 5 i 6 ustawy, lub </w:t>
            </w:r>
          </w:p>
          <w:p w:rsidR="00D10849" w:rsidRDefault="00D10849" w:rsidP="00091FAB">
            <w:r>
              <w:t xml:space="preserve">    płatności w ramach budżetu środków </w:t>
            </w:r>
          </w:p>
          <w:p w:rsidR="00091FAB" w:rsidRPr="00C31629" w:rsidRDefault="00D10849" w:rsidP="00D10849">
            <w:r>
              <w:t xml:space="preserve">    europejskich (§ 2006)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1FAB" w:rsidRPr="00F56858" w:rsidRDefault="00091FAB" w:rsidP="00091FA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1FAB" w:rsidRDefault="00D10849" w:rsidP="00091FAB">
            <w:pPr>
              <w:jc w:val="right"/>
            </w:pPr>
            <w:r>
              <w:t>57 205</w:t>
            </w:r>
          </w:p>
        </w:tc>
      </w:tr>
      <w:tr w:rsidR="00D10849" w:rsidTr="00091FAB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Default="00D10849" w:rsidP="00D10849">
            <w:r>
              <w:t xml:space="preserve">  - dotacje celowe w ramach programów </w:t>
            </w:r>
          </w:p>
          <w:p w:rsidR="00D10849" w:rsidRDefault="00D10849" w:rsidP="00D10849">
            <w:r>
              <w:t xml:space="preserve">    finansowanych z udziałem środków </w:t>
            </w:r>
          </w:p>
          <w:p w:rsidR="00D10849" w:rsidRDefault="00D10849" w:rsidP="00D10849">
            <w:r>
              <w:t xml:space="preserve">    europejskich oraz środków o których mowa w </w:t>
            </w:r>
          </w:p>
          <w:p w:rsidR="00D10849" w:rsidRDefault="00D10849" w:rsidP="00D10849">
            <w:r>
              <w:t xml:space="preserve">    art. 5 ust. 1 pkt 3 oraz ust. 3 pkt 5 i 6 ustawy, lub </w:t>
            </w:r>
          </w:p>
          <w:p w:rsidR="00D10849" w:rsidRDefault="00D10849" w:rsidP="00D10849">
            <w:r>
              <w:t xml:space="preserve">    płatności w ramach budżetu środków </w:t>
            </w:r>
          </w:p>
          <w:p w:rsidR="00D10849" w:rsidRPr="00C31629" w:rsidRDefault="00D10849" w:rsidP="00D10849">
            <w:r>
              <w:t xml:space="preserve">    europejskich (§ 2007)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  <w:r>
              <w:t>57 205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right"/>
            </w:pPr>
          </w:p>
        </w:tc>
      </w:tr>
      <w:tr w:rsidR="00D10849" w:rsidTr="001124E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D10849" w:rsidRDefault="00D10849" w:rsidP="00D1084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0849" w:rsidRDefault="00D10849" w:rsidP="00D10849">
            <w:pPr>
              <w:jc w:val="right"/>
            </w:pPr>
          </w:p>
        </w:tc>
      </w:tr>
      <w:tr w:rsidR="00D10849" w:rsidTr="0081390D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D10849" w:rsidRDefault="00D10849" w:rsidP="00D1084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0849" w:rsidRDefault="00D10849" w:rsidP="00D10849">
            <w:pPr>
              <w:jc w:val="right"/>
            </w:pPr>
          </w:p>
        </w:tc>
      </w:tr>
      <w:tr w:rsidR="00D10849" w:rsidTr="0081390D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>
            <w:r>
              <w:t>4.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F5086A" w:rsidP="00D10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Pr="00576484" w:rsidRDefault="00F5086A" w:rsidP="007D1C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DOCHODY OD OSÓB PRAWNYCH, OD OSÓB FIZYCZNYCH I OD INNYCH JEDNOSTEK NIEPOSIADAJĄCYCH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Pr="006C6115" w:rsidRDefault="00F5086A" w:rsidP="00D1084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10849">
              <w:rPr>
                <w:b/>
              </w:rPr>
              <w:t xml:space="preserve"> 000</w:t>
            </w:r>
          </w:p>
        </w:tc>
      </w:tr>
      <w:tr w:rsidR="007D1CC2" w:rsidTr="0081390D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D1CC2" w:rsidRDefault="007D1CC2" w:rsidP="00D10849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D1CC2" w:rsidRDefault="007D1CC2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7D1CC2" w:rsidRDefault="007D1CC2" w:rsidP="008139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OSOBOWOŚCI PRAWNEJ ORAZ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1CC2" w:rsidRPr="00F56858" w:rsidRDefault="007D1CC2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1CC2" w:rsidRDefault="007D1CC2" w:rsidP="00D10849">
            <w:pPr>
              <w:jc w:val="right"/>
              <w:rPr>
                <w:b/>
              </w:rPr>
            </w:pPr>
          </w:p>
        </w:tc>
      </w:tr>
      <w:tr w:rsidR="0081390D" w:rsidTr="0081390D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1390D" w:rsidRDefault="0081390D" w:rsidP="00D10849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81390D" w:rsidRDefault="0081390D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81390D" w:rsidRDefault="0081390D" w:rsidP="00D10849">
            <w:pPr>
              <w:rPr>
                <w:b/>
                <w:bCs/>
              </w:rPr>
            </w:pPr>
            <w:r>
              <w:rPr>
                <w:b/>
                <w:bCs/>
              </w:rPr>
              <w:t>WYDATKI ZWIAZANE Z ICH POBOREM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1390D" w:rsidRPr="00F56858" w:rsidRDefault="0081390D" w:rsidP="00D1084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1390D" w:rsidRDefault="0081390D" w:rsidP="00D10849">
            <w:pPr>
              <w:jc w:val="right"/>
              <w:rPr>
                <w:b/>
              </w:rPr>
            </w:pPr>
          </w:p>
        </w:tc>
      </w:tr>
      <w:tr w:rsidR="00D10849" w:rsidTr="0081390D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Pr="00C31629" w:rsidRDefault="00D10849" w:rsidP="00D10849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right"/>
            </w:pPr>
          </w:p>
        </w:tc>
      </w:tr>
      <w:tr w:rsidR="00D10849" w:rsidTr="007230EA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rPr>
                <w:bCs/>
              </w:rPr>
            </w:pPr>
            <w:r>
              <w:rPr>
                <w:bCs/>
              </w:rP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Default="00F5086A" w:rsidP="00D10849">
            <w:pPr>
              <w:jc w:val="right"/>
            </w:pPr>
            <w:r>
              <w:t>10</w:t>
            </w:r>
            <w:r w:rsidR="00D10849">
              <w:t xml:space="preserve"> 000</w:t>
            </w:r>
          </w:p>
        </w:tc>
      </w:tr>
      <w:tr w:rsidR="00D10849" w:rsidTr="007230EA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Pr="0097687C" w:rsidRDefault="00D10849" w:rsidP="00D10849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right"/>
            </w:pPr>
          </w:p>
        </w:tc>
      </w:tr>
      <w:tr w:rsidR="00D10849" w:rsidTr="007230EA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5086A" w:rsidRDefault="00F5086A" w:rsidP="00D10849">
            <w:pPr>
              <w:rPr>
                <w:bCs/>
              </w:rPr>
            </w:pPr>
            <w:r>
              <w:rPr>
                <w:bCs/>
              </w:rPr>
              <w:t xml:space="preserve">    - podatek od działalności gospodarczej osób </w:t>
            </w:r>
          </w:p>
          <w:p w:rsidR="00F5086A" w:rsidRDefault="00F5086A" w:rsidP="00D10849">
            <w:pPr>
              <w:rPr>
                <w:bCs/>
              </w:rPr>
            </w:pPr>
            <w:r>
              <w:rPr>
                <w:bCs/>
              </w:rPr>
              <w:t xml:space="preserve">      fizycznych, opłacany w formie karty </w:t>
            </w:r>
          </w:p>
          <w:p w:rsidR="00D10849" w:rsidRDefault="00F5086A" w:rsidP="00D10849">
            <w:pPr>
              <w:rPr>
                <w:bCs/>
              </w:rPr>
            </w:pPr>
            <w:r>
              <w:rPr>
                <w:bCs/>
              </w:rPr>
              <w:t xml:space="preserve">      podatkowej (§ 0350)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Default="00F5086A" w:rsidP="00D10849">
            <w:pPr>
              <w:jc w:val="right"/>
            </w:pPr>
            <w:r>
              <w:t>10</w:t>
            </w:r>
            <w:r w:rsidR="00D10849">
              <w:t xml:space="preserve"> 000</w:t>
            </w:r>
          </w:p>
        </w:tc>
      </w:tr>
      <w:tr w:rsidR="00D10849" w:rsidTr="0032050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D10849" w:rsidRDefault="00D10849" w:rsidP="00D1084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0849" w:rsidRPr="00F41742" w:rsidRDefault="00D10849" w:rsidP="00D10849">
            <w:pPr>
              <w:jc w:val="right"/>
            </w:pPr>
          </w:p>
        </w:tc>
      </w:tr>
      <w:tr w:rsidR="00D10849" w:rsidTr="005478F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D10849" w:rsidRDefault="00D10849" w:rsidP="00D1084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0849" w:rsidRPr="00F41742" w:rsidRDefault="00D10849" w:rsidP="00D10849">
            <w:pPr>
              <w:jc w:val="right"/>
            </w:pPr>
          </w:p>
        </w:tc>
      </w:tr>
      <w:tr w:rsidR="00D10849" w:rsidTr="00F41742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>
            <w:r>
              <w:t>5.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F5086A" w:rsidP="00D10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Default="00F5086A" w:rsidP="00D10849">
            <w:pPr>
              <w:rPr>
                <w:b/>
                <w:bCs/>
              </w:rPr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97687C" w:rsidRDefault="00D10849" w:rsidP="00D1084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Pr="0097687C" w:rsidRDefault="00F5086A" w:rsidP="00D10849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D10849" w:rsidTr="001124E8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Pr="002D25E8" w:rsidRDefault="00D10849" w:rsidP="00D10849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Pr="00F41742" w:rsidRDefault="00D10849" w:rsidP="00D10849">
            <w:pPr>
              <w:jc w:val="right"/>
            </w:pPr>
          </w:p>
        </w:tc>
      </w:tr>
      <w:tr w:rsidR="00D10849" w:rsidTr="001124E8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Pr="002D25E8" w:rsidRDefault="00D10849" w:rsidP="00D10849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Pr="00F41742" w:rsidRDefault="00F5086A" w:rsidP="00D10849">
            <w:pPr>
              <w:jc w:val="right"/>
            </w:pPr>
            <w:r>
              <w:t>10 000</w:t>
            </w:r>
          </w:p>
        </w:tc>
      </w:tr>
      <w:tr w:rsidR="00D10849" w:rsidTr="001124E8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Pr="0097687C" w:rsidRDefault="00D10849" w:rsidP="00D10849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Pr="00F41742" w:rsidRDefault="00D10849" w:rsidP="00D10849">
            <w:pPr>
              <w:jc w:val="right"/>
            </w:pPr>
          </w:p>
        </w:tc>
      </w:tr>
      <w:tr w:rsidR="00D10849" w:rsidTr="001A60E3">
        <w:tc>
          <w:tcPr>
            <w:tcW w:w="534" w:type="dxa"/>
            <w:tcBorders>
              <w:top w:val="nil"/>
              <w:bottom w:val="nil"/>
            </w:tcBorders>
          </w:tcPr>
          <w:p w:rsidR="00D10849" w:rsidRDefault="00D10849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D10849" w:rsidRDefault="00D10849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10849" w:rsidRPr="0097687C" w:rsidRDefault="00D10849" w:rsidP="00D10849">
            <w:pPr>
              <w:rPr>
                <w:bCs/>
              </w:rPr>
            </w:pPr>
            <w:r>
              <w:rPr>
                <w:bCs/>
              </w:rPr>
              <w:t xml:space="preserve">    - </w:t>
            </w:r>
            <w:r w:rsidR="007D1CC2">
              <w:rPr>
                <w:bCs/>
              </w:rPr>
              <w:t>subwencje ogólne z budżetu państwa (§ 2920)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0849" w:rsidRPr="00F56858" w:rsidRDefault="00D10849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0849" w:rsidRPr="00F41742" w:rsidRDefault="007D1CC2" w:rsidP="00D10849">
            <w:pPr>
              <w:jc w:val="right"/>
            </w:pPr>
            <w:r>
              <w:t>10 000</w:t>
            </w:r>
          </w:p>
        </w:tc>
      </w:tr>
      <w:tr w:rsidR="001A60E3" w:rsidTr="001A60E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1A60E3" w:rsidRDefault="001A60E3" w:rsidP="00D1084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A60E3" w:rsidRDefault="001A60E3" w:rsidP="00D10849">
            <w:pPr>
              <w:jc w:val="right"/>
            </w:pPr>
          </w:p>
        </w:tc>
      </w:tr>
      <w:tr w:rsidR="001A60E3" w:rsidTr="001A60E3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1A60E3" w:rsidRDefault="001A60E3" w:rsidP="00D1084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A60E3" w:rsidRDefault="001A60E3" w:rsidP="00D10849">
            <w:pPr>
              <w:jc w:val="right"/>
            </w:pPr>
          </w:p>
        </w:tc>
      </w:tr>
      <w:tr w:rsidR="001A60E3" w:rsidTr="007D1CC2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D10849">
            <w:r>
              <w:t>6.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1A60E3" w:rsidRDefault="001A60E3" w:rsidP="00D10849">
            <w:pPr>
              <w:rPr>
                <w:b/>
                <w:bCs/>
              </w:rPr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1A60E3" w:rsidRDefault="001A60E3" w:rsidP="00D10849">
            <w:pPr>
              <w:jc w:val="right"/>
              <w:rPr>
                <w:b/>
              </w:rPr>
            </w:pPr>
            <w:r>
              <w:rPr>
                <w:b/>
              </w:rPr>
              <w:t>14 549</w:t>
            </w:r>
          </w:p>
        </w:tc>
      </w:tr>
      <w:tr w:rsidR="001A60E3" w:rsidTr="007D1CC2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2D25E8" w:rsidRDefault="001A60E3" w:rsidP="001A60E3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right"/>
            </w:pPr>
          </w:p>
        </w:tc>
      </w:tr>
      <w:tr w:rsidR="001A60E3" w:rsidTr="007D1CC2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2D25E8" w:rsidRDefault="001A60E3" w:rsidP="001A60E3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right"/>
            </w:pPr>
            <w:r>
              <w:t>14 549</w:t>
            </w:r>
          </w:p>
        </w:tc>
      </w:tr>
      <w:tr w:rsidR="001A60E3" w:rsidTr="007D1CC2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97687C" w:rsidRDefault="001A60E3" w:rsidP="001A60E3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right"/>
            </w:pPr>
          </w:p>
        </w:tc>
      </w:tr>
      <w:tr w:rsidR="001A60E3" w:rsidTr="007D1CC2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Default="001A60E3" w:rsidP="001A60E3">
            <w:r>
              <w:t xml:space="preserve">   </w:t>
            </w:r>
            <w:r w:rsidRPr="00641F7F">
              <w:t xml:space="preserve">- ze środków o których mowa w art. 5 ust 1 pkt 2 </w:t>
            </w:r>
            <w:r>
              <w:t xml:space="preserve">  </w:t>
            </w:r>
          </w:p>
          <w:p w:rsidR="001A60E3" w:rsidRDefault="001A60E3" w:rsidP="001A60E3">
            <w:r>
              <w:t xml:space="preserve">      </w:t>
            </w:r>
            <w:r w:rsidRPr="00641F7F">
              <w:t xml:space="preserve">i 3 ustawy z dn. 27 sierpnia 2009 r. o finansach </w:t>
            </w:r>
          </w:p>
          <w:p w:rsidR="001A60E3" w:rsidRPr="00641F7F" w:rsidRDefault="001A60E3" w:rsidP="001A60E3">
            <w:pPr>
              <w:rPr>
                <w:i/>
                <w:iCs/>
              </w:rPr>
            </w:pPr>
            <w:r>
              <w:t xml:space="preserve">      </w:t>
            </w:r>
            <w:r w:rsidRPr="00641F7F">
              <w:t>publicznych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right"/>
            </w:pPr>
            <w:r>
              <w:t>14 549</w:t>
            </w:r>
          </w:p>
        </w:tc>
      </w:tr>
      <w:tr w:rsidR="001A60E3" w:rsidTr="007D1CC2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Default="001A60E3" w:rsidP="001A60E3">
            <w:r>
              <w:t xml:space="preserve">  </w:t>
            </w:r>
            <w:r w:rsidRPr="00641F7F">
              <w:rPr>
                <w:i/>
                <w:iCs/>
              </w:rPr>
              <w:t xml:space="preserve"> </w:t>
            </w:r>
            <w:r>
              <w:t xml:space="preserve">- środki na dofinansowanie własnych zadań </w:t>
            </w:r>
          </w:p>
          <w:p w:rsidR="001A60E3" w:rsidRDefault="001A60E3" w:rsidP="001A60E3">
            <w:r>
              <w:t xml:space="preserve">      bieżących gmin (związków gmin), powiatów </w:t>
            </w:r>
          </w:p>
          <w:p w:rsidR="001A60E3" w:rsidRDefault="001A60E3" w:rsidP="001A60E3">
            <w:r>
              <w:t xml:space="preserve">      (związków powiatów), samorządów </w:t>
            </w:r>
          </w:p>
          <w:p w:rsidR="001A60E3" w:rsidRDefault="001A60E3" w:rsidP="001A60E3">
            <w:r>
              <w:t xml:space="preserve">      województw, pozyskane z innych źródeł          </w:t>
            </w:r>
          </w:p>
          <w:p w:rsidR="001A60E3" w:rsidRPr="00641F7F" w:rsidRDefault="001A60E3" w:rsidP="001A60E3">
            <w:r>
              <w:t xml:space="preserve">      (§ 2701)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right"/>
            </w:pPr>
            <w:r>
              <w:t>14 549</w:t>
            </w:r>
          </w:p>
        </w:tc>
      </w:tr>
      <w:tr w:rsidR="001A60E3" w:rsidTr="007D1CC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1A60E3" w:rsidRPr="0097687C" w:rsidRDefault="001A60E3" w:rsidP="00D1084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A60E3" w:rsidRPr="00F41742" w:rsidRDefault="001A60E3" w:rsidP="00D10849">
            <w:pPr>
              <w:jc w:val="right"/>
            </w:pPr>
          </w:p>
        </w:tc>
      </w:tr>
      <w:tr w:rsidR="001A60E3" w:rsidTr="007D1CC2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A60E3" w:rsidRDefault="001A60E3" w:rsidP="00D10849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1A60E3" w:rsidRPr="0097687C" w:rsidRDefault="001A60E3" w:rsidP="00D1084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A60E3" w:rsidRPr="00F56858" w:rsidRDefault="001A60E3" w:rsidP="00D1084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A60E3" w:rsidRPr="00F41742" w:rsidRDefault="001A60E3" w:rsidP="00D10849">
            <w:pPr>
              <w:jc w:val="right"/>
            </w:pP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D10849">
            <w:r>
              <w:t>7.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D10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7D1CC2" w:rsidRDefault="001A60E3" w:rsidP="00D10849">
            <w:pPr>
              <w:rPr>
                <w:b/>
                <w:bCs/>
              </w:rPr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7D1CC2" w:rsidRDefault="001A60E3" w:rsidP="00D10849">
            <w:pPr>
              <w:jc w:val="right"/>
              <w:rPr>
                <w:b/>
              </w:rPr>
            </w:pPr>
            <w:r w:rsidRPr="007D1CC2">
              <w:rPr>
                <w:b/>
              </w:rPr>
              <w:t>40 228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7D1CC2" w:rsidRDefault="001A60E3" w:rsidP="00D10849">
            <w:pPr>
              <w:jc w:val="right"/>
              <w:rPr>
                <w:b/>
              </w:rPr>
            </w:pPr>
            <w:r w:rsidRPr="007D1CC2">
              <w:rPr>
                <w:b/>
              </w:rPr>
              <w:t>40 228</w:t>
            </w: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2D25E8" w:rsidRDefault="001A60E3" w:rsidP="007D1CC2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7D1CC2">
            <w:pPr>
              <w:jc w:val="right"/>
            </w:pP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2D25E8" w:rsidRDefault="001A60E3" w:rsidP="007D1CC2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7D1CC2">
            <w:pPr>
              <w:jc w:val="right"/>
            </w:pPr>
            <w:r>
              <w:t>40 228</w:t>
            </w: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97687C" w:rsidRDefault="001A60E3" w:rsidP="007D1CC2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7D1CC2">
            <w:pPr>
              <w:jc w:val="right"/>
            </w:pP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C31629" w:rsidRDefault="001A60E3" w:rsidP="007D1CC2">
            <w:pPr>
              <w:rPr>
                <w:i/>
                <w:iCs/>
              </w:rPr>
            </w:pPr>
            <w:r w:rsidRPr="00C31629">
              <w:rPr>
                <w:i/>
                <w:iCs/>
              </w:rPr>
              <w:t xml:space="preserve">  </w:t>
            </w:r>
            <w:r w:rsidRPr="00C31629">
              <w:t>- ze środków o których mowa w art. 5 ust 1 pkt 2 i 3 ustawy z dn. 27 sierpnia 2009 r. o finansach publicznych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7D1CC2">
            <w:pPr>
              <w:jc w:val="right"/>
            </w:pPr>
            <w:r>
              <w:t>40 228</w:t>
            </w: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541D8B" w:rsidRDefault="001A60E3" w:rsidP="007D1CC2">
            <w:pPr>
              <w:rPr>
                <w:iCs/>
              </w:rPr>
            </w:pPr>
            <w:r>
              <w:rPr>
                <w:iCs/>
              </w:rPr>
              <w:t xml:space="preserve">  - z tego: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right"/>
            </w:pP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Default="001A60E3" w:rsidP="007D1CC2">
            <w:r>
              <w:t xml:space="preserve">  - dotacje celowe w ramach programów </w:t>
            </w:r>
          </w:p>
          <w:p w:rsidR="001A60E3" w:rsidRDefault="001A60E3" w:rsidP="007D1CC2">
            <w:r>
              <w:t xml:space="preserve">    finansowanych z udziałem środków </w:t>
            </w:r>
          </w:p>
          <w:p w:rsidR="001A60E3" w:rsidRDefault="001A60E3" w:rsidP="007D1CC2">
            <w:r>
              <w:t xml:space="preserve">    europejskich oraz środków o których mowa w </w:t>
            </w:r>
          </w:p>
          <w:p w:rsidR="001A60E3" w:rsidRDefault="001A60E3" w:rsidP="007D1CC2">
            <w:r>
              <w:t xml:space="preserve">    art. 5 ust. 1 pkt 3 oraz ust. 3 pkt 5 i 6 ustawy, lub </w:t>
            </w:r>
          </w:p>
          <w:p w:rsidR="001A60E3" w:rsidRDefault="001A60E3" w:rsidP="007D1CC2">
            <w:r>
              <w:t xml:space="preserve">    płatności w ramach budżetu środków </w:t>
            </w:r>
          </w:p>
          <w:p w:rsidR="001A60E3" w:rsidRPr="00C31629" w:rsidRDefault="001A60E3" w:rsidP="007D1CC2">
            <w:r>
              <w:t xml:space="preserve">    europejskich (§ 2007)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7D1CC2">
            <w:pPr>
              <w:jc w:val="right"/>
            </w:pPr>
            <w:r>
              <w:t>40 228</w:t>
            </w: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97687C" w:rsidRDefault="001A60E3" w:rsidP="007D1CC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7D1CC2">
            <w:pPr>
              <w:jc w:val="right"/>
            </w:pP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7D1CC2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7D1CC2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97687C" w:rsidRDefault="001A60E3" w:rsidP="007D1CC2">
            <w:pPr>
              <w:rPr>
                <w:bCs/>
              </w:rPr>
            </w:pPr>
            <w:r>
              <w:rPr>
                <w:bCs/>
              </w:rP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7D1CC2">
            <w:pPr>
              <w:jc w:val="right"/>
            </w:pPr>
            <w:r>
              <w:t>40 228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7D1CC2">
            <w:pPr>
              <w:jc w:val="right"/>
            </w:pP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97687C" w:rsidRDefault="001A60E3" w:rsidP="00541D8B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1A60E3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C31629" w:rsidRDefault="001A60E3" w:rsidP="00541D8B">
            <w:pPr>
              <w:rPr>
                <w:i/>
                <w:iCs/>
              </w:rPr>
            </w:pPr>
            <w:r w:rsidRPr="00C31629">
              <w:rPr>
                <w:i/>
                <w:iCs/>
              </w:rPr>
              <w:t xml:space="preserve">  </w:t>
            </w:r>
            <w:r w:rsidRPr="00C31629">
              <w:t>- ze środków o których mowa w art. 5 ust 1 pkt 2 i 3 ustawy z dn. 27 sierpnia 2009 r. o finansach publicznych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right"/>
            </w:pPr>
            <w:r>
              <w:t>40 228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1A60E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1A60E3" w:rsidRPr="00541D8B" w:rsidRDefault="001A60E3" w:rsidP="00541D8B">
            <w:pPr>
              <w:rPr>
                <w:iCs/>
              </w:rPr>
            </w:pPr>
            <w:r>
              <w:rPr>
                <w:iCs/>
              </w:rPr>
              <w:t xml:space="preserve">  - z tego: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1A60E3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>
            <w:r>
              <w:t xml:space="preserve">  - dotacje celowe w ramach programów </w:t>
            </w:r>
          </w:p>
          <w:p w:rsidR="001A60E3" w:rsidRDefault="001A60E3" w:rsidP="00541D8B">
            <w:r>
              <w:t xml:space="preserve">    finansowanych z udziałem środków </w:t>
            </w:r>
          </w:p>
          <w:p w:rsidR="001A60E3" w:rsidRDefault="001A60E3" w:rsidP="00541D8B">
            <w:r>
              <w:t xml:space="preserve">    europejskich oraz środków o których mowa w </w:t>
            </w:r>
          </w:p>
          <w:p w:rsidR="001A60E3" w:rsidRDefault="001A60E3" w:rsidP="00541D8B">
            <w:r>
              <w:t xml:space="preserve">    art. 5 ust. 1 pkt 3 oraz ust. 3 pkt 5 i 6 ustawy, lub </w:t>
            </w:r>
          </w:p>
          <w:p w:rsidR="001A60E3" w:rsidRDefault="001A60E3" w:rsidP="00541D8B">
            <w:r>
              <w:t xml:space="preserve">    płatności w ramach budżetu środków </w:t>
            </w:r>
          </w:p>
          <w:p w:rsidR="001A60E3" w:rsidRPr="00C31629" w:rsidRDefault="001A60E3" w:rsidP="00541D8B">
            <w:r>
              <w:t xml:space="preserve">    europejskich (§ 6207)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>
            <w:pPr>
              <w:jc w:val="right"/>
            </w:pPr>
            <w:r>
              <w:t>40 228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541D8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541D8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>
            <w:r>
              <w:t>8.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541D8B" w:rsidRDefault="001A60E3" w:rsidP="00541D8B">
            <w:pPr>
              <w:rPr>
                <w:b/>
                <w:bCs/>
              </w:rPr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541D8B" w:rsidRDefault="001A60E3" w:rsidP="00541D8B">
            <w:pPr>
              <w:jc w:val="right"/>
              <w:rPr>
                <w:b/>
              </w:rPr>
            </w:pPr>
            <w:r w:rsidRPr="00541D8B">
              <w:rPr>
                <w:b/>
              </w:rPr>
              <w:t>13 616</w:t>
            </w:r>
          </w:p>
        </w:tc>
      </w:tr>
      <w:tr w:rsidR="001A60E3" w:rsidTr="000570A8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2D25E8" w:rsidRDefault="001A60E3" w:rsidP="00541D8B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1A60E3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97687C" w:rsidRDefault="001A60E3" w:rsidP="00541D8B">
            <w:pPr>
              <w:rPr>
                <w:bCs/>
              </w:rPr>
            </w:pPr>
            <w:r>
              <w:rPr>
                <w:bCs/>
              </w:rP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  <w:r>
              <w:t>13 616</w:t>
            </w:r>
          </w:p>
        </w:tc>
      </w:tr>
      <w:tr w:rsidR="001A60E3" w:rsidTr="001A60E3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97687C" w:rsidRDefault="001A60E3" w:rsidP="00541D8B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1A60E3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C31629" w:rsidRDefault="001A60E3" w:rsidP="00541D8B">
            <w:pPr>
              <w:rPr>
                <w:i/>
                <w:iCs/>
              </w:rPr>
            </w:pPr>
            <w:r w:rsidRPr="00C31629">
              <w:rPr>
                <w:i/>
                <w:iCs/>
              </w:rPr>
              <w:t xml:space="preserve">  </w:t>
            </w:r>
            <w:r w:rsidRPr="00C31629">
              <w:t>- ze środków o których mowa w art. 5 ust 1 pkt 2 i 3 ustawy z dn. 27 sierpnia 2009 r. o finansach publicznych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  <w:r>
              <w:t>13 616</w:t>
            </w:r>
          </w:p>
        </w:tc>
      </w:tr>
      <w:tr w:rsidR="001A60E3" w:rsidTr="00541D8B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541D8B" w:rsidRDefault="001A60E3" w:rsidP="00541D8B">
            <w:pPr>
              <w:rPr>
                <w:iCs/>
              </w:rPr>
            </w:pPr>
            <w:r>
              <w:rPr>
                <w:iCs/>
              </w:rPr>
              <w:t xml:space="preserve">  - z tego: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541D8B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Default="001A60E3" w:rsidP="00541D8B">
            <w:r>
              <w:t xml:space="preserve">  - dotacje celowe w ramach programów </w:t>
            </w:r>
          </w:p>
          <w:p w:rsidR="001A60E3" w:rsidRDefault="001A60E3" w:rsidP="00541D8B">
            <w:r>
              <w:t xml:space="preserve">    finansowanych z udziałem środków </w:t>
            </w:r>
          </w:p>
          <w:p w:rsidR="001A60E3" w:rsidRDefault="001A60E3" w:rsidP="00541D8B">
            <w:r>
              <w:t xml:space="preserve">    europejskich oraz środków o których mowa w </w:t>
            </w:r>
          </w:p>
          <w:p w:rsidR="001A60E3" w:rsidRDefault="001A60E3" w:rsidP="00541D8B">
            <w:r>
              <w:t xml:space="preserve">    art. 5 ust. 1 pkt 3 oraz ust. 3 pkt 5 i 6 ustawy, lub </w:t>
            </w:r>
          </w:p>
          <w:p w:rsidR="001A60E3" w:rsidRDefault="001A60E3" w:rsidP="00541D8B">
            <w:r>
              <w:t xml:space="preserve">    płatności w ramach budżetu środków </w:t>
            </w:r>
          </w:p>
          <w:p w:rsidR="001A60E3" w:rsidRPr="00C31629" w:rsidRDefault="001A60E3" w:rsidP="00541D8B">
            <w:r>
              <w:t xml:space="preserve">    europejskich (§ 6207)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Pr="00F56858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F41742" w:rsidRDefault="001A60E3" w:rsidP="00541D8B">
            <w:pPr>
              <w:jc w:val="right"/>
            </w:pPr>
            <w:r>
              <w:t>13 616</w:t>
            </w:r>
          </w:p>
        </w:tc>
      </w:tr>
      <w:tr w:rsidR="001A60E3" w:rsidTr="00541D8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1A60E3" w:rsidRDefault="001A60E3" w:rsidP="00541D8B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1A60E3" w:rsidRPr="0097687C" w:rsidRDefault="001A60E3" w:rsidP="00541D8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60E3" w:rsidRPr="00F56858" w:rsidRDefault="001A60E3" w:rsidP="00541D8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A60E3" w:rsidRPr="00F41742" w:rsidRDefault="001A60E3" w:rsidP="00541D8B">
            <w:pPr>
              <w:jc w:val="right"/>
            </w:pPr>
          </w:p>
        </w:tc>
      </w:tr>
      <w:tr w:rsidR="001A60E3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1A60E3" w:rsidRPr="005D0975" w:rsidRDefault="001A60E3" w:rsidP="00541D8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1A60E3" w:rsidRPr="005D0975" w:rsidRDefault="001A60E3" w:rsidP="00541D8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A60E3" w:rsidRPr="005D0975" w:rsidRDefault="001A60E3" w:rsidP="00541D8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A60E3" w:rsidRPr="00965DA3" w:rsidRDefault="001A60E3" w:rsidP="00541D8B">
            <w:pPr>
              <w:rPr>
                <w:b/>
              </w:rPr>
            </w:pPr>
          </w:p>
        </w:tc>
      </w:tr>
      <w:tr w:rsidR="001A60E3" w:rsidTr="007230EA">
        <w:tc>
          <w:tcPr>
            <w:tcW w:w="534" w:type="dxa"/>
            <w:tcBorders>
              <w:top w:val="nil"/>
              <w:bottom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  <w:bottom w:val="nil"/>
            </w:tcBorders>
          </w:tcPr>
          <w:p w:rsidR="001A60E3" w:rsidRPr="005D0975" w:rsidRDefault="001A60E3" w:rsidP="00541D8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A60E3" w:rsidRPr="005D0975" w:rsidRDefault="001A60E3" w:rsidP="00541D8B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60E3" w:rsidRDefault="001A60E3" w:rsidP="00541D8B">
            <w:pPr>
              <w:jc w:val="right"/>
              <w:rPr>
                <w:b/>
              </w:rPr>
            </w:pPr>
            <w:r>
              <w:rPr>
                <w:b/>
              </w:rPr>
              <w:t>98 433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0E3" w:rsidRPr="00EF6C5F" w:rsidRDefault="006541DE" w:rsidP="00541D8B">
            <w:pPr>
              <w:jc w:val="right"/>
              <w:rPr>
                <w:b/>
              </w:rPr>
            </w:pPr>
            <w:r>
              <w:rPr>
                <w:b/>
              </w:rPr>
              <w:t>167 598</w:t>
            </w:r>
          </w:p>
        </w:tc>
      </w:tr>
      <w:tr w:rsidR="001A60E3" w:rsidTr="007230EA">
        <w:tc>
          <w:tcPr>
            <w:tcW w:w="534" w:type="dxa"/>
            <w:tcBorders>
              <w:top w:val="nil"/>
            </w:tcBorders>
          </w:tcPr>
          <w:p w:rsidR="001A60E3" w:rsidRDefault="001A60E3" w:rsidP="00541D8B"/>
        </w:tc>
        <w:tc>
          <w:tcPr>
            <w:tcW w:w="797" w:type="dxa"/>
            <w:tcBorders>
              <w:top w:val="nil"/>
            </w:tcBorders>
          </w:tcPr>
          <w:p w:rsidR="001A60E3" w:rsidRPr="005D0975" w:rsidRDefault="001A60E3" w:rsidP="00541D8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1A60E3" w:rsidRDefault="001A60E3" w:rsidP="00541D8B"/>
        </w:tc>
        <w:tc>
          <w:tcPr>
            <w:tcW w:w="1701" w:type="dxa"/>
            <w:tcBorders>
              <w:top w:val="nil"/>
            </w:tcBorders>
          </w:tcPr>
          <w:p w:rsidR="001A60E3" w:rsidRDefault="001A60E3" w:rsidP="00541D8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A60E3" w:rsidRPr="00EF6C5F" w:rsidRDefault="001A60E3" w:rsidP="00541D8B">
            <w:pPr>
              <w:jc w:val="right"/>
              <w:rPr>
                <w:b/>
              </w:rPr>
            </w:pPr>
          </w:p>
        </w:tc>
      </w:tr>
    </w:tbl>
    <w:p w:rsidR="00990D1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</w:t>
      </w:r>
      <w:r w:rsidR="00646FF8">
        <w:rPr>
          <w:b/>
        </w:rPr>
        <w:t xml:space="preserve">                                                                                      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A958B7" w:rsidRDefault="00A958B7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F590B">
        <w:rPr>
          <w:b/>
        </w:rPr>
        <w:t xml:space="preserve"> </w:t>
      </w:r>
      <w:r w:rsidR="000001DA">
        <w:rPr>
          <w:b/>
        </w:rPr>
        <w:t>P</w:t>
      </w:r>
      <w:r w:rsidR="00C827C5">
        <w:rPr>
          <w:b/>
        </w:rPr>
        <w:t>rzewodniczący Rady Miejskiej</w:t>
      </w:r>
    </w:p>
    <w:p w:rsidR="00990D18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1136D">
        <w:rPr>
          <w:b/>
        </w:rPr>
        <w:t xml:space="preserve">       </w:t>
      </w:r>
      <w:r w:rsidR="009A5D12">
        <w:rPr>
          <w:b/>
        </w:rPr>
        <w:t xml:space="preserve">   </w:t>
      </w:r>
      <w:r w:rsidR="00D91FA5">
        <w:rPr>
          <w:b/>
        </w:rPr>
        <w:t>Mar</w:t>
      </w:r>
      <w:r w:rsidR="000001DA">
        <w:rPr>
          <w:b/>
        </w:rPr>
        <w:t>cin</w:t>
      </w:r>
      <w:r w:rsidR="00D91FA5">
        <w:rPr>
          <w:b/>
        </w:rPr>
        <w:t xml:space="preserve"> K</w:t>
      </w:r>
      <w:r w:rsidR="000001DA">
        <w:rPr>
          <w:b/>
        </w:rPr>
        <w:t>UFLOWSKI</w:t>
      </w:r>
    </w:p>
    <w:p w:rsidR="00CD6472" w:rsidRDefault="00CD6472" w:rsidP="00D8702B">
      <w:pPr>
        <w:jc w:val="right"/>
        <w:sectPr w:rsidR="00CD6472" w:rsidSect="00C92D3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534B1A">
        <w:rPr>
          <w:b/>
        </w:rPr>
        <w:t>4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3823CF">
        <w:rPr>
          <w:b/>
        </w:rPr>
        <w:t>14</w:t>
      </w:r>
      <w:r w:rsidR="002127CE">
        <w:rPr>
          <w:b/>
        </w:rPr>
        <w:t xml:space="preserve"> </w:t>
      </w:r>
      <w:r w:rsidR="003823CF">
        <w:rPr>
          <w:b/>
        </w:rPr>
        <w:t>listopad</w:t>
      </w:r>
      <w:r w:rsidR="00785456">
        <w:rPr>
          <w:b/>
        </w:rPr>
        <w:t>a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534B1A">
        <w:rPr>
          <w:b/>
        </w:rPr>
        <w:t>4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3823C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501544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DA272F" w:rsidTr="00DA272F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990D1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5D0975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BC28FD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054601" w:rsidRDefault="00DA272F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F41742" w:rsidRDefault="00DA272F" w:rsidP="00990D18">
            <w:pPr>
              <w:jc w:val="right"/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>
            <w: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BC28FD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990D18">
            <w:pPr>
              <w:jc w:val="right"/>
              <w:rPr>
                <w:b/>
              </w:rPr>
            </w:pPr>
            <w:r>
              <w:rPr>
                <w:b/>
              </w:rPr>
              <w:t>500 000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BC28FD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990D18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BC28FD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990D18">
            <w:pPr>
              <w:jc w:val="right"/>
              <w:rPr>
                <w:b/>
              </w:rPr>
            </w:pPr>
            <w:r>
              <w:rPr>
                <w:b/>
              </w:rPr>
              <w:t>500 000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990D18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E86729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E86729" w:rsidRDefault="00E86729" w:rsidP="00E86729">
            <w:pPr>
              <w:jc w:val="right"/>
            </w:pPr>
            <w:r w:rsidRPr="00E86729">
              <w:t>500 000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E8672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E8672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rPr>
                <w:b/>
              </w:rPr>
            </w:pPr>
            <w:r>
              <w:rPr>
                <w:b/>
              </w:rPr>
              <w:t>TURYSTYKA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360 000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63095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360 000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E86729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E86729" w:rsidRDefault="00E86729" w:rsidP="00E86729">
            <w:pPr>
              <w:jc w:val="right"/>
            </w:pPr>
            <w:r>
              <w:t>360 000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E8672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E8672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DA272F" w:rsidRDefault="00E86729" w:rsidP="00E86729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28596B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  <w:r w:rsidR="007B7B58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F2356" w:rsidRDefault="00E86729" w:rsidP="00E86729">
            <w:pPr>
              <w:rPr>
                <w:b/>
              </w:rPr>
            </w:pPr>
            <w:r>
              <w:rPr>
                <w:b/>
              </w:rPr>
              <w:t>Prace geodezyjne i kartograficzne (nieinwestycyjne)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DD7491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DD7491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  <w:r>
              <w:t>40 000</w:t>
            </w:r>
          </w:p>
        </w:tc>
      </w:tr>
      <w:tr w:rsidR="00E86729" w:rsidTr="00DA272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8A476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4.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05CC6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63 200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75022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3823CF" w:rsidRDefault="00E86729" w:rsidP="00E86729">
            <w:pPr>
              <w:rPr>
                <w:b/>
              </w:rPr>
            </w:pPr>
            <w:r>
              <w:rPr>
                <w:b/>
              </w:rPr>
              <w:t>Rady gmin (miast i miast na prawach powiatu)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D459E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  <w:r>
              <w:t>30 000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75023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rPr>
                <w:b/>
              </w:rPr>
            </w:pPr>
            <w:r>
              <w:rPr>
                <w:b/>
              </w:rPr>
              <w:t>Urzędy gmin (miast i miast na prawach powiatu)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101B22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  <w:r>
              <w:t>30 000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75095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101B22" w:rsidRDefault="00E86729" w:rsidP="00E86729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05CC6" w:rsidRDefault="00E86729" w:rsidP="00E86729">
            <w:pPr>
              <w:jc w:val="right"/>
              <w:rPr>
                <w:b/>
              </w:rPr>
            </w:pPr>
            <w:r>
              <w:rPr>
                <w:b/>
              </w:rPr>
              <w:t>3 200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165AEA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  <w:r>
              <w:t>3 200</w:t>
            </w:r>
          </w:p>
        </w:tc>
      </w:tr>
      <w:tr w:rsidR="00E86729" w:rsidTr="00165AE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165AE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E86729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5.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165AEA" w:rsidRDefault="00E86729" w:rsidP="00E86729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165AEA" w:rsidRDefault="00B625FE" w:rsidP="00E86729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86729">
              <w:rPr>
                <w:b/>
              </w:rPr>
              <w:t xml:space="preserve"> 000</w:t>
            </w:r>
          </w:p>
        </w:tc>
      </w:tr>
      <w:tr w:rsidR="00E86729" w:rsidTr="00E8672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E8672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FD459E" w:rsidRDefault="00E86729" w:rsidP="00E86729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FD459E" w:rsidRDefault="00E86729" w:rsidP="00E86729">
            <w:pPr>
              <w:jc w:val="right"/>
              <w:rPr>
                <w:b/>
              </w:rPr>
            </w:pPr>
            <w:r w:rsidRPr="00FD459E">
              <w:rPr>
                <w:b/>
              </w:rPr>
              <w:t>4 000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</w:pPr>
            <w:r>
              <w:t>4 000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75416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165AEA" w:rsidRDefault="00E86729" w:rsidP="00E86729">
            <w:pPr>
              <w:rPr>
                <w:b/>
              </w:rPr>
            </w:pPr>
            <w:r>
              <w:rPr>
                <w:b/>
              </w:rPr>
              <w:t>Straż gminna (miejska)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165AEA" w:rsidRDefault="00E86729" w:rsidP="00B625F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625FE">
              <w:rPr>
                <w:b/>
              </w:rPr>
              <w:t>1</w:t>
            </w:r>
            <w:r>
              <w:rPr>
                <w:b/>
              </w:rPr>
              <w:t xml:space="preserve">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BA604B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8A4760" w:rsidRDefault="00E86729" w:rsidP="00E86729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B625FE" w:rsidP="00E86729">
            <w:pPr>
              <w:jc w:val="right"/>
            </w:pPr>
            <w:r>
              <w:t>21</w:t>
            </w:r>
            <w:r w:rsidR="00E86729">
              <w:t xml:space="preserve"> 000</w:t>
            </w:r>
          </w:p>
        </w:tc>
      </w:tr>
      <w:tr w:rsidR="00E86729" w:rsidTr="00BA60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7C78B3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136CA0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6.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7B45DB" w:rsidRDefault="00E86729" w:rsidP="00E86729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674086" w:rsidP="00E86729">
            <w:pPr>
              <w:jc w:val="right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136CA0" w:rsidRDefault="005C23C3" w:rsidP="00E86729">
            <w:pPr>
              <w:jc w:val="right"/>
              <w:rPr>
                <w:b/>
              </w:rPr>
            </w:pPr>
            <w:r>
              <w:rPr>
                <w:b/>
              </w:rPr>
              <w:t>806 965</w:t>
            </w:r>
          </w:p>
        </w:tc>
      </w:tr>
      <w:tr w:rsidR="00E86729" w:rsidTr="00136CA0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136CA0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7B45DB" w:rsidRDefault="00E86729" w:rsidP="00E86729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F2DF3" w:rsidRDefault="00674086" w:rsidP="005077A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C23C3">
              <w:rPr>
                <w:b/>
              </w:rPr>
              <w:t>74 549</w:t>
            </w: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674086" w:rsidP="005077A6">
            <w:pPr>
              <w:jc w:val="right"/>
            </w:pPr>
            <w:r>
              <w:t>4</w:t>
            </w:r>
            <w:r w:rsidR="005C23C3">
              <w:t>74 549</w:t>
            </w: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F15D9" w:rsidRDefault="00E86729" w:rsidP="00E86729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674086" w:rsidP="00E86729">
            <w:pPr>
              <w:jc w:val="right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F2DF3" w:rsidRDefault="00E86729" w:rsidP="00E86729">
            <w:pPr>
              <w:jc w:val="right"/>
              <w:rPr>
                <w:b/>
              </w:rPr>
            </w:pPr>
          </w:p>
        </w:tc>
      </w:tr>
      <w:tr w:rsidR="00E86729" w:rsidTr="00261EE7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FF15D9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674086" w:rsidRDefault="00674086" w:rsidP="00E86729">
            <w:pPr>
              <w:jc w:val="right"/>
            </w:pPr>
            <w:r>
              <w:t>8</w:t>
            </w:r>
            <w:r w:rsidRPr="00674086">
              <w:t>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F41742" w:rsidRDefault="00E86729" w:rsidP="00E86729">
            <w:pPr>
              <w:jc w:val="right"/>
            </w:pPr>
          </w:p>
        </w:tc>
      </w:tr>
      <w:tr w:rsidR="00E86729" w:rsidTr="00FF15D9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165AEA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D64A8" w:rsidRDefault="00E86729" w:rsidP="00E86729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D64A8" w:rsidRDefault="00674086" w:rsidP="005077A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077A6">
              <w:rPr>
                <w:b/>
              </w:rPr>
              <w:t>6</w:t>
            </w:r>
            <w:r>
              <w:rPr>
                <w:b/>
              </w:rPr>
              <w:t>0 000</w:t>
            </w:r>
          </w:p>
        </w:tc>
      </w:tr>
      <w:tr w:rsidR="00E86729" w:rsidTr="00165AEA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A40F3B" w:rsidRDefault="00E86729" w:rsidP="00E86729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</w:pPr>
          </w:p>
        </w:tc>
      </w:tr>
      <w:tr w:rsidR="00E86729" w:rsidTr="00165AEA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674086" w:rsidP="005077A6">
            <w:pPr>
              <w:jc w:val="right"/>
            </w:pPr>
            <w:r>
              <w:t>1</w:t>
            </w:r>
            <w:r w:rsidR="005077A6">
              <w:t>6</w:t>
            </w:r>
            <w:r>
              <w:t>0 000</w:t>
            </w:r>
          </w:p>
        </w:tc>
      </w:tr>
      <w:tr w:rsidR="00E86729" w:rsidTr="00FF15D9"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5D0975" w:rsidRDefault="00E86729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Pr="00054601" w:rsidRDefault="00E86729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729" w:rsidRDefault="00E86729" w:rsidP="00E86729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E86729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E8672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7318BF" w:rsidP="00E86729">
            <w:pPr>
              <w:jc w:val="center"/>
              <w:rPr>
                <w:b/>
              </w:rPr>
            </w:pPr>
            <w:r>
              <w:rPr>
                <w:b/>
              </w:rPr>
              <w:t>80113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674086" w:rsidRDefault="00674086" w:rsidP="00E86729">
            <w:pPr>
              <w:rPr>
                <w:b/>
              </w:rPr>
            </w:pPr>
            <w:r>
              <w:rPr>
                <w:b/>
              </w:rPr>
              <w:t>Dowożenie uczniów do szkół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E8672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674086" w:rsidRDefault="005077A6" w:rsidP="00E86729">
            <w:pPr>
              <w:jc w:val="right"/>
              <w:rPr>
                <w:b/>
              </w:rPr>
            </w:pPr>
            <w:r>
              <w:rPr>
                <w:b/>
              </w:rPr>
              <w:t>92 416</w:t>
            </w: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5077A6" w:rsidP="00674086">
            <w:pPr>
              <w:jc w:val="right"/>
            </w:pPr>
            <w:r>
              <w:t>92 416</w:t>
            </w: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80132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05CC6" w:rsidRDefault="00674086" w:rsidP="00674086">
            <w:pPr>
              <w:rPr>
                <w:b/>
              </w:rPr>
            </w:pPr>
            <w:r w:rsidRPr="00505CC6">
              <w:rPr>
                <w:b/>
              </w:rPr>
              <w:t>Szkoły artystyczne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05CC6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  <w:r>
              <w:t>10 000</w:t>
            </w:r>
          </w:p>
        </w:tc>
      </w:tr>
      <w:tr w:rsidR="00674086" w:rsidTr="00DD7491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DD7491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80147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B87740" w:rsidRDefault="00674086" w:rsidP="00674086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B87740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74086" w:rsidTr="00DD7491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  <w:r>
              <w:t>10 000</w:t>
            </w:r>
          </w:p>
        </w:tc>
      </w:tr>
      <w:tr w:rsidR="00674086" w:rsidTr="00505CC6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505CC6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80148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EA7210" w:rsidRDefault="00674086" w:rsidP="00674086">
            <w:pPr>
              <w:rPr>
                <w:b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EA7210" w:rsidRDefault="005077A6" w:rsidP="0067408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74086">
              <w:rPr>
                <w:b/>
              </w:rPr>
              <w:t>0 000</w:t>
            </w:r>
          </w:p>
        </w:tc>
      </w:tr>
      <w:tr w:rsidR="00674086" w:rsidTr="00505CC6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5077A6" w:rsidP="00674086">
            <w:pPr>
              <w:jc w:val="right"/>
            </w:pPr>
            <w:r>
              <w:t>6</w:t>
            </w:r>
            <w:r w:rsidR="00674086">
              <w:t>0 000</w:t>
            </w:r>
          </w:p>
        </w:tc>
      </w:tr>
      <w:tr w:rsidR="00674086" w:rsidTr="005B285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94326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7.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943268" w:rsidRDefault="00674086" w:rsidP="00674086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943268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85305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943268" w:rsidRDefault="00674086" w:rsidP="00674086">
            <w:pPr>
              <w:rPr>
                <w:b/>
              </w:rPr>
            </w:pPr>
            <w:r>
              <w:rPr>
                <w:b/>
              </w:rPr>
              <w:t>Żłobki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943268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494C2C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  <w:r>
              <w:t>34 000</w:t>
            </w:r>
          </w:p>
        </w:tc>
      </w:tr>
      <w:tr w:rsidR="00674086" w:rsidTr="00494C2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494C2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A13433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8.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494C2C" w:rsidRDefault="00674086" w:rsidP="00674086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D03C62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674086" w:rsidTr="00A13433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A1343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85401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C647BC" w:rsidRDefault="00674086" w:rsidP="00674086">
            <w:pPr>
              <w:rPr>
                <w:b/>
              </w:rPr>
            </w:pPr>
            <w:r>
              <w:rPr>
                <w:b/>
              </w:rPr>
              <w:t>Świetlice szkolne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D03C62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674086" w:rsidTr="00A13433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E8672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  <w:r>
              <w:t>15 000</w:t>
            </w:r>
          </w:p>
        </w:tc>
      </w:tr>
      <w:tr w:rsidR="00674086" w:rsidTr="00E8672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85406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C647BC" w:rsidRDefault="00674086" w:rsidP="00674086">
            <w:pPr>
              <w:rPr>
                <w:b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D03C62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FF15D9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  <w:r>
              <w:t>10 000</w:t>
            </w:r>
          </w:p>
        </w:tc>
      </w:tr>
      <w:tr w:rsidR="00674086" w:rsidTr="00FF15D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F41742" w:rsidRDefault="00674086" w:rsidP="00674086">
            <w:pPr>
              <w:jc w:val="right"/>
            </w:pPr>
          </w:p>
        </w:tc>
      </w:tr>
      <w:tr w:rsidR="00674086" w:rsidTr="00165AE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F41742" w:rsidRDefault="00674086" w:rsidP="00674086">
            <w:pPr>
              <w:jc w:val="right"/>
            </w:pPr>
          </w:p>
        </w:tc>
      </w:tr>
      <w:tr w:rsidR="00674086" w:rsidTr="00165AEA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8.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D52008" w:rsidRDefault="00674086" w:rsidP="00674086">
            <w:pPr>
              <w:rPr>
                <w:b/>
              </w:rPr>
            </w:pPr>
            <w:r>
              <w:rPr>
                <w:b/>
              </w:rPr>
              <w:t>GOSPODARKA KOMUNALNA 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28596B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</w:tr>
      <w:tr w:rsidR="00674086" w:rsidTr="00165AEA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rPr>
                <w:b/>
              </w:rPr>
            </w:pPr>
            <w:r>
              <w:rPr>
                <w:b/>
              </w:rPr>
              <w:t>OCHRONA ŚRODOWISKA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28596B" w:rsidRDefault="00674086" w:rsidP="00674086">
            <w:pPr>
              <w:jc w:val="right"/>
              <w:rPr>
                <w:b/>
              </w:rPr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F41742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90015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165AEA" w:rsidRDefault="00674086" w:rsidP="00674086">
            <w:pPr>
              <w:rPr>
                <w:b/>
              </w:rPr>
            </w:pPr>
            <w:r>
              <w:rPr>
                <w:b/>
              </w:rPr>
              <w:t>Oświetlenie ulic, placów i dróg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DA60A8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F41742" w:rsidRDefault="00674086" w:rsidP="00674086">
            <w:pPr>
              <w:jc w:val="right"/>
            </w:pPr>
          </w:p>
        </w:tc>
      </w:tr>
      <w:tr w:rsidR="00674086" w:rsidTr="001124E8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F41742" w:rsidRDefault="00674086" w:rsidP="00674086">
            <w:pPr>
              <w:jc w:val="right"/>
            </w:pPr>
            <w:r>
              <w:t>12 200</w:t>
            </w:r>
          </w:p>
        </w:tc>
      </w:tr>
      <w:tr w:rsidR="00674086" w:rsidTr="001124E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1124E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9.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1124E8" w:rsidRDefault="00674086" w:rsidP="00674086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1124E8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92116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2A2C8B" w:rsidRDefault="00674086" w:rsidP="00674086">
            <w:pPr>
              <w:rPr>
                <w:b/>
              </w:rPr>
            </w:pPr>
            <w:r>
              <w:rPr>
                <w:b/>
              </w:rPr>
              <w:t>Biblioteki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2A2C8B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B625FE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  <w:r>
              <w:t>15 000</w:t>
            </w:r>
          </w:p>
        </w:tc>
      </w:tr>
      <w:tr w:rsidR="00674086" w:rsidTr="00B625F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B625F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10.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B625FE" w:rsidRDefault="00674086" w:rsidP="00674086">
            <w:pPr>
              <w:rPr>
                <w:b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B625FE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  <w:r>
              <w:rPr>
                <w:b/>
              </w:rPr>
              <w:t>92601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B625FE" w:rsidRDefault="00674086" w:rsidP="00674086">
            <w:pPr>
              <w:rPr>
                <w:b/>
              </w:rPr>
            </w:pPr>
            <w:r>
              <w:rPr>
                <w:b/>
              </w:rPr>
              <w:t>Obiekty sportowe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B625FE" w:rsidRDefault="00674086" w:rsidP="00674086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A40F3B" w:rsidRDefault="00674086" w:rsidP="0067408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7C4FF4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  <w:r>
              <w:t>12 200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>
            <w:pPr>
              <w:jc w:val="right"/>
            </w:pPr>
          </w:p>
        </w:tc>
      </w:tr>
      <w:tr w:rsidR="00674086" w:rsidTr="004E30D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054601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74086" w:rsidRPr="00F41742" w:rsidRDefault="00674086" w:rsidP="00674086">
            <w:pPr>
              <w:jc w:val="right"/>
            </w:pPr>
          </w:p>
        </w:tc>
      </w:tr>
      <w:tr w:rsidR="00674086" w:rsidTr="002E4586">
        <w:tc>
          <w:tcPr>
            <w:tcW w:w="0" w:type="auto"/>
            <w:tcBorders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74086" w:rsidRPr="005D0975" w:rsidRDefault="00674086" w:rsidP="0067408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74086" w:rsidRPr="000D5181" w:rsidRDefault="00674086" w:rsidP="0067408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74086" w:rsidRPr="005D0975" w:rsidRDefault="00674086" w:rsidP="00674086">
            <w:pPr>
              <w:rPr>
                <w:b/>
              </w:rPr>
            </w:pPr>
          </w:p>
        </w:tc>
      </w:tr>
      <w:tr w:rsidR="00674086" w:rsidTr="002E4586">
        <w:tc>
          <w:tcPr>
            <w:tcW w:w="0" w:type="auto"/>
            <w:tcBorders>
              <w:top w:val="nil"/>
              <w:bottom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2E4586" w:rsidRDefault="00674086" w:rsidP="00674086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28596B" w:rsidRDefault="005077A6" w:rsidP="00674086">
            <w:pPr>
              <w:jc w:val="right"/>
              <w:rPr>
                <w:b/>
              </w:rPr>
            </w:pPr>
            <w:r>
              <w:rPr>
                <w:b/>
              </w:rPr>
              <w:t>952 200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74086" w:rsidRPr="0028596B" w:rsidRDefault="005077A6" w:rsidP="0067408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D09AC">
              <w:rPr>
                <w:b/>
              </w:rPr>
              <w:t> </w:t>
            </w:r>
            <w:r>
              <w:rPr>
                <w:b/>
              </w:rPr>
              <w:t>0</w:t>
            </w:r>
            <w:r w:rsidR="003D09AC">
              <w:rPr>
                <w:b/>
              </w:rPr>
              <w:t>21 365</w:t>
            </w:r>
          </w:p>
        </w:tc>
      </w:tr>
      <w:tr w:rsidR="00674086" w:rsidTr="002E4586">
        <w:tc>
          <w:tcPr>
            <w:tcW w:w="0" w:type="auto"/>
            <w:tcBorders>
              <w:top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74086" w:rsidRPr="005D0975" w:rsidRDefault="00674086" w:rsidP="0067408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74086" w:rsidRDefault="00674086" w:rsidP="00674086"/>
        </w:tc>
        <w:tc>
          <w:tcPr>
            <w:tcW w:w="0" w:type="auto"/>
            <w:tcBorders>
              <w:top w:val="nil"/>
            </w:tcBorders>
          </w:tcPr>
          <w:p w:rsidR="00674086" w:rsidRDefault="00674086" w:rsidP="0067408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74086" w:rsidRDefault="00674086" w:rsidP="00674086">
            <w:pPr>
              <w:jc w:val="right"/>
              <w:rPr>
                <w:b/>
              </w:rPr>
            </w:pPr>
          </w:p>
        </w:tc>
      </w:tr>
    </w:tbl>
    <w:p w:rsidR="00FF7534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</w:t>
      </w:r>
    </w:p>
    <w:p w:rsidR="00BF590B" w:rsidRDefault="00BF590B" w:rsidP="00D800BE">
      <w:pPr>
        <w:rPr>
          <w:b/>
        </w:rPr>
      </w:pPr>
    </w:p>
    <w:p w:rsidR="00DA60A8" w:rsidRDefault="00DA60A8" w:rsidP="00D800BE">
      <w:pPr>
        <w:rPr>
          <w:b/>
        </w:rPr>
      </w:pPr>
    </w:p>
    <w:p w:rsidR="003E43F9" w:rsidRDefault="00FF7534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001DA">
        <w:rPr>
          <w:b/>
        </w:rPr>
        <w:t>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FF7534" w:rsidRDefault="003E43F9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</w:t>
      </w:r>
    </w:p>
    <w:p w:rsidR="00FF7534" w:rsidRDefault="00FF7534" w:rsidP="00D800BE">
      <w:pPr>
        <w:rPr>
          <w:b/>
        </w:rPr>
      </w:pPr>
    </w:p>
    <w:p w:rsidR="003E43F9" w:rsidRDefault="00FF7534" w:rsidP="00D800BE">
      <w:pPr>
        <w:rPr>
          <w:b/>
        </w:rPr>
        <w:sectPr w:rsidR="003E43F9" w:rsidSect="007572A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</w:t>
      </w:r>
      <w:r w:rsidR="009A5D12">
        <w:rPr>
          <w:b/>
        </w:rPr>
        <w:t xml:space="preserve">      </w:t>
      </w:r>
      <w:r w:rsidR="00D91FA5">
        <w:rPr>
          <w:b/>
        </w:rPr>
        <w:t>Mar</w:t>
      </w:r>
      <w:r w:rsidR="000001DA">
        <w:rPr>
          <w:b/>
        </w:rPr>
        <w:t>cin</w:t>
      </w:r>
      <w:r w:rsidR="00A40F3B">
        <w:rPr>
          <w:b/>
        </w:rPr>
        <w:t xml:space="preserve"> K</w:t>
      </w:r>
      <w:r w:rsidR="000001DA">
        <w:rPr>
          <w:b/>
        </w:rPr>
        <w:t>UFLOWSKI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9C4F5F">
        <w:rPr>
          <w:b/>
        </w:rPr>
        <w:t>4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A13433">
        <w:rPr>
          <w:b/>
        </w:rPr>
        <w:t>14</w:t>
      </w:r>
      <w:r w:rsidR="007C1820">
        <w:rPr>
          <w:b/>
        </w:rPr>
        <w:t xml:space="preserve"> </w:t>
      </w:r>
      <w:r w:rsidR="00A13433">
        <w:rPr>
          <w:b/>
        </w:rPr>
        <w:t>listopad</w:t>
      </w:r>
      <w:r w:rsidR="004E0011">
        <w:rPr>
          <w:b/>
        </w:rPr>
        <w:t>a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C4F5F">
        <w:rPr>
          <w:b/>
        </w:rPr>
        <w:t>4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054"/>
        <w:gridCol w:w="4678"/>
        <w:gridCol w:w="1559"/>
        <w:gridCol w:w="1418"/>
      </w:tblGrid>
      <w:tr w:rsidR="00CD28B8" w:rsidRPr="005D0975" w:rsidTr="00E55B2B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D28B8" w:rsidRPr="00E55B2B" w:rsidRDefault="00CD28B8" w:rsidP="00DC69BB">
            <w:pPr>
              <w:pStyle w:val="Nagwek3"/>
              <w:rPr>
                <w:sz w:val="22"/>
                <w:szCs w:val="22"/>
              </w:rPr>
            </w:pPr>
            <w:r w:rsidRPr="00E55B2B">
              <w:rPr>
                <w:sz w:val="22"/>
                <w:szCs w:val="22"/>
              </w:rPr>
              <w:t>Rozdział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  <w:r w:rsidRPr="00E55B2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4E30DD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E30DD" w:rsidRPr="005B7C71" w:rsidRDefault="004E30DD" w:rsidP="00BB3340">
            <w:pPr>
              <w:jc w:val="right"/>
            </w:pP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CE7BCD" w:rsidP="00BB3340">
            <w:r>
              <w:t>1</w:t>
            </w:r>
            <w:r w:rsidR="0047589B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7B7B58" w:rsidP="00BB3340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Pr="0047589B" w:rsidRDefault="007B7B58" w:rsidP="00BB3340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47589B" w:rsidRDefault="007B7B58" w:rsidP="00BB3340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5B7C71" w:rsidRDefault="004E30DD" w:rsidP="00BB3340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  <w:r>
              <w:rPr>
                <w:b/>
              </w:rPr>
              <w:t>71013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FF2356" w:rsidRDefault="00D6676B" w:rsidP="00D6676B">
            <w:pPr>
              <w:rPr>
                <w:b/>
              </w:rPr>
            </w:pPr>
            <w:r>
              <w:rPr>
                <w:b/>
              </w:rPr>
              <w:t>Prace geodezyjne i kartograficzne (nieinwestycyjne)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054601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DD7491" w:rsidRDefault="00D6676B" w:rsidP="00D6676B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050EA3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5B7C71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44469A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5B7C71" w:rsidRDefault="00D6676B" w:rsidP="00D6676B">
            <w:pPr>
              <w:jc w:val="right"/>
            </w:pPr>
            <w:r>
              <w:t>40 000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050EA3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5B7C71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>
            <w:r>
              <w:t xml:space="preserve">  - związane z realizacją zadań </w:t>
            </w:r>
          </w:p>
          <w:p w:rsidR="00D6676B" w:rsidRDefault="00D6676B" w:rsidP="00D6676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8C320D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  <w:r>
              <w:t>40 000</w:t>
            </w:r>
          </w:p>
        </w:tc>
      </w:tr>
      <w:tr w:rsidR="00D6676B" w:rsidTr="0044469A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44469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44469A" w:rsidRDefault="00D6676B" w:rsidP="00D6676B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44469A" w:rsidRDefault="007318BF" w:rsidP="00D6676B">
            <w:pPr>
              <w:jc w:val="right"/>
              <w:rPr>
                <w:b/>
              </w:rPr>
            </w:pPr>
            <w:r>
              <w:rPr>
                <w:b/>
              </w:rPr>
              <w:t>63 200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  <w:r>
              <w:rPr>
                <w:b/>
              </w:rPr>
              <w:t>75022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3823CF" w:rsidRDefault="00D6676B" w:rsidP="00D6676B">
            <w:pPr>
              <w:rPr>
                <w:b/>
              </w:rPr>
            </w:pPr>
            <w:r>
              <w:rPr>
                <w:b/>
              </w:rPr>
              <w:t>Rady gmin (miast i miast na prawach powiatu)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054601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FD459E" w:rsidRDefault="00D6676B" w:rsidP="00D6676B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  <w:r>
              <w:t>30 000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  <w:r>
              <w:rPr>
                <w:b/>
              </w:rPr>
              <w:t>75023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8A4760" w:rsidRDefault="00D6676B" w:rsidP="00D6676B">
            <w:pPr>
              <w:rPr>
                <w:b/>
              </w:rPr>
            </w:pPr>
            <w:r>
              <w:rPr>
                <w:b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054601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101B22" w:rsidRDefault="00D6676B" w:rsidP="00D6676B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  <w:r>
              <w:t>30 000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>
            <w:r>
              <w:t xml:space="preserve">  - związane z realizacją zadań </w:t>
            </w:r>
          </w:p>
          <w:p w:rsidR="00D6676B" w:rsidRDefault="00D6676B" w:rsidP="00D6676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  <w:r>
              <w:t>30 000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  <w:r>
              <w:rPr>
                <w:b/>
              </w:rPr>
              <w:t>75095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44469A" w:rsidRDefault="00D6676B" w:rsidP="00D6676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44469A" w:rsidRDefault="00D6676B" w:rsidP="00D6676B">
            <w:pPr>
              <w:jc w:val="right"/>
              <w:rPr>
                <w:b/>
              </w:rPr>
            </w:pPr>
            <w:r>
              <w:rPr>
                <w:b/>
              </w:rPr>
              <w:t>3 200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C90387" w:rsidRDefault="00D6676B" w:rsidP="00D6676B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right"/>
            </w:pPr>
            <w:r>
              <w:t>3 200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6676B" w:rsidRPr="00050EA3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6676B" w:rsidRPr="005B7C71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6676B" w:rsidRPr="00050EA3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6676B" w:rsidRPr="005B7C71" w:rsidRDefault="00D6676B" w:rsidP="00D6676B">
            <w:pPr>
              <w:jc w:val="right"/>
            </w:pP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Pr="00B85F0D" w:rsidRDefault="00D6676B" w:rsidP="00D6676B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050EA3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8811D4" w:rsidRDefault="00665184" w:rsidP="00D6676B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D6676B" w:rsidTr="00E55B2B">
        <w:tc>
          <w:tcPr>
            <w:tcW w:w="53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784" w:type="dxa"/>
            <w:tcBorders>
              <w:top w:val="nil"/>
              <w:bottom w:val="nil"/>
            </w:tcBorders>
          </w:tcPr>
          <w:p w:rsidR="00D6676B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6676B" w:rsidRPr="005D0975" w:rsidRDefault="00D6676B" w:rsidP="00D6676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676B" w:rsidRDefault="00D6676B" w:rsidP="00D6676B"/>
        </w:tc>
        <w:tc>
          <w:tcPr>
            <w:tcW w:w="1559" w:type="dxa"/>
            <w:tcBorders>
              <w:top w:val="nil"/>
              <w:bottom w:val="nil"/>
            </w:tcBorders>
          </w:tcPr>
          <w:p w:rsidR="00D6676B" w:rsidRPr="00050EA3" w:rsidRDefault="00D6676B" w:rsidP="00D6676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676B" w:rsidRPr="005B7C71" w:rsidRDefault="00D6676B" w:rsidP="00D6676B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FD459E" w:rsidRDefault="00665184" w:rsidP="00665184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8A4760" w:rsidRDefault="00665184" w:rsidP="0066518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FD459E" w:rsidRDefault="00665184" w:rsidP="00665184">
            <w:pPr>
              <w:jc w:val="right"/>
              <w:rPr>
                <w:b/>
              </w:rPr>
            </w:pPr>
            <w:r w:rsidRPr="00FD459E">
              <w:rPr>
                <w:b/>
              </w:rPr>
              <w:t>4 000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C90387" w:rsidRDefault="00665184" w:rsidP="00665184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C90387" w:rsidRDefault="00665184" w:rsidP="00665184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4 000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- związane z realizacją zadań </w:t>
            </w:r>
          </w:p>
          <w:p w:rsidR="00665184" w:rsidRDefault="00665184" w:rsidP="00665184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4 000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665184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  <w:r>
              <w:rPr>
                <w:b/>
              </w:rPr>
              <w:t>75416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9A3EF8" w:rsidRDefault="00665184" w:rsidP="00665184">
            <w:pPr>
              <w:rPr>
                <w:b/>
              </w:rPr>
            </w:pPr>
            <w:r>
              <w:rPr>
                <w:b/>
              </w:rPr>
              <w:t>Straż gminna (miejska)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E55B2B" w:rsidRDefault="00665184" w:rsidP="00665184">
            <w:pPr>
              <w:jc w:val="right"/>
              <w:rPr>
                <w:b/>
              </w:rPr>
            </w:pPr>
            <w:r>
              <w:rPr>
                <w:b/>
              </w:rPr>
              <w:t>21 000</w:t>
            </w:r>
          </w:p>
        </w:tc>
      </w:tr>
      <w:tr w:rsidR="00665184" w:rsidTr="00665184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65184" w:rsidRPr="00C90387" w:rsidRDefault="00665184" w:rsidP="00665184">
            <w:r>
              <w:t>w tym: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665184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665184" w:rsidRPr="00C90387" w:rsidRDefault="00665184" w:rsidP="00665184">
            <w:r>
              <w:t>w tym: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65184" w:rsidRPr="00511C5E" w:rsidRDefault="00665184" w:rsidP="0066518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C90387" w:rsidRDefault="00665184" w:rsidP="00665184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511C5E" w:rsidRDefault="00665184" w:rsidP="0066518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21 000</w:t>
            </w:r>
          </w:p>
        </w:tc>
      </w:tr>
      <w:tr w:rsidR="00665184" w:rsidTr="00665184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511C5E" w:rsidRDefault="00665184" w:rsidP="0066518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665184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511C5E" w:rsidRDefault="00665184" w:rsidP="0066518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10 000</w:t>
            </w:r>
          </w:p>
        </w:tc>
      </w:tr>
      <w:tr w:rsidR="00665184" w:rsidTr="00665184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- związane z realizacją zadań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11 000</w:t>
            </w:r>
          </w:p>
        </w:tc>
      </w:tr>
      <w:tr w:rsidR="00665184" w:rsidTr="00665184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right"/>
            </w:pPr>
          </w:p>
        </w:tc>
      </w:tr>
      <w:tr w:rsidR="00665184" w:rsidTr="00054A15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65184" w:rsidRDefault="00665184" w:rsidP="0066518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184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665184" w:rsidRDefault="00665184" w:rsidP="00665184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7B45DB" w:rsidRDefault="00665184" w:rsidP="00665184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43D0C" w:rsidP="000748C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748CB">
              <w:rPr>
                <w:b/>
              </w:rPr>
              <w:t>8</w:t>
            </w:r>
            <w:r>
              <w:rPr>
                <w:b/>
              </w:rPr>
              <w:t>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E55B2B" w:rsidRDefault="00643D0C" w:rsidP="006651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50BF1">
              <w:rPr>
                <w:b/>
              </w:rPr>
              <w:t> 206 965</w:t>
            </w:r>
          </w:p>
        </w:tc>
      </w:tr>
      <w:tr w:rsidR="00665184" w:rsidTr="00CE7BCD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CE7BCD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7B45DB" w:rsidRDefault="00665184" w:rsidP="00665184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FF2DF3" w:rsidRDefault="00665184" w:rsidP="0066518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50BF1">
              <w:rPr>
                <w:b/>
              </w:rPr>
              <w:t>74 549</w:t>
            </w:r>
          </w:p>
        </w:tc>
      </w:tr>
      <w:tr w:rsidR="00665184" w:rsidTr="00CE7BCD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C90387" w:rsidRDefault="00665184" w:rsidP="00665184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C90387" w:rsidRDefault="00665184" w:rsidP="00665184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450 000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450 000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  <w:r>
              <w:t>10 000</w:t>
            </w:r>
          </w:p>
        </w:tc>
      </w:tr>
      <w:tr w:rsidR="00E50BF1" w:rsidTr="00E55B2B">
        <w:tc>
          <w:tcPr>
            <w:tcW w:w="538" w:type="dxa"/>
            <w:tcBorders>
              <w:top w:val="nil"/>
              <w:bottom w:val="nil"/>
            </w:tcBorders>
          </w:tcPr>
          <w:p w:rsidR="00E50BF1" w:rsidRDefault="00E50BF1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E50BF1" w:rsidRDefault="00E50BF1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0BF1" w:rsidRPr="005D0975" w:rsidRDefault="00E50BF1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0BF1" w:rsidRDefault="00E50BF1" w:rsidP="00665184">
            <w:r>
              <w:t xml:space="preserve">- wydatki na programy finansowane z </w:t>
            </w:r>
          </w:p>
          <w:p w:rsidR="00E50BF1" w:rsidRDefault="00E50BF1" w:rsidP="00665184">
            <w:r>
              <w:t xml:space="preserve">  udziałem środków, o których mowa w art. 5 </w:t>
            </w:r>
          </w:p>
          <w:p w:rsidR="00E50BF1" w:rsidRDefault="00E50BF1" w:rsidP="00665184">
            <w:r>
              <w:t xml:space="preserve">  ust. 1 pkt 2 i 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0BF1" w:rsidRPr="00050EA3" w:rsidRDefault="00E50BF1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0BF1" w:rsidRDefault="00E50BF1" w:rsidP="00665184">
            <w:pPr>
              <w:jc w:val="right"/>
            </w:pPr>
            <w:r>
              <w:t>14 549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FF15D9" w:rsidRDefault="00665184" w:rsidP="00665184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7318BF" w:rsidP="00665184">
            <w:pPr>
              <w:jc w:val="right"/>
              <w:rPr>
                <w:b/>
              </w:rPr>
            </w:pPr>
            <w:r>
              <w:rPr>
                <w:b/>
              </w:rPr>
              <w:t>350 000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FF2DF3" w:rsidRDefault="007318BF" w:rsidP="00665184">
            <w:pPr>
              <w:jc w:val="right"/>
              <w:rPr>
                <w:b/>
              </w:rPr>
            </w:pPr>
            <w:r>
              <w:rPr>
                <w:b/>
              </w:rPr>
              <w:t>270 000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C90387" w:rsidRDefault="00665184" w:rsidP="00665184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Pr="00C90387" w:rsidRDefault="00665184" w:rsidP="00665184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7318BF" w:rsidP="00665184">
            <w:pPr>
              <w:jc w:val="right"/>
            </w:pPr>
            <w:r>
              <w:t>265 000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050EA3" w:rsidRDefault="00665184" w:rsidP="00665184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7318BF" w:rsidP="00665184">
            <w:pPr>
              <w:jc w:val="right"/>
            </w:pPr>
            <w:r>
              <w:t>265 000</w:t>
            </w:r>
          </w:p>
        </w:tc>
      </w:tr>
      <w:tr w:rsidR="00665184" w:rsidTr="00E55B2B">
        <w:tc>
          <w:tcPr>
            <w:tcW w:w="538" w:type="dxa"/>
            <w:tcBorders>
              <w:top w:val="nil"/>
              <w:bottom w:val="nil"/>
            </w:tcBorders>
          </w:tcPr>
          <w:p w:rsidR="00665184" w:rsidRDefault="00665184" w:rsidP="00665184"/>
        </w:tc>
        <w:tc>
          <w:tcPr>
            <w:tcW w:w="784" w:type="dxa"/>
            <w:tcBorders>
              <w:top w:val="nil"/>
              <w:bottom w:val="nil"/>
            </w:tcBorders>
          </w:tcPr>
          <w:p w:rsidR="00665184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65184" w:rsidRPr="005D0975" w:rsidRDefault="00665184" w:rsidP="0066518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65184" w:rsidRDefault="00665184" w:rsidP="00665184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5184" w:rsidRPr="00665184" w:rsidRDefault="00665184" w:rsidP="00665184">
            <w:pPr>
              <w:jc w:val="right"/>
            </w:pPr>
            <w:r w:rsidRPr="00665184">
              <w:t>350 000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184" w:rsidRPr="005B7C71" w:rsidRDefault="00665184" w:rsidP="00665184">
            <w:pPr>
              <w:jc w:val="right"/>
            </w:pPr>
          </w:p>
        </w:tc>
      </w:tr>
      <w:tr w:rsidR="007318BF" w:rsidTr="00E55B2B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Default="007318BF" w:rsidP="007318BF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665184" w:rsidRDefault="007318BF" w:rsidP="007318BF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5B7C71" w:rsidRDefault="007318BF" w:rsidP="007318BF">
            <w:pPr>
              <w:jc w:val="right"/>
            </w:pPr>
            <w:r>
              <w:t>5 000</w:t>
            </w:r>
          </w:p>
        </w:tc>
      </w:tr>
      <w:tr w:rsidR="007318BF" w:rsidTr="00054A15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0EA3" w:rsidRDefault="007318BF" w:rsidP="007318B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5B7C71" w:rsidRDefault="007318BF" w:rsidP="007318BF">
            <w:pPr>
              <w:jc w:val="right"/>
            </w:pPr>
          </w:p>
        </w:tc>
      </w:tr>
      <w:tr w:rsidR="007318BF" w:rsidTr="00054A15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Pr="00AD64A8" w:rsidRDefault="007318BF" w:rsidP="007318BF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0EA3" w:rsidRDefault="007318BF" w:rsidP="007318BF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AD64A8" w:rsidRDefault="007318BF" w:rsidP="007318BF">
            <w:pPr>
              <w:jc w:val="right"/>
              <w:rPr>
                <w:b/>
              </w:rPr>
            </w:pPr>
            <w:r>
              <w:rPr>
                <w:b/>
              </w:rPr>
              <w:t>260 000</w:t>
            </w:r>
          </w:p>
        </w:tc>
      </w:tr>
      <w:tr w:rsidR="007318BF" w:rsidTr="00054A15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Pr="00C90387" w:rsidRDefault="007318BF" w:rsidP="007318BF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0EA3" w:rsidRDefault="007318BF" w:rsidP="007318B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5B7C71" w:rsidRDefault="007318BF" w:rsidP="007318BF">
            <w:pPr>
              <w:jc w:val="right"/>
            </w:pPr>
          </w:p>
        </w:tc>
      </w:tr>
      <w:tr w:rsidR="007318BF" w:rsidTr="00E55B2B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Pr="00C90387" w:rsidRDefault="007318BF" w:rsidP="007318BF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0EA3" w:rsidRDefault="007318BF" w:rsidP="007318B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5B7C71" w:rsidRDefault="007318BF" w:rsidP="007318BF">
            <w:pPr>
              <w:jc w:val="right"/>
            </w:pPr>
            <w:r>
              <w:t>260 000</w:t>
            </w:r>
          </w:p>
        </w:tc>
      </w:tr>
      <w:tr w:rsidR="007318BF" w:rsidTr="00511C5E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Default="007318BF" w:rsidP="007318BF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0EA3" w:rsidRDefault="007318BF" w:rsidP="007318B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5B7C71" w:rsidRDefault="007318BF" w:rsidP="007318BF">
            <w:pPr>
              <w:jc w:val="right"/>
            </w:pPr>
          </w:p>
        </w:tc>
      </w:tr>
      <w:tr w:rsidR="007318BF" w:rsidTr="00511C5E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Default="007318BF" w:rsidP="007318BF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0EA3" w:rsidRDefault="007318BF" w:rsidP="007318B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5B7C71" w:rsidRDefault="007318BF" w:rsidP="007318BF">
            <w:pPr>
              <w:jc w:val="right"/>
            </w:pPr>
            <w:r>
              <w:t>260 000</w:t>
            </w:r>
          </w:p>
        </w:tc>
      </w:tr>
      <w:tr w:rsidR="007318BF" w:rsidTr="00511C5E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Default="007318BF" w:rsidP="007318BF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7318BF" w:rsidRDefault="007318BF" w:rsidP="007318BF">
            <w:pPr>
              <w:jc w:val="right"/>
            </w:pPr>
            <w:r w:rsidRPr="007318BF">
              <w:t>100 000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5B7C71" w:rsidRDefault="007318BF" w:rsidP="007318BF">
            <w:pPr>
              <w:jc w:val="right"/>
            </w:pPr>
          </w:p>
        </w:tc>
      </w:tr>
      <w:tr w:rsidR="007318BF" w:rsidTr="00511C5E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0EA3" w:rsidRDefault="007318BF" w:rsidP="007318B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right"/>
            </w:pPr>
          </w:p>
        </w:tc>
      </w:tr>
      <w:tr w:rsidR="007318BF" w:rsidTr="00511C5E">
        <w:tc>
          <w:tcPr>
            <w:tcW w:w="538" w:type="dxa"/>
            <w:tcBorders>
              <w:top w:val="nil"/>
              <w:bottom w:val="nil"/>
            </w:tcBorders>
          </w:tcPr>
          <w:p w:rsidR="007318BF" w:rsidRDefault="007318BF" w:rsidP="007318BF"/>
        </w:tc>
        <w:tc>
          <w:tcPr>
            <w:tcW w:w="784" w:type="dxa"/>
            <w:tcBorders>
              <w:top w:val="nil"/>
              <w:bottom w:val="nil"/>
            </w:tcBorders>
          </w:tcPr>
          <w:p w:rsidR="007318BF" w:rsidRDefault="007318BF" w:rsidP="007318BF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318BF" w:rsidRPr="005D0975" w:rsidRDefault="007318BF" w:rsidP="007318BF">
            <w:pPr>
              <w:jc w:val="center"/>
              <w:rPr>
                <w:b/>
              </w:rPr>
            </w:pPr>
            <w:r>
              <w:rPr>
                <w:b/>
              </w:rPr>
              <w:t>80113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318BF" w:rsidRPr="00674086" w:rsidRDefault="007318BF" w:rsidP="007318BF">
            <w:pPr>
              <w:rPr>
                <w:b/>
              </w:rPr>
            </w:pPr>
            <w:r>
              <w:rPr>
                <w:b/>
              </w:rPr>
              <w:t>Dowożenie uczniów do szkół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18BF" w:rsidRPr="00054601" w:rsidRDefault="007318BF" w:rsidP="007318B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8BF" w:rsidRPr="00674086" w:rsidRDefault="007318BF" w:rsidP="007318BF">
            <w:pPr>
              <w:jc w:val="right"/>
              <w:rPr>
                <w:b/>
              </w:rPr>
            </w:pPr>
            <w:r>
              <w:rPr>
                <w:b/>
              </w:rPr>
              <w:t>92 416</w:t>
            </w: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C90387" w:rsidRDefault="00643D0C" w:rsidP="00643D0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C90387" w:rsidRDefault="00643D0C" w:rsidP="00643D0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  <w:r>
              <w:t>92 416</w:t>
            </w: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Default="00643D0C" w:rsidP="00643D0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Default="00643D0C" w:rsidP="00643D0C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  <w:r>
              <w:t>10 000</w:t>
            </w: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Default="00643D0C" w:rsidP="00643D0C">
            <w:r>
              <w:t xml:space="preserve">  - związane z realizacją zadań </w:t>
            </w:r>
          </w:p>
          <w:p w:rsidR="00643D0C" w:rsidRDefault="00643D0C" w:rsidP="00643D0C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  <w:r>
              <w:t>82 416</w:t>
            </w: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  <w:r>
              <w:rPr>
                <w:b/>
              </w:rPr>
              <w:t>80132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054A15" w:rsidRDefault="00643D0C" w:rsidP="00643D0C">
            <w:pPr>
              <w:rPr>
                <w:b/>
              </w:rPr>
            </w:pPr>
            <w:r>
              <w:rPr>
                <w:b/>
              </w:rPr>
              <w:t>Szkoły artystyczne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Pr="00054A15" w:rsidRDefault="00643D0C" w:rsidP="00643D0C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C90387" w:rsidRDefault="00643D0C" w:rsidP="00643D0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  <w:rPr>
                <w:b/>
              </w:rPr>
            </w:pP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C90387" w:rsidRDefault="00643D0C" w:rsidP="00643D0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  <w:r>
              <w:t>10 000</w:t>
            </w: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Default="00643D0C" w:rsidP="00643D0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Default="00643D0C" w:rsidP="00643D0C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  <w:r>
              <w:t>10 000</w:t>
            </w:r>
          </w:p>
        </w:tc>
      </w:tr>
      <w:tr w:rsidR="00643D0C" w:rsidTr="00511C5E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Default="00643D0C" w:rsidP="00643D0C">
            <w:r>
              <w:t xml:space="preserve">  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Pr="005B7C71" w:rsidRDefault="00643D0C" w:rsidP="00643D0C">
            <w:pPr>
              <w:jc w:val="right"/>
            </w:pPr>
          </w:p>
        </w:tc>
      </w:tr>
      <w:tr w:rsidR="00643D0C" w:rsidTr="00E55B2B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  <w:r>
              <w:rPr>
                <w:b/>
              </w:rPr>
              <w:t>80147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3C418C" w:rsidRDefault="00643D0C" w:rsidP="00643D0C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Pr="003C418C" w:rsidRDefault="00643D0C" w:rsidP="00643D0C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43D0C" w:rsidTr="00E55B2B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C90387" w:rsidRDefault="00643D0C" w:rsidP="00643D0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Pr="005B7C71" w:rsidRDefault="00643D0C" w:rsidP="00643D0C">
            <w:pPr>
              <w:jc w:val="right"/>
            </w:pPr>
          </w:p>
        </w:tc>
      </w:tr>
      <w:tr w:rsidR="00643D0C" w:rsidTr="00E50BF1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3D0C" w:rsidRPr="00C90387" w:rsidRDefault="00643D0C" w:rsidP="00643D0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Pr="005B7C71" w:rsidRDefault="00643D0C" w:rsidP="00643D0C">
            <w:pPr>
              <w:jc w:val="right"/>
            </w:pPr>
            <w:r>
              <w:t>10 000</w:t>
            </w:r>
          </w:p>
        </w:tc>
      </w:tr>
      <w:tr w:rsidR="00643D0C" w:rsidTr="00E50BF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43D0C" w:rsidRDefault="00643D0C" w:rsidP="00643D0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43D0C" w:rsidRPr="005B7C71" w:rsidRDefault="00643D0C" w:rsidP="00643D0C">
            <w:pPr>
              <w:jc w:val="right"/>
            </w:pPr>
          </w:p>
        </w:tc>
      </w:tr>
      <w:tr w:rsidR="00643D0C" w:rsidTr="00E50BF1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643D0C" w:rsidRDefault="00643D0C" w:rsidP="00643D0C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43D0C" w:rsidRPr="005B7C71" w:rsidRDefault="00643D0C" w:rsidP="00643D0C">
            <w:pPr>
              <w:jc w:val="right"/>
            </w:pPr>
            <w:r>
              <w:t>10 000</w:t>
            </w:r>
          </w:p>
        </w:tc>
      </w:tr>
      <w:tr w:rsidR="00643D0C" w:rsidTr="00E50BF1">
        <w:tc>
          <w:tcPr>
            <w:tcW w:w="538" w:type="dxa"/>
            <w:tcBorders>
              <w:top w:val="nil"/>
              <w:bottom w:val="nil"/>
            </w:tcBorders>
          </w:tcPr>
          <w:p w:rsidR="00643D0C" w:rsidRDefault="00643D0C" w:rsidP="00643D0C"/>
        </w:tc>
        <w:tc>
          <w:tcPr>
            <w:tcW w:w="784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3D0C" w:rsidRPr="005D0975" w:rsidRDefault="00643D0C" w:rsidP="00643D0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2221E" w:rsidRDefault="00D2221E" w:rsidP="00643D0C"/>
        </w:tc>
        <w:tc>
          <w:tcPr>
            <w:tcW w:w="1559" w:type="dxa"/>
            <w:tcBorders>
              <w:top w:val="nil"/>
              <w:bottom w:val="nil"/>
            </w:tcBorders>
          </w:tcPr>
          <w:p w:rsidR="00643D0C" w:rsidRPr="00050EA3" w:rsidRDefault="00643D0C" w:rsidP="00643D0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3D0C" w:rsidRDefault="00643D0C" w:rsidP="00643D0C">
            <w:pPr>
              <w:jc w:val="right"/>
            </w:pPr>
          </w:p>
        </w:tc>
      </w:tr>
      <w:tr w:rsidR="000748CB" w:rsidTr="00E50BF1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80148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EA7210" w:rsidRDefault="000748CB" w:rsidP="000748CB">
            <w:pPr>
              <w:rPr>
                <w:b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FF2DF3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0748CB" w:rsidTr="00E50BF1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  <w:r>
              <w:t>60 000</w:t>
            </w: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  <w:r>
              <w:t>60 000</w:t>
            </w: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80195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0748CB" w:rsidRDefault="000748CB" w:rsidP="000748C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748CB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0748CB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  <w:r>
              <w:t>30 000</w:t>
            </w: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- związane z realizacją zadań </w:t>
            </w:r>
          </w:p>
          <w:p w:rsidR="000748CB" w:rsidRDefault="000748CB" w:rsidP="000748C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  <w:r>
              <w:t>30 000</w:t>
            </w: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748CB" w:rsidRDefault="000748CB" w:rsidP="000748CB">
            <w:pPr>
              <w:jc w:val="right"/>
            </w:pPr>
            <w:r w:rsidRPr="000748CB">
              <w:t>30 000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9A5E38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F33C26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>5.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943268" w:rsidRDefault="000748CB" w:rsidP="000748CB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4601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943268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0748CB" w:rsidTr="00054A15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4601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054A15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85305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943268" w:rsidRDefault="000748CB" w:rsidP="000748CB">
            <w:pPr>
              <w:rPr>
                <w:b/>
              </w:rPr>
            </w:pPr>
            <w:r>
              <w:rPr>
                <w:b/>
              </w:rPr>
              <w:t>Żłobki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4601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943268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0748CB" w:rsidTr="00054A15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  <w:r>
              <w:t>34 000</w:t>
            </w:r>
          </w:p>
        </w:tc>
      </w:tr>
      <w:tr w:rsidR="000748CB" w:rsidTr="009F380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DC0451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right"/>
            </w:pPr>
            <w:r>
              <w:t>34 000</w:t>
            </w:r>
          </w:p>
        </w:tc>
      </w:tr>
      <w:tr w:rsidR="000748CB" w:rsidTr="00DC045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DC0451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748CB" w:rsidRPr="00136CA0" w:rsidRDefault="000748CB" w:rsidP="000748C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48CB" w:rsidRPr="00B1259F" w:rsidRDefault="000748CB" w:rsidP="000748CB">
            <w:pPr>
              <w:jc w:val="right"/>
              <w:rPr>
                <w:b/>
              </w:rPr>
            </w:pP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>6.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DE4A2A" w:rsidRDefault="000748CB" w:rsidP="000748CB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DE4A2A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85401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106FBA" w:rsidRDefault="000748CB" w:rsidP="000748CB">
            <w:pPr>
              <w:rPr>
                <w:b/>
              </w:rPr>
            </w:pPr>
            <w:r>
              <w:rPr>
                <w:b/>
              </w:rPr>
              <w:t>Świetlice szkolne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4601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106FBA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  <w:r>
              <w:t>15 000</w:t>
            </w: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  <w:r>
              <w:t>15 000</w:t>
            </w: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85406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647BC" w:rsidRDefault="000748CB" w:rsidP="000748CB">
            <w:pPr>
              <w:rPr>
                <w:b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4601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106FBA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  <w:r>
              <w:t>10 000</w:t>
            </w:r>
          </w:p>
        </w:tc>
      </w:tr>
      <w:tr w:rsidR="000748CB" w:rsidTr="00FF2DF3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5A3839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- związane z realizacją zadań </w:t>
            </w:r>
          </w:p>
          <w:p w:rsidR="000748CB" w:rsidRDefault="000748CB" w:rsidP="000748C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  <w:r>
              <w:t>10 000</w:t>
            </w:r>
          </w:p>
        </w:tc>
      </w:tr>
      <w:tr w:rsidR="000748CB" w:rsidTr="005A3839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B1259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>7.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D52008" w:rsidRDefault="000748CB" w:rsidP="000748CB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B1259F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92116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81691E" w:rsidRDefault="000748CB" w:rsidP="000748CB">
            <w:pPr>
              <w:rPr>
                <w:b/>
              </w:rPr>
            </w:pPr>
            <w:r>
              <w:rPr>
                <w:b/>
              </w:rPr>
              <w:t>Biblioteki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81691E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D2221E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  <w:r>
              <w:t>15 000</w:t>
            </w:r>
          </w:p>
        </w:tc>
      </w:tr>
      <w:tr w:rsidR="000748CB" w:rsidTr="00D2221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  <w:p w:rsidR="00E50BF1" w:rsidRDefault="00E50BF1" w:rsidP="000748C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D2221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>8.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D2221E" w:rsidRDefault="000748CB" w:rsidP="000748CB">
            <w:pPr>
              <w:rPr>
                <w:b/>
              </w:rPr>
            </w:pPr>
            <w:r w:rsidRPr="00D2221E">
              <w:rPr>
                <w:b/>
              </w:rPr>
              <w:t>KULTURA FIZYCZNA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0BF1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0BF1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  <w:r>
              <w:rPr>
                <w:b/>
              </w:rPr>
              <w:t>92601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D2221E" w:rsidRDefault="000748CB" w:rsidP="000748CB">
            <w:pPr>
              <w:rPr>
                <w:b/>
              </w:rPr>
            </w:pPr>
            <w:r>
              <w:rPr>
                <w:b/>
              </w:rPr>
              <w:t>Obiekty sportowe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0BF1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C90387" w:rsidRDefault="000748CB" w:rsidP="000748C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D2221E" w:rsidRDefault="000748CB" w:rsidP="000748CB">
            <w:pPr>
              <w:jc w:val="right"/>
            </w:pPr>
            <w:r w:rsidRPr="00D2221E">
              <w:t>12 200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5A3839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Default="000748CB" w:rsidP="000748CB">
            <w:r>
              <w:t xml:space="preserve">  - związane z realizacją zadań </w:t>
            </w:r>
          </w:p>
          <w:p w:rsidR="000748CB" w:rsidRDefault="000748CB" w:rsidP="000748C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D2221E" w:rsidRDefault="000748CB" w:rsidP="000748CB">
            <w:pPr>
              <w:jc w:val="right"/>
            </w:pPr>
            <w:r>
              <w:t>12 200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5A3839" w:rsidRDefault="000748CB" w:rsidP="000748CB">
            <w:pPr>
              <w:jc w:val="right"/>
            </w:pPr>
          </w:p>
        </w:tc>
      </w:tr>
      <w:tr w:rsidR="000748CB" w:rsidTr="005A3839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748CB" w:rsidRPr="00C90387" w:rsidRDefault="000748CB" w:rsidP="000748C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48CB" w:rsidRPr="00050EA3" w:rsidRDefault="000748CB" w:rsidP="000748C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48CB" w:rsidRPr="005B7C71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748CB" w:rsidRPr="00C75C76" w:rsidRDefault="000748CB" w:rsidP="000748CB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748CB" w:rsidRDefault="000748CB" w:rsidP="000748CB">
            <w:pPr>
              <w:jc w:val="right"/>
            </w:pPr>
          </w:p>
        </w:tc>
      </w:tr>
      <w:tr w:rsidR="000748CB" w:rsidTr="00E55B2B">
        <w:tc>
          <w:tcPr>
            <w:tcW w:w="538" w:type="dxa"/>
            <w:tcBorders>
              <w:top w:val="nil"/>
              <w:bottom w:val="nil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nil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748CB" w:rsidRPr="00DE1A03" w:rsidRDefault="000748CB" w:rsidP="000748CB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48CB" w:rsidRPr="00245AE6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492 200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48CB" w:rsidRPr="002B39A6" w:rsidRDefault="000748CB" w:rsidP="000748C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50BF1">
              <w:rPr>
                <w:b/>
              </w:rPr>
              <w:t> 409 165</w:t>
            </w:r>
          </w:p>
        </w:tc>
      </w:tr>
      <w:tr w:rsidR="000748CB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748CB" w:rsidRPr="005D0975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48CB" w:rsidRPr="00C75C76" w:rsidRDefault="000748CB" w:rsidP="000748C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748CB" w:rsidRDefault="000748CB" w:rsidP="000748CB">
            <w:pPr>
              <w:jc w:val="right"/>
            </w:pPr>
          </w:p>
        </w:tc>
      </w:tr>
    </w:tbl>
    <w:p w:rsidR="005D55C0" w:rsidRDefault="004524A5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5D55C0" w:rsidRDefault="005D55C0" w:rsidP="002B39A6">
      <w:pPr>
        <w:rPr>
          <w:b/>
        </w:rPr>
      </w:pPr>
    </w:p>
    <w:p w:rsidR="00952C1E" w:rsidRDefault="005D55C0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70DCA">
        <w:rPr>
          <w:b/>
        </w:rPr>
        <w:t>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                                                                                        </w:t>
      </w:r>
    </w:p>
    <w:p w:rsidR="0017126B" w:rsidRDefault="00952C1E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F0111C">
        <w:rPr>
          <w:b/>
        </w:rPr>
        <w:t xml:space="preserve">      </w:t>
      </w:r>
      <w:r w:rsidR="009A5D12">
        <w:rPr>
          <w:b/>
        </w:rPr>
        <w:t xml:space="preserve"> </w:t>
      </w:r>
    </w:p>
    <w:p w:rsidR="005D55C0" w:rsidRDefault="005D55C0" w:rsidP="002B39A6">
      <w:pPr>
        <w:rPr>
          <w:b/>
        </w:rPr>
      </w:pPr>
    </w:p>
    <w:p w:rsidR="0044484A" w:rsidRDefault="0017126B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E93688" w:rsidRDefault="00E93688" w:rsidP="0078221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Załącznik Nr 2.2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do Uchwały Nr …/…/14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E93688" w:rsidRDefault="00350D8A" w:rsidP="00E93688">
      <w:pPr>
        <w:jc w:val="right"/>
        <w:rPr>
          <w:b/>
        </w:rPr>
      </w:pPr>
      <w:r>
        <w:rPr>
          <w:b/>
        </w:rPr>
        <w:t xml:space="preserve">z dnia </w:t>
      </w:r>
      <w:r w:rsidR="00D2221E">
        <w:rPr>
          <w:b/>
        </w:rPr>
        <w:t>14</w:t>
      </w:r>
      <w:r w:rsidR="00E93688">
        <w:rPr>
          <w:b/>
        </w:rPr>
        <w:t xml:space="preserve"> </w:t>
      </w:r>
      <w:r w:rsidR="00D2221E">
        <w:rPr>
          <w:b/>
        </w:rPr>
        <w:t>listopad</w:t>
      </w:r>
      <w:r w:rsidR="00E93688">
        <w:rPr>
          <w:b/>
        </w:rPr>
        <w:t>a 2014 r.</w:t>
      </w:r>
    </w:p>
    <w:p w:rsidR="00E93688" w:rsidRDefault="00E93688" w:rsidP="00E93688">
      <w:pPr>
        <w:jc w:val="right"/>
        <w:rPr>
          <w:b/>
        </w:rPr>
      </w:pPr>
    </w:p>
    <w:p w:rsidR="00E93688" w:rsidRDefault="00E93688" w:rsidP="00E9368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E93688" w:rsidRPr="005D0975" w:rsidTr="00C8229E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  <w:p w:rsidR="00E93688" w:rsidRPr="005D0975" w:rsidRDefault="00E93688" w:rsidP="00C8229E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</w:p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D16236" w:rsidTr="00407A5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Pr="00407A5A" w:rsidRDefault="00D16236" w:rsidP="00A7333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EF42B7" w:rsidRDefault="00D16236" w:rsidP="00A73339">
            <w:pPr>
              <w:jc w:val="right"/>
              <w:rPr>
                <w:i/>
              </w:rPr>
            </w:pP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5D0975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5D6ADF" w:rsidRDefault="00E22C57" w:rsidP="00C00E39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7844C9" w:rsidP="00A7333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70ABA">
              <w:rPr>
                <w:b/>
              </w:rPr>
              <w:t>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E22C57" w:rsidP="00A73339">
            <w:pPr>
              <w:jc w:val="right"/>
              <w:rPr>
                <w:b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  <w:r>
              <w:rPr>
                <w:b/>
                <w:bCs/>
              </w:rPr>
              <w:t>60016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7D4D13" w:rsidRDefault="007D4D13" w:rsidP="00C00E39">
            <w:pPr>
              <w:rPr>
                <w:b/>
                <w:iCs/>
              </w:rPr>
            </w:pPr>
            <w:r>
              <w:rPr>
                <w:b/>
                <w:iCs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844C9" w:rsidP="00A7333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70ABA">
              <w:rPr>
                <w:b/>
              </w:rPr>
              <w:t>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7D4D13" w:rsidRDefault="007D4D13" w:rsidP="00A73339">
            <w:pPr>
              <w:jc w:val="right"/>
              <w:rPr>
                <w:b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7D4D13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7D4D13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7D4D13" w:rsidRDefault="007844C9" w:rsidP="00A73339">
            <w:pPr>
              <w:jc w:val="right"/>
            </w:pPr>
            <w:r>
              <w:t>5</w:t>
            </w:r>
            <w:r w:rsidR="00470ABA">
              <w:t>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Pr="007D4D13" w:rsidRDefault="007D4D13" w:rsidP="00A73339">
            <w:pPr>
              <w:jc w:val="right"/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7D4D13" w:rsidRDefault="007D4D13" w:rsidP="00C00E39">
            <w:pPr>
              <w:rPr>
                <w:iCs/>
              </w:rPr>
            </w:pPr>
            <w:r>
              <w:rPr>
                <w:iCs/>
              </w:rP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7D4D13" w:rsidTr="00E22C57">
        <w:tc>
          <w:tcPr>
            <w:tcW w:w="538" w:type="dxa"/>
            <w:tcBorders>
              <w:top w:val="nil"/>
              <w:bottom w:val="nil"/>
            </w:tcBorders>
          </w:tcPr>
          <w:p w:rsidR="007D4D13" w:rsidRDefault="007D4D13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D4D13" w:rsidRDefault="007D4D13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D4D13" w:rsidRPr="00250CD0" w:rsidRDefault="007D4D13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D4D13" w:rsidRPr="00250CD0" w:rsidRDefault="007D4D13" w:rsidP="007D4D13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  </w:t>
            </w:r>
            <w:r w:rsidRPr="00250CD0">
              <w:t>- na programy finansowane z udziałem środków, o których mowa w art. 5 ust 1 pkt 2 i 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4D13" w:rsidRPr="007D4D13" w:rsidRDefault="007844C9" w:rsidP="00A73339">
            <w:pPr>
              <w:jc w:val="right"/>
            </w:pPr>
            <w:r>
              <w:t>5</w:t>
            </w:r>
            <w:r w:rsidR="00470ABA">
              <w:t>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4D13" w:rsidRDefault="007D4D13" w:rsidP="00A73339">
            <w:pPr>
              <w:jc w:val="right"/>
              <w:rPr>
                <w:i/>
              </w:rPr>
            </w:pPr>
          </w:p>
        </w:tc>
      </w:tr>
      <w:tr w:rsidR="00470ABA" w:rsidTr="00E22C57">
        <w:tc>
          <w:tcPr>
            <w:tcW w:w="538" w:type="dxa"/>
            <w:tcBorders>
              <w:top w:val="nil"/>
              <w:bottom w:val="nil"/>
            </w:tcBorders>
          </w:tcPr>
          <w:p w:rsidR="00470ABA" w:rsidRDefault="00470ABA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470ABA" w:rsidRDefault="00470ABA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70ABA" w:rsidRPr="00250CD0" w:rsidRDefault="00470ABA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70ABA" w:rsidRDefault="00470ABA" w:rsidP="007064FC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- integracja transportu kolejowego z </w:t>
            </w:r>
            <w:r>
              <w:rPr>
                <w:i/>
                <w:iCs/>
              </w:rPr>
              <w:t xml:space="preserve"> </w:t>
            </w:r>
          </w:p>
          <w:p w:rsidR="00470ABA" w:rsidRDefault="00470ABA" w:rsidP="007064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250CD0">
              <w:rPr>
                <w:i/>
                <w:iCs/>
              </w:rPr>
              <w:t xml:space="preserve">transportem zbiorowym i prywatnym w m. </w:t>
            </w:r>
          </w:p>
          <w:p w:rsidR="00470ABA" w:rsidRPr="00250CD0" w:rsidRDefault="00470ABA" w:rsidP="00470A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250CD0">
              <w:rPr>
                <w:i/>
                <w:iCs/>
              </w:rPr>
              <w:t>Ska</w:t>
            </w:r>
            <w:r>
              <w:rPr>
                <w:i/>
                <w:iCs/>
              </w:rPr>
              <w:t>w</w:t>
            </w:r>
            <w:r w:rsidRPr="00250CD0">
              <w:rPr>
                <w:i/>
                <w:iCs/>
              </w:rPr>
              <w:t>ina (system</w:t>
            </w:r>
            <w:r>
              <w:rPr>
                <w:i/>
                <w:iCs/>
              </w:rPr>
              <w:t xml:space="preserve"> </w:t>
            </w:r>
            <w:r w:rsidRPr="00250CD0">
              <w:rPr>
                <w:i/>
                <w:iCs/>
              </w:rPr>
              <w:t>parkuj i jedź)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70ABA" w:rsidRPr="00057094" w:rsidRDefault="00470ABA" w:rsidP="00A73339">
            <w:pPr>
              <w:jc w:val="right"/>
              <w:rPr>
                <w:i/>
              </w:rPr>
            </w:pPr>
            <w:r>
              <w:rPr>
                <w:i/>
              </w:rPr>
              <w:t> 500 000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0ABA" w:rsidRDefault="00470ABA" w:rsidP="00A73339">
            <w:pPr>
              <w:jc w:val="right"/>
              <w:rPr>
                <w:i/>
              </w:rPr>
            </w:pPr>
          </w:p>
        </w:tc>
      </w:tr>
      <w:tr w:rsidR="00470ABA" w:rsidTr="00E22C57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470ABA" w:rsidRDefault="00470ABA" w:rsidP="00A7333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470ABA" w:rsidRDefault="00470ABA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470ABA" w:rsidRPr="00250CD0" w:rsidRDefault="00470ABA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470ABA" w:rsidRPr="00250CD0" w:rsidRDefault="00470ABA" w:rsidP="00C00E3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70ABA" w:rsidRDefault="00470ABA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70ABA" w:rsidRDefault="00470ABA" w:rsidP="00A73339">
            <w:pPr>
              <w:jc w:val="right"/>
              <w:rPr>
                <w:i/>
              </w:rPr>
            </w:pPr>
          </w:p>
        </w:tc>
      </w:tr>
      <w:tr w:rsidR="00470ABA" w:rsidTr="00E22C57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470ABA" w:rsidRDefault="00470ABA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70ABA" w:rsidRDefault="00470ABA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470ABA" w:rsidRPr="005D0975" w:rsidRDefault="00470ABA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470ABA" w:rsidRDefault="00470ABA" w:rsidP="00A7333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70ABA" w:rsidRDefault="00470ABA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70ABA" w:rsidRPr="00DB6401" w:rsidRDefault="00470ABA" w:rsidP="00A73339">
            <w:pPr>
              <w:jc w:val="right"/>
              <w:rPr>
                <w:b/>
              </w:rPr>
            </w:pPr>
          </w:p>
        </w:tc>
      </w:tr>
      <w:tr w:rsidR="007844C9" w:rsidTr="00B149BB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A73339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A73339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Default="007844C9" w:rsidP="007064FC">
            <w:pPr>
              <w:rPr>
                <w:b/>
              </w:rPr>
            </w:pPr>
            <w:r>
              <w:rPr>
                <w:b/>
              </w:rPr>
              <w:t>TURYSTYKA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050EA3" w:rsidRDefault="007844C9" w:rsidP="00A73339">
            <w:pPr>
              <w:jc w:val="right"/>
              <w:rPr>
                <w:b/>
              </w:rPr>
            </w:pPr>
            <w:r>
              <w:rPr>
                <w:b/>
              </w:rPr>
              <w:t>360 000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A73339">
            <w:pPr>
              <w:jc w:val="right"/>
              <w:rPr>
                <w:b/>
              </w:rPr>
            </w:pPr>
          </w:p>
        </w:tc>
      </w:tr>
      <w:tr w:rsidR="007844C9" w:rsidTr="00B149BB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Default="007844C9" w:rsidP="007064FC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050EA3" w:rsidRDefault="007844C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A73339">
            <w:pPr>
              <w:jc w:val="right"/>
              <w:rPr>
                <w:b/>
              </w:rPr>
            </w:pPr>
          </w:p>
        </w:tc>
      </w:tr>
      <w:tr w:rsidR="007844C9" w:rsidTr="00B149BB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A73339">
            <w:pPr>
              <w:jc w:val="center"/>
              <w:rPr>
                <w:b/>
              </w:rPr>
            </w:pPr>
            <w:r>
              <w:rPr>
                <w:b/>
              </w:rPr>
              <w:t>63095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Default="007844C9" w:rsidP="007064FC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050EA3" w:rsidRDefault="007844C9" w:rsidP="00A73339">
            <w:pPr>
              <w:jc w:val="right"/>
              <w:rPr>
                <w:b/>
              </w:rPr>
            </w:pPr>
            <w:r>
              <w:rPr>
                <w:b/>
              </w:rPr>
              <w:t>360 000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A73339">
            <w:pPr>
              <w:jc w:val="right"/>
              <w:rPr>
                <w:b/>
              </w:rPr>
            </w:pPr>
          </w:p>
        </w:tc>
      </w:tr>
      <w:tr w:rsidR="007844C9" w:rsidTr="00B149BB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250CD0" w:rsidRDefault="007844C9" w:rsidP="007844C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050EA3" w:rsidRDefault="007844C9" w:rsidP="007844C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right"/>
              <w:rPr>
                <w:b/>
              </w:rPr>
            </w:pPr>
          </w:p>
        </w:tc>
      </w:tr>
      <w:tr w:rsidR="007844C9" w:rsidTr="00B149BB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250CD0" w:rsidRDefault="007844C9" w:rsidP="007844C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7844C9" w:rsidRDefault="007844C9" w:rsidP="007844C9">
            <w:pPr>
              <w:jc w:val="right"/>
            </w:pPr>
            <w:r>
              <w:t>360 000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right"/>
              <w:rPr>
                <w:b/>
              </w:rPr>
            </w:pPr>
          </w:p>
        </w:tc>
      </w:tr>
      <w:tr w:rsidR="007844C9" w:rsidTr="007844C9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7D4D13" w:rsidRDefault="007844C9" w:rsidP="007844C9">
            <w:pPr>
              <w:rPr>
                <w:iCs/>
              </w:rPr>
            </w:pPr>
            <w:r>
              <w:rPr>
                <w:iCs/>
              </w:rP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050EA3" w:rsidRDefault="007844C9" w:rsidP="007844C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right"/>
              <w:rPr>
                <w:b/>
              </w:rPr>
            </w:pPr>
          </w:p>
        </w:tc>
      </w:tr>
      <w:tr w:rsidR="007844C9" w:rsidTr="007844C9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250CD0" w:rsidRDefault="007844C9" w:rsidP="007844C9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  </w:t>
            </w:r>
            <w:r w:rsidRPr="00250CD0">
              <w:t>- na programy finansowane z udziałem środków, o których mowa w art. 5 ust 1 pkt 2 i 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7844C9" w:rsidRDefault="007844C9" w:rsidP="007844C9">
            <w:pPr>
              <w:jc w:val="right"/>
            </w:pPr>
            <w:r>
              <w:t>360 000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right"/>
              <w:rPr>
                <w:b/>
              </w:rPr>
            </w:pPr>
          </w:p>
        </w:tc>
      </w:tr>
      <w:tr w:rsidR="007844C9" w:rsidTr="007844C9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- budowa kompleksowego produktu </w:t>
            </w:r>
          </w:p>
          <w:p w:rsidR="007844C9" w:rsidRPr="00250CD0" w:rsidRDefault="007844C9" w:rsidP="007844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250CD0">
              <w:rPr>
                <w:i/>
                <w:iCs/>
              </w:rPr>
              <w:t>turystycznego "Skarby blisko Krakowa"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7844C9" w:rsidRDefault="007844C9" w:rsidP="007844C9">
            <w:pPr>
              <w:jc w:val="right"/>
              <w:rPr>
                <w:i/>
              </w:rPr>
            </w:pPr>
            <w:r>
              <w:rPr>
                <w:i/>
              </w:rPr>
              <w:t>360 000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right"/>
              <w:rPr>
                <w:b/>
              </w:rPr>
            </w:pPr>
          </w:p>
        </w:tc>
      </w:tr>
      <w:tr w:rsidR="007844C9" w:rsidTr="007844C9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7844C9" w:rsidRPr="00250CD0" w:rsidRDefault="007844C9" w:rsidP="007844C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844C9" w:rsidRPr="00050EA3" w:rsidRDefault="007844C9" w:rsidP="007844C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>
            <w:pPr>
              <w:jc w:val="right"/>
              <w:rPr>
                <w:b/>
              </w:rPr>
            </w:pPr>
          </w:p>
        </w:tc>
      </w:tr>
      <w:tr w:rsidR="007844C9" w:rsidTr="007844C9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7844C9" w:rsidRPr="00250CD0" w:rsidRDefault="007844C9" w:rsidP="007844C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844C9" w:rsidRPr="00050EA3" w:rsidRDefault="007844C9" w:rsidP="007844C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844C9" w:rsidRDefault="007844C9" w:rsidP="007844C9">
            <w:pPr>
              <w:jc w:val="right"/>
              <w:rPr>
                <w:b/>
              </w:rPr>
            </w:pPr>
          </w:p>
        </w:tc>
      </w:tr>
      <w:tr w:rsidR="007844C9" w:rsidTr="00B149BB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5A3839" w:rsidRDefault="007844C9" w:rsidP="007844C9">
            <w:pPr>
              <w:rPr>
                <w:b/>
              </w:rPr>
            </w:pPr>
            <w:r>
              <w:rPr>
                <w:b/>
              </w:rPr>
              <w:t>GOSPODARKA KUMUNALNA I OCHRONA ŚRODOWISKA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050EA3" w:rsidRDefault="007844C9" w:rsidP="007844C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Pr="00DB6401" w:rsidRDefault="007844C9" w:rsidP="007844C9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</w:tr>
      <w:tr w:rsidR="007844C9" w:rsidTr="00A16782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250CD0" w:rsidRDefault="007844C9" w:rsidP="007844C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FD682D" w:rsidRDefault="007844C9" w:rsidP="007844C9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Pr="00EF42B7" w:rsidRDefault="007844C9" w:rsidP="007844C9">
            <w:pPr>
              <w:jc w:val="right"/>
              <w:rPr>
                <w:i/>
              </w:rPr>
            </w:pPr>
          </w:p>
        </w:tc>
      </w:tr>
      <w:tr w:rsidR="007844C9" w:rsidTr="00A16782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250CD0" w:rsidRDefault="007844C9" w:rsidP="007844C9">
            <w:pPr>
              <w:jc w:val="center"/>
              <w:rPr>
                <w:b/>
                <w:bCs/>
              </w:rPr>
            </w:pPr>
            <w:r w:rsidRPr="00250CD0">
              <w:rPr>
                <w:b/>
                <w:bCs/>
              </w:rPr>
              <w:t>90015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250CD0" w:rsidRDefault="007844C9" w:rsidP="007844C9">
            <w:pPr>
              <w:rPr>
                <w:b/>
                <w:bCs/>
              </w:rPr>
            </w:pPr>
            <w:r w:rsidRPr="00250CD0">
              <w:rPr>
                <w:b/>
                <w:bCs/>
              </w:rPr>
              <w:t>Oświetlenie ulic, placów i dróg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FD682D" w:rsidRDefault="007844C9" w:rsidP="007844C9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Pr="00470ABA" w:rsidRDefault="007844C9" w:rsidP="007844C9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</w:tr>
      <w:tr w:rsidR="007844C9" w:rsidTr="007064FC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bottom"/>
          </w:tcPr>
          <w:p w:rsidR="007844C9" w:rsidRPr="00250CD0" w:rsidRDefault="007844C9" w:rsidP="007844C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250CD0" w:rsidRDefault="007844C9" w:rsidP="007844C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FD682D" w:rsidRDefault="007844C9" w:rsidP="007844C9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Pr="00EF42B7" w:rsidRDefault="007844C9" w:rsidP="007844C9">
            <w:pPr>
              <w:jc w:val="right"/>
              <w:rPr>
                <w:i/>
              </w:rPr>
            </w:pPr>
          </w:p>
        </w:tc>
      </w:tr>
      <w:tr w:rsidR="007844C9" w:rsidTr="00A16782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250CD0" w:rsidRDefault="007844C9" w:rsidP="007844C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250CD0" w:rsidRDefault="007844C9" w:rsidP="007844C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FD682D" w:rsidRDefault="007844C9" w:rsidP="007844C9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Pr="00470ABA" w:rsidRDefault="007844C9" w:rsidP="007844C9">
            <w:pPr>
              <w:jc w:val="right"/>
            </w:pPr>
            <w:r>
              <w:t>12 200</w:t>
            </w:r>
          </w:p>
        </w:tc>
      </w:tr>
      <w:tr w:rsidR="007844C9" w:rsidTr="00A16782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Pr="00250CD0" w:rsidRDefault="007844C9" w:rsidP="007844C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- modernizacja i </w:t>
            </w:r>
            <w:r w:rsidR="003B0EDE">
              <w:rPr>
                <w:i/>
                <w:iCs/>
              </w:rPr>
              <w:t>roz</w:t>
            </w:r>
            <w:r w:rsidRPr="00250CD0">
              <w:rPr>
                <w:i/>
                <w:iCs/>
              </w:rPr>
              <w:t xml:space="preserve">budowa oświetlenia </w:t>
            </w:r>
          </w:p>
          <w:p w:rsidR="007844C9" w:rsidRPr="00250CD0" w:rsidRDefault="007844C9" w:rsidP="007844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250CD0">
              <w:rPr>
                <w:i/>
                <w:iCs/>
              </w:rPr>
              <w:t>ulicznego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FD682D" w:rsidRDefault="007844C9" w:rsidP="007844C9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Pr="00EF42B7" w:rsidRDefault="007844C9" w:rsidP="007844C9">
            <w:pPr>
              <w:jc w:val="right"/>
              <w:rPr>
                <w:i/>
              </w:rPr>
            </w:pPr>
            <w:r>
              <w:rPr>
                <w:i/>
              </w:rPr>
              <w:t>12 200</w:t>
            </w:r>
          </w:p>
        </w:tc>
      </w:tr>
      <w:tr w:rsidR="007844C9" w:rsidTr="00A16782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7844C9" w:rsidRPr="00407A5A" w:rsidRDefault="007844C9" w:rsidP="007844C9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844C9" w:rsidRPr="00050EA3" w:rsidRDefault="007844C9" w:rsidP="007844C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844C9" w:rsidRPr="00EF42B7" w:rsidRDefault="007844C9" w:rsidP="007844C9">
            <w:pPr>
              <w:jc w:val="right"/>
              <w:rPr>
                <w:i/>
              </w:rPr>
            </w:pPr>
          </w:p>
        </w:tc>
      </w:tr>
      <w:tr w:rsidR="007844C9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7844C9" w:rsidRDefault="007844C9" w:rsidP="007844C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844C9" w:rsidRPr="00C75C76" w:rsidRDefault="007844C9" w:rsidP="007844C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844C9" w:rsidRDefault="007844C9" w:rsidP="007844C9">
            <w:pPr>
              <w:jc w:val="right"/>
            </w:pPr>
          </w:p>
        </w:tc>
      </w:tr>
      <w:tr w:rsidR="007844C9" w:rsidTr="00C8229E">
        <w:tc>
          <w:tcPr>
            <w:tcW w:w="538" w:type="dxa"/>
            <w:tcBorders>
              <w:top w:val="nil"/>
              <w:bottom w:val="nil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nil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844C9" w:rsidRPr="00DE1A03" w:rsidRDefault="007844C9" w:rsidP="007844C9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4C9" w:rsidRPr="00245AE6" w:rsidRDefault="007844C9" w:rsidP="00644CBE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  <w:r w:rsidR="00644CBE">
              <w:rPr>
                <w:b/>
              </w:rPr>
              <w:t>0</w:t>
            </w:r>
            <w:r>
              <w:rPr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44C9" w:rsidRPr="002B39A6" w:rsidRDefault="007844C9" w:rsidP="007844C9">
            <w:pPr>
              <w:jc w:val="right"/>
              <w:rPr>
                <w:b/>
              </w:rPr>
            </w:pPr>
            <w:r>
              <w:rPr>
                <w:b/>
              </w:rPr>
              <w:t>12 200</w:t>
            </w:r>
          </w:p>
        </w:tc>
      </w:tr>
      <w:tr w:rsidR="007844C9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844C9" w:rsidRPr="005D0975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844C9" w:rsidRPr="00C75C76" w:rsidRDefault="007844C9" w:rsidP="007844C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844C9" w:rsidRDefault="007844C9" w:rsidP="007844C9">
            <w:pPr>
              <w:jc w:val="right"/>
            </w:pPr>
          </w:p>
        </w:tc>
      </w:tr>
    </w:tbl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Przewodniczący Rady Miejskiej                                                                                                                   </w:t>
      </w: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Marcin KUFLOWSKI</w:t>
      </w:r>
    </w:p>
    <w:p w:rsidR="00E93688" w:rsidRDefault="00E93688" w:rsidP="00E93688">
      <w:pPr>
        <w:rPr>
          <w:b/>
        </w:rPr>
      </w:pPr>
      <w:r>
        <w:rPr>
          <w:b/>
        </w:rPr>
        <w:lastRenderedPageBreak/>
        <w:br w:type="page"/>
      </w:r>
    </w:p>
    <w:p w:rsidR="004F6682" w:rsidRDefault="004F6682" w:rsidP="00D12091">
      <w:pPr>
        <w:jc w:val="right"/>
        <w:rPr>
          <w:b/>
        </w:rPr>
        <w:sectPr w:rsidR="004F6682" w:rsidSect="00DE478E">
          <w:pgSz w:w="11906" w:h="16838"/>
          <w:pgMar w:top="1134" w:right="1134" w:bottom="851" w:left="1418" w:header="709" w:footer="709" w:gutter="0"/>
          <w:pgNumType w:start="33"/>
          <w:cols w:space="708"/>
          <w:docGrid w:linePitch="360"/>
        </w:sectPr>
      </w:pPr>
    </w:p>
    <w:p w:rsidR="00D3353A" w:rsidRDefault="00FE75BF" w:rsidP="00D3353A">
      <w:pPr>
        <w:jc w:val="right"/>
        <w:rPr>
          <w:b/>
        </w:rPr>
      </w:pPr>
      <w:r>
        <w:rPr>
          <w:b/>
        </w:rPr>
        <w:lastRenderedPageBreak/>
        <w:t xml:space="preserve">    </w:t>
      </w:r>
      <w:r w:rsidR="00D3353A">
        <w:rPr>
          <w:b/>
        </w:rPr>
        <w:t>Załącznik Nr 3</w:t>
      </w:r>
    </w:p>
    <w:p w:rsidR="00D3353A" w:rsidRDefault="00E93688" w:rsidP="00D3353A">
      <w:pPr>
        <w:jc w:val="right"/>
        <w:rPr>
          <w:b/>
        </w:rPr>
      </w:pPr>
      <w:r>
        <w:rPr>
          <w:b/>
        </w:rPr>
        <w:t>do Uchwały Nr …</w:t>
      </w:r>
      <w:r w:rsidR="00D3353A">
        <w:rPr>
          <w:b/>
        </w:rPr>
        <w:t>/</w:t>
      </w:r>
      <w:r>
        <w:rPr>
          <w:b/>
        </w:rPr>
        <w:t>…</w:t>
      </w:r>
      <w:r w:rsidR="00D3353A">
        <w:rPr>
          <w:b/>
        </w:rPr>
        <w:t xml:space="preserve">/14 </w:t>
      </w:r>
    </w:p>
    <w:p w:rsidR="00D3353A" w:rsidRDefault="00D3353A" w:rsidP="00D3353A">
      <w:pPr>
        <w:jc w:val="right"/>
        <w:rPr>
          <w:b/>
        </w:rPr>
      </w:pPr>
      <w:r>
        <w:rPr>
          <w:b/>
        </w:rPr>
        <w:t>Rady Miejskiej w Skawinie</w:t>
      </w:r>
    </w:p>
    <w:p w:rsidR="00D3353A" w:rsidRDefault="00350D8A" w:rsidP="00D3353A">
      <w:pPr>
        <w:jc w:val="right"/>
        <w:rPr>
          <w:b/>
        </w:rPr>
      </w:pPr>
      <w:r>
        <w:rPr>
          <w:b/>
        </w:rPr>
        <w:t xml:space="preserve"> z dnia </w:t>
      </w:r>
      <w:r w:rsidR="00F30516">
        <w:rPr>
          <w:b/>
        </w:rPr>
        <w:t>14</w:t>
      </w:r>
      <w:r w:rsidR="00D3353A">
        <w:rPr>
          <w:b/>
        </w:rPr>
        <w:t xml:space="preserve"> </w:t>
      </w:r>
      <w:r w:rsidR="00F30516">
        <w:rPr>
          <w:b/>
        </w:rPr>
        <w:t>listopad</w:t>
      </w:r>
      <w:r w:rsidR="00E93688">
        <w:rPr>
          <w:b/>
        </w:rPr>
        <w:t>a</w:t>
      </w:r>
      <w:r w:rsidR="00D3353A">
        <w:rPr>
          <w:b/>
        </w:rPr>
        <w:t xml:space="preserve"> 2014 r. 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2014    </w:t>
      </w:r>
    </w:p>
    <w:p w:rsidR="00D3353A" w:rsidRPr="007B6FFB" w:rsidRDefault="00D3353A" w:rsidP="00D3353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1"/>
        <w:gridCol w:w="3754"/>
        <w:gridCol w:w="1964"/>
        <w:gridCol w:w="1828"/>
      </w:tblGrid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Default="00BF1A9A" w:rsidP="00D3353A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B0854">
              <w:rPr>
                <w:b/>
              </w:rPr>
              <w:t>81 540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BF1A9A" w:rsidP="00D3353A">
            <w:pPr>
              <w:jc w:val="right"/>
            </w:pPr>
            <w: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  <w:r>
              <w:t>2</w:t>
            </w:r>
            <w:r w:rsidR="006B0854">
              <w:t>81 540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6B0854" w:rsidP="00D3353A">
            <w:pPr>
              <w:jc w:val="right"/>
            </w:pPr>
            <w:r>
              <w:t>187 445</w:t>
            </w:r>
          </w:p>
        </w:tc>
      </w:tr>
      <w:tr w:rsidR="00A41DEF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A41DEF" w:rsidRPr="00E75B6C" w:rsidRDefault="00A41DEF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A41DEF" w:rsidRDefault="006A29B5" w:rsidP="00D3353A">
            <w:r>
              <w:t xml:space="preserve">Dotacja celowa z budżetu na finansowanie lub dofinansowanie </w:t>
            </w:r>
            <w:r w:rsidR="006B0854">
              <w:t>zadań zleconych do realizacji pozostałym jednostkom niezaliczanym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41DEF" w:rsidRDefault="006B0854" w:rsidP="00D3353A">
            <w:pPr>
              <w:jc w:val="right"/>
            </w:pPr>
            <w:r>
              <w:t>94 095</w:t>
            </w:r>
          </w:p>
        </w:tc>
      </w:tr>
      <w:tr w:rsidR="00BF1A9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BF1A9A" w:rsidRPr="00E75B6C" w:rsidRDefault="00BF1A9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BF1A9A" w:rsidRDefault="00BF1A9A" w:rsidP="00BF1A9A">
            <w:r>
              <w:t>Dotacje celowe na pomoc finansową udzielaną między jednostkami 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right"/>
            </w:pPr>
            <w: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F1A9A" w:rsidRDefault="00BF1A9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lastRenderedPageBreak/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75B6C" w:rsidRDefault="00660FAD" w:rsidP="00263F81">
            <w:pPr>
              <w:jc w:val="right"/>
              <w:rPr>
                <w:b/>
              </w:rPr>
            </w:pPr>
            <w:r>
              <w:rPr>
                <w:b/>
              </w:rPr>
              <w:t>4 </w:t>
            </w:r>
            <w:r w:rsidR="00263F81">
              <w:rPr>
                <w:b/>
              </w:rPr>
              <w:t>14</w:t>
            </w:r>
            <w:r>
              <w:rPr>
                <w:b/>
              </w:rPr>
              <w:t>8 441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263F81" w:rsidP="00D3353A">
            <w:pPr>
              <w:jc w:val="right"/>
            </w:pPr>
            <w:r>
              <w:t>2 90</w:t>
            </w:r>
            <w:r w:rsidR="00AB48BE">
              <w:t>6 300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263F81" w:rsidP="00D3353A">
            <w:pPr>
              <w:jc w:val="right"/>
            </w:pPr>
            <w:r>
              <w:t>2 90</w:t>
            </w:r>
            <w:r w:rsidR="00AB48BE">
              <w:t>6 300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gminne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5B7C71">
            <w:r>
              <w:t xml:space="preserve">Dotacja celowa na pomoc finansową udzielaną między jednostkami 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C8229E">
            <w:r>
              <w:t>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41247A" w:rsidP="00DD7C95">
            <w:pPr>
              <w:jc w:val="right"/>
            </w:pPr>
            <w:r>
              <w:t>1 </w:t>
            </w:r>
            <w:r w:rsidR="00DD7C95">
              <w:t>2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41247A" w:rsidP="00DD7C95">
            <w:pPr>
              <w:jc w:val="right"/>
            </w:pPr>
            <w:r>
              <w:t>1 </w:t>
            </w:r>
            <w:r w:rsidR="00DD7C95">
              <w:t>2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4C6EFD" w:rsidRDefault="005B7C71" w:rsidP="00D3353A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4C6EFD" w:rsidRDefault="00876DA4" w:rsidP="00D3353A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Pr="00E75B6C" w:rsidRDefault="002D1AF5" w:rsidP="00D3353A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7B397E">
              <w:rPr>
                <w:b/>
              </w:rPr>
              <w:t> 20</w:t>
            </w:r>
            <w:r w:rsidR="005B7C71">
              <w:rPr>
                <w:b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7B397E" w:rsidRPr="00E75B6C" w:rsidRDefault="00676526" w:rsidP="00D3353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7B397E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 xml:space="preserve">Wpłaty jednostek na państwowy </w:t>
            </w:r>
            <w:r>
              <w:lastRenderedPageBreak/>
              <w:t>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lastRenderedPageBreak/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75412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Ochotnicze straże pożarne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76526" w:rsidP="00D3353A">
            <w:pPr>
              <w:jc w:val="right"/>
            </w:pPr>
            <w:r>
              <w:t>70</w:t>
            </w:r>
            <w:r w:rsidR="006B0854"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76526" w:rsidP="00D3353A">
            <w:pPr>
              <w:jc w:val="right"/>
            </w:pPr>
            <w:r>
              <w:t>70</w:t>
            </w:r>
            <w:r w:rsidR="006B0854"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Pr="00E75B6C" w:rsidRDefault="006B0854" w:rsidP="0001742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17429">
              <w:rPr>
                <w:b/>
              </w:rPr>
              <w:t>3</w:t>
            </w:r>
            <w:r>
              <w:rPr>
                <w:b/>
              </w:rPr>
              <w:t>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Pr="00E75B6C" w:rsidRDefault="006B0854" w:rsidP="000748CB">
            <w:pPr>
              <w:jc w:val="right"/>
              <w:rPr>
                <w:b/>
              </w:rPr>
            </w:pPr>
            <w:r>
              <w:rPr>
                <w:b/>
              </w:rPr>
              <w:t>3 </w:t>
            </w:r>
            <w:r w:rsidR="000748CB">
              <w:rPr>
                <w:b/>
              </w:rPr>
              <w:t>05</w:t>
            </w:r>
            <w:r>
              <w:rPr>
                <w:b/>
              </w:rPr>
              <w:t>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F30516">
            <w:pPr>
              <w:jc w:val="right"/>
            </w:pPr>
            <w:r>
              <w:t xml:space="preserve">1 </w:t>
            </w:r>
            <w:r w:rsidR="00F30516">
              <w:t>45</w:t>
            </w:r>
            <w:r>
              <w:t>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F30516" w:rsidP="002A23D7">
            <w:pPr>
              <w:jc w:val="right"/>
            </w:pPr>
            <w:r>
              <w:t>68</w:t>
            </w:r>
            <w:r w:rsidR="006B0854">
              <w:t xml:space="preserve">0 000 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F30516" w:rsidP="00D3353A">
            <w:pPr>
              <w:jc w:val="right"/>
            </w:pPr>
            <w:r>
              <w:t>77</w:t>
            </w:r>
            <w:r w:rsidR="006B0854">
              <w:t>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F30516">
            <w:pPr>
              <w:jc w:val="right"/>
            </w:pPr>
            <w:r>
              <w:t>1 </w:t>
            </w:r>
            <w:r w:rsidR="00F30516">
              <w:t>6</w:t>
            </w:r>
            <w:r>
              <w:t>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 xml:space="preserve">Dotacja podmiotowa z budżetu dla publicznej jednostki systemu oświaty prowadzonej przez osobę </w:t>
            </w:r>
            <w:r>
              <w:lastRenderedPageBreak/>
              <w:t>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F30516">
            <w:pPr>
              <w:jc w:val="right"/>
            </w:pPr>
            <w:r>
              <w:t>1 </w:t>
            </w:r>
            <w:r w:rsidR="00F30516">
              <w:t>6</w:t>
            </w:r>
            <w:r>
              <w:t>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2405BD" w:rsidRDefault="006B0854" w:rsidP="00D3353A">
            <w:pPr>
              <w:jc w:val="center"/>
            </w:pPr>
            <w:r w:rsidRPr="002405BD">
              <w:t>80195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Pozostała działalność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017429" w:rsidP="00D3353A">
            <w:pPr>
              <w:jc w:val="right"/>
            </w:pPr>
            <w:r>
              <w:t>1</w:t>
            </w:r>
            <w:r w:rsidR="006B0854">
              <w:t>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2405BD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017429" w:rsidP="00D3353A">
            <w:pPr>
              <w:jc w:val="right"/>
            </w:pPr>
            <w:r>
              <w:t>1</w:t>
            </w:r>
            <w:r w:rsidR="006B0854">
              <w:t>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right"/>
              <w:rPr>
                <w:b/>
              </w:rPr>
            </w:pPr>
            <w:r>
              <w:rPr>
                <w:b/>
              </w:rPr>
              <w:t>62 500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6B0854" w:rsidRPr="00E75B6C">
              <w:rPr>
                <w:b/>
              </w:rPr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  <w:r>
              <w:t>85111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Szpitale ogólne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FD707E" w:rsidP="00D3353A">
            <w:pPr>
              <w:jc w:val="right"/>
            </w:pPr>
            <w:r>
              <w:t>17 000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E46832" w:rsidRDefault="00FD707E" w:rsidP="00364C44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17 000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35 000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35 000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>
            <w:r>
              <w:t xml:space="preserve">Dotacja celowa na pomoc finansową </w:t>
            </w:r>
            <w:r>
              <w:lastRenderedPageBreak/>
              <w:t>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lastRenderedPageBreak/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6B0854">
            <w:pPr>
              <w:rPr>
                <w:b/>
              </w:rPr>
            </w:pPr>
            <w:r w:rsidRPr="00E75B6C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>8</w:t>
            </w:r>
            <w:r w:rsidRPr="00E75B6C">
              <w:rPr>
                <w:b/>
              </w:rPr>
              <w:t>52</w:t>
            </w:r>
          </w:p>
        </w:tc>
        <w:tc>
          <w:tcPr>
            <w:tcW w:w="1110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FD707E" w:rsidRPr="00E75B6C" w:rsidRDefault="00FD707E" w:rsidP="00D3353A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964" w:type="dxa"/>
          </w:tcPr>
          <w:p w:rsidR="00FD707E" w:rsidRPr="00E75B6C" w:rsidRDefault="00FD707E" w:rsidP="006B0854">
            <w:pPr>
              <w:rPr>
                <w:b/>
              </w:rPr>
            </w:pPr>
          </w:p>
        </w:tc>
        <w:tc>
          <w:tcPr>
            <w:tcW w:w="1828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E75B6C">
              <w:rPr>
                <w:b/>
              </w:rPr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FD707E" w:rsidRPr="00965D3E" w:rsidRDefault="00FD707E" w:rsidP="00D3353A">
            <w:r>
              <w:t>Pozostała działalność</w:t>
            </w:r>
          </w:p>
        </w:tc>
        <w:tc>
          <w:tcPr>
            <w:tcW w:w="3754" w:type="dxa"/>
          </w:tcPr>
          <w:p w:rsidR="00FD707E" w:rsidRPr="00965D3E" w:rsidRDefault="00FD707E" w:rsidP="00D3353A"/>
        </w:tc>
        <w:tc>
          <w:tcPr>
            <w:tcW w:w="1964" w:type="dxa"/>
          </w:tcPr>
          <w:p w:rsidR="00FD707E" w:rsidRPr="003E4B57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Pr="003E4B57" w:rsidRDefault="00FD707E" w:rsidP="00D3353A">
            <w:pPr>
              <w:jc w:val="right"/>
            </w:pPr>
            <w:r>
              <w:t>100 000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Pr="006608F5" w:rsidRDefault="00FD707E" w:rsidP="00D3353A">
            <w:pPr>
              <w:jc w:val="right"/>
            </w:pPr>
            <w:r>
              <w:t>100</w:t>
            </w:r>
            <w:r w:rsidRPr="006608F5"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7B6FFB" w:rsidRDefault="00FD707E" w:rsidP="00D3353A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Pr="007B6FFB" w:rsidRDefault="00FD707E" w:rsidP="006B0854">
            <w:pPr>
              <w:jc w:val="right"/>
              <w:rPr>
                <w:b/>
              </w:rPr>
            </w:pPr>
            <w:r>
              <w:rPr>
                <w:b/>
              </w:rPr>
              <w:t>57 800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>Kolonie i obozy oraz inne formy wypoczynku dzieci i młodzieży szkolnej, a także szkolenia młodzieży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Default="00FD707E" w:rsidP="006B0854">
            <w:pPr>
              <w:jc w:val="right"/>
            </w:pPr>
            <w:r>
              <w:t>57 800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Default="00FD707E" w:rsidP="006B0854">
            <w:pPr>
              <w:jc w:val="right"/>
            </w:pPr>
            <w:r>
              <w:t>57 800</w:t>
            </w:r>
          </w:p>
        </w:tc>
      </w:tr>
      <w:tr w:rsidR="00FD707E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FD707E" w:rsidRPr="00E75B6C" w:rsidRDefault="002A23D7" w:rsidP="00D3353A">
            <w:pPr>
              <w:jc w:val="right"/>
              <w:rPr>
                <w:b/>
              </w:rPr>
            </w:pPr>
            <w:r>
              <w:rPr>
                <w:b/>
              </w:rPr>
              <w:t>5 252</w:t>
            </w:r>
            <w:r w:rsidR="00FD707E">
              <w:rPr>
                <w:b/>
              </w:rPr>
              <w:t xml:space="preserve">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FD707E" w:rsidRDefault="00FD707E" w:rsidP="00D3353A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30 000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right"/>
            </w:pPr>
            <w:r>
              <w:t>30 000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nil"/>
              <w:bottom w:val="nil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nil"/>
              <w:bottom w:val="nil"/>
            </w:tcBorders>
          </w:tcPr>
          <w:p w:rsidR="00FD707E" w:rsidRDefault="00FD707E" w:rsidP="00D3353A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Pr="00711ED9" w:rsidRDefault="00FD707E" w:rsidP="00D3353A">
            <w:r>
              <w:t>Domy i ośrodki kultury, świetlice i kluby – Centrum Kultury i Sportu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Pr="00711ED9" w:rsidRDefault="00FD707E" w:rsidP="00660FAD">
            <w:pPr>
              <w:jc w:val="right"/>
            </w:pPr>
            <w:r>
              <w:t xml:space="preserve">4 </w:t>
            </w:r>
            <w:r w:rsidR="00DD7C95">
              <w:t>1</w:t>
            </w:r>
            <w:r w:rsidR="00660FAD">
              <w:t>7</w:t>
            </w:r>
            <w:r>
              <w:t>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FD707E" w:rsidP="00660FAD">
            <w:pPr>
              <w:jc w:val="right"/>
            </w:pPr>
            <w:r>
              <w:t>3 7</w:t>
            </w:r>
            <w:r w:rsidR="00660FAD">
              <w:t>32</w:t>
            </w:r>
            <w:r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</w:tcPr>
          <w:p w:rsidR="00FD707E" w:rsidRDefault="00DD7C95" w:rsidP="00660FAD">
            <w:pPr>
              <w:jc w:val="right"/>
            </w:pPr>
            <w:r>
              <w:t>4</w:t>
            </w:r>
            <w:r w:rsidR="00660FAD">
              <w:t>38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13736F" w:rsidRDefault="00FD707E" w:rsidP="00D3353A">
            <w:r w:rsidRPr="0013736F">
              <w:rPr>
                <w:sz w:val="22"/>
                <w:szCs w:val="22"/>
              </w:rPr>
              <w:t>Biblioteki – Miejska Biblioteka Publiczna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2A23D7" w:rsidP="00660FAD">
            <w:pPr>
              <w:jc w:val="right"/>
            </w:pPr>
            <w:r>
              <w:t>910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2A23D7" w:rsidP="00660FAD">
            <w:pPr>
              <w:jc w:val="right"/>
            </w:pPr>
            <w:r>
              <w:t>910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>Muzea – Muzeum Regionalne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3605A4" w:rsidP="00660FAD">
            <w:pPr>
              <w:jc w:val="right"/>
            </w:pPr>
            <w:r>
              <w:t>17</w:t>
            </w:r>
            <w:r w:rsidR="00660FAD">
              <w:t>2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FD707E" w:rsidP="00660FAD">
            <w:pPr>
              <w:jc w:val="right"/>
            </w:pPr>
            <w:r>
              <w:t>1</w:t>
            </w:r>
            <w:r w:rsidR="003605A4">
              <w:t>7</w:t>
            </w:r>
            <w:r w:rsidR="00660FAD">
              <w:t>2</w:t>
            </w:r>
            <w:r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E75B6C" w:rsidRDefault="00FD707E" w:rsidP="00D3353A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567 200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  <w:r>
              <w:t>567 200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  <w:r>
              <w:t>567 200</w:t>
            </w:r>
          </w:p>
        </w:tc>
      </w:tr>
    </w:tbl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Przewodniczący Rady Miejskiej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CD6199" w:rsidRDefault="00D3353A" w:rsidP="0045039B">
      <w:pPr>
        <w:rPr>
          <w:b/>
        </w:rPr>
        <w:sectPr w:rsidR="00CD6199" w:rsidSect="00D3353A">
          <w:pgSz w:w="16838" w:h="11906" w:orient="landscape"/>
          <w:pgMar w:top="1418" w:right="1134" w:bottom="851" w:left="1134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Marcin KUFLOWSKI</w:t>
      </w:r>
    </w:p>
    <w:p w:rsidR="0045039B" w:rsidRDefault="00226599" w:rsidP="0045039B">
      <w:r>
        <w:rPr>
          <w:b/>
        </w:rPr>
        <w:lastRenderedPageBreak/>
        <w:t>Uzasadnienie:</w:t>
      </w:r>
    </w:p>
    <w:p w:rsidR="00E15CC5" w:rsidRDefault="00E15CC5" w:rsidP="0045039B">
      <w:r>
        <w:t xml:space="preserve">Dochody: </w:t>
      </w:r>
    </w:p>
    <w:p w:rsidR="00393434" w:rsidRDefault="00F51B1D" w:rsidP="0045039B">
      <w:r>
        <w:t>zwiększenie dochodów</w:t>
      </w:r>
      <w:r w:rsidR="00E73D4D">
        <w:t>:</w:t>
      </w:r>
      <w:r>
        <w:t xml:space="preserve"> </w:t>
      </w:r>
    </w:p>
    <w:p w:rsidR="007064FC" w:rsidRDefault="000C1187" w:rsidP="0045039B">
      <w:r>
        <w:t>- ponadplanowe dochody z cmentarza – 22 000</w:t>
      </w:r>
      <w:r w:rsidR="007064FC">
        <w:t xml:space="preserve"> zł,</w:t>
      </w:r>
    </w:p>
    <w:p w:rsidR="007064FC" w:rsidRDefault="000C1187" w:rsidP="0045039B">
      <w:r>
        <w:t>- ponadplanowe dochody z podatku opłacanego w formie karty podatkowej</w:t>
      </w:r>
      <w:r w:rsidR="007064FC">
        <w:t xml:space="preserve"> – </w:t>
      </w:r>
      <w:r>
        <w:t>1</w:t>
      </w:r>
      <w:r w:rsidR="007064FC">
        <w:t>0 000 zł,</w:t>
      </w:r>
    </w:p>
    <w:p w:rsidR="00A82284" w:rsidRDefault="000C1187" w:rsidP="0045039B">
      <w:r>
        <w:t>- zwiększenie subwencji oświatowej</w:t>
      </w:r>
      <w:r w:rsidR="007064FC">
        <w:t xml:space="preserve"> – </w:t>
      </w:r>
      <w:r>
        <w:t>10</w:t>
      </w:r>
      <w:r w:rsidR="007064FC">
        <w:t> 000 zł,</w:t>
      </w:r>
    </w:p>
    <w:p w:rsidR="00E87FE8" w:rsidRPr="00E87FE8" w:rsidRDefault="00E87FE8" w:rsidP="0045039B">
      <w:r>
        <w:t xml:space="preserve">- wpływ środków na realizacje programu </w:t>
      </w:r>
      <w:r>
        <w:rPr>
          <w:i/>
        </w:rPr>
        <w:t>Comenius</w:t>
      </w:r>
      <w:r>
        <w:t xml:space="preserve"> – 14 549 zł,</w:t>
      </w:r>
    </w:p>
    <w:p w:rsidR="009D020A" w:rsidRPr="0043152C" w:rsidRDefault="0043152C" w:rsidP="00EF42B7">
      <w:r>
        <w:t xml:space="preserve">- wpływ środków z rozliczenia zadania pn.: </w:t>
      </w:r>
      <w:r>
        <w:rPr>
          <w:i/>
        </w:rPr>
        <w:t xml:space="preserve">remont adaptacyjny dworu w Radziszowie </w:t>
      </w:r>
      <w:r>
        <w:t>– 13 616 zł,</w:t>
      </w:r>
    </w:p>
    <w:p w:rsidR="00CD6B1F" w:rsidRDefault="00CD6B1F" w:rsidP="00EF42B7"/>
    <w:p w:rsidR="00C00E39" w:rsidRDefault="009D020A" w:rsidP="00EF42B7">
      <w:r>
        <w:t>zmniejszenie dochodów:</w:t>
      </w:r>
    </w:p>
    <w:p w:rsidR="000C1187" w:rsidRDefault="000C1187" w:rsidP="00EF42B7">
      <w:r>
        <w:t>- zmniejszenie planu na wpłaty na kanalizację – 1 000 zł,</w:t>
      </w:r>
    </w:p>
    <w:p w:rsidR="00CD6B1F" w:rsidRDefault="00CD6B1F" w:rsidP="00EF42B7"/>
    <w:p w:rsidR="0043152C" w:rsidRPr="007064FC" w:rsidRDefault="0043152C" w:rsidP="00EF42B7">
      <w:bookmarkStart w:id="0" w:name="_GoBack"/>
      <w:bookmarkEnd w:id="0"/>
      <w:r>
        <w:t>przeniesienie dochodów między paragrafami w dziale 750 i 900</w:t>
      </w:r>
    </w:p>
    <w:p w:rsidR="00A82284" w:rsidRDefault="00A82284" w:rsidP="00EF42B7"/>
    <w:p w:rsidR="00704C5D" w:rsidRDefault="00704C5D" w:rsidP="006D1D52">
      <w:pPr>
        <w:jc w:val="both"/>
      </w:pPr>
    </w:p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9C271F" w:rsidRDefault="00D3541C" w:rsidP="000E3473">
      <w:pPr>
        <w:tabs>
          <w:tab w:val="left" w:pos="8140"/>
        </w:tabs>
      </w:pPr>
      <w:r>
        <w:t>- zwię</w:t>
      </w:r>
      <w:r w:rsidR="009C271F">
        <w:t>kszenie środkó</w:t>
      </w:r>
      <w:r w:rsidR="001F6935">
        <w:t>w na prace geodezyjne – 4</w:t>
      </w:r>
      <w:r w:rsidR="009C271F">
        <w:t>0 000 zł,</w:t>
      </w:r>
    </w:p>
    <w:p w:rsidR="00CF3922" w:rsidRDefault="00EF42B7" w:rsidP="00860ED2">
      <w:r>
        <w:t xml:space="preserve">- zwiększenie środków na </w:t>
      </w:r>
      <w:r w:rsidR="001F6935">
        <w:t>funkcjonowanie Rady Miejskiej – 30 000 zł,</w:t>
      </w:r>
    </w:p>
    <w:p w:rsidR="001F6935" w:rsidRDefault="001F6935" w:rsidP="00860ED2">
      <w:r>
        <w:t>- zwiększenie środków na funkcjonowanie urzędu – 30 000 zł,</w:t>
      </w:r>
    </w:p>
    <w:p w:rsidR="001F6935" w:rsidRDefault="001F6935" w:rsidP="00860ED2">
      <w:r>
        <w:t>- zwiększenie środków na diety dla sołtysów i przewodniczących osiedli – 3 200 zł,</w:t>
      </w:r>
    </w:p>
    <w:p w:rsidR="00252DF1" w:rsidRDefault="001F6935" w:rsidP="00860ED2">
      <w:r>
        <w:t>- zwiększenie wydatków na funkcjonowanie OSP – 4 000</w:t>
      </w:r>
      <w:r w:rsidR="00252DF1">
        <w:t xml:space="preserve"> zł,</w:t>
      </w:r>
    </w:p>
    <w:p w:rsidR="00252DF1" w:rsidRDefault="00252DF1" w:rsidP="00860ED2">
      <w:r>
        <w:t>- zwiększenie wydatków na funk</w:t>
      </w:r>
      <w:r w:rsidR="001F6935">
        <w:t>cjonowanie Straży Miejskiej – 2</w:t>
      </w:r>
      <w:r w:rsidR="00DE16A3">
        <w:t>1</w:t>
      </w:r>
      <w:r>
        <w:t> 000 zł,</w:t>
      </w:r>
    </w:p>
    <w:p w:rsidR="00365386" w:rsidRDefault="00365386" w:rsidP="00860ED2">
      <w:r>
        <w:t xml:space="preserve">- zwiększenie środków na bieżące </w:t>
      </w:r>
      <w:r w:rsidR="005D4CC8">
        <w:t>funkcjonowanie</w:t>
      </w:r>
      <w:r w:rsidR="00BB6486">
        <w:t xml:space="preserve"> </w:t>
      </w:r>
      <w:r w:rsidR="005D4CC8">
        <w:t>jednostek oświatowych</w:t>
      </w:r>
      <w:r w:rsidR="006F4DD1">
        <w:t xml:space="preserve"> (w tym żłobek)</w:t>
      </w:r>
      <w:r w:rsidR="00E87FE8">
        <w:t xml:space="preserve"> oraz na realizacje programu </w:t>
      </w:r>
      <w:r w:rsidR="00E87FE8">
        <w:rPr>
          <w:i/>
        </w:rPr>
        <w:t xml:space="preserve">Comenius </w:t>
      </w:r>
      <w:r w:rsidR="006F4DD1">
        <w:t xml:space="preserve"> – </w:t>
      </w:r>
      <w:r w:rsidR="00E87FE8">
        <w:t>785 965</w:t>
      </w:r>
      <w:r w:rsidR="009E21AF">
        <w:t xml:space="preserve"> zł,</w:t>
      </w:r>
    </w:p>
    <w:p w:rsidR="0008416E" w:rsidRDefault="0008416E" w:rsidP="00860ED2">
      <w:r>
        <w:t>- zwiększenie środ</w:t>
      </w:r>
      <w:r w:rsidR="00DE16A3">
        <w:t xml:space="preserve">ków na </w:t>
      </w:r>
      <w:r w:rsidR="00252DF1">
        <w:t>bu</w:t>
      </w:r>
      <w:r w:rsidR="00DE16A3">
        <w:t>dowę oświetlenia</w:t>
      </w:r>
      <w:r w:rsidR="00252DF1">
        <w:t xml:space="preserve"> – </w:t>
      </w:r>
      <w:r w:rsidR="00DE16A3">
        <w:t>12 200</w:t>
      </w:r>
      <w:r w:rsidR="00252DF1">
        <w:t xml:space="preserve"> zł</w:t>
      </w:r>
      <w:r w:rsidR="00DE16A3">
        <w:t xml:space="preserve"> (dyspozycja sołectwa)</w:t>
      </w:r>
      <w:r w:rsidR="00252DF1">
        <w:t>,</w:t>
      </w:r>
    </w:p>
    <w:p w:rsidR="00CE65C1" w:rsidRDefault="00CE65C1" w:rsidP="00860ED2">
      <w:r>
        <w:t>- zwiększenie środków na</w:t>
      </w:r>
      <w:r w:rsidR="00DE16A3">
        <w:t xml:space="preserve"> zakup książek dla biblioteki</w:t>
      </w:r>
      <w:r w:rsidR="00252DF1">
        <w:t xml:space="preserve"> – 1</w:t>
      </w:r>
      <w:r w:rsidR="00DE16A3">
        <w:t>5</w:t>
      </w:r>
      <w:r w:rsidR="00252DF1">
        <w:t> 000 zł.</w:t>
      </w:r>
    </w:p>
    <w:p w:rsidR="006521A1" w:rsidRDefault="006521A1" w:rsidP="004E0FAB"/>
    <w:p w:rsidR="00274898" w:rsidRDefault="00274898" w:rsidP="004E0FAB">
      <w:r>
        <w:t>zmniejszenia wydatków:</w:t>
      </w:r>
    </w:p>
    <w:p w:rsidR="00252DF1" w:rsidRPr="007064FC" w:rsidRDefault="00A16F44" w:rsidP="00252DF1">
      <w:r>
        <w:t>- zmniejs</w:t>
      </w:r>
      <w:r w:rsidR="00A82284">
        <w:t xml:space="preserve">zenie środków </w:t>
      </w:r>
      <w:r w:rsidR="00252DF1">
        <w:t xml:space="preserve">na realizację zadania pn.: </w:t>
      </w:r>
      <w:r w:rsidR="00D3541C" w:rsidRPr="00D3541C">
        <w:rPr>
          <w:bCs/>
          <w:i/>
        </w:rPr>
        <w:t>Integracja transportu kolejowego z transportem zbiorowym i prywatnym w m. Skawina (system parkuj i jedź)</w:t>
      </w:r>
      <w:r w:rsidR="0043152C">
        <w:t xml:space="preserve"> – </w:t>
      </w:r>
      <w:r w:rsidR="00252DF1">
        <w:t>500 000 zł,</w:t>
      </w:r>
    </w:p>
    <w:p w:rsidR="00A16F44" w:rsidRDefault="009C271F" w:rsidP="00A16F44">
      <w:r>
        <w:t xml:space="preserve">- zmniejszenie środków na realizacje programu pn.: </w:t>
      </w:r>
      <w:r w:rsidR="0043152C" w:rsidRPr="0043152C">
        <w:t xml:space="preserve">- </w:t>
      </w:r>
      <w:r w:rsidR="0043152C" w:rsidRPr="0043152C">
        <w:rPr>
          <w:i/>
        </w:rPr>
        <w:t>budowa kompleksowego produktu turystycznego "Skarby blisko Krakowa"</w:t>
      </w:r>
      <w:r w:rsidR="0043152C">
        <w:t xml:space="preserve"> – 360 000 zł,</w:t>
      </w:r>
    </w:p>
    <w:p w:rsidR="00DE16A3" w:rsidRPr="0043152C" w:rsidRDefault="00DE16A3" w:rsidP="00A16F44">
      <w:r>
        <w:t>- zmniejszenie środków na obiekty sportowe – 12 200 zł (dyspozycja sołectwa).</w:t>
      </w:r>
    </w:p>
    <w:p w:rsidR="005424D3" w:rsidRDefault="005424D3" w:rsidP="004E0FAB"/>
    <w:sectPr w:rsidR="005424D3" w:rsidSect="00CD6199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97" w:rsidRDefault="00905297" w:rsidP="00D77E85">
      <w:r>
        <w:separator/>
      </w:r>
    </w:p>
  </w:endnote>
  <w:endnote w:type="continuationSeparator" w:id="0">
    <w:p w:rsidR="00905297" w:rsidRDefault="00905297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E3" w:rsidRDefault="0076511A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1A60E3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1A60E3" w:rsidRDefault="001A60E3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E3" w:rsidRDefault="001A60E3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97" w:rsidRDefault="00905297" w:rsidP="00D77E85">
      <w:r>
        <w:separator/>
      </w:r>
    </w:p>
  </w:footnote>
  <w:footnote w:type="continuationSeparator" w:id="0">
    <w:p w:rsidR="00905297" w:rsidRDefault="00905297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6B17"/>
    <w:multiLevelType w:val="hybridMultilevel"/>
    <w:tmpl w:val="BFE09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058"/>
    <w:rsid w:val="00006B1F"/>
    <w:rsid w:val="00007FF9"/>
    <w:rsid w:val="000107FB"/>
    <w:rsid w:val="00010ACA"/>
    <w:rsid w:val="00010E9A"/>
    <w:rsid w:val="00011EEC"/>
    <w:rsid w:val="00012051"/>
    <w:rsid w:val="00012A90"/>
    <w:rsid w:val="00012B41"/>
    <w:rsid w:val="0001349D"/>
    <w:rsid w:val="00013BB4"/>
    <w:rsid w:val="00013F45"/>
    <w:rsid w:val="00014E63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429"/>
    <w:rsid w:val="000177AE"/>
    <w:rsid w:val="000178FB"/>
    <w:rsid w:val="000179E6"/>
    <w:rsid w:val="00017C55"/>
    <w:rsid w:val="0002173F"/>
    <w:rsid w:val="000219CC"/>
    <w:rsid w:val="00022D21"/>
    <w:rsid w:val="00023C6F"/>
    <w:rsid w:val="0002404D"/>
    <w:rsid w:val="000255C3"/>
    <w:rsid w:val="00026983"/>
    <w:rsid w:val="00027133"/>
    <w:rsid w:val="00027C68"/>
    <w:rsid w:val="00031115"/>
    <w:rsid w:val="000312A6"/>
    <w:rsid w:val="00032492"/>
    <w:rsid w:val="00032E2F"/>
    <w:rsid w:val="000335C9"/>
    <w:rsid w:val="0003525A"/>
    <w:rsid w:val="00035DAA"/>
    <w:rsid w:val="00036484"/>
    <w:rsid w:val="0004162A"/>
    <w:rsid w:val="00044625"/>
    <w:rsid w:val="00044879"/>
    <w:rsid w:val="00045894"/>
    <w:rsid w:val="0004667C"/>
    <w:rsid w:val="00046C71"/>
    <w:rsid w:val="00047847"/>
    <w:rsid w:val="00047CF8"/>
    <w:rsid w:val="00050295"/>
    <w:rsid w:val="00050EA3"/>
    <w:rsid w:val="00052596"/>
    <w:rsid w:val="00053C8B"/>
    <w:rsid w:val="0005449B"/>
    <w:rsid w:val="00054601"/>
    <w:rsid w:val="000546AD"/>
    <w:rsid w:val="00054A15"/>
    <w:rsid w:val="00054C06"/>
    <w:rsid w:val="00057091"/>
    <w:rsid w:val="00057094"/>
    <w:rsid w:val="000570A8"/>
    <w:rsid w:val="00057BF3"/>
    <w:rsid w:val="00060919"/>
    <w:rsid w:val="00061AD2"/>
    <w:rsid w:val="00063CAA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2125"/>
    <w:rsid w:val="000733FD"/>
    <w:rsid w:val="000744AC"/>
    <w:rsid w:val="000748CB"/>
    <w:rsid w:val="000748E8"/>
    <w:rsid w:val="0007601B"/>
    <w:rsid w:val="0007646B"/>
    <w:rsid w:val="0007666F"/>
    <w:rsid w:val="00076787"/>
    <w:rsid w:val="000808FD"/>
    <w:rsid w:val="00081E28"/>
    <w:rsid w:val="0008295A"/>
    <w:rsid w:val="000829C0"/>
    <w:rsid w:val="00082A48"/>
    <w:rsid w:val="00083C6A"/>
    <w:rsid w:val="0008416E"/>
    <w:rsid w:val="00084327"/>
    <w:rsid w:val="00084EBA"/>
    <w:rsid w:val="0008517F"/>
    <w:rsid w:val="000862BD"/>
    <w:rsid w:val="00087845"/>
    <w:rsid w:val="0008797F"/>
    <w:rsid w:val="00087B19"/>
    <w:rsid w:val="00087E48"/>
    <w:rsid w:val="000908AE"/>
    <w:rsid w:val="00090A26"/>
    <w:rsid w:val="00091FAB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5AC5"/>
    <w:rsid w:val="000A601E"/>
    <w:rsid w:val="000A6605"/>
    <w:rsid w:val="000A72F9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880"/>
    <w:rsid w:val="000C0F78"/>
    <w:rsid w:val="000C1187"/>
    <w:rsid w:val="000C1787"/>
    <w:rsid w:val="000C2CA8"/>
    <w:rsid w:val="000C3071"/>
    <w:rsid w:val="000C3EB1"/>
    <w:rsid w:val="000C5965"/>
    <w:rsid w:val="000C59CC"/>
    <w:rsid w:val="000C68D8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62A"/>
    <w:rsid w:val="000F4A4D"/>
    <w:rsid w:val="000F552F"/>
    <w:rsid w:val="000F5AD5"/>
    <w:rsid w:val="000F64D0"/>
    <w:rsid w:val="000F66EC"/>
    <w:rsid w:val="000F6D8C"/>
    <w:rsid w:val="000F6F9A"/>
    <w:rsid w:val="000F714F"/>
    <w:rsid w:val="000F7B0A"/>
    <w:rsid w:val="000F7BFC"/>
    <w:rsid w:val="000F7E3E"/>
    <w:rsid w:val="00100860"/>
    <w:rsid w:val="0010131B"/>
    <w:rsid w:val="00101B22"/>
    <w:rsid w:val="00102138"/>
    <w:rsid w:val="00102860"/>
    <w:rsid w:val="001032C4"/>
    <w:rsid w:val="001032E0"/>
    <w:rsid w:val="00103896"/>
    <w:rsid w:val="00103D79"/>
    <w:rsid w:val="00103FF4"/>
    <w:rsid w:val="0010431F"/>
    <w:rsid w:val="00104535"/>
    <w:rsid w:val="00104D75"/>
    <w:rsid w:val="001054B8"/>
    <w:rsid w:val="001059FC"/>
    <w:rsid w:val="00106053"/>
    <w:rsid w:val="00106FBA"/>
    <w:rsid w:val="00110927"/>
    <w:rsid w:val="00110D28"/>
    <w:rsid w:val="001124E8"/>
    <w:rsid w:val="00114031"/>
    <w:rsid w:val="001141BD"/>
    <w:rsid w:val="001144E5"/>
    <w:rsid w:val="00114A9E"/>
    <w:rsid w:val="0011517B"/>
    <w:rsid w:val="001153D1"/>
    <w:rsid w:val="0011661E"/>
    <w:rsid w:val="001168ED"/>
    <w:rsid w:val="00116A6D"/>
    <w:rsid w:val="001173DC"/>
    <w:rsid w:val="00120B5F"/>
    <w:rsid w:val="00120C3D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2642F"/>
    <w:rsid w:val="00126AAE"/>
    <w:rsid w:val="00131006"/>
    <w:rsid w:val="00131C9A"/>
    <w:rsid w:val="00131D8B"/>
    <w:rsid w:val="00132FE7"/>
    <w:rsid w:val="001334AB"/>
    <w:rsid w:val="00133C23"/>
    <w:rsid w:val="0013692D"/>
    <w:rsid w:val="00136A7A"/>
    <w:rsid w:val="00136CA0"/>
    <w:rsid w:val="001373CC"/>
    <w:rsid w:val="001412E1"/>
    <w:rsid w:val="00141DF1"/>
    <w:rsid w:val="0014220F"/>
    <w:rsid w:val="0014246A"/>
    <w:rsid w:val="00142509"/>
    <w:rsid w:val="001434F7"/>
    <w:rsid w:val="00143F43"/>
    <w:rsid w:val="00144A9A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321"/>
    <w:rsid w:val="00157AB7"/>
    <w:rsid w:val="00157D4A"/>
    <w:rsid w:val="00160581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5AEA"/>
    <w:rsid w:val="00166CEA"/>
    <w:rsid w:val="001678F4"/>
    <w:rsid w:val="00167977"/>
    <w:rsid w:val="00167FC7"/>
    <w:rsid w:val="00170DCA"/>
    <w:rsid w:val="00171200"/>
    <w:rsid w:val="0017126B"/>
    <w:rsid w:val="00171DF6"/>
    <w:rsid w:val="00172E95"/>
    <w:rsid w:val="00173BEA"/>
    <w:rsid w:val="001740F4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2A9"/>
    <w:rsid w:val="0019082B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1FD3"/>
    <w:rsid w:val="001A48B3"/>
    <w:rsid w:val="001A60E3"/>
    <w:rsid w:val="001B0AE1"/>
    <w:rsid w:val="001B0FE0"/>
    <w:rsid w:val="001B17C5"/>
    <w:rsid w:val="001B1F35"/>
    <w:rsid w:val="001B28EE"/>
    <w:rsid w:val="001B397D"/>
    <w:rsid w:val="001B3B7B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1BE3"/>
    <w:rsid w:val="001C2672"/>
    <w:rsid w:val="001C3CA1"/>
    <w:rsid w:val="001C3CBB"/>
    <w:rsid w:val="001C3F29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3EDE"/>
    <w:rsid w:val="001E5CE9"/>
    <w:rsid w:val="001E6638"/>
    <w:rsid w:val="001E7392"/>
    <w:rsid w:val="001F0B86"/>
    <w:rsid w:val="001F1460"/>
    <w:rsid w:val="001F19CF"/>
    <w:rsid w:val="001F203A"/>
    <w:rsid w:val="001F22F1"/>
    <w:rsid w:val="001F2D92"/>
    <w:rsid w:val="001F367C"/>
    <w:rsid w:val="001F3C9F"/>
    <w:rsid w:val="001F3CA3"/>
    <w:rsid w:val="001F5767"/>
    <w:rsid w:val="001F6271"/>
    <w:rsid w:val="001F6935"/>
    <w:rsid w:val="001F6BC9"/>
    <w:rsid w:val="001F72BB"/>
    <w:rsid w:val="001F75A8"/>
    <w:rsid w:val="00200737"/>
    <w:rsid w:val="00200AE2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606"/>
    <w:rsid w:val="002127CE"/>
    <w:rsid w:val="00212830"/>
    <w:rsid w:val="00212949"/>
    <w:rsid w:val="00213139"/>
    <w:rsid w:val="002150F1"/>
    <w:rsid w:val="0021540A"/>
    <w:rsid w:val="0021589C"/>
    <w:rsid w:val="002164AE"/>
    <w:rsid w:val="0021669C"/>
    <w:rsid w:val="00220407"/>
    <w:rsid w:val="0022087D"/>
    <w:rsid w:val="00220890"/>
    <w:rsid w:val="00220EC7"/>
    <w:rsid w:val="00221277"/>
    <w:rsid w:val="002224D5"/>
    <w:rsid w:val="00222B2A"/>
    <w:rsid w:val="00222DD9"/>
    <w:rsid w:val="00225294"/>
    <w:rsid w:val="00226265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DF1"/>
    <w:rsid w:val="00252E3E"/>
    <w:rsid w:val="00253753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3F81"/>
    <w:rsid w:val="00265A35"/>
    <w:rsid w:val="002664FA"/>
    <w:rsid w:val="002667E3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8596B"/>
    <w:rsid w:val="00285A44"/>
    <w:rsid w:val="0029111D"/>
    <w:rsid w:val="00291A31"/>
    <w:rsid w:val="00292163"/>
    <w:rsid w:val="00292675"/>
    <w:rsid w:val="0029341A"/>
    <w:rsid w:val="002938CB"/>
    <w:rsid w:val="00294188"/>
    <w:rsid w:val="002942A7"/>
    <w:rsid w:val="00294C5C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23D7"/>
    <w:rsid w:val="002A2C8B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31"/>
    <w:rsid w:val="002B70C4"/>
    <w:rsid w:val="002B7D6E"/>
    <w:rsid w:val="002C1C52"/>
    <w:rsid w:val="002C365A"/>
    <w:rsid w:val="002C6202"/>
    <w:rsid w:val="002C76AB"/>
    <w:rsid w:val="002C7DA3"/>
    <w:rsid w:val="002D03C4"/>
    <w:rsid w:val="002D0435"/>
    <w:rsid w:val="002D08E7"/>
    <w:rsid w:val="002D0D51"/>
    <w:rsid w:val="002D12C7"/>
    <w:rsid w:val="002D14FD"/>
    <w:rsid w:val="002D1A89"/>
    <w:rsid w:val="002D1AF5"/>
    <w:rsid w:val="002D1D76"/>
    <w:rsid w:val="002D1E99"/>
    <w:rsid w:val="002D22D9"/>
    <w:rsid w:val="002D25E8"/>
    <w:rsid w:val="002D2B9F"/>
    <w:rsid w:val="002D457B"/>
    <w:rsid w:val="002D5601"/>
    <w:rsid w:val="002D6138"/>
    <w:rsid w:val="002D6382"/>
    <w:rsid w:val="002D7C3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BEC"/>
    <w:rsid w:val="00300FAA"/>
    <w:rsid w:val="003029B2"/>
    <w:rsid w:val="00303806"/>
    <w:rsid w:val="0030406A"/>
    <w:rsid w:val="00306A13"/>
    <w:rsid w:val="00306F57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50E"/>
    <w:rsid w:val="003208B3"/>
    <w:rsid w:val="003236F1"/>
    <w:rsid w:val="0032537F"/>
    <w:rsid w:val="00325D9E"/>
    <w:rsid w:val="00326026"/>
    <w:rsid w:val="00326E24"/>
    <w:rsid w:val="00327CAC"/>
    <w:rsid w:val="0033038B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0D8A"/>
    <w:rsid w:val="003525C9"/>
    <w:rsid w:val="00353135"/>
    <w:rsid w:val="0035486B"/>
    <w:rsid w:val="0035547D"/>
    <w:rsid w:val="0036039D"/>
    <w:rsid w:val="003605A4"/>
    <w:rsid w:val="0036066E"/>
    <w:rsid w:val="0036166C"/>
    <w:rsid w:val="003619D6"/>
    <w:rsid w:val="00362F19"/>
    <w:rsid w:val="00363429"/>
    <w:rsid w:val="003639A4"/>
    <w:rsid w:val="00363EFA"/>
    <w:rsid w:val="003648B8"/>
    <w:rsid w:val="00364C44"/>
    <w:rsid w:val="003652B4"/>
    <w:rsid w:val="00365386"/>
    <w:rsid w:val="00366AB8"/>
    <w:rsid w:val="003700AD"/>
    <w:rsid w:val="00370129"/>
    <w:rsid w:val="00370A15"/>
    <w:rsid w:val="0037323B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3CF"/>
    <w:rsid w:val="00382B7F"/>
    <w:rsid w:val="00382E03"/>
    <w:rsid w:val="00383032"/>
    <w:rsid w:val="0038389B"/>
    <w:rsid w:val="00386401"/>
    <w:rsid w:val="00387177"/>
    <w:rsid w:val="00387E4F"/>
    <w:rsid w:val="00387EBE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0EDE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22B"/>
    <w:rsid w:val="003C3818"/>
    <w:rsid w:val="003C418C"/>
    <w:rsid w:val="003C4701"/>
    <w:rsid w:val="003C4A51"/>
    <w:rsid w:val="003C50D8"/>
    <w:rsid w:val="003C622A"/>
    <w:rsid w:val="003C639E"/>
    <w:rsid w:val="003C6F0A"/>
    <w:rsid w:val="003C70B1"/>
    <w:rsid w:val="003C79BA"/>
    <w:rsid w:val="003D09AC"/>
    <w:rsid w:val="003D0CD6"/>
    <w:rsid w:val="003D107A"/>
    <w:rsid w:val="003D1535"/>
    <w:rsid w:val="003D1671"/>
    <w:rsid w:val="003D20CB"/>
    <w:rsid w:val="003D250A"/>
    <w:rsid w:val="003D2766"/>
    <w:rsid w:val="003D2A07"/>
    <w:rsid w:val="003D2D0F"/>
    <w:rsid w:val="003D30B7"/>
    <w:rsid w:val="003D3355"/>
    <w:rsid w:val="003D3B1F"/>
    <w:rsid w:val="003D402C"/>
    <w:rsid w:val="003D43EA"/>
    <w:rsid w:val="003D4819"/>
    <w:rsid w:val="003D5703"/>
    <w:rsid w:val="003D5856"/>
    <w:rsid w:val="003D6743"/>
    <w:rsid w:val="003D69CB"/>
    <w:rsid w:val="003D6FBF"/>
    <w:rsid w:val="003D7BBC"/>
    <w:rsid w:val="003E00A1"/>
    <w:rsid w:val="003E011B"/>
    <w:rsid w:val="003E096E"/>
    <w:rsid w:val="003E0A9A"/>
    <w:rsid w:val="003E0BAD"/>
    <w:rsid w:val="003E0D56"/>
    <w:rsid w:val="003E1D87"/>
    <w:rsid w:val="003E20CF"/>
    <w:rsid w:val="003E2741"/>
    <w:rsid w:val="003E2775"/>
    <w:rsid w:val="003E2A5F"/>
    <w:rsid w:val="003E2AAE"/>
    <w:rsid w:val="003E30C3"/>
    <w:rsid w:val="003E30DB"/>
    <w:rsid w:val="003E3941"/>
    <w:rsid w:val="003E39F0"/>
    <w:rsid w:val="003E3A7E"/>
    <w:rsid w:val="003E3BE5"/>
    <w:rsid w:val="003E3F80"/>
    <w:rsid w:val="003E43F9"/>
    <w:rsid w:val="003E4AEA"/>
    <w:rsid w:val="003E5462"/>
    <w:rsid w:val="003E7470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6C5B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07A5A"/>
    <w:rsid w:val="00411734"/>
    <w:rsid w:val="00411ECA"/>
    <w:rsid w:val="0041247A"/>
    <w:rsid w:val="00412C51"/>
    <w:rsid w:val="00412D7A"/>
    <w:rsid w:val="00413271"/>
    <w:rsid w:val="004140CA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3E24"/>
    <w:rsid w:val="00424159"/>
    <w:rsid w:val="00425725"/>
    <w:rsid w:val="00425D1C"/>
    <w:rsid w:val="0042631D"/>
    <w:rsid w:val="00426625"/>
    <w:rsid w:val="0042736B"/>
    <w:rsid w:val="0042783D"/>
    <w:rsid w:val="00430958"/>
    <w:rsid w:val="00430F0E"/>
    <w:rsid w:val="0043152C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69A"/>
    <w:rsid w:val="0044484A"/>
    <w:rsid w:val="0044695B"/>
    <w:rsid w:val="0044743E"/>
    <w:rsid w:val="0045039B"/>
    <w:rsid w:val="00450BC3"/>
    <w:rsid w:val="00451065"/>
    <w:rsid w:val="004524A5"/>
    <w:rsid w:val="00452523"/>
    <w:rsid w:val="0045252C"/>
    <w:rsid w:val="004529E2"/>
    <w:rsid w:val="00452E6F"/>
    <w:rsid w:val="0045345B"/>
    <w:rsid w:val="0045403A"/>
    <w:rsid w:val="00455521"/>
    <w:rsid w:val="00455C2E"/>
    <w:rsid w:val="00455CB1"/>
    <w:rsid w:val="004568C9"/>
    <w:rsid w:val="00456F27"/>
    <w:rsid w:val="00457B26"/>
    <w:rsid w:val="00460BA6"/>
    <w:rsid w:val="0046129B"/>
    <w:rsid w:val="00462B28"/>
    <w:rsid w:val="00462C85"/>
    <w:rsid w:val="00462E49"/>
    <w:rsid w:val="00463659"/>
    <w:rsid w:val="0046487E"/>
    <w:rsid w:val="00465556"/>
    <w:rsid w:val="004663D0"/>
    <w:rsid w:val="00466956"/>
    <w:rsid w:val="00470ABA"/>
    <w:rsid w:val="00470D3C"/>
    <w:rsid w:val="00470DC5"/>
    <w:rsid w:val="00471251"/>
    <w:rsid w:val="0047142E"/>
    <w:rsid w:val="00471770"/>
    <w:rsid w:val="00471CC8"/>
    <w:rsid w:val="00471D25"/>
    <w:rsid w:val="00471D99"/>
    <w:rsid w:val="00472246"/>
    <w:rsid w:val="00473697"/>
    <w:rsid w:val="00474309"/>
    <w:rsid w:val="00474318"/>
    <w:rsid w:val="0047589B"/>
    <w:rsid w:val="00475E92"/>
    <w:rsid w:val="00475F10"/>
    <w:rsid w:val="0048026E"/>
    <w:rsid w:val="00480483"/>
    <w:rsid w:val="00480BFC"/>
    <w:rsid w:val="00481A15"/>
    <w:rsid w:val="00482260"/>
    <w:rsid w:val="0048599F"/>
    <w:rsid w:val="004871A5"/>
    <w:rsid w:val="0048784C"/>
    <w:rsid w:val="00487CC6"/>
    <w:rsid w:val="00490B83"/>
    <w:rsid w:val="00492D4C"/>
    <w:rsid w:val="00493216"/>
    <w:rsid w:val="0049321A"/>
    <w:rsid w:val="00493AAE"/>
    <w:rsid w:val="00493FBB"/>
    <w:rsid w:val="00494472"/>
    <w:rsid w:val="00494820"/>
    <w:rsid w:val="00494878"/>
    <w:rsid w:val="00494B2C"/>
    <w:rsid w:val="00494C2C"/>
    <w:rsid w:val="0049786B"/>
    <w:rsid w:val="004A0BED"/>
    <w:rsid w:val="004A19F6"/>
    <w:rsid w:val="004A2029"/>
    <w:rsid w:val="004A215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0BB"/>
    <w:rsid w:val="004C2ACE"/>
    <w:rsid w:val="004C450B"/>
    <w:rsid w:val="004C589D"/>
    <w:rsid w:val="004C5F17"/>
    <w:rsid w:val="004C6AC2"/>
    <w:rsid w:val="004C70E3"/>
    <w:rsid w:val="004C7208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6FF5"/>
    <w:rsid w:val="004D74D5"/>
    <w:rsid w:val="004D7ADD"/>
    <w:rsid w:val="004D7F45"/>
    <w:rsid w:val="004E0011"/>
    <w:rsid w:val="004E0A57"/>
    <w:rsid w:val="004E0B28"/>
    <w:rsid w:val="004E0FAB"/>
    <w:rsid w:val="004E1E1B"/>
    <w:rsid w:val="004E231D"/>
    <w:rsid w:val="004E27DA"/>
    <w:rsid w:val="004E30DD"/>
    <w:rsid w:val="004E33F3"/>
    <w:rsid w:val="004E34EC"/>
    <w:rsid w:val="004E40C1"/>
    <w:rsid w:val="004E4E20"/>
    <w:rsid w:val="004E51DD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1544"/>
    <w:rsid w:val="00502F12"/>
    <w:rsid w:val="00503359"/>
    <w:rsid w:val="005037A7"/>
    <w:rsid w:val="00503ADB"/>
    <w:rsid w:val="0050448E"/>
    <w:rsid w:val="0050504C"/>
    <w:rsid w:val="00505253"/>
    <w:rsid w:val="005054DE"/>
    <w:rsid w:val="00505CC6"/>
    <w:rsid w:val="00506191"/>
    <w:rsid w:val="00506E3D"/>
    <w:rsid w:val="00506EF0"/>
    <w:rsid w:val="005070A7"/>
    <w:rsid w:val="005070A8"/>
    <w:rsid w:val="0050745E"/>
    <w:rsid w:val="0050770C"/>
    <w:rsid w:val="00507783"/>
    <w:rsid w:val="005077A6"/>
    <w:rsid w:val="005108A4"/>
    <w:rsid w:val="00511A51"/>
    <w:rsid w:val="00511C5E"/>
    <w:rsid w:val="005122F4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92C"/>
    <w:rsid w:val="00522C90"/>
    <w:rsid w:val="00522ED7"/>
    <w:rsid w:val="0052345B"/>
    <w:rsid w:val="00523A59"/>
    <w:rsid w:val="005242D5"/>
    <w:rsid w:val="005246AB"/>
    <w:rsid w:val="00525022"/>
    <w:rsid w:val="005260E2"/>
    <w:rsid w:val="005278F2"/>
    <w:rsid w:val="005300E3"/>
    <w:rsid w:val="00530C6A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1D8B"/>
    <w:rsid w:val="00542178"/>
    <w:rsid w:val="005424D3"/>
    <w:rsid w:val="0054313A"/>
    <w:rsid w:val="00543473"/>
    <w:rsid w:val="0054424D"/>
    <w:rsid w:val="005443CA"/>
    <w:rsid w:val="00544803"/>
    <w:rsid w:val="00544B46"/>
    <w:rsid w:val="00544EE7"/>
    <w:rsid w:val="00545223"/>
    <w:rsid w:val="005454A9"/>
    <w:rsid w:val="005461D5"/>
    <w:rsid w:val="005478FE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4AB"/>
    <w:rsid w:val="005617CE"/>
    <w:rsid w:val="00561806"/>
    <w:rsid w:val="00564521"/>
    <w:rsid w:val="00564A42"/>
    <w:rsid w:val="0056513D"/>
    <w:rsid w:val="005652A5"/>
    <w:rsid w:val="005654D0"/>
    <w:rsid w:val="00565660"/>
    <w:rsid w:val="00565D68"/>
    <w:rsid w:val="005664F6"/>
    <w:rsid w:val="005666D3"/>
    <w:rsid w:val="005671F5"/>
    <w:rsid w:val="005672FF"/>
    <w:rsid w:val="00567768"/>
    <w:rsid w:val="00570FCC"/>
    <w:rsid w:val="00571AF8"/>
    <w:rsid w:val="00572C4B"/>
    <w:rsid w:val="0057335D"/>
    <w:rsid w:val="005737FE"/>
    <w:rsid w:val="00576484"/>
    <w:rsid w:val="00576873"/>
    <w:rsid w:val="00576DFC"/>
    <w:rsid w:val="0058133F"/>
    <w:rsid w:val="00582540"/>
    <w:rsid w:val="005847AF"/>
    <w:rsid w:val="005848F1"/>
    <w:rsid w:val="00585505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3839"/>
    <w:rsid w:val="005A4565"/>
    <w:rsid w:val="005A5377"/>
    <w:rsid w:val="005A59C1"/>
    <w:rsid w:val="005A62A3"/>
    <w:rsid w:val="005A655C"/>
    <w:rsid w:val="005A6FC5"/>
    <w:rsid w:val="005A752B"/>
    <w:rsid w:val="005B1110"/>
    <w:rsid w:val="005B165D"/>
    <w:rsid w:val="005B2851"/>
    <w:rsid w:val="005B352C"/>
    <w:rsid w:val="005B4C50"/>
    <w:rsid w:val="005B5C41"/>
    <w:rsid w:val="005B5CAC"/>
    <w:rsid w:val="005B60DC"/>
    <w:rsid w:val="005B6E6C"/>
    <w:rsid w:val="005B6F1C"/>
    <w:rsid w:val="005B7482"/>
    <w:rsid w:val="005B7C71"/>
    <w:rsid w:val="005B7CB8"/>
    <w:rsid w:val="005B7E8F"/>
    <w:rsid w:val="005C0798"/>
    <w:rsid w:val="005C07F3"/>
    <w:rsid w:val="005C14DC"/>
    <w:rsid w:val="005C158D"/>
    <w:rsid w:val="005C15A6"/>
    <w:rsid w:val="005C1721"/>
    <w:rsid w:val="005C23C3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783"/>
    <w:rsid w:val="005C7801"/>
    <w:rsid w:val="005C7904"/>
    <w:rsid w:val="005C7BDC"/>
    <w:rsid w:val="005D0975"/>
    <w:rsid w:val="005D0D30"/>
    <w:rsid w:val="005D173E"/>
    <w:rsid w:val="005D285B"/>
    <w:rsid w:val="005D3E74"/>
    <w:rsid w:val="005D41DD"/>
    <w:rsid w:val="005D48B5"/>
    <w:rsid w:val="005D4CC8"/>
    <w:rsid w:val="005D5210"/>
    <w:rsid w:val="005D54B7"/>
    <w:rsid w:val="005D5581"/>
    <w:rsid w:val="005D55C0"/>
    <w:rsid w:val="005D5AFD"/>
    <w:rsid w:val="005D6564"/>
    <w:rsid w:val="005D6F6F"/>
    <w:rsid w:val="005D739A"/>
    <w:rsid w:val="005E0272"/>
    <w:rsid w:val="005E0BF9"/>
    <w:rsid w:val="005E2111"/>
    <w:rsid w:val="005E2CE4"/>
    <w:rsid w:val="005E2E84"/>
    <w:rsid w:val="005E3197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16"/>
    <w:rsid w:val="006169AA"/>
    <w:rsid w:val="00616F8D"/>
    <w:rsid w:val="0061739D"/>
    <w:rsid w:val="00620909"/>
    <w:rsid w:val="00622F69"/>
    <w:rsid w:val="00624B65"/>
    <w:rsid w:val="00625279"/>
    <w:rsid w:val="00625307"/>
    <w:rsid w:val="00625D6E"/>
    <w:rsid w:val="00626178"/>
    <w:rsid w:val="00626CC5"/>
    <w:rsid w:val="00630AE6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90E"/>
    <w:rsid w:val="00637CE8"/>
    <w:rsid w:val="00640166"/>
    <w:rsid w:val="00640988"/>
    <w:rsid w:val="00640FA9"/>
    <w:rsid w:val="0064172D"/>
    <w:rsid w:val="00643D0C"/>
    <w:rsid w:val="006442DE"/>
    <w:rsid w:val="00644803"/>
    <w:rsid w:val="00644CBE"/>
    <w:rsid w:val="00646FF8"/>
    <w:rsid w:val="0064776D"/>
    <w:rsid w:val="006505CD"/>
    <w:rsid w:val="00650D50"/>
    <w:rsid w:val="00650D6E"/>
    <w:rsid w:val="006521A1"/>
    <w:rsid w:val="00652D67"/>
    <w:rsid w:val="006541DE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0FAD"/>
    <w:rsid w:val="006612CB"/>
    <w:rsid w:val="00661816"/>
    <w:rsid w:val="00661DF0"/>
    <w:rsid w:val="0066288A"/>
    <w:rsid w:val="00662CD4"/>
    <w:rsid w:val="00662D47"/>
    <w:rsid w:val="00663FB4"/>
    <w:rsid w:val="006640EE"/>
    <w:rsid w:val="006643D4"/>
    <w:rsid w:val="00664ED9"/>
    <w:rsid w:val="0066506D"/>
    <w:rsid w:val="00665184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3349"/>
    <w:rsid w:val="00674086"/>
    <w:rsid w:val="00674A7C"/>
    <w:rsid w:val="006750BD"/>
    <w:rsid w:val="00675711"/>
    <w:rsid w:val="00676295"/>
    <w:rsid w:val="006764B4"/>
    <w:rsid w:val="00676526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11D1"/>
    <w:rsid w:val="00692EFB"/>
    <w:rsid w:val="006946E0"/>
    <w:rsid w:val="006967F6"/>
    <w:rsid w:val="00696DDF"/>
    <w:rsid w:val="006A059F"/>
    <w:rsid w:val="006A2379"/>
    <w:rsid w:val="006A24BA"/>
    <w:rsid w:val="006A29B5"/>
    <w:rsid w:val="006A2EAC"/>
    <w:rsid w:val="006A32ED"/>
    <w:rsid w:val="006A3A42"/>
    <w:rsid w:val="006A4575"/>
    <w:rsid w:val="006A4717"/>
    <w:rsid w:val="006A6A76"/>
    <w:rsid w:val="006A6E82"/>
    <w:rsid w:val="006A726A"/>
    <w:rsid w:val="006B022A"/>
    <w:rsid w:val="006B0854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115"/>
    <w:rsid w:val="006C682D"/>
    <w:rsid w:val="006C6F42"/>
    <w:rsid w:val="006C7E84"/>
    <w:rsid w:val="006D0C77"/>
    <w:rsid w:val="006D0EC5"/>
    <w:rsid w:val="006D16AF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0674"/>
    <w:rsid w:val="006E32AD"/>
    <w:rsid w:val="006E540D"/>
    <w:rsid w:val="006E6785"/>
    <w:rsid w:val="006E7D25"/>
    <w:rsid w:val="006F0161"/>
    <w:rsid w:val="006F02B3"/>
    <w:rsid w:val="006F058B"/>
    <w:rsid w:val="006F11B8"/>
    <w:rsid w:val="006F23E0"/>
    <w:rsid w:val="006F32B3"/>
    <w:rsid w:val="006F365B"/>
    <w:rsid w:val="006F395E"/>
    <w:rsid w:val="006F3A06"/>
    <w:rsid w:val="006F4374"/>
    <w:rsid w:val="006F4DD1"/>
    <w:rsid w:val="006F5D22"/>
    <w:rsid w:val="006F5E41"/>
    <w:rsid w:val="006F6021"/>
    <w:rsid w:val="006F6843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4C5D"/>
    <w:rsid w:val="00705A99"/>
    <w:rsid w:val="00705AE9"/>
    <w:rsid w:val="007064FC"/>
    <w:rsid w:val="007113C9"/>
    <w:rsid w:val="007114C5"/>
    <w:rsid w:val="00711C78"/>
    <w:rsid w:val="00712DA9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2F5D"/>
    <w:rsid w:val="007230EA"/>
    <w:rsid w:val="00724031"/>
    <w:rsid w:val="007240A2"/>
    <w:rsid w:val="0072555C"/>
    <w:rsid w:val="00726362"/>
    <w:rsid w:val="00727ABD"/>
    <w:rsid w:val="00727FA4"/>
    <w:rsid w:val="00730AEA"/>
    <w:rsid w:val="00730DB6"/>
    <w:rsid w:val="00731212"/>
    <w:rsid w:val="007318BF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46E08"/>
    <w:rsid w:val="007504DD"/>
    <w:rsid w:val="0075057D"/>
    <w:rsid w:val="00750FE6"/>
    <w:rsid w:val="00751371"/>
    <w:rsid w:val="007527BE"/>
    <w:rsid w:val="0075298C"/>
    <w:rsid w:val="007536BC"/>
    <w:rsid w:val="00755DFD"/>
    <w:rsid w:val="007572A7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274"/>
    <w:rsid w:val="007624F4"/>
    <w:rsid w:val="00762D4E"/>
    <w:rsid w:val="0076355D"/>
    <w:rsid w:val="00764810"/>
    <w:rsid w:val="0076511A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221B"/>
    <w:rsid w:val="00782F38"/>
    <w:rsid w:val="007830E6"/>
    <w:rsid w:val="007839A4"/>
    <w:rsid w:val="007844C9"/>
    <w:rsid w:val="00784B96"/>
    <w:rsid w:val="00784FDE"/>
    <w:rsid w:val="00785456"/>
    <w:rsid w:val="00785EEC"/>
    <w:rsid w:val="00785F09"/>
    <w:rsid w:val="007861EF"/>
    <w:rsid w:val="00786DFD"/>
    <w:rsid w:val="007878AB"/>
    <w:rsid w:val="007909CF"/>
    <w:rsid w:val="00793802"/>
    <w:rsid w:val="00793C1E"/>
    <w:rsid w:val="0079443C"/>
    <w:rsid w:val="007946C3"/>
    <w:rsid w:val="0079484D"/>
    <w:rsid w:val="00796FC0"/>
    <w:rsid w:val="00797C29"/>
    <w:rsid w:val="007A0126"/>
    <w:rsid w:val="007A0D9D"/>
    <w:rsid w:val="007A0E67"/>
    <w:rsid w:val="007A1AE5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3453"/>
    <w:rsid w:val="007B397E"/>
    <w:rsid w:val="007B3B19"/>
    <w:rsid w:val="007B45DB"/>
    <w:rsid w:val="007B522E"/>
    <w:rsid w:val="007B5825"/>
    <w:rsid w:val="007B5F14"/>
    <w:rsid w:val="007B6605"/>
    <w:rsid w:val="007B6639"/>
    <w:rsid w:val="007B6B5C"/>
    <w:rsid w:val="007B700C"/>
    <w:rsid w:val="007B7B58"/>
    <w:rsid w:val="007C1820"/>
    <w:rsid w:val="007C1C1E"/>
    <w:rsid w:val="007C2502"/>
    <w:rsid w:val="007C4787"/>
    <w:rsid w:val="007C4FF4"/>
    <w:rsid w:val="007C5154"/>
    <w:rsid w:val="007C54E2"/>
    <w:rsid w:val="007C744B"/>
    <w:rsid w:val="007C78B3"/>
    <w:rsid w:val="007C7F50"/>
    <w:rsid w:val="007D1297"/>
    <w:rsid w:val="007D16C2"/>
    <w:rsid w:val="007D1CC2"/>
    <w:rsid w:val="007D1FD9"/>
    <w:rsid w:val="007D30C2"/>
    <w:rsid w:val="007D3AD5"/>
    <w:rsid w:val="007D3F9C"/>
    <w:rsid w:val="007D4617"/>
    <w:rsid w:val="007D4D13"/>
    <w:rsid w:val="007D508D"/>
    <w:rsid w:val="007D7280"/>
    <w:rsid w:val="007D73EB"/>
    <w:rsid w:val="007D786C"/>
    <w:rsid w:val="007D78DD"/>
    <w:rsid w:val="007E1256"/>
    <w:rsid w:val="007E3427"/>
    <w:rsid w:val="007E4457"/>
    <w:rsid w:val="007E44B3"/>
    <w:rsid w:val="007E45C8"/>
    <w:rsid w:val="007E4A0B"/>
    <w:rsid w:val="007E5B3D"/>
    <w:rsid w:val="007E68BA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433"/>
    <w:rsid w:val="008138BD"/>
    <w:rsid w:val="0081390D"/>
    <w:rsid w:val="00814230"/>
    <w:rsid w:val="00814418"/>
    <w:rsid w:val="00814941"/>
    <w:rsid w:val="008157B7"/>
    <w:rsid w:val="00815BB8"/>
    <w:rsid w:val="0081691E"/>
    <w:rsid w:val="008176DC"/>
    <w:rsid w:val="0081774A"/>
    <w:rsid w:val="00820A70"/>
    <w:rsid w:val="00820D0F"/>
    <w:rsid w:val="0082170B"/>
    <w:rsid w:val="008226C8"/>
    <w:rsid w:val="00822C07"/>
    <w:rsid w:val="00824079"/>
    <w:rsid w:val="00824286"/>
    <w:rsid w:val="008251B4"/>
    <w:rsid w:val="00826D58"/>
    <w:rsid w:val="00827670"/>
    <w:rsid w:val="00830236"/>
    <w:rsid w:val="00830EC6"/>
    <w:rsid w:val="00830FD4"/>
    <w:rsid w:val="00832A4A"/>
    <w:rsid w:val="00833005"/>
    <w:rsid w:val="00833318"/>
    <w:rsid w:val="0083440A"/>
    <w:rsid w:val="00834F0E"/>
    <w:rsid w:val="00836538"/>
    <w:rsid w:val="00837E85"/>
    <w:rsid w:val="00840430"/>
    <w:rsid w:val="00840D6A"/>
    <w:rsid w:val="00841DE9"/>
    <w:rsid w:val="00842237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0ED2"/>
    <w:rsid w:val="008615B2"/>
    <w:rsid w:val="00861C3D"/>
    <w:rsid w:val="008626AD"/>
    <w:rsid w:val="00862D08"/>
    <w:rsid w:val="00862D58"/>
    <w:rsid w:val="008630DA"/>
    <w:rsid w:val="00863F50"/>
    <w:rsid w:val="00864A32"/>
    <w:rsid w:val="008655C7"/>
    <w:rsid w:val="00865B3D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6DA4"/>
    <w:rsid w:val="00877298"/>
    <w:rsid w:val="00877E2D"/>
    <w:rsid w:val="00880E8E"/>
    <w:rsid w:val="008811D4"/>
    <w:rsid w:val="008813F4"/>
    <w:rsid w:val="008813FE"/>
    <w:rsid w:val="00882DE7"/>
    <w:rsid w:val="00883B79"/>
    <w:rsid w:val="00884046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35ED"/>
    <w:rsid w:val="00894221"/>
    <w:rsid w:val="0089589B"/>
    <w:rsid w:val="008974DB"/>
    <w:rsid w:val="008A0178"/>
    <w:rsid w:val="008A07BC"/>
    <w:rsid w:val="008A294B"/>
    <w:rsid w:val="008A2D2C"/>
    <w:rsid w:val="008A342A"/>
    <w:rsid w:val="008A3677"/>
    <w:rsid w:val="008A3D4B"/>
    <w:rsid w:val="008A4760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2CC8"/>
    <w:rsid w:val="008B3E4C"/>
    <w:rsid w:val="008B48E0"/>
    <w:rsid w:val="008B4AD2"/>
    <w:rsid w:val="008B4F77"/>
    <w:rsid w:val="008B5E5C"/>
    <w:rsid w:val="008B6112"/>
    <w:rsid w:val="008B61DD"/>
    <w:rsid w:val="008B6287"/>
    <w:rsid w:val="008B6B4E"/>
    <w:rsid w:val="008B6C55"/>
    <w:rsid w:val="008B7A12"/>
    <w:rsid w:val="008B7BEA"/>
    <w:rsid w:val="008C0606"/>
    <w:rsid w:val="008C1C08"/>
    <w:rsid w:val="008C223A"/>
    <w:rsid w:val="008C256F"/>
    <w:rsid w:val="008C2C8B"/>
    <w:rsid w:val="008C320D"/>
    <w:rsid w:val="008C351A"/>
    <w:rsid w:val="008C37C3"/>
    <w:rsid w:val="008C3ADA"/>
    <w:rsid w:val="008C3C4D"/>
    <w:rsid w:val="008C3F2C"/>
    <w:rsid w:val="008C591F"/>
    <w:rsid w:val="008C5BE4"/>
    <w:rsid w:val="008C703F"/>
    <w:rsid w:val="008C72C2"/>
    <w:rsid w:val="008C7975"/>
    <w:rsid w:val="008C7D3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5BD8"/>
    <w:rsid w:val="008E6A06"/>
    <w:rsid w:val="008E6DBE"/>
    <w:rsid w:val="008F0A7A"/>
    <w:rsid w:val="008F1622"/>
    <w:rsid w:val="008F2E74"/>
    <w:rsid w:val="008F361A"/>
    <w:rsid w:val="008F5714"/>
    <w:rsid w:val="0090051A"/>
    <w:rsid w:val="00900CD2"/>
    <w:rsid w:val="0090152E"/>
    <w:rsid w:val="00901F86"/>
    <w:rsid w:val="00902A81"/>
    <w:rsid w:val="00902C87"/>
    <w:rsid w:val="00902F3C"/>
    <w:rsid w:val="009047A1"/>
    <w:rsid w:val="00904BD5"/>
    <w:rsid w:val="00905297"/>
    <w:rsid w:val="0090753D"/>
    <w:rsid w:val="009075A7"/>
    <w:rsid w:val="009079F5"/>
    <w:rsid w:val="00910078"/>
    <w:rsid w:val="00910E08"/>
    <w:rsid w:val="00911082"/>
    <w:rsid w:val="0091136D"/>
    <w:rsid w:val="00911FB0"/>
    <w:rsid w:val="00913106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6551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268"/>
    <w:rsid w:val="00943D52"/>
    <w:rsid w:val="00944DB7"/>
    <w:rsid w:val="0094565D"/>
    <w:rsid w:val="00946E8A"/>
    <w:rsid w:val="0095030A"/>
    <w:rsid w:val="0095030F"/>
    <w:rsid w:val="00950693"/>
    <w:rsid w:val="00950CE0"/>
    <w:rsid w:val="0095210E"/>
    <w:rsid w:val="00952C1E"/>
    <w:rsid w:val="00953239"/>
    <w:rsid w:val="00953444"/>
    <w:rsid w:val="00953FC2"/>
    <w:rsid w:val="009545AF"/>
    <w:rsid w:val="009547CD"/>
    <w:rsid w:val="0095549C"/>
    <w:rsid w:val="00957EBE"/>
    <w:rsid w:val="00960AD8"/>
    <w:rsid w:val="00962DA9"/>
    <w:rsid w:val="00962DD2"/>
    <w:rsid w:val="00963B5E"/>
    <w:rsid w:val="00964CE0"/>
    <w:rsid w:val="00965739"/>
    <w:rsid w:val="00965DA3"/>
    <w:rsid w:val="0096642B"/>
    <w:rsid w:val="009668BB"/>
    <w:rsid w:val="00966A0C"/>
    <w:rsid w:val="00967459"/>
    <w:rsid w:val="00967C30"/>
    <w:rsid w:val="00967CE2"/>
    <w:rsid w:val="0097107A"/>
    <w:rsid w:val="00971D66"/>
    <w:rsid w:val="009720A9"/>
    <w:rsid w:val="0097225C"/>
    <w:rsid w:val="00972403"/>
    <w:rsid w:val="009730C4"/>
    <w:rsid w:val="00973166"/>
    <w:rsid w:val="009739E6"/>
    <w:rsid w:val="00975185"/>
    <w:rsid w:val="009754E7"/>
    <w:rsid w:val="009755E0"/>
    <w:rsid w:val="009755FD"/>
    <w:rsid w:val="0097593D"/>
    <w:rsid w:val="0097687C"/>
    <w:rsid w:val="00976FA7"/>
    <w:rsid w:val="00977D6D"/>
    <w:rsid w:val="009815F1"/>
    <w:rsid w:val="00981C59"/>
    <w:rsid w:val="00981F5A"/>
    <w:rsid w:val="00982831"/>
    <w:rsid w:val="00983760"/>
    <w:rsid w:val="00983F5D"/>
    <w:rsid w:val="00985282"/>
    <w:rsid w:val="00985316"/>
    <w:rsid w:val="0098605B"/>
    <w:rsid w:val="009904FB"/>
    <w:rsid w:val="00990D18"/>
    <w:rsid w:val="00990E43"/>
    <w:rsid w:val="009913FE"/>
    <w:rsid w:val="0099150D"/>
    <w:rsid w:val="00992EFD"/>
    <w:rsid w:val="00993F09"/>
    <w:rsid w:val="00994149"/>
    <w:rsid w:val="0099435E"/>
    <w:rsid w:val="009944EC"/>
    <w:rsid w:val="00995464"/>
    <w:rsid w:val="00996BCC"/>
    <w:rsid w:val="0099776A"/>
    <w:rsid w:val="009978A2"/>
    <w:rsid w:val="009A1C0F"/>
    <w:rsid w:val="009A2E86"/>
    <w:rsid w:val="009A3EF8"/>
    <w:rsid w:val="009A54C8"/>
    <w:rsid w:val="009A5D12"/>
    <w:rsid w:val="009A5DAC"/>
    <w:rsid w:val="009A5E38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66D"/>
    <w:rsid w:val="009B78E7"/>
    <w:rsid w:val="009B7D5B"/>
    <w:rsid w:val="009C01B2"/>
    <w:rsid w:val="009C10E7"/>
    <w:rsid w:val="009C1D01"/>
    <w:rsid w:val="009C2029"/>
    <w:rsid w:val="009C271F"/>
    <w:rsid w:val="009C2EF0"/>
    <w:rsid w:val="009C2EF4"/>
    <w:rsid w:val="009C4DFB"/>
    <w:rsid w:val="009C4F5F"/>
    <w:rsid w:val="009D020A"/>
    <w:rsid w:val="009D27DD"/>
    <w:rsid w:val="009D2E32"/>
    <w:rsid w:val="009D3C1C"/>
    <w:rsid w:val="009D5107"/>
    <w:rsid w:val="009D6223"/>
    <w:rsid w:val="009D62FE"/>
    <w:rsid w:val="009D7BB3"/>
    <w:rsid w:val="009E08C7"/>
    <w:rsid w:val="009E1602"/>
    <w:rsid w:val="009E1AAA"/>
    <w:rsid w:val="009E1CB8"/>
    <w:rsid w:val="009E21AF"/>
    <w:rsid w:val="009E2409"/>
    <w:rsid w:val="009E2578"/>
    <w:rsid w:val="009E2FA0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30F"/>
    <w:rsid w:val="009F2B1E"/>
    <w:rsid w:val="009F33CB"/>
    <w:rsid w:val="009F3803"/>
    <w:rsid w:val="009F4BE0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0F86"/>
    <w:rsid w:val="00A12306"/>
    <w:rsid w:val="00A12B47"/>
    <w:rsid w:val="00A13433"/>
    <w:rsid w:val="00A1373D"/>
    <w:rsid w:val="00A13BCB"/>
    <w:rsid w:val="00A13D1D"/>
    <w:rsid w:val="00A140B5"/>
    <w:rsid w:val="00A14DB0"/>
    <w:rsid w:val="00A15423"/>
    <w:rsid w:val="00A1594A"/>
    <w:rsid w:val="00A16204"/>
    <w:rsid w:val="00A16782"/>
    <w:rsid w:val="00A169EF"/>
    <w:rsid w:val="00A16DCC"/>
    <w:rsid w:val="00A16E23"/>
    <w:rsid w:val="00A16F44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764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36C11"/>
    <w:rsid w:val="00A37346"/>
    <w:rsid w:val="00A40053"/>
    <w:rsid w:val="00A402AF"/>
    <w:rsid w:val="00A409B9"/>
    <w:rsid w:val="00A40F3B"/>
    <w:rsid w:val="00A4122D"/>
    <w:rsid w:val="00A416FD"/>
    <w:rsid w:val="00A41DEF"/>
    <w:rsid w:val="00A441D8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571ED"/>
    <w:rsid w:val="00A60A6E"/>
    <w:rsid w:val="00A60DFA"/>
    <w:rsid w:val="00A6188E"/>
    <w:rsid w:val="00A6218C"/>
    <w:rsid w:val="00A624F1"/>
    <w:rsid w:val="00A629BC"/>
    <w:rsid w:val="00A63449"/>
    <w:rsid w:val="00A6347F"/>
    <w:rsid w:val="00A64087"/>
    <w:rsid w:val="00A642CA"/>
    <w:rsid w:val="00A6455C"/>
    <w:rsid w:val="00A666BE"/>
    <w:rsid w:val="00A6730F"/>
    <w:rsid w:val="00A67B6D"/>
    <w:rsid w:val="00A67EFC"/>
    <w:rsid w:val="00A70DCA"/>
    <w:rsid w:val="00A72381"/>
    <w:rsid w:val="00A729D3"/>
    <w:rsid w:val="00A72CC3"/>
    <w:rsid w:val="00A73339"/>
    <w:rsid w:val="00A73D87"/>
    <w:rsid w:val="00A74476"/>
    <w:rsid w:val="00A74A88"/>
    <w:rsid w:val="00A76661"/>
    <w:rsid w:val="00A77000"/>
    <w:rsid w:val="00A77580"/>
    <w:rsid w:val="00A77670"/>
    <w:rsid w:val="00A779ED"/>
    <w:rsid w:val="00A77BBD"/>
    <w:rsid w:val="00A81412"/>
    <w:rsid w:val="00A81F54"/>
    <w:rsid w:val="00A82284"/>
    <w:rsid w:val="00A82CB1"/>
    <w:rsid w:val="00A83FE5"/>
    <w:rsid w:val="00A8465A"/>
    <w:rsid w:val="00A86051"/>
    <w:rsid w:val="00A8673E"/>
    <w:rsid w:val="00A872EB"/>
    <w:rsid w:val="00A8744A"/>
    <w:rsid w:val="00A90239"/>
    <w:rsid w:val="00A90D3B"/>
    <w:rsid w:val="00A92365"/>
    <w:rsid w:val="00A9246E"/>
    <w:rsid w:val="00A92EB9"/>
    <w:rsid w:val="00A9448A"/>
    <w:rsid w:val="00A958B7"/>
    <w:rsid w:val="00A96DED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6BE"/>
    <w:rsid w:val="00AA4865"/>
    <w:rsid w:val="00AA4FC7"/>
    <w:rsid w:val="00AA6235"/>
    <w:rsid w:val="00AA63C3"/>
    <w:rsid w:val="00AA732B"/>
    <w:rsid w:val="00AA7E37"/>
    <w:rsid w:val="00AA7E3F"/>
    <w:rsid w:val="00AB00AF"/>
    <w:rsid w:val="00AB04B5"/>
    <w:rsid w:val="00AB0F2F"/>
    <w:rsid w:val="00AB1443"/>
    <w:rsid w:val="00AB1759"/>
    <w:rsid w:val="00AB19AC"/>
    <w:rsid w:val="00AB2222"/>
    <w:rsid w:val="00AB27F1"/>
    <w:rsid w:val="00AB40AD"/>
    <w:rsid w:val="00AB45E3"/>
    <w:rsid w:val="00AB48BE"/>
    <w:rsid w:val="00AB4A98"/>
    <w:rsid w:val="00AB5221"/>
    <w:rsid w:val="00AB54C1"/>
    <w:rsid w:val="00AB58EC"/>
    <w:rsid w:val="00AB5A9B"/>
    <w:rsid w:val="00AB5B2C"/>
    <w:rsid w:val="00AB5FA9"/>
    <w:rsid w:val="00AB6046"/>
    <w:rsid w:val="00AB62C4"/>
    <w:rsid w:val="00AB7233"/>
    <w:rsid w:val="00AC0FD0"/>
    <w:rsid w:val="00AC32DA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64A8"/>
    <w:rsid w:val="00AD6DF9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E7508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35AE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23A"/>
    <w:rsid w:val="00B1259F"/>
    <w:rsid w:val="00B12AD6"/>
    <w:rsid w:val="00B135A3"/>
    <w:rsid w:val="00B13642"/>
    <w:rsid w:val="00B13956"/>
    <w:rsid w:val="00B143FB"/>
    <w:rsid w:val="00B149BB"/>
    <w:rsid w:val="00B1518F"/>
    <w:rsid w:val="00B15958"/>
    <w:rsid w:val="00B15EBE"/>
    <w:rsid w:val="00B17C80"/>
    <w:rsid w:val="00B2007F"/>
    <w:rsid w:val="00B20A4E"/>
    <w:rsid w:val="00B20BC1"/>
    <w:rsid w:val="00B2131C"/>
    <w:rsid w:val="00B21FF5"/>
    <w:rsid w:val="00B238E6"/>
    <w:rsid w:val="00B24663"/>
    <w:rsid w:val="00B246DA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0F"/>
    <w:rsid w:val="00B367FC"/>
    <w:rsid w:val="00B36B1E"/>
    <w:rsid w:val="00B36D5F"/>
    <w:rsid w:val="00B36EE1"/>
    <w:rsid w:val="00B37B7D"/>
    <w:rsid w:val="00B414B2"/>
    <w:rsid w:val="00B43E04"/>
    <w:rsid w:val="00B45B79"/>
    <w:rsid w:val="00B45F4B"/>
    <w:rsid w:val="00B47663"/>
    <w:rsid w:val="00B52979"/>
    <w:rsid w:val="00B52C5B"/>
    <w:rsid w:val="00B548B3"/>
    <w:rsid w:val="00B564AF"/>
    <w:rsid w:val="00B56DF0"/>
    <w:rsid w:val="00B6111B"/>
    <w:rsid w:val="00B625FE"/>
    <w:rsid w:val="00B6299F"/>
    <w:rsid w:val="00B63409"/>
    <w:rsid w:val="00B63BCF"/>
    <w:rsid w:val="00B64426"/>
    <w:rsid w:val="00B6664F"/>
    <w:rsid w:val="00B66E01"/>
    <w:rsid w:val="00B67B34"/>
    <w:rsid w:val="00B67CFB"/>
    <w:rsid w:val="00B70B5D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7F0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5F0D"/>
    <w:rsid w:val="00B86494"/>
    <w:rsid w:val="00B87338"/>
    <w:rsid w:val="00B87740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AE0"/>
    <w:rsid w:val="00BA4E1B"/>
    <w:rsid w:val="00BA559E"/>
    <w:rsid w:val="00BA6030"/>
    <w:rsid w:val="00BA604B"/>
    <w:rsid w:val="00BA6A23"/>
    <w:rsid w:val="00BB0BFB"/>
    <w:rsid w:val="00BB13A8"/>
    <w:rsid w:val="00BB1FAB"/>
    <w:rsid w:val="00BB3340"/>
    <w:rsid w:val="00BB33DC"/>
    <w:rsid w:val="00BB41BA"/>
    <w:rsid w:val="00BB50F2"/>
    <w:rsid w:val="00BB58B7"/>
    <w:rsid w:val="00BB6486"/>
    <w:rsid w:val="00BB6692"/>
    <w:rsid w:val="00BB6701"/>
    <w:rsid w:val="00BB6892"/>
    <w:rsid w:val="00BB72C2"/>
    <w:rsid w:val="00BB7AF4"/>
    <w:rsid w:val="00BC00AA"/>
    <w:rsid w:val="00BC0352"/>
    <w:rsid w:val="00BC14E4"/>
    <w:rsid w:val="00BC1916"/>
    <w:rsid w:val="00BC236C"/>
    <w:rsid w:val="00BC28FD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4EF"/>
    <w:rsid w:val="00BD25BE"/>
    <w:rsid w:val="00BD2F4B"/>
    <w:rsid w:val="00BD3063"/>
    <w:rsid w:val="00BE032A"/>
    <w:rsid w:val="00BE0B52"/>
    <w:rsid w:val="00BE0E93"/>
    <w:rsid w:val="00BE1325"/>
    <w:rsid w:val="00BE25D6"/>
    <w:rsid w:val="00BE33BE"/>
    <w:rsid w:val="00BE3780"/>
    <w:rsid w:val="00BE384E"/>
    <w:rsid w:val="00BE44D0"/>
    <w:rsid w:val="00BE4ACF"/>
    <w:rsid w:val="00BE5F50"/>
    <w:rsid w:val="00BE6497"/>
    <w:rsid w:val="00BF06E2"/>
    <w:rsid w:val="00BF0938"/>
    <w:rsid w:val="00BF152F"/>
    <w:rsid w:val="00BF16ED"/>
    <w:rsid w:val="00BF1A22"/>
    <w:rsid w:val="00BF1A9A"/>
    <w:rsid w:val="00BF2125"/>
    <w:rsid w:val="00BF2E48"/>
    <w:rsid w:val="00BF3EE5"/>
    <w:rsid w:val="00BF47D3"/>
    <w:rsid w:val="00BF5755"/>
    <w:rsid w:val="00BF590B"/>
    <w:rsid w:val="00BF61DC"/>
    <w:rsid w:val="00BF6D84"/>
    <w:rsid w:val="00BF781E"/>
    <w:rsid w:val="00BF7C13"/>
    <w:rsid w:val="00C008CE"/>
    <w:rsid w:val="00C00E39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47DE"/>
    <w:rsid w:val="00C15DE2"/>
    <w:rsid w:val="00C1660A"/>
    <w:rsid w:val="00C166C3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27547"/>
    <w:rsid w:val="00C30092"/>
    <w:rsid w:val="00C3043D"/>
    <w:rsid w:val="00C32081"/>
    <w:rsid w:val="00C3288D"/>
    <w:rsid w:val="00C3313E"/>
    <w:rsid w:val="00C334D3"/>
    <w:rsid w:val="00C33AD0"/>
    <w:rsid w:val="00C34314"/>
    <w:rsid w:val="00C3566A"/>
    <w:rsid w:val="00C36DD6"/>
    <w:rsid w:val="00C37D6F"/>
    <w:rsid w:val="00C40430"/>
    <w:rsid w:val="00C41016"/>
    <w:rsid w:val="00C4196F"/>
    <w:rsid w:val="00C41FEC"/>
    <w:rsid w:val="00C425D4"/>
    <w:rsid w:val="00C44340"/>
    <w:rsid w:val="00C444F9"/>
    <w:rsid w:val="00C44DF9"/>
    <w:rsid w:val="00C457FE"/>
    <w:rsid w:val="00C45B2A"/>
    <w:rsid w:val="00C465F4"/>
    <w:rsid w:val="00C47DDE"/>
    <w:rsid w:val="00C50913"/>
    <w:rsid w:val="00C51A1C"/>
    <w:rsid w:val="00C526DB"/>
    <w:rsid w:val="00C54029"/>
    <w:rsid w:val="00C5478B"/>
    <w:rsid w:val="00C5483A"/>
    <w:rsid w:val="00C54B1E"/>
    <w:rsid w:val="00C558B1"/>
    <w:rsid w:val="00C565A6"/>
    <w:rsid w:val="00C57635"/>
    <w:rsid w:val="00C5795B"/>
    <w:rsid w:val="00C6041B"/>
    <w:rsid w:val="00C61026"/>
    <w:rsid w:val="00C634E0"/>
    <w:rsid w:val="00C647BC"/>
    <w:rsid w:val="00C6486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8EC"/>
    <w:rsid w:val="00C76E27"/>
    <w:rsid w:val="00C76E83"/>
    <w:rsid w:val="00C7741A"/>
    <w:rsid w:val="00C77AFB"/>
    <w:rsid w:val="00C77DE0"/>
    <w:rsid w:val="00C77FC3"/>
    <w:rsid w:val="00C8107D"/>
    <w:rsid w:val="00C8229E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A33"/>
    <w:rsid w:val="00C92CAB"/>
    <w:rsid w:val="00C92D33"/>
    <w:rsid w:val="00C940D4"/>
    <w:rsid w:val="00C94653"/>
    <w:rsid w:val="00C947FC"/>
    <w:rsid w:val="00C94AAC"/>
    <w:rsid w:val="00C94F39"/>
    <w:rsid w:val="00C95E6F"/>
    <w:rsid w:val="00C96119"/>
    <w:rsid w:val="00C9662A"/>
    <w:rsid w:val="00C96E3F"/>
    <w:rsid w:val="00C97A98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370"/>
    <w:rsid w:val="00CB6F6C"/>
    <w:rsid w:val="00CC083D"/>
    <w:rsid w:val="00CC1545"/>
    <w:rsid w:val="00CC2098"/>
    <w:rsid w:val="00CC340D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199"/>
    <w:rsid w:val="00CD6246"/>
    <w:rsid w:val="00CD6472"/>
    <w:rsid w:val="00CD6AD1"/>
    <w:rsid w:val="00CD6B1F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5AA"/>
    <w:rsid w:val="00CE57CB"/>
    <w:rsid w:val="00CE65C1"/>
    <w:rsid w:val="00CE7BCD"/>
    <w:rsid w:val="00CE7CA3"/>
    <w:rsid w:val="00CF01D6"/>
    <w:rsid w:val="00CF0F23"/>
    <w:rsid w:val="00CF10D2"/>
    <w:rsid w:val="00CF23E2"/>
    <w:rsid w:val="00CF2585"/>
    <w:rsid w:val="00CF2DDC"/>
    <w:rsid w:val="00CF2DF0"/>
    <w:rsid w:val="00CF3922"/>
    <w:rsid w:val="00CF4A3D"/>
    <w:rsid w:val="00CF4C17"/>
    <w:rsid w:val="00CF5A21"/>
    <w:rsid w:val="00CF5A5B"/>
    <w:rsid w:val="00CF5B57"/>
    <w:rsid w:val="00CF609C"/>
    <w:rsid w:val="00CF6CCA"/>
    <w:rsid w:val="00CF74F2"/>
    <w:rsid w:val="00CF75D4"/>
    <w:rsid w:val="00CF7776"/>
    <w:rsid w:val="00D009DC"/>
    <w:rsid w:val="00D00A8B"/>
    <w:rsid w:val="00D02256"/>
    <w:rsid w:val="00D0261A"/>
    <w:rsid w:val="00D0325A"/>
    <w:rsid w:val="00D0365A"/>
    <w:rsid w:val="00D03C62"/>
    <w:rsid w:val="00D04E49"/>
    <w:rsid w:val="00D05478"/>
    <w:rsid w:val="00D05488"/>
    <w:rsid w:val="00D06C12"/>
    <w:rsid w:val="00D07726"/>
    <w:rsid w:val="00D10616"/>
    <w:rsid w:val="00D10849"/>
    <w:rsid w:val="00D11CFD"/>
    <w:rsid w:val="00D11FA7"/>
    <w:rsid w:val="00D12091"/>
    <w:rsid w:val="00D12C9D"/>
    <w:rsid w:val="00D13DEB"/>
    <w:rsid w:val="00D147A8"/>
    <w:rsid w:val="00D14E51"/>
    <w:rsid w:val="00D157B1"/>
    <w:rsid w:val="00D16236"/>
    <w:rsid w:val="00D168C6"/>
    <w:rsid w:val="00D1769B"/>
    <w:rsid w:val="00D21EBE"/>
    <w:rsid w:val="00D2221E"/>
    <w:rsid w:val="00D22E7F"/>
    <w:rsid w:val="00D308B7"/>
    <w:rsid w:val="00D30AE8"/>
    <w:rsid w:val="00D30D02"/>
    <w:rsid w:val="00D3353A"/>
    <w:rsid w:val="00D33BAE"/>
    <w:rsid w:val="00D33D0D"/>
    <w:rsid w:val="00D3434D"/>
    <w:rsid w:val="00D3541C"/>
    <w:rsid w:val="00D357D9"/>
    <w:rsid w:val="00D36756"/>
    <w:rsid w:val="00D368C3"/>
    <w:rsid w:val="00D36F75"/>
    <w:rsid w:val="00D4003C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2008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B71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191"/>
    <w:rsid w:val="00D64FBB"/>
    <w:rsid w:val="00D653AE"/>
    <w:rsid w:val="00D65537"/>
    <w:rsid w:val="00D6591E"/>
    <w:rsid w:val="00D65CBD"/>
    <w:rsid w:val="00D66767"/>
    <w:rsid w:val="00D6676B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DF4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39E"/>
    <w:rsid w:val="00D934C2"/>
    <w:rsid w:val="00D93DA3"/>
    <w:rsid w:val="00D93E20"/>
    <w:rsid w:val="00D957B4"/>
    <w:rsid w:val="00D9613F"/>
    <w:rsid w:val="00D962D4"/>
    <w:rsid w:val="00DA06E2"/>
    <w:rsid w:val="00DA15CF"/>
    <w:rsid w:val="00DA272F"/>
    <w:rsid w:val="00DA2EC4"/>
    <w:rsid w:val="00DA2F5C"/>
    <w:rsid w:val="00DA4426"/>
    <w:rsid w:val="00DA4A4F"/>
    <w:rsid w:val="00DA5A86"/>
    <w:rsid w:val="00DA5EB5"/>
    <w:rsid w:val="00DA60A8"/>
    <w:rsid w:val="00DA7814"/>
    <w:rsid w:val="00DB0D20"/>
    <w:rsid w:val="00DB1064"/>
    <w:rsid w:val="00DB2FD0"/>
    <w:rsid w:val="00DB442F"/>
    <w:rsid w:val="00DB4858"/>
    <w:rsid w:val="00DB6401"/>
    <w:rsid w:val="00DB717C"/>
    <w:rsid w:val="00DB7235"/>
    <w:rsid w:val="00DC0314"/>
    <w:rsid w:val="00DC0451"/>
    <w:rsid w:val="00DC1B36"/>
    <w:rsid w:val="00DC46CA"/>
    <w:rsid w:val="00DC4D9F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491"/>
    <w:rsid w:val="00DD7914"/>
    <w:rsid w:val="00DD7C95"/>
    <w:rsid w:val="00DE02CF"/>
    <w:rsid w:val="00DE0805"/>
    <w:rsid w:val="00DE0F2D"/>
    <w:rsid w:val="00DE16A3"/>
    <w:rsid w:val="00DE1A03"/>
    <w:rsid w:val="00DE2475"/>
    <w:rsid w:val="00DE298E"/>
    <w:rsid w:val="00DE39BC"/>
    <w:rsid w:val="00DE478E"/>
    <w:rsid w:val="00DE4A2A"/>
    <w:rsid w:val="00DE52D6"/>
    <w:rsid w:val="00DE599A"/>
    <w:rsid w:val="00DE5EB0"/>
    <w:rsid w:val="00DE5F03"/>
    <w:rsid w:val="00DE5F1B"/>
    <w:rsid w:val="00DE6605"/>
    <w:rsid w:val="00DE6679"/>
    <w:rsid w:val="00DF0158"/>
    <w:rsid w:val="00DF071F"/>
    <w:rsid w:val="00DF0792"/>
    <w:rsid w:val="00DF0F25"/>
    <w:rsid w:val="00DF17B4"/>
    <w:rsid w:val="00DF1BA3"/>
    <w:rsid w:val="00DF2C17"/>
    <w:rsid w:val="00DF2D4D"/>
    <w:rsid w:val="00DF3028"/>
    <w:rsid w:val="00DF3417"/>
    <w:rsid w:val="00DF4333"/>
    <w:rsid w:val="00DF4A6F"/>
    <w:rsid w:val="00DF4AEE"/>
    <w:rsid w:val="00DF5140"/>
    <w:rsid w:val="00DF59CA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07F03"/>
    <w:rsid w:val="00E10A23"/>
    <w:rsid w:val="00E10F4E"/>
    <w:rsid w:val="00E11FD7"/>
    <w:rsid w:val="00E12BA8"/>
    <w:rsid w:val="00E13258"/>
    <w:rsid w:val="00E13637"/>
    <w:rsid w:val="00E13984"/>
    <w:rsid w:val="00E14616"/>
    <w:rsid w:val="00E146A5"/>
    <w:rsid w:val="00E1479A"/>
    <w:rsid w:val="00E15347"/>
    <w:rsid w:val="00E1535F"/>
    <w:rsid w:val="00E15610"/>
    <w:rsid w:val="00E15850"/>
    <w:rsid w:val="00E15CC5"/>
    <w:rsid w:val="00E15E89"/>
    <w:rsid w:val="00E16750"/>
    <w:rsid w:val="00E21130"/>
    <w:rsid w:val="00E21228"/>
    <w:rsid w:val="00E22C57"/>
    <w:rsid w:val="00E22D82"/>
    <w:rsid w:val="00E2374A"/>
    <w:rsid w:val="00E23E24"/>
    <w:rsid w:val="00E241B1"/>
    <w:rsid w:val="00E2424F"/>
    <w:rsid w:val="00E2489A"/>
    <w:rsid w:val="00E24C64"/>
    <w:rsid w:val="00E25CF1"/>
    <w:rsid w:val="00E27C35"/>
    <w:rsid w:val="00E30F16"/>
    <w:rsid w:val="00E32CF5"/>
    <w:rsid w:val="00E3343C"/>
    <w:rsid w:val="00E337F5"/>
    <w:rsid w:val="00E36BDF"/>
    <w:rsid w:val="00E376DA"/>
    <w:rsid w:val="00E4161A"/>
    <w:rsid w:val="00E43106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0BF1"/>
    <w:rsid w:val="00E521F3"/>
    <w:rsid w:val="00E537D7"/>
    <w:rsid w:val="00E538EC"/>
    <w:rsid w:val="00E547F5"/>
    <w:rsid w:val="00E54A26"/>
    <w:rsid w:val="00E55569"/>
    <w:rsid w:val="00E55B2B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1E9E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2"/>
    <w:rsid w:val="00E7787C"/>
    <w:rsid w:val="00E81185"/>
    <w:rsid w:val="00E82EF0"/>
    <w:rsid w:val="00E83653"/>
    <w:rsid w:val="00E84025"/>
    <w:rsid w:val="00E84D58"/>
    <w:rsid w:val="00E84E70"/>
    <w:rsid w:val="00E85138"/>
    <w:rsid w:val="00E86729"/>
    <w:rsid w:val="00E878F6"/>
    <w:rsid w:val="00E87FE8"/>
    <w:rsid w:val="00E904C6"/>
    <w:rsid w:val="00E90541"/>
    <w:rsid w:val="00E9148A"/>
    <w:rsid w:val="00E91FE9"/>
    <w:rsid w:val="00E9217C"/>
    <w:rsid w:val="00E93688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210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4DA"/>
    <w:rsid w:val="00EC7C18"/>
    <w:rsid w:val="00EC7E5F"/>
    <w:rsid w:val="00ED0744"/>
    <w:rsid w:val="00ED118E"/>
    <w:rsid w:val="00ED24CF"/>
    <w:rsid w:val="00ED2EEB"/>
    <w:rsid w:val="00ED309B"/>
    <w:rsid w:val="00ED3A4B"/>
    <w:rsid w:val="00ED4AA4"/>
    <w:rsid w:val="00ED6205"/>
    <w:rsid w:val="00ED66CC"/>
    <w:rsid w:val="00ED6BC5"/>
    <w:rsid w:val="00ED798C"/>
    <w:rsid w:val="00EE048F"/>
    <w:rsid w:val="00EE0556"/>
    <w:rsid w:val="00EE37FA"/>
    <w:rsid w:val="00EE5E3C"/>
    <w:rsid w:val="00EE5ED0"/>
    <w:rsid w:val="00EE6178"/>
    <w:rsid w:val="00EE6811"/>
    <w:rsid w:val="00EE6DD8"/>
    <w:rsid w:val="00EE75B2"/>
    <w:rsid w:val="00EE7C2A"/>
    <w:rsid w:val="00EF03CB"/>
    <w:rsid w:val="00EF0B29"/>
    <w:rsid w:val="00EF1FC8"/>
    <w:rsid w:val="00EF2C8C"/>
    <w:rsid w:val="00EF3649"/>
    <w:rsid w:val="00EF36CD"/>
    <w:rsid w:val="00EF3873"/>
    <w:rsid w:val="00EF3D54"/>
    <w:rsid w:val="00EF3DAB"/>
    <w:rsid w:val="00EF42B7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4E9"/>
    <w:rsid w:val="00F025AD"/>
    <w:rsid w:val="00F03999"/>
    <w:rsid w:val="00F03EA7"/>
    <w:rsid w:val="00F0604A"/>
    <w:rsid w:val="00F0604F"/>
    <w:rsid w:val="00F07342"/>
    <w:rsid w:val="00F10DD8"/>
    <w:rsid w:val="00F10F36"/>
    <w:rsid w:val="00F125E8"/>
    <w:rsid w:val="00F126C3"/>
    <w:rsid w:val="00F13A7A"/>
    <w:rsid w:val="00F140C1"/>
    <w:rsid w:val="00F141C9"/>
    <w:rsid w:val="00F152A3"/>
    <w:rsid w:val="00F15DAF"/>
    <w:rsid w:val="00F15E96"/>
    <w:rsid w:val="00F17753"/>
    <w:rsid w:val="00F17CBB"/>
    <w:rsid w:val="00F17EF8"/>
    <w:rsid w:val="00F21C05"/>
    <w:rsid w:val="00F22B6B"/>
    <w:rsid w:val="00F23566"/>
    <w:rsid w:val="00F23850"/>
    <w:rsid w:val="00F25150"/>
    <w:rsid w:val="00F25555"/>
    <w:rsid w:val="00F25839"/>
    <w:rsid w:val="00F25B09"/>
    <w:rsid w:val="00F2603F"/>
    <w:rsid w:val="00F2640E"/>
    <w:rsid w:val="00F26709"/>
    <w:rsid w:val="00F27CDB"/>
    <w:rsid w:val="00F27D75"/>
    <w:rsid w:val="00F30516"/>
    <w:rsid w:val="00F32026"/>
    <w:rsid w:val="00F33A65"/>
    <w:rsid w:val="00F33C26"/>
    <w:rsid w:val="00F343AA"/>
    <w:rsid w:val="00F34843"/>
    <w:rsid w:val="00F372D8"/>
    <w:rsid w:val="00F37F26"/>
    <w:rsid w:val="00F37FD9"/>
    <w:rsid w:val="00F4008D"/>
    <w:rsid w:val="00F40778"/>
    <w:rsid w:val="00F41479"/>
    <w:rsid w:val="00F41742"/>
    <w:rsid w:val="00F42F17"/>
    <w:rsid w:val="00F43214"/>
    <w:rsid w:val="00F437B8"/>
    <w:rsid w:val="00F43C41"/>
    <w:rsid w:val="00F445C2"/>
    <w:rsid w:val="00F446CF"/>
    <w:rsid w:val="00F446DC"/>
    <w:rsid w:val="00F44F5A"/>
    <w:rsid w:val="00F47106"/>
    <w:rsid w:val="00F47486"/>
    <w:rsid w:val="00F5086A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39D5"/>
    <w:rsid w:val="00F6428B"/>
    <w:rsid w:val="00F64D8D"/>
    <w:rsid w:val="00F6526C"/>
    <w:rsid w:val="00F65F34"/>
    <w:rsid w:val="00F677FC"/>
    <w:rsid w:val="00F71ADE"/>
    <w:rsid w:val="00F71BB3"/>
    <w:rsid w:val="00F724EA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7C3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97A23"/>
    <w:rsid w:val="00FA07EF"/>
    <w:rsid w:val="00FA0862"/>
    <w:rsid w:val="00FA0EF9"/>
    <w:rsid w:val="00FA1BB0"/>
    <w:rsid w:val="00FA28DF"/>
    <w:rsid w:val="00FA3177"/>
    <w:rsid w:val="00FA39F9"/>
    <w:rsid w:val="00FA3F63"/>
    <w:rsid w:val="00FA41AB"/>
    <w:rsid w:val="00FA448B"/>
    <w:rsid w:val="00FA625A"/>
    <w:rsid w:val="00FA756A"/>
    <w:rsid w:val="00FA7933"/>
    <w:rsid w:val="00FA7C63"/>
    <w:rsid w:val="00FB2359"/>
    <w:rsid w:val="00FB2642"/>
    <w:rsid w:val="00FB29A1"/>
    <w:rsid w:val="00FB32A9"/>
    <w:rsid w:val="00FB3890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2138"/>
    <w:rsid w:val="00FC29C0"/>
    <w:rsid w:val="00FC3021"/>
    <w:rsid w:val="00FC3D12"/>
    <w:rsid w:val="00FC5714"/>
    <w:rsid w:val="00FC5A29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59E"/>
    <w:rsid w:val="00FD4A38"/>
    <w:rsid w:val="00FD505F"/>
    <w:rsid w:val="00FD5E1F"/>
    <w:rsid w:val="00FD5E43"/>
    <w:rsid w:val="00FD6360"/>
    <w:rsid w:val="00FD643A"/>
    <w:rsid w:val="00FD66A4"/>
    <w:rsid w:val="00FD682D"/>
    <w:rsid w:val="00FD707E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15D9"/>
    <w:rsid w:val="00FF2356"/>
    <w:rsid w:val="00FF2CE7"/>
    <w:rsid w:val="00FF2DF3"/>
    <w:rsid w:val="00FF4221"/>
    <w:rsid w:val="00FF4C4B"/>
    <w:rsid w:val="00FF5447"/>
    <w:rsid w:val="00FF6A6F"/>
    <w:rsid w:val="00FF7099"/>
    <w:rsid w:val="00FF753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45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7B45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46CF-FFED-4AFB-AD1B-7EA952E3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3752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36</cp:revision>
  <cp:lastPrinted>2014-11-12T06:40:00Z</cp:lastPrinted>
  <dcterms:created xsi:type="dcterms:W3CDTF">2014-11-09T11:28:00Z</dcterms:created>
  <dcterms:modified xsi:type="dcterms:W3CDTF">2014-11-12T08:19:00Z</dcterms:modified>
</cp:coreProperties>
</file>