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91" w:rsidRDefault="00A23C91" w:rsidP="00EB2A23">
      <w:pPr>
        <w:ind w:left="360"/>
        <w:jc w:val="right"/>
        <w:rPr>
          <w:b/>
        </w:rPr>
      </w:pPr>
      <w:r>
        <w:rPr>
          <w:b/>
        </w:rPr>
        <w:t xml:space="preserve">Załącznik Nr V </w:t>
      </w:r>
    </w:p>
    <w:p w:rsidR="00A23C91" w:rsidRDefault="00A23C91" w:rsidP="00EB2A23">
      <w:pPr>
        <w:ind w:left="360"/>
        <w:jc w:val="right"/>
        <w:rPr>
          <w:b/>
        </w:rPr>
      </w:pPr>
    </w:p>
    <w:p w:rsidR="00A23C91" w:rsidRDefault="00A23C91" w:rsidP="008F05EC">
      <w:pPr>
        <w:ind w:left="360"/>
        <w:jc w:val="center"/>
        <w:rPr>
          <w:b/>
        </w:rPr>
      </w:pPr>
      <w:r>
        <w:rPr>
          <w:b/>
        </w:rPr>
        <w:t>Obowiązuje w przypadku dużego zakresu niekorzystnego zjawiska atmosferycznego obejmującego co najmniej 50 % gmin z terenu powiatu.</w:t>
      </w:r>
    </w:p>
    <w:p w:rsidR="00A23C91" w:rsidRDefault="00A23C91" w:rsidP="00EB2A23">
      <w:pPr>
        <w:ind w:left="360"/>
        <w:jc w:val="right"/>
        <w:rPr>
          <w:b/>
        </w:rPr>
      </w:pPr>
    </w:p>
    <w:p w:rsidR="00A23C91" w:rsidRDefault="00A23C91" w:rsidP="00EB2A23">
      <w:pPr>
        <w:ind w:left="360"/>
        <w:jc w:val="right"/>
        <w:rPr>
          <w:b/>
        </w:rPr>
      </w:pPr>
    </w:p>
    <w:p w:rsidR="00A23C91" w:rsidRDefault="00A23C91" w:rsidP="00622A81">
      <w:r w:rsidRPr="00622A81">
        <w:rPr>
          <w:b/>
          <w:i/>
        </w:rPr>
        <w:t>Komisja</w:t>
      </w:r>
      <w:r>
        <w:rPr>
          <w:b/>
          <w:i/>
        </w:rPr>
        <w:t xml:space="preserve"> w wyniku przeprowadzonej w dniach................. lustracji losowo wybranych 10% gospodarstw </w:t>
      </w:r>
      <w:r w:rsidRPr="00622A81">
        <w:rPr>
          <w:b/>
          <w:i/>
        </w:rPr>
        <w:t>ustaliła</w:t>
      </w:r>
      <w:r>
        <w:t>, iż w wyniku ................................zostały zniszczone lub uszkodzone uprawy rolne w gminie ..................................................... a średni procent uszkodzeń poszczególnych gatunków roślin wynosi:</w:t>
      </w:r>
    </w:p>
    <w:p w:rsidR="00A23C91" w:rsidRDefault="00A23C91" w:rsidP="00622A81"/>
    <w:tbl>
      <w:tblPr>
        <w:tblW w:w="6583" w:type="dxa"/>
        <w:tblInd w:w="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03"/>
        <w:gridCol w:w="2160"/>
      </w:tblGrid>
      <w:tr w:rsidR="00A23C91">
        <w:tc>
          <w:tcPr>
            <w:tcW w:w="720" w:type="dxa"/>
            <w:vAlign w:val="center"/>
          </w:tcPr>
          <w:p w:rsidR="00A23C91" w:rsidRPr="00622A81" w:rsidRDefault="00A23C91" w:rsidP="001834BD">
            <w:pPr>
              <w:jc w:val="center"/>
              <w:rPr>
                <w:b/>
              </w:rPr>
            </w:pPr>
            <w:r w:rsidRPr="00622A81">
              <w:rPr>
                <w:b/>
              </w:rPr>
              <w:t>Lp.</w:t>
            </w:r>
          </w:p>
        </w:tc>
        <w:tc>
          <w:tcPr>
            <w:tcW w:w="3703" w:type="dxa"/>
            <w:vAlign w:val="center"/>
          </w:tcPr>
          <w:p w:rsidR="00A23C91" w:rsidRPr="00622A81" w:rsidRDefault="00A23C91" w:rsidP="001834BD">
            <w:pPr>
              <w:jc w:val="center"/>
              <w:rPr>
                <w:b/>
              </w:rPr>
            </w:pPr>
            <w:r w:rsidRPr="00622A81">
              <w:rPr>
                <w:b/>
              </w:rPr>
              <w:t>Nazwa uszkodzonej uprawy</w:t>
            </w:r>
          </w:p>
        </w:tc>
        <w:tc>
          <w:tcPr>
            <w:tcW w:w="2160" w:type="dxa"/>
            <w:vAlign w:val="center"/>
          </w:tcPr>
          <w:p w:rsidR="00A23C91" w:rsidRPr="00622A81" w:rsidRDefault="00A23C91" w:rsidP="001834BD">
            <w:pPr>
              <w:jc w:val="center"/>
              <w:rPr>
                <w:b/>
              </w:rPr>
            </w:pPr>
            <w:r w:rsidRPr="00622A81">
              <w:rPr>
                <w:b/>
              </w:rPr>
              <w:t>% uszkodzenia</w:t>
            </w:r>
          </w:p>
        </w:tc>
      </w:tr>
      <w:tr w:rsidR="00A23C91">
        <w:tc>
          <w:tcPr>
            <w:tcW w:w="720" w:type="dxa"/>
            <w:vAlign w:val="center"/>
          </w:tcPr>
          <w:p w:rsidR="00A23C91" w:rsidRPr="00A342C9" w:rsidRDefault="00A23C91" w:rsidP="001834BD">
            <w:pPr>
              <w:jc w:val="center"/>
              <w:rPr>
                <w:b/>
                <w:bCs/>
                <w:i/>
                <w:iCs/>
              </w:rPr>
            </w:pPr>
            <w:r w:rsidRPr="00A342C9">
              <w:rPr>
                <w:b/>
                <w:bCs/>
                <w:i/>
                <w:iCs/>
              </w:rPr>
              <w:t>I.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Użytki zielone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1.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Łąki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2.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Pastwiska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Zboża jare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1.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Pszenica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2.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Jęczmień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3.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Owies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4.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Pszenżyto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5.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Mieszanka zbożowa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6.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tabs>
                <w:tab w:val="left" w:pos="2052"/>
              </w:tabs>
            </w:pPr>
            <w:r>
              <w:t>..................................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III.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Zboża ozime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pStyle w:val="xl52"/>
              <w:spacing w:before="0" w:beforeAutospacing="0" w:after="0" w:afterAutospacing="0"/>
              <w:textAlignment w:val="auto"/>
            </w:pPr>
            <w:r>
              <w:t>1.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Pszenica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2.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Pszenżyto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3.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Jęczmień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4.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Żyto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5.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Mieszanka zbożowa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6.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tabs>
                <w:tab w:val="left" w:pos="1872"/>
                <w:tab w:val="left" w:pos="2052"/>
              </w:tabs>
            </w:pPr>
            <w:r>
              <w:t>..................................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IV.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Okopowe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1.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Ziemniaki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2.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Buraki pastewne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3.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Buraki cukrowe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4.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................................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Warzywa gruntowe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1.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Marchew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2.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Pietruszka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3.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Burak ćwikłowy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Seler</w:t>
            </w:r>
            <w:proofErr w:type="spellEnd"/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  <w:rPr>
                <w:lang w:val="en-US"/>
              </w:rPr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Por</w:t>
            </w:r>
            <w:proofErr w:type="spellEnd"/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  <w:rPr>
                <w:lang w:val="en-US"/>
              </w:rPr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Cebula</w:t>
            </w:r>
            <w:proofErr w:type="spellEnd"/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  <w:rPr>
                <w:lang w:val="en-US"/>
              </w:rPr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7.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tabs>
                <w:tab w:val="left" w:pos="2052"/>
              </w:tabs>
            </w:pPr>
            <w:r>
              <w:t>Kalafior ....................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pStyle w:val="xl52"/>
              <w:spacing w:before="0" w:beforeAutospacing="0" w:after="0" w:afterAutospacing="0"/>
              <w:textAlignment w:val="auto"/>
            </w:pPr>
            <w:r>
              <w:t>8.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tabs>
                <w:tab w:val="left" w:pos="2052"/>
              </w:tabs>
            </w:pPr>
            <w:r>
              <w:t>Kapusta ....................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9.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Ogórki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10.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Pomidory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11.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tabs>
                <w:tab w:val="left" w:pos="2052"/>
              </w:tabs>
            </w:pPr>
            <w:r>
              <w:t>..................................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VI. 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Uprawy pozostałe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pStyle w:val="xl52"/>
              <w:spacing w:before="0" w:beforeAutospacing="0" w:after="0" w:afterAutospacing="0"/>
              <w:textAlignment w:val="auto"/>
            </w:pPr>
            <w:r>
              <w:t>1.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..................................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2.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..................................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VII.</w:t>
            </w:r>
          </w:p>
        </w:tc>
        <w:tc>
          <w:tcPr>
            <w:tcW w:w="3703" w:type="dxa"/>
            <w:vAlign w:val="center"/>
          </w:tcPr>
          <w:p w:rsidR="00A23C91" w:rsidRPr="00B82990" w:rsidRDefault="00A23C91" w:rsidP="00B82990">
            <w:pPr>
              <w:jc w:val="left"/>
              <w:rPr>
                <w:b/>
                <w:bCs/>
                <w:i/>
                <w:iCs/>
              </w:rPr>
            </w:pPr>
            <w:r w:rsidRPr="00B82990">
              <w:rPr>
                <w:b/>
                <w:bCs/>
                <w:i/>
                <w:iCs/>
                <w:sz w:val="22"/>
                <w:szCs w:val="22"/>
              </w:rPr>
              <w:t xml:space="preserve">Uprawy sadownicze </w:t>
            </w:r>
            <w:r w:rsidRPr="00B82990">
              <w:rPr>
                <w:bCs/>
                <w:iCs/>
                <w:sz w:val="22"/>
                <w:szCs w:val="22"/>
              </w:rPr>
              <w:t>(kwalifikowane ośrodków obrotowych)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1.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Jabłonie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2.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Grusze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3.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Śliwy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4.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Wiśnie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5.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Czereśnie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6.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tabs>
                <w:tab w:val="left" w:pos="2052"/>
              </w:tabs>
            </w:pPr>
            <w:r>
              <w:t>..................................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VIII.</w:t>
            </w:r>
          </w:p>
        </w:tc>
        <w:tc>
          <w:tcPr>
            <w:tcW w:w="3703" w:type="dxa"/>
            <w:vAlign w:val="center"/>
          </w:tcPr>
          <w:p w:rsidR="00A23C91" w:rsidRDefault="00A23C91" w:rsidP="00B82990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Plantacje owoców miękkich</w:t>
            </w:r>
            <w:r w:rsidRPr="00B82990">
              <w:rPr>
                <w:bCs/>
                <w:iCs/>
              </w:rPr>
              <w:t>(kwalifikowane do środków obrotowych)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1.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Truskawka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2.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Malina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3.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Agrest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4.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tabs>
                <w:tab w:val="left" w:pos="1985"/>
              </w:tabs>
            </w:pPr>
            <w:r>
              <w:t>Porzeczka ................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5.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..................................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IX.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Uprawy w szklarniach i tunelach: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1.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.................................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  <w:tr w:rsidR="00A23C91">
        <w:tc>
          <w:tcPr>
            <w:tcW w:w="720" w:type="dxa"/>
            <w:vAlign w:val="center"/>
          </w:tcPr>
          <w:p w:rsidR="00A23C91" w:rsidRDefault="00A23C91" w:rsidP="001834BD">
            <w:pPr>
              <w:jc w:val="center"/>
            </w:pPr>
            <w:r>
              <w:t>2.</w:t>
            </w:r>
          </w:p>
        </w:tc>
        <w:tc>
          <w:tcPr>
            <w:tcW w:w="3703" w:type="dxa"/>
            <w:vAlign w:val="center"/>
          </w:tcPr>
          <w:p w:rsidR="00A23C91" w:rsidRDefault="00A23C91" w:rsidP="001834BD">
            <w:r>
              <w:t>.................................</w:t>
            </w:r>
          </w:p>
        </w:tc>
        <w:tc>
          <w:tcPr>
            <w:tcW w:w="2160" w:type="dxa"/>
            <w:vAlign w:val="center"/>
          </w:tcPr>
          <w:p w:rsidR="00A23C91" w:rsidRDefault="00A23C91" w:rsidP="001834BD">
            <w:pPr>
              <w:jc w:val="center"/>
            </w:pPr>
          </w:p>
        </w:tc>
      </w:tr>
    </w:tbl>
    <w:p w:rsidR="00A23C91" w:rsidRDefault="00A23C91" w:rsidP="000F2DDF"/>
    <w:p w:rsidR="00A23C91" w:rsidRDefault="00A23C91" w:rsidP="000F2DDF"/>
    <w:p w:rsidR="00A23C91" w:rsidRDefault="00A23C91" w:rsidP="000F2DDF">
      <w:pPr>
        <w:ind w:left="720"/>
      </w:pPr>
    </w:p>
    <w:p w:rsidR="00A23C91" w:rsidRDefault="00A23C91" w:rsidP="000F2DDF">
      <w:pPr>
        <w:ind w:left="720"/>
      </w:pPr>
      <w:r w:rsidRPr="00B82990">
        <w:rPr>
          <w:b/>
        </w:rPr>
        <w:t>Uwagi:</w:t>
      </w:r>
      <w:r>
        <w:t xml:space="preserve"> Środki trwałe należy szacować w każdym poszkodowanym gospodarstwie wg załączników: I.4, I.6, I.7, I.8, I.9.</w:t>
      </w:r>
    </w:p>
    <w:p w:rsidR="00A23C91" w:rsidRDefault="00A23C91" w:rsidP="000F2DDF">
      <w:pPr>
        <w:ind w:left="720"/>
      </w:pPr>
    </w:p>
    <w:p w:rsidR="00A23C91" w:rsidRDefault="00A23C91" w:rsidP="000F2DDF">
      <w:pPr>
        <w:ind w:left="720"/>
      </w:pPr>
    </w:p>
    <w:p w:rsidR="00A23C91" w:rsidRDefault="00A23C91" w:rsidP="000F2DDF">
      <w:pPr>
        <w:ind w:left="720"/>
      </w:pPr>
    </w:p>
    <w:p w:rsidR="00A23C91" w:rsidRDefault="00A23C91" w:rsidP="000F2DDF">
      <w:pPr>
        <w:ind w:left="720"/>
      </w:pPr>
    </w:p>
    <w:p w:rsidR="00A23C91" w:rsidRPr="00EB2A23" w:rsidRDefault="00A23C91" w:rsidP="00190575">
      <w:pPr>
        <w:rPr>
          <w:b/>
          <w:i/>
        </w:rPr>
      </w:pPr>
      <w:r>
        <w:rPr>
          <w:b/>
          <w:i/>
        </w:rPr>
        <w:t xml:space="preserve">      Pieczęć Urzędu G</w:t>
      </w:r>
      <w:r w:rsidRPr="00EB2A23">
        <w:rPr>
          <w:b/>
          <w:i/>
        </w:rPr>
        <w:t xml:space="preserve">miny                                                       Podpisy Członków Komisji    </w:t>
      </w:r>
    </w:p>
    <w:p w:rsidR="00A23C91" w:rsidRDefault="00A23C91" w:rsidP="00190575">
      <w:pPr>
        <w:rPr>
          <w:sz w:val="20"/>
        </w:rPr>
      </w:pPr>
      <w:r>
        <w:t xml:space="preserve">  </w:t>
      </w:r>
      <w:r>
        <w:rPr>
          <w:sz w:val="20"/>
        </w:rPr>
        <w:t xml:space="preserve">                        </w:t>
      </w:r>
    </w:p>
    <w:p w:rsidR="00A23C91" w:rsidRDefault="00A23C91" w:rsidP="00190575">
      <w:pPr>
        <w:rPr>
          <w:sz w:val="20"/>
        </w:rPr>
      </w:pPr>
    </w:p>
    <w:p w:rsidR="00A23C91" w:rsidRDefault="00A23C91" w:rsidP="00190575">
      <w:pPr>
        <w:numPr>
          <w:ilvl w:val="0"/>
          <w:numId w:val="7"/>
        </w:numPr>
      </w:pPr>
      <w:r>
        <w:t>..............................................</w:t>
      </w:r>
    </w:p>
    <w:p w:rsidR="00A23C91" w:rsidRDefault="00A23C91" w:rsidP="00190575"/>
    <w:p w:rsidR="00A23C91" w:rsidRDefault="00A23C91" w:rsidP="00190575">
      <w:pPr>
        <w:numPr>
          <w:ilvl w:val="0"/>
          <w:numId w:val="7"/>
        </w:numPr>
      </w:pPr>
      <w:r>
        <w:t>..............................................</w:t>
      </w:r>
    </w:p>
    <w:p w:rsidR="00A23C91" w:rsidRDefault="00A23C91" w:rsidP="00190575"/>
    <w:p w:rsidR="00A23C91" w:rsidRDefault="00A23C91" w:rsidP="00190575">
      <w:pPr>
        <w:tabs>
          <w:tab w:val="left" w:pos="360"/>
          <w:tab w:val="left" w:pos="3060"/>
          <w:tab w:val="left" w:pos="3240"/>
          <w:tab w:val="left" w:pos="3420"/>
        </w:tabs>
      </w:pPr>
      <w:r>
        <w:t xml:space="preserve"> ................................................                                             3)  ..............................................</w:t>
      </w:r>
    </w:p>
    <w:p w:rsidR="00A23C91" w:rsidRDefault="00A23C91" w:rsidP="00190575">
      <w:pPr>
        <w:ind w:left="720"/>
      </w:pPr>
    </w:p>
    <w:sectPr w:rsidR="00A23C91" w:rsidSect="0093112E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15" w:rsidRDefault="00B73B15">
      <w:r>
        <w:separator/>
      </w:r>
    </w:p>
  </w:endnote>
  <w:endnote w:type="continuationSeparator" w:id="0">
    <w:p w:rsidR="00B73B15" w:rsidRDefault="00B73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91" w:rsidRDefault="00724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C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3C91" w:rsidRDefault="00A23C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91" w:rsidRDefault="00724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C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75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3C91" w:rsidRDefault="00A23C9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15" w:rsidRDefault="00B73B15">
      <w:r>
        <w:separator/>
      </w:r>
    </w:p>
  </w:footnote>
  <w:footnote w:type="continuationSeparator" w:id="0">
    <w:p w:rsidR="00B73B15" w:rsidRDefault="00B73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359"/>
    <w:multiLevelType w:val="singleLevel"/>
    <w:tmpl w:val="1B3E7E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3BF2F1C"/>
    <w:multiLevelType w:val="hybridMultilevel"/>
    <w:tmpl w:val="99EEA4E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8F6F90"/>
    <w:multiLevelType w:val="hybridMultilevel"/>
    <w:tmpl w:val="A12CC214"/>
    <w:lvl w:ilvl="0" w:tplc="0298C70C">
      <w:start w:val="1"/>
      <w:numFmt w:val="decimal"/>
      <w:lvlText w:val="%1)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</w:rPr>
    </w:lvl>
  </w:abstractNum>
  <w:abstractNum w:abstractNumId="3">
    <w:nsid w:val="69652256"/>
    <w:multiLevelType w:val="hybridMultilevel"/>
    <w:tmpl w:val="1462465E"/>
    <w:lvl w:ilvl="0" w:tplc="092C51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6713F5"/>
    <w:multiLevelType w:val="singleLevel"/>
    <w:tmpl w:val="B4628A0E"/>
    <w:lvl w:ilvl="0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  <w:rPr>
        <w:rFonts w:cs="Times New Roman" w:hint="default"/>
      </w:rPr>
    </w:lvl>
  </w:abstractNum>
  <w:abstractNum w:abstractNumId="5">
    <w:nsid w:val="76FB4DA9"/>
    <w:multiLevelType w:val="hybridMultilevel"/>
    <w:tmpl w:val="F78696D6"/>
    <w:lvl w:ilvl="0" w:tplc="60808DAE">
      <w:start w:val="1"/>
      <w:numFmt w:val="decimal"/>
      <w:lvlText w:val="%1)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</w:rPr>
    </w:lvl>
  </w:abstractNum>
  <w:abstractNum w:abstractNumId="6">
    <w:nsid w:val="7EA70FD0"/>
    <w:multiLevelType w:val="singleLevel"/>
    <w:tmpl w:val="8614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DDF"/>
    <w:rsid w:val="000624E1"/>
    <w:rsid w:val="000F2DDF"/>
    <w:rsid w:val="00117E84"/>
    <w:rsid w:val="0013187B"/>
    <w:rsid w:val="001834BD"/>
    <w:rsid w:val="00190575"/>
    <w:rsid w:val="001D0750"/>
    <w:rsid w:val="001E0966"/>
    <w:rsid w:val="00275888"/>
    <w:rsid w:val="00321773"/>
    <w:rsid w:val="00326C2B"/>
    <w:rsid w:val="003E70CC"/>
    <w:rsid w:val="003F3694"/>
    <w:rsid w:val="0042372F"/>
    <w:rsid w:val="00451993"/>
    <w:rsid w:val="00472A1E"/>
    <w:rsid w:val="0049013C"/>
    <w:rsid w:val="004D1E6A"/>
    <w:rsid w:val="005B72C3"/>
    <w:rsid w:val="00622A81"/>
    <w:rsid w:val="0067587A"/>
    <w:rsid w:val="00681A20"/>
    <w:rsid w:val="006D505F"/>
    <w:rsid w:val="00724207"/>
    <w:rsid w:val="00791644"/>
    <w:rsid w:val="007F0230"/>
    <w:rsid w:val="00862028"/>
    <w:rsid w:val="008A71E0"/>
    <w:rsid w:val="008B0996"/>
    <w:rsid w:val="008F05EC"/>
    <w:rsid w:val="00904E13"/>
    <w:rsid w:val="00907882"/>
    <w:rsid w:val="00911DBB"/>
    <w:rsid w:val="0093112E"/>
    <w:rsid w:val="00943F02"/>
    <w:rsid w:val="00950DE2"/>
    <w:rsid w:val="009825F1"/>
    <w:rsid w:val="009867B0"/>
    <w:rsid w:val="009B7FC4"/>
    <w:rsid w:val="009E53D8"/>
    <w:rsid w:val="00A169FD"/>
    <w:rsid w:val="00A23C30"/>
    <w:rsid w:val="00A23C91"/>
    <w:rsid w:val="00A342C9"/>
    <w:rsid w:val="00A84F9B"/>
    <w:rsid w:val="00B43755"/>
    <w:rsid w:val="00B73B15"/>
    <w:rsid w:val="00B82990"/>
    <w:rsid w:val="00BA2609"/>
    <w:rsid w:val="00BE1730"/>
    <w:rsid w:val="00C221E0"/>
    <w:rsid w:val="00C35111"/>
    <w:rsid w:val="00C72F17"/>
    <w:rsid w:val="00C74303"/>
    <w:rsid w:val="00CC1A17"/>
    <w:rsid w:val="00D25807"/>
    <w:rsid w:val="00D321C2"/>
    <w:rsid w:val="00D8587E"/>
    <w:rsid w:val="00E56BC6"/>
    <w:rsid w:val="00E97EC5"/>
    <w:rsid w:val="00EB2A23"/>
    <w:rsid w:val="00F02969"/>
    <w:rsid w:val="00F2797F"/>
    <w:rsid w:val="00F4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DF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2DDF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2A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2DDF"/>
    <w:pPr>
      <w:keepNext/>
      <w:ind w:left="4500"/>
      <w:jc w:val="right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505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D505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D505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F2DD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505F"/>
    <w:rPr>
      <w:rFonts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0F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D505F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0F2DD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F2D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D505F"/>
    <w:rPr>
      <w:rFonts w:cs="Times New Roman"/>
      <w:sz w:val="24"/>
      <w:szCs w:val="24"/>
      <w:lang w:eastAsia="en-US"/>
    </w:rPr>
  </w:style>
  <w:style w:type="paragraph" w:customStyle="1" w:styleId="xl52">
    <w:name w:val="xl52"/>
    <w:basedOn w:val="Normalny"/>
    <w:uiPriority w:val="99"/>
    <w:rsid w:val="00622A81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1937</Characters>
  <Application>Microsoft Office Word</Application>
  <DocSecurity>0</DocSecurity>
  <Lines>16</Lines>
  <Paragraphs>4</Paragraphs>
  <ScaleCrop>false</ScaleCrop>
  <Company>muw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iwol</dc:creator>
  <cp:keywords/>
  <dc:description/>
  <cp:lastModifiedBy>aorm1</cp:lastModifiedBy>
  <cp:revision>2</cp:revision>
  <dcterms:created xsi:type="dcterms:W3CDTF">2016-06-09T06:56:00Z</dcterms:created>
  <dcterms:modified xsi:type="dcterms:W3CDTF">2016-06-09T06:56:00Z</dcterms:modified>
</cp:coreProperties>
</file>