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EB5" w:rsidRPr="00E72EB5" w:rsidRDefault="00E72EB5" w:rsidP="00E72E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E72EB5">
        <w:rPr>
          <w:rFonts w:asciiTheme="minorHAnsi" w:hAnsiTheme="minorHAnsi" w:cstheme="minorHAnsi"/>
          <w:sz w:val="20"/>
          <w:szCs w:val="20"/>
        </w:rPr>
        <w:t>Zgodnie z art. 13 ust. 1 Rozporządzenia Parlamentu Europejskiego i Rady (UE) 2016/679 z d</w:t>
      </w:r>
      <w:r>
        <w:rPr>
          <w:rFonts w:asciiTheme="minorHAnsi" w:hAnsiTheme="minorHAnsi" w:cstheme="minorHAnsi"/>
          <w:sz w:val="20"/>
          <w:szCs w:val="20"/>
        </w:rPr>
        <w:t>nia 27 kwietnia 2016 roku</w:t>
      </w:r>
      <w:r w:rsidRPr="00E72EB5">
        <w:rPr>
          <w:rFonts w:asciiTheme="minorHAnsi" w:hAnsiTheme="minorHAnsi" w:cstheme="minorHAnsi"/>
          <w:sz w:val="20"/>
          <w:szCs w:val="20"/>
        </w:rPr>
        <w:t xml:space="preserve">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E72EB5">
        <w:rPr>
          <w:rFonts w:asciiTheme="minorHAnsi" w:hAnsiTheme="minorHAnsi" w:cstheme="minorHAnsi"/>
          <w:sz w:val="20"/>
          <w:szCs w:val="20"/>
        </w:rPr>
        <w:t>Dz.Urz.UE.L</w:t>
      </w:r>
      <w:proofErr w:type="spellEnd"/>
      <w:r w:rsidRPr="00E72EB5">
        <w:rPr>
          <w:rFonts w:asciiTheme="minorHAnsi" w:hAnsiTheme="minorHAnsi" w:cstheme="minorHAnsi"/>
          <w:sz w:val="20"/>
          <w:szCs w:val="20"/>
        </w:rPr>
        <w:t xml:space="preserve"> Nr 119, str. 1), (RODO) Administrator Danych przekazuje </w:t>
      </w:r>
      <w:r w:rsidR="004B7D49">
        <w:rPr>
          <w:rFonts w:asciiTheme="minorHAnsi" w:hAnsiTheme="minorHAnsi" w:cstheme="minorHAnsi"/>
          <w:sz w:val="20"/>
          <w:szCs w:val="20"/>
        </w:rPr>
        <w:t xml:space="preserve">następującą </w:t>
      </w:r>
      <w:r w:rsidRPr="00E72EB5">
        <w:rPr>
          <w:rFonts w:asciiTheme="minorHAnsi" w:hAnsiTheme="minorHAnsi" w:cstheme="minorHAnsi"/>
          <w:sz w:val="20"/>
          <w:szCs w:val="20"/>
        </w:rPr>
        <w:t>informacje:</w:t>
      </w:r>
    </w:p>
    <w:p w:rsidR="00E72EB5" w:rsidRPr="00E72EB5" w:rsidRDefault="00E72EB5" w:rsidP="00E72E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C57DDA" w:rsidRDefault="00E72EB5" w:rsidP="00E72E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E72EB5">
        <w:rPr>
          <w:rFonts w:asciiTheme="minorHAnsi" w:hAnsiTheme="minorHAnsi" w:cstheme="minorHAnsi"/>
          <w:sz w:val="20"/>
          <w:szCs w:val="20"/>
        </w:rPr>
        <w:t xml:space="preserve">1. Administratorem przetwarzanych </w:t>
      </w:r>
      <w:r w:rsidR="001472D0">
        <w:rPr>
          <w:rFonts w:asciiTheme="minorHAnsi" w:hAnsiTheme="minorHAnsi" w:cstheme="minorHAnsi"/>
          <w:sz w:val="20"/>
          <w:szCs w:val="20"/>
        </w:rPr>
        <w:t xml:space="preserve">danych osobowych </w:t>
      </w:r>
      <w:r w:rsidRPr="00E72EB5">
        <w:rPr>
          <w:rFonts w:asciiTheme="minorHAnsi" w:hAnsiTheme="minorHAnsi" w:cstheme="minorHAnsi"/>
          <w:sz w:val="20"/>
          <w:szCs w:val="20"/>
        </w:rPr>
        <w:t xml:space="preserve">jest </w:t>
      </w:r>
      <w:r w:rsidR="00484393">
        <w:rPr>
          <w:rFonts w:asciiTheme="minorHAnsi" w:hAnsiTheme="minorHAnsi" w:cstheme="minorHAnsi"/>
          <w:sz w:val="20"/>
          <w:szCs w:val="20"/>
        </w:rPr>
        <w:t>Szkoła</w:t>
      </w:r>
      <w:r w:rsidR="00C57DDA">
        <w:rPr>
          <w:rFonts w:asciiTheme="minorHAnsi" w:hAnsiTheme="minorHAnsi" w:cstheme="minorHAnsi"/>
          <w:sz w:val="20"/>
          <w:szCs w:val="20"/>
        </w:rPr>
        <w:t xml:space="preserve"> Podstawowa w Juszczynie</w:t>
      </w:r>
      <w:r w:rsidR="00484393">
        <w:rPr>
          <w:rFonts w:asciiTheme="minorHAnsi" w:hAnsiTheme="minorHAnsi" w:cstheme="minorHAnsi"/>
          <w:sz w:val="20"/>
          <w:szCs w:val="20"/>
        </w:rPr>
        <w:t xml:space="preserve"> re</w:t>
      </w:r>
      <w:r w:rsidR="00C57DDA">
        <w:rPr>
          <w:rFonts w:asciiTheme="minorHAnsi" w:hAnsiTheme="minorHAnsi" w:cstheme="minorHAnsi"/>
          <w:sz w:val="20"/>
          <w:szCs w:val="20"/>
        </w:rPr>
        <w:t>prezentowana przez Dyrektora Urszulę Bałos</w:t>
      </w:r>
      <w:r w:rsidR="00484393">
        <w:rPr>
          <w:rFonts w:asciiTheme="minorHAnsi" w:hAnsiTheme="minorHAnsi" w:cstheme="minorHAnsi"/>
          <w:sz w:val="20"/>
          <w:szCs w:val="20"/>
        </w:rPr>
        <w:t xml:space="preserve"> </w:t>
      </w:r>
      <w:r w:rsidR="00CB323B">
        <w:rPr>
          <w:rFonts w:asciiTheme="minorHAnsi" w:hAnsiTheme="minorHAnsi" w:cstheme="minorHAnsi"/>
          <w:sz w:val="20"/>
          <w:szCs w:val="20"/>
        </w:rPr>
        <w:t xml:space="preserve">, </w:t>
      </w:r>
      <w:r w:rsidR="00484393">
        <w:rPr>
          <w:rFonts w:asciiTheme="minorHAnsi" w:hAnsiTheme="minorHAnsi" w:cstheme="minorHAnsi"/>
          <w:sz w:val="20"/>
          <w:szCs w:val="20"/>
        </w:rPr>
        <w:t>siedziba</w:t>
      </w:r>
      <w:r w:rsidR="001472D0">
        <w:rPr>
          <w:rFonts w:asciiTheme="minorHAnsi" w:hAnsiTheme="minorHAnsi" w:cstheme="minorHAnsi"/>
          <w:sz w:val="20"/>
          <w:szCs w:val="20"/>
        </w:rPr>
        <w:t xml:space="preserve">: </w:t>
      </w:r>
      <w:r w:rsidR="00C57DDA">
        <w:rPr>
          <w:rFonts w:asciiTheme="minorHAnsi" w:hAnsiTheme="minorHAnsi" w:cstheme="minorHAnsi"/>
          <w:sz w:val="20"/>
          <w:szCs w:val="20"/>
        </w:rPr>
        <w:t>34-231 Juszczyn</w:t>
      </w:r>
      <w:r w:rsidR="00484393">
        <w:rPr>
          <w:rFonts w:asciiTheme="minorHAnsi" w:hAnsiTheme="minorHAnsi" w:cstheme="minorHAnsi"/>
          <w:sz w:val="20"/>
          <w:szCs w:val="20"/>
        </w:rPr>
        <w:t>, tel.</w:t>
      </w:r>
      <w:r w:rsidR="00C57DDA">
        <w:rPr>
          <w:rFonts w:asciiTheme="minorHAnsi" w:hAnsiTheme="minorHAnsi" w:cstheme="minorHAnsi"/>
          <w:sz w:val="20"/>
          <w:szCs w:val="20"/>
        </w:rPr>
        <w:t xml:space="preserve"> 33 8773886</w:t>
      </w:r>
      <w:bookmarkStart w:id="0" w:name="_GoBack"/>
      <w:bookmarkEnd w:id="0"/>
    </w:p>
    <w:p w:rsidR="00E72EB5" w:rsidRPr="00E72EB5" w:rsidRDefault="00E72EB5" w:rsidP="00E72E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E72EB5">
        <w:rPr>
          <w:rFonts w:asciiTheme="minorHAnsi" w:hAnsiTheme="minorHAnsi" w:cstheme="minorHAnsi"/>
          <w:sz w:val="20"/>
          <w:szCs w:val="20"/>
        </w:rPr>
        <w:t xml:space="preserve">2. Funkcję Inspektora Ochrony Danych pełni Jarosław </w:t>
      </w:r>
      <w:proofErr w:type="spellStart"/>
      <w:r w:rsidR="00EF676B">
        <w:rPr>
          <w:rFonts w:asciiTheme="minorHAnsi" w:hAnsiTheme="minorHAnsi" w:cstheme="minorHAnsi"/>
          <w:sz w:val="20"/>
          <w:szCs w:val="20"/>
        </w:rPr>
        <w:t>Myślak</w:t>
      </w:r>
      <w:proofErr w:type="spellEnd"/>
      <w:r w:rsidR="00EF676B">
        <w:rPr>
          <w:rFonts w:asciiTheme="minorHAnsi" w:hAnsiTheme="minorHAnsi" w:cstheme="minorHAnsi"/>
          <w:sz w:val="20"/>
          <w:szCs w:val="20"/>
        </w:rPr>
        <w:t>, iod@makow-podhalanski</w:t>
      </w:r>
      <w:r w:rsidR="00CB323B">
        <w:rPr>
          <w:rFonts w:asciiTheme="minorHAnsi" w:hAnsiTheme="minorHAnsi" w:cstheme="minorHAnsi"/>
          <w:sz w:val="20"/>
          <w:szCs w:val="20"/>
        </w:rPr>
        <w:t>.pl</w:t>
      </w:r>
      <w:r w:rsidRPr="00E72EB5">
        <w:rPr>
          <w:rFonts w:asciiTheme="minorHAnsi" w:hAnsiTheme="minorHAnsi" w:cstheme="minorHAnsi"/>
          <w:sz w:val="20"/>
          <w:szCs w:val="20"/>
        </w:rPr>
        <w:t>,</w:t>
      </w:r>
    </w:p>
    <w:p w:rsidR="00E72EB5" w:rsidRPr="00E72EB5" w:rsidRDefault="00E72EB5" w:rsidP="00E72E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E72EB5">
        <w:rPr>
          <w:rFonts w:asciiTheme="minorHAnsi" w:hAnsiTheme="minorHAnsi" w:cstheme="minorHAnsi"/>
          <w:sz w:val="20"/>
          <w:szCs w:val="20"/>
        </w:rPr>
        <w:t>3. Dane osobowe są przetwarzane w celu spełnienia obowiązków prawnych, realizacji umów i udzielonych zgód.</w:t>
      </w:r>
    </w:p>
    <w:p w:rsidR="00E72EB5" w:rsidRPr="00E72EB5" w:rsidRDefault="00E72EB5" w:rsidP="00E72E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4. Dane osobowe n</w:t>
      </w:r>
      <w:r w:rsidRPr="00E72EB5">
        <w:rPr>
          <w:rFonts w:asciiTheme="minorHAnsi" w:hAnsiTheme="minorHAnsi" w:cstheme="minorHAnsi"/>
          <w:sz w:val="20"/>
          <w:szCs w:val="20"/>
        </w:rPr>
        <w:t>ie będą udostępniane podmiotom innym, niż upoważnione na podstawie przepisów prawa. </w:t>
      </w:r>
    </w:p>
    <w:p w:rsidR="00E72EB5" w:rsidRPr="00E72EB5" w:rsidRDefault="00E72EB5" w:rsidP="00E72E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5. Dane osobowe b</w:t>
      </w:r>
      <w:r w:rsidRPr="00E72EB5">
        <w:rPr>
          <w:rFonts w:asciiTheme="minorHAnsi" w:hAnsiTheme="minorHAnsi" w:cstheme="minorHAnsi"/>
          <w:sz w:val="20"/>
          <w:szCs w:val="20"/>
        </w:rPr>
        <w:t>ędą przechowywane przez okres ni</w:t>
      </w:r>
      <w:r w:rsidR="001472D0">
        <w:rPr>
          <w:rFonts w:asciiTheme="minorHAnsi" w:hAnsiTheme="minorHAnsi" w:cstheme="minorHAnsi"/>
          <w:sz w:val="20"/>
          <w:szCs w:val="20"/>
        </w:rPr>
        <w:t>ezbędny do realizacji celów, w tym również obowiązku archiwizacyjnego wynikającego z przepisów</w:t>
      </w:r>
      <w:r w:rsidR="001472D0" w:rsidRPr="00E72EB5">
        <w:rPr>
          <w:rFonts w:asciiTheme="minorHAnsi" w:hAnsiTheme="minorHAnsi" w:cstheme="minorHAnsi"/>
          <w:sz w:val="20"/>
          <w:szCs w:val="20"/>
        </w:rPr>
        <w:t xml:space="preserve"> prawa</w:t>
      </w:r>
      <w:r w:rsidRPr="00E72EB5">
        <w:rPr>
          <w:rFonts w:asciiTheme="minorHAnsi" w:hAnsiTheme="minorHAnsi" w:cstheme="minorHAnsi"/>
          <w:sz w:val="20"/>
          <w:szCs w:val="20"/>
        </w:rPr>
        <w:t>.</w:t>
      </w:r>
    </w:p>
    <w:p w:rsidR="00E72EB5" w:rsidRDefault="00484393" w:rsidP="00E72E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6. Klienci szkoły</w:t>
      </w:r>
      <w:r w:rsidR="00E72EB5" w:rsidRPr="00E72EB5">
        <w:rPr>
          <w:rFonts w:asciiTheme="minorHAnsi" w:hAnsiTheme="minorHAnsi" w:cstheme="minorHAnsi"/>
          <w:sz w:val="20"/>
          <w:szCs w:val="20"/>
        </w:rPr>
        <w:t xml:space="preserve"> mają prawo dostępu do swoich danych osobowych oraz możliwość ich sprostowania, usunięcia lub ograniczenia przetwarzania oraz prawo do wniesienia sprzeciwu wobec przetwarzania.</w:t>
      </w:r>
    </w:p>
    <w:p w:rsidR="00E72EB5" w:rsidRDefault="00E72EB5" w:rsidP="00E72E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7. Zgoda na przetwarzanie może</w:t>
      </w:r>
      <w:r w:rsidR="007409E6">
        <w:rPr>
          <w:rFonts w:asciiTheme="minorHAnsi" w:hAnsiTheme="minorHAnsi" w:cstheme="minorHAnsi"/>
          <w:sz w:val="20"/>
          <w:szCs w:val="20"/>
        </w:rPr>
        <w:t xml:space="preserve"> być cofnięta w każdym momencie, bez wpływu n</w:t>
      </w:r>
      <w:r w:rsidR="007409E6" w:rsidRPr="007409E6">
        <w:rPr>
          <w:rFonts w:asciiTheme="minorHAnsi" w:hAnsiTheme="minorHAnsi" w:cstheme="minorHAnsi"/>
          <w:sz w:val="20"/>
          <w:szCs w:val="20"/>
        </w:rPr>
        <w:t>a zgodność z prawem przetwarzania, którego dokonano na podstawie zgody przed jej cofnięciem</w:t>
      </w:r>
      <w:r w:rsidR="00CB323B">
        <w:rPr>
          <w:rFonts w:asciiTheme="minorHAnsi" w:hAnsiTheme="minorHAnsi" w:cstheme="minorHAnsi"/>
          <w:sz w:val="20"/>
          <w:szCs w:val="20"/>
        </w:rPr>
        <w:t>.</w:t>
      </w:r>
    </w:p>
    <w:p w:rsidR="00E72EB5" w:rsidRDefault="00E72EB5" w:rsidP="00E72E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8. </w:t>
      </w:r>
      <w:r w:rsidR="007409E6">
        <w:rPr>
          <w:rFonts w:asciiTheme="minorHAnsi" w:hAnsiTheme="minorHAnsi" w:cstheme="minorHAnsi"/>
          <w:sz w:val="20"/>
          <w:szCs w:val="20"/>
        </w:rPr>
        <w:t>Klienci mają prawo do wniesienia skargi do organu nadzorczego.</w:t>
      </w:r>
    </w:p>
    <w:p w:rsidR="003F1848" w:rsidRDefault="007409E6" w:rsidP="00E72E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9. </w:t>
      </w:r>
      <w:r w:rsidR="003F1848">
        <w:rPr>
          <w:rFonts w:asciiTheme="minorHAnsi" w:hAnsiTheme="minorHAnsi" w:cstheme="minorHAnsi"/>
          <w:sz w:val="20"/>
          <w:szCs w:val="20"/>
        </w:rPr>
        <w:t>Podanie danych osobowych jest obowiązkowe w sytuacji, gdy przesłankę stanowi przepis prawa powszechnie obowiązującego.</w:t>
      </w:r>
      <w:r w:rsidR="001472D0">
        <w:rPr>
          <w:rFonts w:asciiTheme="minorHAnsi" w:hAnsiTheme="minorHAnsi" w:cstheme="minorHAnsi"/>
          <w:sz w:val="20"/>
          <w:szCs w:val="20"/>
        </w:rPr>
        <w:t xml:space="preserve"> Konsekwencją niepodania danych może być uniemożliwienie podjęcia czynności urzędowych lub zawarcia umowy.</w:t>
      </w:r>
    </w:p>
    <w:p w:rsidR="007409E6" w:rsidRDefault="003F1848" w:rsidP="00E72E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</w:t>
      </w:r>
      <w:r w:rsidR="001472D0">
        <w:rPr>
          <w:rFonts w:asciiTheme="minorHAnsi" w:hAnsiTheme="minorHAnsi" w:cstheme="minorHAnsi"/>
          <w:sz w:val="20"/>
          <w:szCs w:val="20"/>
        </w:rPr>
        <w:t>. Dane osobowe nie będą przetwarzane w sposób zautomatyzowany, w tym również nie będą profilowane.</w:t>
      </w:r>
    </w:p>
    <w:p w:rsidR="006649AC" w:rsidRDefault="006649AC" w:rsidP="00E72E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6649AC" w:rsidRDefault="006649AC" w:rsidP="00E72E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6649AC" w:rsidRDefault="006649AC" w:rsidP="00E72E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E72EB5" w:rsidRPr="00E72EB5" w:rsidRDefault="00E72EB5" w:rsidP="00E72E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E72EB5" w:rsidRPr="00E72EB5" w:rsidRDefault="00E72EB5" w:rsidP="00E72EB5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E72EB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C2BBF" w:rsidRPr="00E72EB5" w:rsidRDefault="00BC2BBF" w:rsidP="00BC2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BBF" w:rsidRDefault="00BC2BBF" w:rsidP="00BC2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2BBF" w:rsidRPr="00BC2BBF" w:rsidRDefault="00BC2BBF" w:rsidP="00BC2B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C2BBF" w:rsidRPr="00B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84"/>
    <w:rsid w:val="00010884"/>
    <w:rsid w:val="001472D0"/>
    <w:rsid w:val="0031721A"/>
    <w:rsid w:val="003F1848"/>
    <w:rsid w:val="00484393"/>
    <w:rsid w:val="004B7D49"/>
    <w:rsid w:val="00635ADB"/>
    <w:rsid w:val="006649AC"/>
    <w:rsid w:val="007409E6"/>
    <w:rsid w:val="007A07DF"/>
    <w:rsid w:val="007C281F"/>
    <w:rsid w:val="009A0532"/>
    <w:rsid w:val="00B00BF2"/>
    <w:rsid w:val="00BC2BBF"/>
    <w:rsid w:val="00C34971"/>
    <w:rsid w:val="00C57DDA"/>
    <w:rsid w:val="00CB323B"/>
    <w:rsid w:val="00E72EB5"/>
    <w:rsid w:val="00EB4729"/>
    <w:rsid w:val="00EF676B"/>
    <w:rsid w:val="00F2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3A66F"/>
  <w15:chartTrackingRefBased/>
  <w15:docId w15:val="{98816CBE-FF44-4104-A620-92046CAE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</dc:creator>
  <cp:keywords/>
  <dc:description/>
  <cp:lastModifiedBy>Urszula Bałos</cp:lastModifiedBy>
  <cp:revision>3</cp:revision>
  <dcterms:created xsi:type="dcterms:W3CDTF">2018-05-25T08:10:00Z</dcterms:created>
  <dcterms:modified xsi:type="dcterms:W3CDTF">2018-05-25T08:12:00Z</dcterms:modified>
</cp:coreProperties>
</file>