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FC" w:rsidRPr="00B804FC" w:rsidRDefault="00B804FC" w:rsidP="00395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Czernichów</w:t>
      </w:r>
    </w:p>
    <w:p w:rsidR="00B804FC" w:rsidRDefault="00B804FC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B804FC" w:rsidRPr="00B804FC" w:rsidRDefault="00B804FC" w:rsidP="00395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wolne stanowisko </w:t>
      </w:r>
      <w:r w:rsidR="0039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urzędnicze </w:t>
      </w: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Czernichów, </w:t>
      </w:r>
    </w:p>
    <w:p w:rsidR="00B804FC" w:rsidRDefault="00D33EEF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395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Wydziale Gospodarki, Rolnictwa i Ochrony Środowiska</w:t>
      </w:r>
    </w:p>
    <w:p w:rsidR="00D33EEF" w:rsidRPr="00546B82" w:rsidRDefault="00D33EEF" w:rsidP="00D33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3EEF" w:rsidRDefault="00D33EEF" w:rsidP="00283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do wyłonienia: 1 osoba</w:t>
      </w:r>
    </w:p>
    <w:p w:rsidR="00D33EEF" w:rsidRPr="00D33EEF" w:rsidRDefault="00D33EEF" w:rsidP="00D33E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Wymagania niezbędne:</w:t>
      </w:r>
    </w:p>
    <w:p w:rsidR="00D33EEF" w:rsidRPr="003950D4" w:rsidRDefault="00193C65" w:rsidP="00D33EE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>pełnianie wymagań określonych w art. 6 ust. 1 i 3 ustawy o pracownikach samorządowych (</w:t>
      </w:r>
      <w:r w:rsidRPr="003950D4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r w:rsidR="002A3CF4">
        <w:rPr>
          <w:rFonts w:ascii="Times New Roman" w:eastAsia="Calibri" w:hAnsi="Times New Roman" w:cs="Times New Roman"/>
          <w:sz w:val="24"/>
          <w:szCs w:val="24"/>
        </w:rPr>
        <w:t>j</w:t>
      </w:r>
      <w:r w:rsidRPr="003950D4">
        <w:rPr>
          <w:rFonts w:ascii="Times New Roman" w:eastAsia="Calibri" w:hAnsi="Times New Roman" w:cs="Times New Roman"/>
          <w:sz w:val="24"/>
          <w:szCs w:val="24"/>
        </w:rPr>
        <w:t xml:space="preserve">. Dz. U. </w:t>
      </w:r>
      <w:r w:rsidR="002A3CF4">
        <w:rPr>
          <w:rFonts w:ascii="Times New Roman" w:eastAsia="Calibri" w:hAnsi="Times New Roman" w:cs="Times New Roman"/>
          <w:sz w:val="24"/>
          <w:szCs w:val="24"/>
        </w:rPr>
        <w:t>z</w:t>
      </w:r>
      <w:r w:rsidR="002A3CF4" w:rsidRPr="0039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D4">
        <w:rPr>
          <w:rFonts w:ascii="Times New Roman" w:eastAsia="Calibri" w:hAnsi="Times New Roman" w:cs="Times New Roman"/>
          <w:sz w:val="24"/>
          <w:szCs w:val="24"/>
        </w:rPr>
        <w:t xml:space="preserve">2019 r. </w:t>
      </w:r>
      <w:r w:rsidR="002A3CF4">
        <w:rPr>
          <w:rFonts w:ascii="Times New Roman" w:eastAsia="Calibri" w:hAnsi="Times New Roman" w:cs="Times New Roman"/>
          <w:sz w:val="24"/>
          <w:szCs w:val="24"/>
        </w:rPr>
        <w:t>p</w:t>
      </w:r>
      <w:r w:rsidR="002A3CF4" w:rsidRPr="003950D4">
        <w:rPr>
          <w:rFonts w:ascii="Times New Roman" w:eastAsia="Calibri" w:hAnsi="Times New Roman" w:cs="Times New Roman"/>
          <w:sz w:val="24"/>
          <w:szCs w:val="24"/>
        </w:rPr>
        <w:t>oz</w:t>
      </w:r>
      <w:r w:rsidRPr="003950D4">
        <w:rPr>
          <w:rFonts w:ascii="Times New Roman" w:eastAsia="Calibri" w:hAnsi="Times New Roman" w:cs="Times New Roman"/>
          <w:sz w:val="24"/>
          <w:szCs w:val="24"/>
        </w:rPr>
        <w:t xml:space="preserve">. 1282). </w:t>
      </w:r>
    </w:p>
    <w:p w:rsidR="00D33EEF" w:rsidRPr="003950D4" w:rsidRDefault="00193C65" w:rsidP="00F447E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D4">
        <w:rPr>
          <w:rFonts w:ascii="Times New Roman" w:eastAsia="Calibri" w:hAnsi="Times New Roman" w:cs="Times New Roman"/>
          <w:sz w:val="24"/>
          <w:szCs w:val="24"/>
        </w:rPr>
        <w:t>W</w:t>
      </w:r>
      <w:r w:rsidR="00D33EEF" w:rsidRPr="003950D4">
        <w:rPr>
          <w:rFonts w:ascii="Times New Roman" w:eastAsia="Calibri" w:hAnsi="Times New Roman" w:cs="Times New Roman"/>
          <w:sz w:val="24"/>
          <w:szCs w:val="24"/>
        </w:rPr>
        <w:t xml:space="preserve">ykształcenie </w:t>
      </w:r>
      <w:r w:rsidR="00D33EEF" w:rsidRPr="0039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="003950D4" w:rsidRPr="003950D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50D4" w:rsidRPr="00DE203D" w:rsidRDefault="00193C65" w:rsidP="00DE203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3D">
        <w:rPr>
          <w:rFonts w:ascii="Times New Roman" w:hAnsi="Times New Roman" w:cs="Times New Roman"/>
          <w:sz w:val="24"/>
          <w:szCs w:val="24"/>
        </w:rPr>
        <w:t>Z</w:t>
      </w:r>
      <w:r w:rsidR="003950D4" w:rsidRPr="00DE203D">
        <w:rPr>
          <w:rFonts w:ascii="Times New Roman" w:hAnsi="Times New Roman" w:cs="Times New Roman"/>
          <w:sz w:val="24"/>
          <w:szCs w:val="24"/>
        </w:rPr>
        <w:t>najomość i umiejętność stosowania w praktyce przepisów ustaw</w:t>
      </w:r>
      <w:r w:rsidR="00DE203D" w:rsidRPr="00DE203D">
        <w:rPr>
          <w:rFonts w:ascii="Times New Roman" w:hAnsi="Times New Roman" w:cs="Times New Roman"/>
          <w:sz w:val="24"/>
          <w:szCs w:val="24"/>
        </w:rPr>
        <w:t>:  </w:t>
      </w:r>
      <w:r w:rsidR="003950D4" w:rsidRPr="00DE203D">
        <w:rPr>
          <w:rFonts w:ascii="Times New Roman" w:hAnsi="Times New Roman" w:cs="Times New Roman"/>
          <w:sz w:val="24"/>
          <w:szCs w:val="24"/>
        </w:rPr>
        <w:t>o drogach publicznych, prawo budowlane,</w:t>
      </w:r>
      <w:r w:rsidR="00DE203D" w:rsidRPr="00DE203D">
        <w:rPr>
          <w:rFonts w:ascii="Times New Roman" w:hAnsi="Times New Roman" w:cs="Times New Roman"/>
          <w:sz w:val="24"/>
          <w:szCs w:val="24"/>
        </w:rPr>
        <w:t xml:space="preserve"> prawo wodne, o samorządzie gminnym, </w:t>
      </w:r>
      <w:r w:rsidR="001B342A">
        <w:rPr>
          <w:rFonts w:ascii="Times New Roman" w:hAnsi="Times New Roman" w:cs="Times New Roman"/>
          <w:sz w:val="24"/>
          <w:szCs w:val="24"/>
        </w:rPr>
        <w:t>k</w:t>
      </w:r>
      <w:r w:rsidR="003950D4" w:rsidRPr="00DE203D">
        <w:rPr>
          <w:rFonts w:ascii="Times New Roman" w:hAnsi="Times New Roman" w:cs="Times New Roman"/>
          <w:sz w:val="24"/>
          <w:szCs w:val="24"/>
        </w:rPr>
        <w:t>odeks postępowania administracyjnego,</w:t>
      </w:r>
      <w:r w:rsidR="00DE203D" w:rsidRPr="00DE203D">
        <w:rPr>
          <w:rFonts w:ascii="Times New Roman" w:hAnsi="Times New Roman" w:cs="Times New Roman"/>
          <w:sz w:val="24"/>
          <w:szCs w:val="24"/>
        </w:rPr>
        <w:t> o </w:t>
      </w:r>
      <w:r w:rsidR="003950D4" w:rsidRPr="00DE203D">
        <w:rPr>
          <w:rFonts w:ascii="Times New Roman" w:hAnsi="Times New Roman" w:cs="Times New Roman"/>
          <w:sz w:val="24"/>
          <w:szCs w:val="24"/>
        </w:rPr>
        <w:t>finansach publicznych,</w:t>
      </w:r>
      <w:r w:rsidR="00DE203D" w:rsidRPr="00DE203D">
        <w:rPr>
          <w:rFonts w:ascii="Times New Roman" w:hAnsi="Times New Roman" w:cs="Times New Roman"/>
          <w:sz w:val="24"/>
          <w:szCs w:val="24"/>
        </w:rPr>
        <w:t xml:space="preserve"> p</w:t>
      </w:r>
      <w:r w:rsidR="003950D4" w:rsidRPr="00DE203D">
        <w:rPr>
          <w:rFonts w:ascii="Times New Roman" w:hAnsi="Times New Roman" w:cs="Times New Roman"/>
          <w:sz w:val="24"/>
          <w:szCs w:val="24"/>
        </w:rPr>
        <w:t>rawo zamówień publicznych</w:t>
      </w:r>
      <w:r w:rsidR="001B3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42A" w:rsidRDefault="00193C65" w:rsidP="001B342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040F" w:rsidRPr="0019139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</w:t>
      </w:r>
      <w:r w:rsidR="001B3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50D4" w:rsidRDefault="00193C65" w:rsidP="001B342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2A">
        <w:rPr>
          <w:rFonts w:ascii="Times New Roman" w:eastAsia="Calibri" w:hAnsi="Times New Roman" w:cs="Times New Roman"/>
          <w:sz w:val="24"/>
          <w:szCs w:val="24"/>
        </w:rPr>
        <w:t>U</w:t>
      </w:r>
      <w:r w:rsidR="00D33EEF" w:rsidRPr="001B342A">
        <w:rPr>
          <w:rFonts w:ascii="Times New Roman" w:eastAsia="Calibri" w:hAnsi="Times New Roman" w:cs="Times New Roman"/>
          <w:sz w:val="24"/>
          <w:szCs w:val="24"/>
        </w:rPr>
        <w:t>miejętność biegłego posługiwania się komputerem w środowisku Windows (pakiet MS Office, w szczególności praktyczna obsługa arkusza kalkulacyjnego Excel).</w:t>
      </w:r>
    </w:p>
    <w:p w:rsidR="001B342A" w:rsidRPr="001B342A" w:rsidRDefault="001B342A" w:rsidP="001B342A">
      <w:pPr>
        <w:suppressAutoHyphens/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D4" w:rsidRPr="00865ED4" w:rsidRDefault="00D33EEF" w:rsidP="00865ED4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Wymagania dodatkowe:</w:t>
      </w:r>
    </w:p>
    <w:p w:rsidR="00CA48DC" w:rsidRPr="00865ED4" w:rsidRDefault="007658E2" w:rsidP="00865ED4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kierunkowe zgodne z zakresem obowiązków, w szczególności </w:t>
      </w:r>
      <w:r w:rsidR="00193C65"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A48DC"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drogownictwa, budownictwa, inżynierii środowiska, inżynierii lądowej: drogi, ulice.</w:t>
      </w:r>
    </w:p>
    <w:p w:rsidR="00865ED4" w:rsidRPr="00865ED4" w:rsidRDefault="00865ED4" w:rsidP="00865ED4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Calibri" w:hAnsi="Times New Roman" w:cs="Times New Roman"/>
          <w:sz w:val="24"/>
          <w:szCs w:val="24"/>
        </w:rPr>
        <w:t xml:space="preserve">Posiadanie minimum 2 letniego doświadczenia zawodowego w pracy na stanowisku związanym z zarządzaniem infrastrukturą drogową. </w:t>
      </w:r>
    </w:p>
    <w:p w:rsidR="00DE203D" w:rsidRPr="00865ED4" w:rsidRDefault="00DE203D" w:rsidP="00865ED4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o profilu </w:t>
      </w:r>
      <w:r w:rsidR="00DC67AA"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pkt III 1-5</w:t>
      </w: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67AA" w:rsidRPr="00865ED4" w:rsidRDefault="00DC67AA" w:rsidP="00865ED4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Calibri" w:hAnsi="Times New Roman" w:cs="Times New Roman"/>
          <w:sz w:val="24"/>
          <w:szCs w:val="24"/>
        </w:rPr>
        <w:t xml:space="preserve">Doświadczenie </w:t>
      </w: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Pr="00865ED4">
        <w:rPr>
          <w:rFonts w:ascii="Times New Roman" w:eastAsia="Calibri" w:hAnsi="Times New Roman" w:cs="Times New Roman"/>
          <w:sz w:val="24"/>
          <w:szCs w:val="24"/>
        </w:rPr>
        <w:t xml:space="preserve"> w jednostkach organizacyjnych samorządu terytorialnego.</w:t>
      </w:r>
    </w:p>
    <w:p w:rsidR="008F565E" w:rsidRPr="00865ED4" w:rsidRDefault="008F565E" w:rsidP="00865ED4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kursy i </w:t>
      </w:r>
      <w:r w:rsidR="00DE203D"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zawodowe</w:t>
      </w: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203D"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03D" w:rsidRPr="00865ED4" w:rsidRDefault="00DE203D" w:rsidP="00865ED4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kosztorysowania.</w:t>
      </w:r>
    </w:p>
    <w:p w:rsidR="008F565E" w:rsidRPr="00865ED4" w:rsidRDefault="008F565E" w:rsidP="00F447E0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motywacja do pracy.</w:t>
      </w:r>
    </w:p>
    <w:p w:rsidR="008F565E" w:rsidRPr="008F565E" w:rsidRDefault="008F565E" w:rsidP="00F447E0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Elastyczność, mobilność, gotowość do pracy w terenie.</w:t>
      </w:r>
    </w:p>
    <w:p w:rsidR="00DE203D" w:rsidRPr="008F565E" w:rsidRDefault="00DE203D" w:rsidP="00DE203D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03D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samodzielność, komunikatywność, umiejętność pracy w zespol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F565E" w:rsidRDefault="008F565E" w:rsidP="008F565E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zadań wykonywanych na stanowisku należy</w:t>
      </w:r>
      <w:r w:rsidR="00051F31">
        <w:rPr>
          <w:rFonts w:ascii="Times New Roman" w:eastAsia="Calibri" w:hAnsi="Times New Roman" w:cs="Times New Roman"/>
          <w:b/>
          <w:sz w:val="24"/>
          <w:szCs w:val="24"/>
        </w:rPr>
        <w:t xml:space="preserve"> w szczególności</w:t>
      </w:r>
      <w:r w:rsidRPr="00D33E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F565E" w:rsidRPr="008F565E" w:rsidRDefault="00051F31" w:rsidP="00865ED4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</w:t>
      </w:r>
      <w:r w:rsidR="009D1488">
        <w:rPr>
          <w:rFonts w:ascii="Times New Roman" w:eastAsia="Calibri" w:hAnsi="Times New Roman" w:cs="Times New Roman"/>
          <w:sz w:val="24"/>
          <w:szCs w:val="24"/>
        </w:rPr>
        <w:t>funkcjonowani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D1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65E" w:rsidRPr="008F565E">
        <w:rPr>
          <w:rFonts w:ascii="Times New Roman" w:eastAsia="Calibri" w:hAnsi="Times New Roman" w:cs="Times New Roman"/>
          <w:sz w:val="24"/>
          <w:szCs w:val="24"/>
        </w:rPr>
        <w:t>lokalnego transportu zbiorowego,</w:t>
      </w:r>
    </w:p>
    <w:p w:rsidR="008F565E" w:rsidRPr="00225833" w:rsidRDefault="00CA48DC" w:rsidP="00865ED4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ED">
        <w:rPr>
          <w:rFonts w:ascii="Times New Roman" w:hAnsi="Times New Roman"/>
          <w:sz w:val="24"/>
          <w:szCs w:val="24"/>
        </w:rPr>
        <w:t>bieżące utrzymani</w:t>
      </w:r>
      <w:r w:rsidR="009D1488">
        <w:rPr>
          <w:rFonts w:ascii="Times New Roman" w:hAnsi="Times New Roman"/>
          <w:sz w:val="24"/>
          <w:szCs w:val="24"/>
        </w:rPr>
        <w:t>e</w:t>
      </w:r>
      <w:r w:rsidRPr="00D22BED">
        <w:rPr>
          <w:rFonts w:ascii="Times New Roman" w:hAnsi="Times New Roman"/>
          <w:sz w:val="24"/>
          <w:szCs w:val="24"/>
        </w:rPr>
        <w:t xml:space="preserve"> oświetlenia ulicznego.</w:t>
      </w:r>
    </w:p>
    <w:p w:rsidR="008B2145" w:rsidRDefault="00225833" w:rsidP="00865ED4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realizowanie zadań </w:t>
      </w:r>
      <w:r w:rsidR="00B23A7C">
        <w:rPr>
          <w:rFonts w:ascii="Times New Roman" w:eastAsia="Calibri" w:hAnsi="Times New Roman" w:cs="Times New Roman"/>
          <w:sz w:val="24"/>
          <w:szCs w:val="24"/>
        </w:rPr>
        <w:t xml:space="preserve">gminy określonych w </w:t>
      </w:r>
      <w:r>
        <w:rPr>
          <w:rFonts w:ascii="Times New Roman" w:eastAsia="Calibri" w:hAnsi="Times New Roman" w:cs="Times New Roman"/>
          <w:sz w:val="24"/>
          <w:szCs w:val="24"/>
        </w:rPr>
        <w:t>ustaw</w:t>
      </w:r>
      <w:r w:rsidR="00B23A7C">
        <w:rPr>
          <w:rFonts w:ascii="Times New Roman" w:eastAsia="Calibri" w:hAnsi="Times New Roman" w:cs="Times New Roman"/>
          <w:sz w:val="24"/>
          <w:szCs w:val="24"/>
        </w:rPr>
        <w:t>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A7C">
        <w:rPr>
          <w:rFonts w:ascii="Times New Roman" w:eastAsia="Calibri" w:hAnsi="Times New Roman" w:cs="Times New Roman"/>
          <w:sz w:val="24"/>
          <w:szCs w:val="24"/>
        </w:rPr>
        <w:t xml:space="preserve">Prawo </w:t>
      </w:r>
      <w:r w:rsidR="008F565E">
        <w:rPr>
          <w:rFonts w:ascii="Times New Roman" w:eastAsia="Calibri" w:hAnsi="Times New Roman" w:cs="Times New Roman"/>
          <w:sz w:val="24"/>
          <w:szCs w:val="24"/>
        </w:rPr>
        <w:t>wodne</w:t>
      </w:r>
      <w:r w:rsidR="00B23A7C">
        <w:rPr>
          <w:rFonts w:ascii="Times New Roman" w:eastAsia="Calibri" w:hAnsi="Times New Roman" w:cs="Times New Roman"/>
          <w:sz w:val="24"/>
          <w:szCs w:val="24"/>
        </w:rPr>
        <w:t>,  w tym</w:t>
      </w:r>
      <w:r w:rsidR="008F565E">
        <w:rPr>
          <w:rFonts w:ascii="Times New Roman" w:eastAsia="Calibri" w:hAnsi="Times New Roman" w:cs="Times New Roman"/>
          <w:sz w:val="24"/>
          <w:szCs w:val="24"/>
        </w:rPr>
        <w:t xml:space="preserve"> współprac</w:t>
      </w:r>
      <w:r w:rsidR="008B2145">
        <w:rPr>
          <w:rFonts w:ascii="Times New Roman" w:eastAsia="Calibri" w:hAnsi="Times New Roman" w:cs="Times New Roman"/>
          <w:sz w:val="24"/>
          <w:szCs w:val="24"/>
        </w:rPr>
        <w:t>a z</w:t>
      </w:r>
      <w:r w:rsidR="00B23A7C">
        <w:rPr>
          <w:rFonts w:ascii="Times New Roman" w:eastAsia="Calibri" w:hAnsi="Times New Roman" w:cs="Times New Roman"/>
          <w:sz w:val="24"/>
          <w:szCs w:val="24"/>
        </w:rPr>
        <w:t> </w:t>
      </w:r>
      <w:r w:rsidR="008B2145">
        <w:rPr>
          <w:rFonts w:ascii="Times New Roman" w:eastAsia="Calibri" w:hAnsi="Times New Roman" w:cs="Times New Roman"/>
          <w:sz w:val="24"/>
          <w:szCs w:val="24"/>
        </w:rPr>
        <w:t>Gminną Spółką Wodną</w:t>
      </w:r>
      <w:r w:rsidR="00B23A7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B2145">
        <w:rPr>
          <w:rFonts w:ascii="Times New Roman" w:eastAsia="Calibri" w:hAnsi="Times New Roman" w:cs="Times New Roman"/>
          <w:sz w:val="24"/>
          <w:szCs w:val="24"/>
        </w:rPr>
        <w:t xml:space="preserve">Państwowym </w:t>
      </w:r>
      <w:r w:rsidR="00B23A7C">
        <w:rPr>
          <w:rFonts w:ascii="Times New Roman" w:eastAsia="Calibri" w:hAnsi="Times New Roman" w:cs="Times New Roman"/>
          <w:sz w:val="24"/>
          <w:szCs w:val="24"/>
        </w:rPr>
        <w:t xml:space="preserve">Gospodarstwem Wodnym </w:t>
      </w:r>
      <w:r w:rsidR="008B2145">
        <w:rPr>
          <w:rFonts w:ascii="Times New Roman" w:eastAsia="Calibri" w:hAnsi="Times New Roman" w:cs="Times New Roman"/>
          <w:sz w:val="24"/>
          <w:szCs w:val="24"/>
        </w:rPr>
        <w:t>Wody Polskie w</w:t>
      </w:r>
      <w:r w:rsidR="00A86FD6">
        <w:rPr>
          <w:rFonts w:ascii="Times New Roman" w:eastAsia="Calibri" w:hAnsi="Times New Roman" w:cs="Times New Roman"/>
          <w:sz w:val="24"/>
          <w:szCs w:val="24"/>
        </w:rPr>
        <w:t> </w:t>
      </w:r>
      <w:r w:rsidR="008B2145">
        <w:rPr>
          <w:rFonts w:ascii="Times New Roman" w:eastAsia="Calibri" w:hAnsi="Times New Roman" w:cs="Times New Roman"/>
          <w:sz w:val="24"/>
          <w:szCs w:val="24"/>
        </w:rPr>
        <w:t>zakresie konserwacji urządzeń melioracyjnych i przeciwpowodziowych oraz obiektu Rusocice-Kamień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45" w:rsidRDefault="00051F31" w:rsidP="00865ED4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koordynowanie </w:t>
      </w:r>
      <w:r w:rsidR="008B2145">
        <w:rPr>
          <w:rFonts w:ascii="Times New Roman" w:eastAsia="Calibri" w:hAnsi="Times New Roman" w:cs="Times New Roman"/>
          <w:sz w:val="24"/>
          <w:szCs w:val="24"/>
        </w:rPr>
        <w:t xml:space="preserve">spraw z zakresu </w:t>
      </w:r>
      <w:r w:rsidR="00B23A7C">
        <w:rPr>
          <w:rFonts w:ascii="Times New Roman" w:eastAsia="Calibri" w:hAnsi="Times New Roman" w:cs="Times New Roman"/>
          <w:sz w:val="24"/>
          <w:szCs w:val="24"/>
        </w:rPr>
        <w:t xml:space="preserve">przeciwdziałania oraz </w:t>
      </w:r>
      <w:r w:rsidR="008B2145">
        <w:rPr>
          <w:rFonts w:ascii="Times New Roman" w:eastAsia="Calibri" w:hAnsi="Times New Roman" w:cs="Times New Roman"/>
          <w:sz w:val="24"/>
          <w:szCs w:val="24"/>
        </w:rPr>
        <w:t xml:space="preserve">usuwania skutków </w:t>
      </w:r>
      <w:r w:rsidR="00B23A7C">
        <w:rPr>
          <w:rFonts w:ascii="Times New Roman" w:eastAsia="Calibri" w:hAnsi="Times New Roman" w:cs="Times New Roman"/>
          <w:sz w:val="24"/>
          <w:szCs w:val="24"/>
        </w:rPr>
        <w:t>klęsk żywiołowych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865ED4">
        <w:rPr>
          <w:rFonts w:ascii="Times New Roman" w:eastAsia="Calibri" w:hAnsi="Times New Roman" w:cs="Times New Roman"/>
          <w:sz w:val="24"/>
          <w:szCs w:val="24"/>
        </w:rPr>
        <w:t>zdarzeń noszących znamiona klęsk żywiołowych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infrastrukturze komunalnej</w:t>
      </w:r>
      <w:r w:rsidR="002258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45" w:rsidRDefault="0030394A" w:rsidP="00865ED4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B2145">
        <w:rPr>
          <w:rFonts w:ascii="Times New Roman" w:eastAsia="Calibri" w:hAnsi="Times New Roman" w:cs="Times New Roman"/>
          <w:sz w:val="24"/>
          <w:szCs w:val="24"/>
        </w:rPr>
        <w:t>rowadzenie spraw z zakresu szczególnego korzystania ze środowiska</w:t>
      </w:r>
      <w:r w:rsidR="00A86FD6">
        <w:rPr>
          <w:rFonts w:ascii="Times New Roman" w:eastAsia="Calibri" w:hAnsi="Times New Roman" w:cs="Times New Roman"/>
          <w:sz w:val="24"/>
          <w:szCs w:val="24"/>
        </w:rPr>
        <w:t>,</w:t>
      </w:r>
      <w:r w:rsidR="008B2145">
        <w:rPr>
          <w:rFonts w:ascii="Times New Roman" w:eastAsia="Calibri" w:hAnsi="Times New Roman" w:cs="Times New Roman"/>
          <w:sz w:val="24"/>
          <w:szCs w:val="24"/>
        </w:rPr>
        <w:t xml:space="preserve"> w tym wydobycia kopalin i innych zasobów naturalnych</w:t>
      </w:r>
      <w:r w:rsidR="002258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1CDE" w:rsidRPr="00865ED4" w:rsidRDefault="00875CC3" w:rsidP="00865ED4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DA9">
        <w:rPr>
          <w:rFonts w:ascii="Times New Roman" w:eastAsia="Calibri" w:hAnsi="Times New Roman" w:cs="Times New Roman"/>
          <w:sz w:val="24"/>
          <w:szCs w:val="24"/>
        </w:rPr>
        <w:t xml:space="preserve">realizowanie </w:t>
      </w:r>
      <w:r w:rsidRPr="00865ED4">
        <w:rPr>
          <w:rFonts w:ascii="Times New Roman" w:hAnsi="Times New Roman" w:cs="Times New Roman"/>
          <w:sz w:val="24"/>
          <w:szCs w:val="24"/>
        </w:rPr>
        <w:t>niektórych</w:t>
      </w:r>
      <w:r w:rsidRPr="00224DA9">
        <w:rPr>
          <w:rFonts w:ascii="Times New Roman" w:eastAsia="Calibri" w:hAnsi="Times New Roman" w:cs="Times New Roman"/>
          <w:sz w:val="24"/>
          <w:szCs w:val="24"/>
        </w:rPr>
        <w:t xml:space="preserve"> zadań gminy </w:t>
      </w:r>
      <w:r w:rsidR="00141723" w:rsidRPr="00865ED4">
        <w:rPr>
          <w:rFonts w:ascii="Times New Roman" w:hAnsi="Times New Roman" w:cs="Times New Roman"/>
          <w:sz w:val="24"/>
          <w:szCs w:val="24"/>
        </w:rPr>
        <w:t>wynikających z</w:t>
      </w:r>
      <w:r w:rsidR="00051F31" w:rsidRPr="00865ED4">
        <w:rPr>
          <w:rFonts w:ascii="Times New Roman" w:hAnsi="Times New Roman" w:cs="Times New Roman"/>
          <w:sz w:val="24"/>
          <w:szCs w:val="24"/>
        </w:rPr>
        <w:t xml:space="preserve"> ustaw</w:t>
      </w:r>
      <w:r w:rsidR="00141723" w:rsidRPr="00865ED4">
        <w:rPr>
          <w:rFonts w:ascii="Times New Roman" w:hAnsi="Times New Roman" w:cs="Times New Roman"/>
          <w:sz w:val="24"/>
          <w:szCs w:val="24"/>
        </w:rPr>
        <w:t>y</w:t>
      </w:r>
      <w:r w:rsidR="00051F31" w:rsidRPr="00865ED4">
        <w:rPr>
          <w:rFonts w:ascii="Times New Roman" w:hAnsi="Times New Roman" w:cs="Times New Roman"/>
          <w:sz w:val="24"/>
          <w:szCs w:val="24"/>
        </w:rPr>
        <w:t xml:space="preserve"> o drogach publicznych, w </w:t>
      </w:r>
      <w:r w:rsidR="00224DA9" w:rsidRPr="00865ED4">
        <w:rPr>
          <w:rFonts w:ascii="Times New Roman" w:hAnsi="Times New Roman" w:cs="Times New Roman"/>
          <w:sz w:val="24"/>
          <w:szCs w:val="24"/>
        </w:rPr>
        <w:t>tym</w:t>
      </w:r>
      <w:r w:rsidR="007F1CDE" w:rsidRPr="00865ED4">
        <w:rPr>
          <w:rFonts w:ascii="Times New Roman" w:hAnsi="Times New Roman" w:cs="Times New Roman"/>
          <w:sz w:val="24"/>
          <w:szCs w:val="24"/>
        </w:rPr>
        <w:t>:</w:t>
      </w:r>
    </w:p>
    <w:p w:rsidR="00875CC3" w:rsidRPr="00865ED4" w:rsidRDefault="00051F31" w:rsidP="00865ED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hAnsi="Times New Roman" w:cs="Times New Roman"/>
          <w:sz w:val="24"/>
          <w:szCs w:val="24"/>
        </w:rPr>
        <w:t>prowadzenie ewidencji dróg gminnych publicznych</w:t>
      </w:r>
      <w:r w:rsidR="00141723" w:rsidRPr="00865ED4">
        <w:rPr>
          <w:rFonts w:ascii="Times New Roman" w:hAnsi="Times New Roman" w:cs="Times New Roman"/>
          <w:sz w:val="24"/>
          <w:szCs w:val="24"/>
        </w:rPr>
        <w:t xml:space="preserve">, </w:t>
      </w:r>
      <w:r w:rsidRPr="0086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C3" w:rsidRPr="00224DA9" w:rsidRDefault="00141723" w:rsidP="00865ED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hAnsi="Times New Roman" w:cs="Times New Roman"/>
          <w:sz w:val="24"/>
          <w:szCs w:val="24"/>
        </w:rPr>
        <w:t xml:space="preserve">przygotowywanie  wniosków </w:t>
      </w:r>
      <w:r w:rsidRPr="00224DA9">
        <w:rPr>
          <w:rFonts w:ascii="Times New Roman" w:eastAsia="Calibri" w:hAnsi="Times New Roman" w:cs="Times New Roman"/>
          <w:sz w:val="24"/>
          <w:szCs w:val="24"/>
        </w:rPr>
        <w:t>o zaliczenie drogi do kategorii dróg publicznych</w:t>
      </w:r>
      <w:r w:rsidR="00224DA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75CC3" w:rsidRPr="00224DA9" w:rsidRDefault="00875CC3" w:rsidP="00865ED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hAnsi="Times New Roman" w:cs="Times New Roman"/>
          <w:sz w:val="24"/>
          <w:szCs w:val="24"/>
        </w:rPr>
        <w:lastRenderedPageBreak/>
        <w:t>przygotowywanie</w:t>
      </w:r>
      <w:r w:rsidR="00141723" w:rsidRPr="00224DA9">
        <w:rPr>
          <w:rFonts w:ascii="Times New Roman" w:eastAsia="Calibri" w:hAnsi="Times New Roman" w:cs="Times New Roman"/>
          <w:sz w:val="24"/>
          <w:szCs w:val="24"/>
        </w:rPr>
        <w:t xml:space="preserve"> projektów rozwoju sieci drogowej</w:t>
      </w:r>
      <w:r w:rsidR="00224DA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3C65" w:rsidRPr="00865ED4" w:rsidRDefault="00051F31" w:rsidP="00865ED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4">
        <w:rPr>
          <w:rFonts w:ascii="Times New Roman" w:hAnsi="Times New Roman" w:cs="Times New Roman"/>
          <w:sz w:val="24"/>
          <w:szCs w:val="24"/>
        </w:rPr>
        <w:t xml:space="preserve">wykonywanie obowiązków zarządcy </w:t>
      </w:r>
      <w:r w:rsidR="00EC5383" w:rsidRPr="0095338B">
        <w:rPr>
          <w:rFonts w:ascii="Times New Roman" w:eastAsia="Calibri" w:hAnsi="Times New Roman" w:cs="Times New Roman"/>
          <w:sz w:val="24"/>
          <w:szCs w:val="24"/>
        </w:rPr>
        <w:t>dróg gminnych</w:t>
      </w:r>
      <w:r w:rsidR="00EC5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723" w:rsidRPr="00865ED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>planowani</w:t>
      </w:r>
      <w:r w:rsidR="00224DA9">
        <w:rPr>
          <w:rFonts w:ascii="Times New Roman" w:eastAsia="Calibri" w:hAnsi="Times New Roman" w:cs="Times New Roman"/>
          <w:sz w:val="24"/>
          <w:szCs w:val="24"/>
        </w:rPr>
        <w:t>a</w:t>
      </w:r>
      <w:r w:rsidR="00EC5383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>nadz</w:t>
      </w:r>
      <w:r w:rsidR="00224DA9">
        <w:rPr>
          <w:rFonts w:ascii="Times New Roman" w:eastAsia="Calibri" w:hAnsi="Times New Roman" w:cs="Times New Roman"/>
          <w:sz w:val="24"/>
          <w:szCs w:val="24"/>
        </w:rPr>
        <w:t>o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>r</w:t>
      </w:r>
      <w:r w:rsidR="00224DA9">
        <w:rPr>
          <w:rFonts w:ascii="Times New Roman" w:eastAsia="Calibri" w:hAnsi="Times New Roman" w:cs="Times New Roman"/>
          <w:sz w:val="24"/>
          <w:szCs w:val="24"/>
        </w:rPr>
        <w:t>u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 xml:space="preserve"> nad przebiegiem remontów i modernizacji </w:t>
      </w:r>
      <w:r w:rsidR="00EC5383" w:rsidRPr="00555A77">
        <w:rPr>
          <w:rFonts w:ascii="Times New Roman" w:hAnsi="Times New Roman" w:cs="Times New Roman"/>
          <w:sz w:val="24"/>
          <w:szCs w:val="24"/>
        </w:rPr>
        <w:t xml:space="preserve">gminnych dróg </w:t>
      </w:r>
      <w:r w:rsidR="00EC5383">
        <w:rPr>
          <w:rFonts w:ascii="Times New Roman" w:hAnsi="Times New Roman" w:cs="Times New Roman"/>
          <w:sz w:val="24"/>
          <w:szCs w:val="24"/>
        </w:rPr>
        <w:t>publicznych i </w:t>
      </w:r>
      <w:r w:rsidR="00EC5383" w:rsidRPr="00555A77">
        <w:rPr>
          <w:rFonts w:ascii="Times New Roman" w:hAnsi="Times New Roman" w:cs="Times New Roman"/>
          <w:sz w:val="24"/>
          <w:szCs w:val="24"/>
        </w:rPr>
        <w:t>dróg wewnętrznych</w:t>
      </w:r>
    </w:p>
    <w:p w:rsidR="008B2145" w:rsidRPr="00865ED4" w:rsidRDefault="00224DA9" w:rsidP="00865ED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>ieżące utrzymani</w:t>
      </w:r>
      <w:r w:rsidR="00193C65">
        <w:rPr>
          <w:rFonts w:ascii="Times New Roman" w:eastAsia="Calibri" w:hAnsi="Times New Roman" w:cs="Times New Roman"/>
          <w:sz w:val="24"/>
          <w:szCs w:val="24"/>
        </w:rPr>
        <w:t>e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145" w:rsidRPr="00865ED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F1CDE" w:rsidRPr="00865ED4">
        <w:rPr>
          <w:rFonts w:ascii="Times New Roman" w:eastAsia="Calibri" w:hAnsi="Times New Roman" w:cs="Times New Roman"/>
          <w:sz w:val="24"/>
          <w:szCs w:val="24"/>
        </w:rPr>
        <w:t xml:space="preserve">konserwacja </w:t>
      </w:r>
      <w:r w:rsidRPr="00865ED4">
        <w:rPr>
          <w:rFonts w:ascii="Times New Roman" w:eastAsia="Calibri" w:hAnsi="Times New Roman" w:cs="Times New Roman"/>
          <w:sz w:val="24"/>
          <w:szCs w:val="24"/>
        </w:rPr>
        <w:t>dróg</w:t>
      </w:r>
      <w:r w:rsidRPr="00224DA9">
        <w:rPr>
          <w:rFonts w:ascii="Times New Roman" w:eastAsia="Calibri" w:hAnsi="Times New Roman" w:cs="Times New Roman"/>
          <w:sz w:val="24"/>
          <w:szCs w:val="24"/>
        </w:rPr>
        <w:t>,</w:t>
      </w:r>
      <w:r w:rsidR="008B2145" w:rsidRPr="00865ED4">
        <w:rPr>
          <w:rFonts w:ascii="Times New Roman" w:eastAsia="Calibri" w:hAnsi="Times New Roman" w:cs="Times New Roman"/>
          <w:sz w:val="24"/>
          <w:szCs w:val="24"/>
        </w:rPr>
        <w:t xml:space="preserve"> obiektów drogowych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DA9">
        <w:rPr>
          <w:rFonts w:ascii="Times New Roman" w:eastAsia="Calibri" w:hAnsi="Times New Roman" w:cs="Times New Roman"/>
          <w:sz w:val="24"/>
          <w:szCs w:val="24"/>
        </w:rPr>
        <w:t xml:space="preserve">i innych urządzeń związanych z drogą 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 xml:space="preserve">przy drogach gminnych, a także </w:t>
      </w:r>
      <w:r w:rsidR="00193C6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>odcink</w:t>
      </w:r>
      <w:r w:rsidR="00193C65">
        <w:rPr>
          <w:rFonts w:ascii="Times New Roman" w:eastAsia="Calibri" w:hAnsi="Times New Roman" w:cs="Times New Roman"/>
          <w:sz w:val="24"/>
          <w:szCs w:val="24"/>
        </w:rPr>
        <w:t>ach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 xml:space="preserve"> dróg </w:t>
      </w:r>
      <w:r w:rsidR="00193C65">
        <w:rPr>
          <w:rFonts w:ascii="Times New Roman" w:eastAsia="Calibri" w:hAnsi="Times New Roman" w:cs="Times New Roman"/>
          <w:sz w:val="24"/>
          <w:szCs w:val="24"/>
        </w:rPr>
        <w:t xml:space="preserve">publicznych 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>prz</w:t>
      </w:r>
      <w:r w:rsidRPr="00224DA9">
        <w:rPr>
          <w:rFonts w:ascii="Times New Roman" w:eastAsia="Calibri" w:hAnsi="Times New Roman" w:cs="Times New Roman"/>
          <w:sz w:val="24"/>
          <w:szCs w:val="24"/>
        </w:rPr>
        <w:t>e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 xml:space="preserve">jętych do </w:t>
      </w:r>
      <w:r w:rsidRPr="00224DA9">
        <w:rPr>
          <w:rFonts w:ascii="Times New Roman" w:eastAsia="Calibri" w:hAnsi="Times New Roman" w:cs="Times New Roman"/>
          <w:sz w:val="24"/>
          <w:szCs w:val="24"/>
        </w:rPr>
        <w:t>u</w:t>
      </w:r>
      <w:r w:rsidR="00BC06CF" w:rsidRPr="00865ED4">
        <w:rPr>
          <w:rFonts w:ascii="Times New Roman" w:eastAsia="Calibri" w:hAnsi="Times New Roman" w:cs="Times New Roman"/>
          <w:sz w:val="24"/>
          <w:szCs w:val="24"/>
        </w:rPr>
        <w:t>trzymania przez Gminę Czernichów</w:t>
      </w:r>
      <w:r w:rsidRPr="00224DA9">
        <w:rPr>
          <w:rFonts w:ascii="Times New Roman" w:eastAsia="Calibri" w:hAnsi="Times New Roman" w:cs="Times New Roman"/>
          <w:sz w:val="24"/>
          <w:szCs w:val="24"/>
        </w:rPr>
        <w:t xml:space="preserve"> od innych zarządców dróg.</w:t>
      </w:r>
    </w:p>
    <w:p w:rsidR="0030394A" w:rsidRPr="0030394A" w:rsidRDefault="0030394A" w:rsidP="0030394A">
      <w:pPr>
        <w:pStyle w:val="Akapitzlist"/>
        <w:suppressAutoHyphens/>
        <w:spacing w:after="12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EEF" w:rsidRPr="008F565E" w:rsidRDefault="00D33EEF" w:rsidP="008F565E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8F565E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D33EEF" w:rsidRPr="00D33EEF" w:rsidRDefault="00D33EEF" w:rsidP="00D33EEF">
      <w:pPr>
        <w:keepNext/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List motywacyjny, zawierający także aktualny adres do korespondencji i nr telefonu lub adres e-mail oraz wskazanie preferowanej przez kandydata formy zawiadomienia go o terminie rozmowy kwalifikacyjnej i/lub testu.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Oświadczenie o spełnianiu wymagań określonych w pkt. </w:t>
      </w:r>
      <w:r w:rsidR="00F21BBF">
        <w:rPr>
          <w:rFonts w:ascii="Times New Roman" w:eastAsia="Calibri" w:hAnsi="Times New Roman" w:cs="Times New Roman"/>
          <w:sz w:val="24"/>
          <w:szCs w:val="24"/>
        </w:rPr>
        <w:t>I. 1, 4, 5</w:t>
      </w:r>
      <w:r w:rsidR="00B7455C">
        <w:rPr>
          <w:rFonts w:ascii="Times New Roman" w:eastAsia="Calibri" w:hAnsi="Times New Roman" w:cs="Times New Roman"/>
          <w:sz w:val="24"/>
          <w:szCs w:val="24"/>
        </w:rPr>
        <w:t>,</w:t>
      </w:r>
      <w:r w:rsidR="00F21BBF">
        <w:rPr>
          <w:rFonts w:ascii="Times New Roman" w:eastAsia="Calibri" w:hAnsi="Times New Roman" w:cs="Times New Roman"/>
          <w:sz w:val="24"/>
          <w:szCs w:val="24"/>
        </w:rPr>
        <w:t xml:space="preserve"> oraz II</w:t>
      </w:r>
      <w:r w:rsidR="002A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BF">
        <w:rPr>
          <w:rFonts w:ascii="Times New Roman" w:eastAsia="Calibri" w:hAnsi="Times New Roman" w:cs="Times New Roman"/>
          <w:sz w:val="24"/>
          <w:szCs w:val="24"/>
        </w:rPr>
        <w:t>5,</w:t>
      </w:r>
      <w:r w:rsidR="002A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BF">
        <w:rPr>
          <w:rFonts w:ascii="Times New Roman" w:eastAsia="Calibri" w:hAnsi="Times New Roman" w:cs="Times New Roman"/>
          <w:sz w:val="24"/>
          <w:szCs w:val="24"/>
        </w:rPr>
        <w:t>6</w:t>
      </w:r>
      <w:r w:rsidR="00B7455C">
        <w:rPr>
          <w:rFonts w:ascii="Times New Roman" w:eastAsia="Calibri" w:hAnsi="Times New Roman" w:cs="Times New Roman"/>
          <w:sz w:val="24"/>
          <w:szCs w:val="24"/>
        </w:rPr>
        <w:t>, 7, 8, 9.</w:t>
      </w:r>
    </w:p>
    <w:p w:rsid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Oświadczenie o zgodzie na przetwarzanie danych osobowych</w:t>
      </w:r>
      <w:r w:rsidRPr="00D33E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 w:rsidRPr="00D33E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Kwestionariusz osobowy dla osoby ubiegającej się o zatrudnienie (wzór do pobrania)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dyplomów potwierdzających wykształcenie.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dokumentów potwierdzających sta</w:t>
      </w:r>
      <w:r w:rsidR="00225833">
        <w:rPr>
          <w:rFonts w:ascii="Times New Roman" w:eastAsia="Calibri" w:hAnsi="Times New Roman" w:cs="Times New Roman"/>
          <w:sz w:val="24"/>
          <w:szCs w:val="24"/>
        </w:rPr>
        <w:t>ż pracy, staże</w:t>
      </w:r>
      <w:r w:rsidRPr="00D33EEF">
        <w:rPr>
          <w:rFonts w:ascii="Times New Roman" w:eastAsia="Calibri" w:hAnsi="Times New Roman" w:cs="Times New Roman"/>
          <w:sz w:val="24"/>
          <w:szCs w:val="24"/>
        </w:rPr>
        <w:t>, praktyki.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dyplomów i zaświadczeń o ukończonych kursach, szkoleniach itp.</w:t>
      </w:r>
    </w:p>
    <w:p w:rsidR="00D33EEF" w:rsidRDefault="003F2EAD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Dokumenty wymienione w pkt. 1-4</w:t>
      </w:r>
      <w:r w:rsidR="00D33EEF" w:rsidRPr="00D33E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winny być opatrzone podpisem kandydata.</w:t>
      </w:r>
    </w:p>
    <w:p w:rsidR="007030DE" w:rsidRPr="00D33EEF" w:rsidRDefault="007030DE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33EEF" w:rsidRDefault="00D33EEF" w:rsidP="00D33EEF">
      <w:p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EEF">
        <w:rPr>
          <w:rFonts w:ascii="Times New Roman" w:eastAsia="Calibri" w:hAnsi="Times New Roman" w:cs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:rsidR="00DF656D" w:rsidRPr="00D33EEF" w:rsidRDefault="00DF656D" w:rsidP="00D33EEF">
      <w:p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 xml:space="preserve">Warunki zatrudnienia: </w:t>
      </w:r>
    </w:p>
    <w:p w:rsidR="00D33EEF" w:rsidRDefault="00D33EEF" w:rsidP="00D33EE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Wymiar zatrudnienia – 1 etat</w:t>
      </w:r>
    </w:p>
    <w:p w:rsidR="007030DE" w:rsidRPr="00D33EEF" w:rsidRDefault="007030DE" w:rsidP="00D33EE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– podinspektor, inspektor – w zależności od kwalifikacji i stażu pracy.</w:t>
      </w:r>
    </w:p>
    <w:p w:rsidR="00D33EEF" w:rsidRPr="00D33EEF" w:rsidRDefault="007030DE" w:rsidP="00D33E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o pracę na czas</w:t>
      </w:r>
      <w:r w:rsidR="00225833">
        <w:rPr>
          <w:rFonts w:ascii="Times New Roman" w:eastAsia="Calibri" w:hAnsi="Times New Roman" w:cs="Times New Roman"/>
          <w:sz w:val="24"/>
          <w:szCs w:val="24"/>
        </w:rPr>
        <w:t xml:space="preserve"> nieokreślony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>, z zastrzeżeniem art. 16 ust. 2 ustawy o pracownikach samorządowych.</w:t>
      </w:r>
    </w:p>
    <w:p w:rsidR="00D33EEF" w:rsidRPr="00D33EEF" w:rsidRDefault="00D33EEF" w:rsidP="00D33E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Miejsce pracy – siedziba Urzędu Gminy Czernichów, ul. Gminna 1, 32-070 Czernichów</w:t>
      </w:r>
      <w:r w:rsidR="007030DE">
        <w:rPr>
          <w:rFonts w:ascii="Times New Roman" w:eastAsia="Calibri" w:hAnsi="Times New Roman" w:cs="Times New Roman"/>
          <w:sz w:val="24"/>
          <w:szCs w:val="24"/>
        </w:rPr>
        <w:t>, i teren gminy Czernichów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 (budynek nie jest dostosowany do potrzeb osób niepełnosprawnych).</w:t>
      </w:r>
    </w:p>
    <w:p w:rsidR="00D33EEF" w:rsidRPr="00D33EEF" w:rsidRDefault="00D33EEF" w:rsidP="00D33EE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:rsidR="00D33EEF" w:rsidRPr="00D33EEF" w:rsidRDefault="00D33EEF" w:rsidP="00D33EE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Przewidywane zatrudnienie – niezwłocznie po rozstrzygnięciu naboru. </w:t>
      </w:r>
    </w:p>
    <w:p w:rsidR="00D33EEF" w:rsidRPr="00D33EEF" w:rsidRDefault="00D33EEF" w:rsidP="00D33EE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D33EEF" w:rsidRPr="00D33EEF" w:rsidRDefault="00D33EEF" w:rsidP="00D33EEF">
      <w:pPr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Wskaźnik zatrudnienia osób niepełnosprawnych w urzędzie</w:t>
      </w:r>
      <w:r w:rsidRPr="00D33EEF">
        <w:rPr>
          <w:rFonts w:ascii="Times New Roman" w:eastAsia="Calibri" w:hAnsi="Times New Roman" w:cs="Times New Roman"/>
          <w:sz w:val="24"/>
          <w:szCs w:val="24"/>
        </w:rPr>
        <w:t>, w rozumieniu przepisów o rehabilitacji zawodowej i społecznej oraz zatrudnieniu osób niepełnosprawnych wynosi powyżej 6%.</w:t>
      </w: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Składanie ofert:</w:t>
      </w:r>
    </w:p>
    <w:p w:rsidR="00D33EEF" w:rsidRPr="00D33EEF" w:rsidRDefault="00D33EEF" w:rsidP="00D33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w formie pisemnej należy złożyć w zaklejonej koperci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e opatrzonej adnotacją: „NABÓR </w:t>
      </w:r>
      <w:r w:rsidR="00225833">
        <w:rPr>
          <w:rFonts w:ascii="Times New Roman" w:eastAsia="Calibri" w:hAnsi="Times New Roman" w:cs="Times New Roman"/>
          <w:sz w:val="24"/>
          <w:szCs w:val="24"/>
        </w:rPr>
        <w:t>3.2020 GRO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” w Urzędzie Gminy Czernichów – Biuro Obsługi Klienta albo </w:t>
      </w:r>
      <w:r w:rsidRPr="00D33EEF">
        <w:rPr>
          <w:rFonts w:ascii="Times New Roman" w:eastAsia="Calibri" w:hAnsi="Times New Roman" w:cs="Times New Roman"/>
          <w:sz w:val="24"/>
          <w:szCs w:val="24"/>
        </w:rPr>
        <w:lastRenderedPageBreak/>
        <w:t>przesłać na adres: ul. Gminna 1, 32-070 Czernichów, lub przesłać w formie elektronicznej na skrzynk</w:t>
      </w:r>
      <w:r w:rsidR="005D7F57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="00225833">
        <w:rPr>
          <w:rFonts w:ascii="Times New Roman" w:eastAsia="Calibri" w:hAnsi="Times New Roman" w:cs="Times New Roman"/>
          <w:sz w:val="24"/>
          <w:szCs w:val="24"/>
        </w:rPr>
        <w:t xml:space="preserve">podawczą e-PUAP w terminie do </w:t>
      </w:r>
      <w:r w:rsidR="001B342A">
        <w:rPr>
          <w:rFonts w:ascii="Times New Roman" w:eastAsia="Calibri" w:hAnsi="Times New Roman" w:cs="Times New Roman"/>
          <w:sz w:val="24"/>
          <w:szCs w:val="24"/>
        </w:rPr>
        <w:t>9</w:t>
      </w:r>
      <w:r w:rsidR="00594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42A">
        <w:rPr>
          <w:rFonts w:ascii="Times New Roman" w:eastAsia="Calibri" w:hAnsi="Times New Roman" w:cs="Times New Roman"/>
          <w:sz w:val="24"/>
          <w:szCs w:val="24"/>
        </w:rPr>
        <w:t>października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1B342A">
        <w:rPr>
          <w:rFonts w:ascii="Times New Roman" w:eastAsia="Calibri" w:hAnsi="Times New Roman" w:cs="Times New Roman"/>
          <w:sz w:val="24"/>
          <w:szCs w:val="24"/>
        </w:rPr>
        <w:t> r. do godz. 14</w:t>
      </w:r>
      <w:r w:rsidRPr="00D33EEF">
        <w:rPr>
          <w:rFonts w:ascii="Times New Roman" w:eastAsia="Calibri" w:hAnsi="Times New Roman" w:cs="Times New Roman"/>
          <w:sz w:val="24"/>
          <w:szCs w:val="24"/>
        </w:rPr>
        <w:t>.00 (decyduje termin faktycznego wpływu do urzędu).</w:t>
      </w:r>
    </w:p>
    <w:p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złożone po terminie nie podlegają rozpatrzeniu.</w:t>
      </w:r>
    </w:p>
    <w:p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niekompletne lub nie spełniające wymagań niezbędnych zostaną odrzucone.</w:t>
      </w:r>
    </w:p>
    <w:p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:rsidR="00D33EEF" w:rsidRPr="00D33EEF" w:rsidRDefault="00D33EEF" w:rsidP="00D33EEF">
      <w:pPr>
        <w:numPr>
          <w:ilvl w:val="0"/>
          <w:numId w:val="4"/>
        </w:num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:rsidR="00D33EEF" w:rsidRPr="00D33EEF" w:rsidRDefault="00D33EEF" w:rsidP="00D33EE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Zastrzega się możliwości odwołania naboru bez podawania przyczyny.</w:t>
      </w:r>
    </w:p>
    <w:p w:rsidR="00D33EEF" w:rsidRPr="00D33EEF" w:rsidRDefault="00D33EEF" w:rsidP="00D33EE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Informacja o wyniku naboru będzie umieszczona w Biuletynie Informacji Publicznej oraz na tablicy informacyjnej w Urzędzie Gminy Czernichów.</w:t>
      </w:r>
    </w:p>
    <w:p w:rsidR="00D33EEF" w:rsidRPr="00D33EEF" w:rsidRDefault="00D33EEF" w:rsidP="00D33E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33EEF" w:rsidRPr="00D33EEF" w:rsidRDefault="00D33EEF" w:rsidP="00D33E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Czernichów, </w:t>
      </w:r>
      <w:r w:rsidR="00865ED4">
        <w:rPr>
          <w:rFonts w:ascii="Times New Roman" w:eastAsia="Calibri" w:hAnsi="Times New Roman" w:cs="Times New Roman"/>
          <w:sz w:val="24"/>
          <w:szCs w:val="24"/>
        </w:rPr>
        <w:t>29</w:t>
      </w:r>
      <w:r w:rsidR="001B342A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="007030DE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B804FC" w:rsidRPr="00962050" w:rsidRDefault="00B804FC" w:rsidP="00B8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06230" w:rsidRPr="00962050" w:rsidRDefault="00962050">
      <w:pPr>
        <w:rPr>
          <w:rFonts w:ascii="Times New Roman" w:hAnsi="Times New Roman" w:cs="Times New Roman"/>
          <w:i/>
          <w:sz w:val="24"/>
          <w:szCs w:val="24"/>
        </w:rPr>
      </w:pP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962050">
        <w:rPr>
          <w:rFonts w:ascii="Times New Roman" w:hAnsi="Times New Roman" w:cs="Times New Roman"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>Wójt</w:t>
      </w:r>
    </w:p>
    <w:p w:rsidR="00962050" w:rsidRPr="00962050" w:rsidRDefault="00962050">
      <w:pPr>
        <w:rPr>
          <w:rFonts w:ascii="Times New Roman" w:hAnsi="Times New Roman" w:cs="Times New Roman"/>
          <w:i/>
          <w:sz w:val="24"/>
          <w:szCs w:val="24"/>
        </w:rPr>
      </w:pP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</w:r>
      <w:r w:rsidRPr="00962050">
        <w:rPr>
          <w:rFonts w:ascii="Times New Roman" w:hAnsi="Times New Roman" w:cs="Times New Roman"/>
          <w:i/>
          <w:sz w:val="24"/>
          <w:szCs w:val="24"/>
        </w:rPr>
        <w:tab/>
        <w:t xml:space="preserve">Danuta Filipowicz </w:t>
      </w:r>
      <w:bookmarkEnd w:id="0"/>
    </w:p>
    <w:sectPr w:rsidR="00962050" w:rsidRPr="0096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99"/>
    <w:multiLevelType w:val="hybridMultilevel"/>
    <w:tmpl w:val="C47686EE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D557E"/>
    <w:multiLevelType w:val="hybridMultilevel"/>
    <w:tmpl w:val="EF98216E"/>
    <w:lvl w:ilvl="0" w:tplc="02EA1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6498C"/>
    <w:multiLevelType w:val="hybridMultilevel"/>
    <w:tmpl w:val="76D8CA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B6CE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643D3"/>
    <w:multiLevelType w:val="multilevel"/>
    <w:tmpl w:val="8EE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C66E4"/>
    <w:multiLevelType w:val="hybridMultilevel"/>
    <w:tmpl w:val="FF783070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3456B"/>
    <w:multiLevelType w:val="multilevel"/>
    <w:tmpl w:val="B1B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8F33ADE"/>
    <w:multiLevelType w:val="hybridMultilevel"/>
    <w:tmpl w:val="3DD223F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9182607"/>
    <w:multiLevelType w:val="hybridMultilevel"/>
    <w:tmpl w:val="4E4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13A5D"/>
    <w:multiLevelType w:val="hybridMultilevel"/>
    <w:tmpl w:val="84F64510"/>
    <w:lvl w:ilvl="0" w:tplc="74DA6C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BF5F57"/>
    <w:multiLevelType w:val="hybridMultilevel"/>
    <w:tmpl w:val="215071B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7"/>
    <w:rsid w:val="00051F31"/>
    <w:rsid w:val="000965C7"/>
    <w:rsid w:val="000B040F"/>
    <w:rsid w:val="00141723"/>
    <w:rsid w:val="0019139F"/>
    <w:rsid w:val="00193C65"/>
    <w:rsid w:val="001B342A"/>
    <w:rsid w:val="00224DA9"/>
    <w:rsid w:val="00225833"/>
    <w:rsid w:val="002831DF"/>
    <w:rsid w:val="002A3CF4"/>
    <w:rsid w:val="0030394A"/>
    <w:rsid w:val="00346F4C"/>
    <w:rsid w:val="003950D4"/>
    <w:rsid w:val="003F2EAD"/>
    <w:rsid w:val="00546B82"/>
    <w:rsid w:val="00594B34"/>
    <w:rsid w:val="005A773E"/>
    <w:rsid w:val="005D7F57"/>
    <w:rsid w:val="007030DE"/>
    <w:rsid w:val="007658E2"/>
    <w:rsid w:val="007F1CDE"/>
    <w:rsid w:val="00865ED4"/>
    <w:rsid w:val="00875CC3"/>
    <w:rsid w:val="008B2145"/>
    <w:rsid w:val="008D472A"/>
    <w:rsid w:val="008F565E"/>
    <w:rsid w:val="00900F18"/>
    <w:rsid w:val="00906230"/>
    <w:rsid w:val="00962050"/>
    <w:rsid w:val="00991201"/>
    <w:rsid w:val="009D1488"/>
    <w:rsid w:val="009F0DAF"/>
    <w:rsid w:val="00A86FD6"/>
    <w:rsid w:val="00B23A7C"/>
    <w:rsid w:val="00B7455C"/>
    <w:rsid w:val="00B804FC"/>
    <w:rsid w:val="00BC06CF"/>
    <w:rsid w:val="00C324E6"/>
    <w:rsid w:val="00CA48DC"/>
    <w:rsid w:val="00D33EEF"/>
    <w:rsid w:val="00DC67AA"/>
    <w:rsid w:val="00DE203D"/>
    <w:rsid w:val="00DF656D"/>
    <w:rsid w:val="00EC5383"/>
    <w:rsid w:val="00F21BBF"/>
    <w:rsid w:val="00F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4350-3D99-4C6E-AFBC-FB75952C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4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5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2020-09-29T08:50:00Z</cp:lastPrinted>
  <dcterms:created xsi:type="dcterms:W3CDTF">2020-09-29T08:08:00Z</dcterms:created>
  <dcterms:modified xsi:type="dcterms:W3CDTF">2020-09-29T12:48:00Z</dcterms:modified>
</cp:coreProperties>
</file>