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1E02C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XXVI/192/2020</w:t>
      </w:r>
      <w:r>
        <w:rPr>
          <w:b/>
          <w:caps/>
        </w:rPr>
        <w:br/>
        <w:t>Rady Gminy Jabłonka</w:t>
      </w:r>
    </w:p>
    <w:p w:rsidR="00A77B3E" w:rsidRDefault="001E02C3">
      <w:pPr>
        <w:spacing w:before="280" w:after="280"/>
        <w:jc w:val="center"/>
        <w:rPr>
          <w:b/>
          <w:caps/>
        </w:rPr>
      </w:pPr>
      <w:r>
        <w:t>z dnia 23 września 2020 r.</w:t>
      </w:r>
    </w:p>
    <w:p w:rsidR="00A77B3E" w:rsidRDefault="001E02C3">
      <w:pPr>
        <w:keepNext/>
        <w:spacing w:after="480"/>
        <w:jc w:val="center"/>
      </w:pPr>
      <w:r>
        <w:rPr>
          <w:b/>
        </w:rPr>
        <w:t xml:space="preserve">w sprawie tygodniowego obowiązkowego wymiaru godzin zajęć nauczycieli przedszkoli, oddziałów przedszkolnych szkół podstawowych i innych form wychowania przedszkolnego </w:t>
      </w:r>
      <w:r>
        <w:rPr>
          <w:b/>
        </w:rPr>
        <w:t>pracujących z grupami obejmującymi dzieci 6-letnie i dzieci młodsze zatrudnionych w szkołach</w:t>
      </w:r>
      <w:r>
        <w:rPr>
          <w:b/>
        </w:rPr>
        <w:br/>
        <w:t>i przedszkolach prowadzonych przez Gminę Jabłonka</w:t>
      </w:r>
    </w:p>
    <w:p w:rsidR="00A77B3E" w:rsidRDefault="001E02C3">
      <w:pPr>
        <w:keepLines/>
        <w:spacing w:before="120" w:after="120"/>
        <w:ind w:firstLine="227"/>
      </w:pPr>
      <w:r>
        <w:t>Na podstawie art. 18 ust. 2 pkt 15 i art. 40 ustawy z dnia 8 marca 1990 r. o samorządzie gminnym (t.j. Dz. U.z 20</w:t>
      </w:r>
      <w:r>
        <w:t>20 r. poz. 713) oraz art. 42 ust 7 pkt. 3 lit. c  w związku z art. 91 d pkt 1 ustawy z dnia 26 stycznia 1982r. – Karta Nauczyciela (t.j. Dz. U. z 2019 r. poz. 2215) Rada Gminy Jabłonka  uchwala, co następuje:</w:t>
      </w:r>
    </w:p>
    <w:p w:rsidR="00DB4914" w:rsidRDefault="001E02C3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1E02C3">
      <w:pPr>
        <w:keepLines/>
        <w:spacing w:before="120" w:after="120"/>
        <w:ind w:firstLine="340"/>
      </w:pPr>
      <w:r>
        <w:t>Tygodniowy obowiązkowy wymiar godzin zaję</w:t>
      </w:r>
      <w:r>
        <w:t>ć nauczycieli przedszkoli, oddziałów przedszkolnych szkół podstawowych, punktów przedszkolnych i innych form wychowania przedszkolnego pracujących z grupami obejmującymi dzieci 6-letnie i dzieci młodsze zatrudnionych w szkołach i przedszkolach prowadzonych</w:t>
      </w:r>
      <w:r>
        <w:t xml:space="preserve"> przez Gminę Jabłonka  wynosi 24 godziny.</w:t>
      </w:r>
    </w:p>
    <w:p w:rsidR="00DB4914" w:rsidRDefault="001E02C3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1E02C3">
      <w:pPr>
        <w:keepLines/>
        <w:spacing w:before="120" w:after="120"/>
        <w:ind w:firstLine="340"/>
      </w:pPr>
      <w:r>
        <w:t>Wykonanie uchwały powierza się Wójtowi Gminy Jabłonka.</w:t>
      </w:r>
    </w:p>
    <w:p w:rsidR="00DB4914" w:rsidRDefault="001E02C3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1E02C3">
      <w:pPr>
        <w:keepNext/>
        <w:keepLines/>
        <w:spacing w:before="120" w:after="120"/>
        <w:ind w:firstLine="340"/>
      </w:pPr>
      <w:r>
        <w:t>Uchwała wchodzi w życie po upływie 14 dni od daty ogłoszenia w Dzienniku Urzędowym Województwa Małopolskiego, z mocą obowiązującą od dnia 1 wrześni</w:t>
      </w:r>
      <w:r>
        <w:t>a 2020 r.</w:t>
      </w:r>
    </w:p>
    <w:p w:rsidR="00A77B3E" w:rsidRDefault="001E02C3">
      <w:pPr>
        <w:keepNext/>
        <w:keepLines/>
        <w:spacing w:before="120" w:after="120"/>
        <w:ind w:firstLine="340"/>
      </w:pPr>
    </w:p>
    <w:p w:rsidR="00A77B3E" w:rsidRDefault="001E02C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B491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14" w:rsidRDefault="00DB491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914" w:rsidRDefault="001E02C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1E02C3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2C3" w:rsidRDefault="001E02C3">
      <w:r>
        <w:separator/>
      </w:r>
    </w:p>
  </w:endnote>
  <w:endnote w:type="continuationSeparator" w:id="0">
    <w:p w:rsidR="001E02C3" w:rsidRDefault="001E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B491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B4914" w:rsidRDefault="001E02C3">
          <w:pPr>
            <w:jc w:val="left"/>
            <w:rPr>
              <w:sz w:val="18"/>
            </w:rPr>
          </w:pPr>
          <w:r>
            <w:rPr>
              <w:sz w:val="18"/>
            </w:rPr>
            <w:t>Id: E70FBCD1-CBBD-453F-94AA-A1ED73D6608D.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B4914" w:rsidRDefault="001E02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672A3">
            <w:rPr>
              <w:sz w:val="18"/>
            </w:rPr>
            <w:fldChar w:fldCharType="separate"/>
          </w:r>
          <w:r w:rsidR="00D672A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B4914" w:rsidRDefault="00DB491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2C3" w:rsidRDefault="001E02C3">
      <w:r>
        <w:separator/>
      </w:r>
    </w:p>
  </w:footnote>
  <w:footnote w:type="continuationSeparator" w:id="0">
    <w:p w:rsidR="001E02C3" w:rsidRDefault="001E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14"/>
    <w:rsid w:val="001E02C3"/>
    <w:rsid w:val="00D672A3"/>
    <w:rsid w:val="00D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A0A022-7623-4B9A-8037-7906196E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Jabłonka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XXVI/192/2020 z dnia 23 września 2020 r.</dc:title>
  <dc:subject>w sprawie tygodniowego obowiązkowego wymiaru godzin zajęć nauczycieli przedszkoli, oddziałów przedszkolnych szkół podstawowych i^innych form wychowania przedszkolnego pracujących z^grupami obejmującymi dzieci 6-letnie i^dzieci młodsze zatrudnionych w^szkołach
i przedszkolach prowadzonych przez Gminę Jabłonka</dc:subject>
  <dc:creator>user</dc:creator>
  <cp:lastModifiedBy>user</cp:lastModifiedBy>
  <cp:revision>2</cp:revision>
  <dcterms:created xsi:type="dcterms:W3CDTF">2020-09-25T12:38:00Z</dcterms:created>
  <dcterms:modified xsi:type="dcterms:W3CDTF">2020-09-25T12:38:00Z</dcterms:modified>
  <cp:category>Akt prawny</cp:category>
</cp:coreProperties>
</file>